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937" w:rsidRDefault="00A06A53" w:rsidP="0076304D">
      <w:pPr>
        <w:pStyle w:val="ListParagraph"/>
        <w:spacing w:before="44" w:line="246" w:lineRule="auto"/>
        <w:ind w:left="0" w:right="3945"/>
        <w:rPr>
          <w:b/>
          <w:sz w:val="35"/>
        </w:rPr>
      </w:pPr>
      <w:r w:rsidRPr="00C02736">
        <w:rPr>
          <w:rFonts w:ascii="Cambria" w:hAnsi="Cambria"/>
          <w:noProof/>
          <w:color w:val="215868" w:themeColor="accent5" w:themeShade="80"/>
          <w:sz w:val="48"/>
          <w:szCs w:val="48"/>
        </w:rPr>
        <w:drawing>
          <wp:anchor distT="0" distB="0" distL="114300" distR="114300" simplePos="0" relativeHeight="251723264" behindDoc="1" locked="0" layoutInCell="1" allowOverlap="1" wp14:anchorId="6B7C7D15" wp14:editId="080B5719">
            <wp:simplePos x="0" y="0"/>
            <wp:positionH relativeFrom="page">
              <wp:align>center</wp:align>
            </wp:positionH>
            <wp:positionV relativeFrom="paragraph">
              <wp:posOffset>0</wp:posOffset>
            </wp:positionV>
            <wp:extent cx="1133475" cy="1158875"/>
            <wp:effectExtent l="0" t="0" r="9525" b="3175"/>
            <wp:wrapTight wrapText="bothSides">
              <wp:wrapPolygon edited="0">
                <wp:start x="0" y="0"/>
                <wp:lineTo x="0" y="21304"/>
                <wp:lineTo x="21418" y="21304"/>
                <wp:lineTo x="21418" y="0"/>
                <wp:lineTo x="0" y="0"/>
              </wp:wrapPolygon>
            </wp:wrapTight>
            <wp:docPr id="38" name="Picture 38" descr="cid:image001.jpg@01D3FC00.F756D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FC00.F756D96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3252" r="-1"/>
                    <a:stretch/>
                  </pic:blipFill>
                  <pic:spPr bwMode="auto">
                    <a:xfrm>
                      <a:off x="0" y="0"/>
                      <a:ext cx="1133475" cy="115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D5937" w:rsidRDefault="009D5937" w:rsidP="0076304D">
      <w:pPr>
        <w:pStyle w:val="ListParagraph"/>
        <w:spacing w:before="44" w:line="246" w:lineRule="auto"/>
        <w:ind w:left="0" w:right="3945"/>
        <w:rPr>
          <w:b/>
          <w:sz w:val="35"/>
        </w:rPr>
      </w:pPr>
    </w:p>
    <w:p w:rsidR="00E45799" w:rsidRDefault="00E45799" w:rsidP="0076304D">
      <w:pPr>
        <w:pStyle w:val="ListParagraph"/>
        <w:spacing w:before="44" w:line="246" w:lineRule="auto"/>
        <w:ind w:left="0" w:right="3945"/>
        <w:jc w:val="center"/>
        <w:rPr>
          <w:highlight w:val="yellow"/>
        </w:rPr>
      </w:pPr>
    </w:p>
    <w:p w:rsidR="00E45799" w:rsidRDefault="00E45799" w:rsidP="0076304D">
      <w:pPr>
        <w:pStyle w:val="ListParagraph"/>
        <w:spacing w:before="44" w:line="246" w:lineRule="auto"/>
        <w:ind w:left="0" w:right="3945"/>
        <w:jc w:val="center"/>
        <w:rPr>
          <w:highlight w:val="yellow"/>
        </w:rPr>
      </w:pPr>
    </w:p>
    <w:p w:rsidR="00E45799" w:rsidRDefault="00E45799" w:rsidP="0076304D">
      <w:pPr>
        <w:pStyle w:val="ListParagraph"/>
        <w:spacing w:before="44" w:line="246" w:lineRule="auto"/>
        <w:ind w:left="0" w:right="3945"/>
        <w:jc w:val="center"/>
        <w:rPr>
          <w:highlight w:val="yellow"/>
        </w:rPr>
      </w:pPr>
    </w:p>
    <w:p w:rsidR="00E45799" w:rsidRDefault="00E45799" w:rsidP="0076304D">
      <w:pPr>
        <w:spacing w:line="238" w:lineRule="auto"/>
        <w:jc w:val="center"/>
      </w:pPr>
      <w:r>
        <w:t xml:space="preserve">NEWTON COUNTY </w:t>
      </w:r>
    </w:p>
    <w:p w:rsidR="00E45799" w:rsidRDefault="00E45799" w:rsidP="0076304D">
      <w:pPr>
        <w:spacing w:line="238" w:lineRule="auto"/>
        <w:jc w:val="center"/>
      </w:pPr>
      <w:r>
        <w:t xml:space="preserve">REQUEST FOR </w:t>
      </w:r>
      <w:r w:rsidR="00AD2D92">
        <w:t>PRE-QUALIFICATION APPLICATIONS</w:t>
      </w:r>
    </w:p>
    <w:p w:rsidR="00E45799" w:rsidRDefault="00E45799" w:rsidP="0076304D">
      <w:pPr>
        <w:spacing w:line="238" w:lineRule="auto"/>
        <w:jc w:val="center"/>
      </w:pPr>
      <w:r>
        <w:t>COVER SHEET</w:t>
      </w:r>
    </w:p>
    <w:p w:rsidR="00E45799" w:rsidRDefault="00E45799" w:rsidP="0076304D">
      <w:pPr>
        <w:spacing w:line="238" w:lineRule="auto"/>
        <w:jc w:val="center"/>
      </w:pPr>
    </w:p>
    <w:p w:rsidR="00E45799" w:rsidRDefault="00E45799" w:rsidP="0076304D">
      <w:pPr>
        <w:spacing w:line="238" w:lineRule="auto"/>
        <w:jc w:val="center"/>
      </w:pPr>
      <w:r>
        <w:t>RFQ</w:t>
      </w:r>
      <w:r w:rsidR="00904AF8">
        <w:t xml:space="preserve"> </w:t>
      </w:r>
      <w:r>
        <w:t xml:space="preserve"># </w:t>
      </w:r>
      <w:r w:rsidR="008F3222">
        <w:t>2018-6</w:t>
      </w:r>
    </w:p>
    <w:p w:rsidR="00E45799" w:rsidRDefault="00AD2D92" w:rsidP="0076304D">
      <w:pPr>
        <w:spacing w:line="238" w:lineRule="auto"/>
        <w:jc w:val="center"/>
      </w:pPr>
      <w:r>
        <w:t xml:space="preserve">REQUEST TO PRE-QUALIFY CONTRACTORS FOR </w:t>
      </w:r>
      <w:r w:rsidR="00E45799">
        <w:t xml:space="preserve">HOUSING REHABILITATION AND </w:t>
      </w:r>
      <w:r>
        <w:t xml:space="preserve">RESIDENTIAL </w:t>
      </w:r>
      <w:r w:rsidR="00E45799">
        <w:t>CONSTRUCTION SERVICES</w:t>
      </w:r>
    </w:p>
    <w:p w:rsidR="00E45799" w:rsidRDefault="00E45799" w:rsidP="0076304D">
      <w:pPr>
        <w:spacing w:line="238" w:lineRule="auto"/>
        <w:jc w:val="center"/>
      </w:pPr>
    </w:p>
    <w:p w:rsidR="001A5F76" w:rsidRPr="009B0CE6" w:rsidRDefault="00903A5B" w:rsidP="0076304D">
      <w:pPr>
        <w:spacing w:line="238" w:lineRule="auto"/>
        <w:jc w:val="center"/>
        <w:rPr>
          <w:spacing w:val="25"/>
        </w:rPr>
      </w:pPr>
      <w:r w:rsidRPr="009B0CE6">
        <w:t>FOR</w:t>
      </w:r>
      <w:r w:rsidRPr="009B0CE6">
        <w:rPr>
          <w:spacing w:val="24"/>
        </w:rPr>
        <w:t xml:space="preserve"> </w:t>
      </w:r>
      <w:r w:rsidRPr="009E15C9">
        <w:rPr>
          <w:noProof/>
        </w:rPr>
        <w:t>COMMUNITY</w:t>
      </w:r>
      <w:r w:rsidRPr="009E15C9">
        <w:rPr>
          <w:noProof/>
          <w:spacing w:val="27"/>
        </w:rPr>
        <w:t xml:space="preserve"> </w:t>
      </w:r>
      <w:r w:rsidRPr="009E15C9">
        <w:rPr>
          <w:noProof/>
        </w:rPr>
        <w:t>DEVELOPMENT</w:t>
      </w:r>
      <w:r w:rsidRPr="009E15C9">
        <w:rPr>
          <w:noProof/>
          <w:spacing w:val="39"/>
        </w:rPr>
        <w:t xml:space="preserve"> </w:t>
      </w:r>
      <w:r w:rsidRPr="009E15C9">
        <w:rPr>
          <w:noProof/>
        </w:rPr>
        <w:t>BLOCK</w:t>
      </w:r>
      <w:r w:rsidRPr="009E15C9">
        <w:rPr>
          <w:noProof/>
          <w:spacing w:val="21"/>
        </w:rPr>
        <w:t xml:space="preserve"> </w:t>
      </w:r>
      <w:r w:rsidR="001A5F76" w:rsidRPr="009E15C9">
        <w:rPr>
          <w:noProof/>
        </w:rPr>
        <w:t xml:space="preserve">GRANT </w:t>
      </w:r>
      <w:r w:rsidR="001A5F76" w:rsidRPr="009E15C9">
        <w:rPr>
          <w:noProof/>
          <w:spacing w:val="24"/>
        </w:rPr>
        <w:t>DISASTER</w:t>
      </w:r>
      <w:r w:rsidRPr="009E15C9">
        <w:rPr>
          <w:noProof/>
        </w:rPr>
        <w:t xml:space="preserve"> RECOVERY</w:t>
      </w:r>
      <w:r w:rsidRPr="009E15C9">
        <w:rPr>
          <w:noProof/>
          <w:spacing w:val="32"/>
        </w:rPr>
        <w:t xml:space="preserve"> </w:t>
      </w:r>
      <w:r w:rsidRPr="009E15C9">
        <w:rPr>
          <w:noProof/>
        </w:rPr>
        <w:t>FUNDS</w:t>
      </w:r>
    </w:p>
    <w:p w:rsidR="00E45799" w:rsidRDefault="00903A5B" w:rsidP="0076304D">
      <w:pPr>
        <w:spacing w:line="238" w:lineRule="auto"/>
        <w:jc w:val="center"/>
        <w:rPr>
          <w:spacing w:val="14"/>
        </w:rPr>
      </w:pPr>
      <w:r w:rsidRPr="009B0CE6">
        <w:t>(May</w:t>
      </w:r>
      <w:r w:rsidRPr="009B0CE6">
        <w:rPr>
          <w:spacing w:val="4"/>
        </w:rPr>
        <w:t xml:space="preserve"> </w:t>
      </w:r>
      <w:r w:rsidRPr="009B0CE6">
        <w:rPr>
          <w:spacing w:val="-1"/>
        </w:rPr>
        <w:t>2015</w:t>
      </w:r>
      <w:r w:rsidRPr="009B0CE6">
        <w:rPr>
          <w:spacing w:val="-12"/>
        </w:rPr>
        <w:t xml:space="preserve"> </w:t>
      </w:r>
      <w:r w:rsidRPr="009B0CE6">
        <w:t>and</w:t>
      </w:r>
      <w:r w:rsidRPr="009B0CE6">
        <w:rPr>
          <w:spacing w:val="22"/>
        </w:rPr>
        <w:t xml:space="preserve"> </w:t>
      </w:r>
      <w:r w:rsidRPr="009B0CE6">
        <w:t>October</w:t>
      </w:r>
      <w:r w:rsidRPr="009B0CE6">
        <w:rPr>
          <w:spacing w:val="20"/>
        </w:rPr>
        <w:t xml:space="preserve"> </w:t>
      </w:r>
      <w:r w:rsidRPr="009B0CE6">
        <w:rPr>
          <w:spacing w:val="-1"/>
        </w:rPr>
        <w:t>2015</w:t>
      </w:r>
      <w:r w:rsidRPr="009B0CE6">
        <w:rPr>
          <w:spacing w:val="-12"/>
        </w:rPr>
        <w:t xml:space="preserve"> </w:t>
      </w:r>
      <w:r w:rsidRPr="009B0CE6">
        <w:t>FLOODING</w:t>
      </w:r>
      <w:r w:rsidRPr="009B0CE6">
        <w:rPr>
          <w:spacing w:val="32"/>
        </w:rPr>
        <w:t xml:space="preserve"> </w:t>
      </w:r>
      <w:r w:rsidRPr="009B0CE6">
        <w:t>EVENTS</w:t>
      </w:r>
      <w:r w:rsidR="009B0CE6">
        <w:t xml:space="preserve"> </w:t>
      </w:r>
      <w:r w:rsidRPr="009B0CE6">
        <w:t>DR-4223</w:t>
      </w:r>
      <w:r w:rsidR="009B0CE6">
        <w:t xml:space="preserve"> </w:t>
      </w:r>
      <w:r w:rsidRPr="009B0CE6">
        <w:t>and</w:t>
      </w:r>
      <w:r w:rsidRPr="009B0CE6">
        <w:rPr>
          <w:spacing w:val="14"/>
        </w:rPr>
        <w:t xml:space="preserve"> </w:t>
      </w:r>
    </w:p>
    <w:p w:rsidR="001A5F76" w:rsidRPr="009B0CE6" w:rsidRDefault="008F3222" w:rsidP="0076304D">
      <w:pPr>
        <w:spacing w:line="238" w:lineRule="auto"/>
        <w:jc w:val="center"/>
      </w:pPr>
      <w:r>
        <w:t>DR-424</w:t>
      </w:r>
      <w:r w:rsidR="00903A5B" w:rsidRPr="009B0CE6">
        <w:t>5</w:t>
      </w:r>
      <w:r w:rsidR="00903A5B" w:rsidRPr="009B0CE6">
        <w:rPr>
          <w:spacing w:val="25"/>
          <w:w w:val="99"/>
        </w:rPr>
        <w:t xml:space="preserve"> </w:t>
      </w:r>
      <w:r w:rsidR="00903A5B" w:rsidRPr="009B0CE6">
        <w:t>DISASTER</w:t>
      </w:r>
      <w:r w:rsidR="001A5F76" w:rsidRPr="009B0CE6">
        <w:t xml:space="preserve"> </w:t>
      </w:r>
      <w:r w:rsidR="00903A5B" w:rsidRPr="009B0CE6">
        <w:t>DECLARATIONS</w:t>
      </w:r>
      <w:r w:rsidR="001A5F76" w:rsidRPr="009B0CE6">
        <w:t>)</w:t>
      </w:r>
    </w:p>
    <w:p w:rsidR="00E45799" w:rsidRDefault="001A5F76" w:rsidP="0076304D">
      <w:pPr>
        <w:spacing w:line="238" w:lineRule="auto"/>
        <w:jc w:val="center"/>
      </w:pPr>
      <w:r w:rsidRPr="009B0CE6">
        <w:t>(</w:t>
      </w:r>
      <w:r w:rsidR="009B0CE6">
        <w:t xml:space="preserve">March 2016 FLOODING EVENT </w:t>
      </w:r>
      <w:r w:rsidRPr="009B0CE6">
        <w:t>DR-4266 DISASTER DECLARATIONS)</w:t>
      </w:r>
      <w:r w:rsidR="0069226A">
        <w:t xml:space="preserve"> </w:t>
      </w:r>
      <w:r w:rsidR="00E45799">
        <w:t>and</w:t>
      </w:r>
      <w:r w:rsidR="00F51874">
        <w:t xml:space="preserve"> </w:t>
      </w:r>
    </w:p>
    <w:p w:rsidR="00903A5B" w:rsidRPr="009B0CE6" w:rsidRDefault="00F51874" w:rsidP="0076304D">
      <w:pPr>
        <w:spacing w:line="238" w:lineRule="auto"/>
        <w:jc w:val="center"/>
      </w:pPr>
      <w:r>
        <w:t>FUTURE DISASTER EVENTS</w:t>
      </w:r>
    </w:p>
    <w:p w:rsidR="00903A5B" w:rsidRPr="009B0CE6" w:rsidRDefault="00903A5B" w:rsidP="0076304D">
      <w:pPr>
        <w:spacing w:before="4"/>
      </w:pPr>
    </w:p>
    <w:p w:rsidR="00903A5B" w:rsidRDefault="00903A5B" w:rsidP="0076304D">
      <w:pPr>
        <w:spacing w:line="243" w:lineRule="auto"/>
        <w:jc w:val="both"/>
      </w:pPr>
      <w:r w:rsidRPr="009B0CE6">
        <w:t>The</w:t>
      </w:r>
      <w:r w:rsidRPr="009B0CE6">
        <w:rPr>
          <w:spacing w:val="-5"/>
        </w:rPr>
        <w:t xml:space="preserve"> </w:t>
      </w:r>
      <w:r w:rsidRPr="009B0CE6">
        <w:t>enclosed</w:t>
      </w:r>
      <w:r w:rsidRPr="009B0CE6">
        <w:rPr>
          <w:spacing w:val="3"/>
        </w:rPr>
        <w:t xml:space="preserve"> </w:t>
      </w:r>
      <w:r w:rsidRPr="009B0CE6">
        <w:t>REQUEST</w:t>
      </w:r>
      <w:r w:rsidRPr="009B0CE6">
        <w:rPr>
          <w:spacing w:val="1"/>
        </w:rPr>
        <w:t xml:space="preserve"> </w:t>
      </w:r>
      <w:r w:rsidRPr="009B0CE6">
        <w:t>FOR</w:t>
      </w:r>
      <w:r w:rsidRPr="009B0CE6">
        <w:rPr>
          <w:spacing w:val="-5"/>
        </w:rPr>
        <w:t xml:space="preserve"> </w:t>
      </w:r>
      <w:r w:rsidR="00AD2D92">
        <w:t>QUALIFICATIONS</w:t>
      </w:r>
      <w:r w:rsidRPr="009B0CE6">
        <w:rPr>
          <w:spacing w:val="7"/>
        </w:rPr>
        <w:t xml:space="preserve"> </w:t>
      </w:r>
      <w:r w:rsidR="00AD2D92">
        <w:t>(RFQ</w:t>
      </w:r>
      <w:r w:rsidRPr="009B0CE6">
        <w:t>)</w:t>
      </w:r>
      <w:r w:rsidRPr="009B0CE6">
        <w:rPr>
          <w:spacing w:val="-1"/>
        </w:rPr>
        <w:t xml:space="preserve"> </w:t>
      </w:r>
      <w:r w:rsidRPr="009B0CE6">
        <w:t>and</w:t>
      </w:r>
      <w:r w:rsidRPr="009B0CE6">
        <w:rPr>
          <w:spacing w:val="-5"/>
        </w:rPr>
        <w:t xml:space="preserve"> </w:t>
      </w:r>
      <w:r w:rsidRPr="009B0CE6">
        <w:t>accompanying</w:t>
      </w:r>
      <w:r w:rsidRPr="009B0CE6">
        <w:rPr>
          <w:spacing w:val="7"/>
        </w:rPr>
        <w:t xml:space="preserve"> </w:t>
      </w:r>
      <w:r w:rsidRPr="009B0CE6">
        <w:t>specifications</w:t>
      </w:r>
      <w:r w:rsidRPr="009B0CE6">
        <w:rPr>
          <w:spacing w:val="2"/>
        </w:rPr>
        <w:t xml:space="preserve"> </w:t>
      </w:r>
      <w:r w:rsidRPr="009B0CE6">
        <w:t>and</w:t>
      </w:r>
      <w:r w:rsidRPr="009B0CE6">
        <w:rPr>
          <w:spacing w:val="1"/>
        </w:rPr>
        <w:t xml:space="preserve"> </w:t>
      </w:r>
      <w:r w:rsidRPr="009B0CE6">
        <w:t>statement</w:t>
      </w:r>
      <w:r w:rsidRPr="009B0CE6">
        <w:rPr>
          <w:spacing w:val="-3"/>
        </w:rPr>
        <w:t xml:space="preserve"> </w:t>
      </w:r>
      <w:r w:rsidRPr="009B0CE6">
        <w:t>of</w:t>
      </w:r>
      <w:r w:rsidRPr="009B0CE6">
        <w:rPr>
          <w:spacing w:val="-3"/>
        </w:rPr>
        <w:t xml:space="preserve"> </w:t>
      </w:r>
      <w:r w:rsidRPr="009B0CE6">
        <w:t>work are</w:t>
      </w:r>
      <w:r w:rsidRPr="009B0CE6">
        <w:rPr>
          <w:spacing w:val="-10"/>
        </w:rPr>
        <w:t xml:space="preserve"> </w:t>
      </w:r>
      <w:r w:rsidRPr="009B0CE6">
        <w:t>for</w:t>
      </w:r>
      <w:r w:rsidRPr="009B0CE6">
        <w:rPr>
          <w:w w:val="99"/>
        </w:rPr>
        <w:t xml:space="preserve"> </w:t>
      </w:r>
      <w:r w:rsidRPr="009B0CE6">
        <w:t>your</w:t>
      </w:r>
      <w:r w:rsidRPr="009B0CE6">
        <w:rPr>
          <w:spacing w:val="40"/>
        </w:rPr>
        <w:t xml:space="preserve"> </w:t>
      </w:r>
      <w:r w:rsidRPr="009B0CE6">
        <w:t>convenience</w:t>
      </w:r>
      <w:r w:rsidRPr="009B0CE6">
        <w:rPr>
          <w:spacing w:val="40"/>
        </w:rPr>
        <w:t xml:space="preserve"> </w:t>
      </w:r>
      <w:r w:rsidRPr="009B0CE6">
        <w:t>in</w:t>
      </w:r>
      <w:r w:rsidRPr="009B0CE6">
        <w:rPr>
          <w:spacing w:val="33"/>
        </w:rPr>
        <w:t xml:space="preserve"> </w:t>
      </w:r>
      <w:r w:rsidRPr="009B0CE6">
        <w:t>submitting</w:t>
      </w:r>
      <w:r w:rsidRPr="009B0CE6">
        <w:rPr>
          <w:spacing w:val="42"/>
        </w:rPr>
        <w:t xml:space="preserve"> </w:t>
      </w:r>
      <w:r w:rsidR="00AD2D92">
        <w:t>a response</w:t>
      </w:r>
      <w:r w:rsidRPr="009B0CE6">
        <w:rPr>
          <w:spacing w:val="38"/>
        </w:rPr>
        <w:t xml:space="preserve"> </w:t>
      </w:r>
      <w:r w:rsidRPr="009B0CE6">
        <w:t>for</w:t>
      </w:r>
      <w:r w:rsidRPr="009B0CE6">
        <w:rPr>
          <w:spacing w:val="34"/>
        </w:rPr>
        <w:t xml:space="preserve"> </w:t>
      </w:r>
      <w:r w:rsidRPr="009B0CE6">
        <w:t>the</w:t>
      </w:r>
      <w:r w:rsidRPr="009B0CE6">
        <w:rPr>
          <w:spacing w:val="34"/>
        </w:rPr>
        <w:t xml:space="preserve"> </w:t>
      </w:r>
      <w:r w:rsidRPr="009B0CE6">
        <w:t>enclosed</w:t>
      </w:r>
      <w:r w:rsidRPr="009B0CE6">
        <w:rPr>
          <w:spacing w:val="43"/>
        </w:rPr>
        <w:t xml:space="preserve"> </w:t>
      </w:r>
      <w:r w:rsidRPr="009B0CE6">
        <w:t>referenced</w:t>
      </w:r>
      <w:r w:rsidRPr="009B0CE6">
        <w:rPr>
          <w:spacing w:val="41"/>
        </w:rPr>
        <w:t xml:space="preserve"> </w:t>
      </w:r>
      <w:r w:rsidRPr="009B0CE6">
        <w:t>products</w:t>
      </w:r>
      <w:r w:rsidRPr="009B0CE6">
        <w:rPr>
          <w:spacing w:val="45"/>
        </w:rPr>
        <w:t xml:space="preserve"> </w:t>
      </w:r>
      <w:r w:rsidRPr="009E15C9">
        <w:rPr>
          <w:noProof/>
        </w:rPr>
        <w:t>and/or</w:t>
      </w:r>
      <w:r w:rsidRPr="009B0CE6">
        <w:rPr>
          <w:spacing w:val="39"/>
        </w:rPr>
        <w:t xml:space="preserve"> </w:t>
      </w:r>
      <w:r w:rsidRPr="009B0CE6">
        <w:t>services</w:t>
      </w:r>
      <w:r w:rsidRPr="009B0CE6">
        <w:rPr>
          <w:spacing w:val="34"/>
        </w:rPr>
        <w:t xml:space="preserve"> </w:t>
      </w:r>
      <w:r w:rsidRPr="009B0CE6">
        <w:t>for</w:t>
      </w:r>
      <w:r w:rsidRPr="009B0CE6">
        <w:rPr>
          <w:spacing w:val="34"/>
        </w:rPr>
        <w:t xml:space="preserve"> </w:t>
      </w:r>
      <w:r w:rsidRPr="009B0CE6">
        <w:t>N</w:t>
      </w:r>
      <w:r w:rsidR="00540CA6">
        <w:t>ewton</w:t>
      </w:r>
      <w:r w:rsidRPr="009B0CE6">
        <w:rPr>
          <w:w w:val="95"/>
        </w:rPr>
        <w:t xml:space="preserve"> </w:t>
      </w:r>
      <w:r w:rsidRPr="009B0CE6">
        <w:t>C</w:t>
      </w:r>
      <w:r w:rsidR="00540CA6">
        <w:t>ounty, Texas</w:t>
      </w:r>
      <w:r w:rsidRPr="009B0CE6">
        <w:t>.</w:t>
      </w:r>
    </w:p>
    <w:p w:rsidR="00AD2D92" w:rsidRDefault="00AD2D92" w:rsidP="0076304D"/>
    <w:p w:rsidR="00903A5B" w:rsidRPr="006C142D" w:rsidRDefault="006169C3" w:rsidP="0076304D">
      <w:pPr>
        <w:rPr>
          <w:b/>
          <w:u w:val="single"/>
        </w:rPr>
      </w:pPr>
      <w:r w:rsidRPr="006C142D">
        <w:rPr>
          <w:b/>
          <w:u w:val="single"/>
        </w:rPr>
        <w:t>Responses</w:t>
      </w:r>
      <w:r w:rsidR="00903A5B" w:rsidRPr="006C142D">
        <w:rPr>
          <w:b/>
          <w:spacing w:val="22"/>
          <w:u w:val="single"/>
        </w:rPr>
        <w:t xml:space="preserve"> </w:t>
      </w:r>
      <w:r w:rsidR="00903A5B" w:rsidRPr="006C142D">
        <w:rPr>
          <w:b/>
          <w:u w:val="single"/>
        </w:rPr>
        <w:t>shall</w:t>
      </w:r>
      <w:r w:rsidR="00903A5B" w:rsidRPr="006C142D">
        <w:rPr>
          <w:b/>
          <w:spacing w:val="20"/>
          <w:u w:val="single"/>
        </w:rPr>
        <w:t xml:space="preserve"> </w:t>
      </w:r>
      <w:r w:rsidR="00903A5B" w:rsidRPr="006C142D">
        <w:rPr>
          <w:b/>
          <w:u w:val="single"/>
        </w:rPr>
        <w:t>be</w:t>
      </w:r>
      <w:r w:rsidR="00903A5B" w:rsidRPr="006C142D">
        <w:rPr>
          <w:b/>
          <w:spacing w:val="16"/>
          <w:u w:val="single"/>
        </w:rPr>
        <w:t xml:space="preserve"> </w:t>
      </w:r>
      <w:r w:rsidR="00903A5B" w:rsidRPr="006C142D">
        <w:rPr>
          <w:b/>
          <w:u w:val="single"/>
        </w:rPr>
        <w:t>received</w:t>
      </w:r>
      <w:r w:rsidR="00903A5B" w:rsidRPr="006C142D">
        <w:rPr>
          <w:b/>
          <w:spacing w:val="41"/>
          <w:u w:val="single"/>
        </w:rPr>
        <w:t xml:space="preserve"> </w:t>
      </w:r>
      <w:r w:rsidR="00903A5B" w:rsidRPr="006C142D">
        <w:rPr>
          <w:b/>
          <w:u w:val="single"/>
        </w:rPr>
        <w:t>no</w:t>
      </w:r>
      <w:r w:rsidR="00903A5B" w:rsidRPr="006C142D">
        <w:rPr>
          <w:b/>
          <w:spacing w:val="11"/>
          <w:u w:val="single"/>
        </w:rPr>
        <w:t xml:space="preserve"> </w:t>
      </w:r>
      <w:r w:rsidR="00903A5B" w:rsidRPr="006C142D">
        <w:rPr>
          <w:b/>
          <w:u w:val="single"/>
        </w:rPr>
        <w:t>later</w:t>
      </w:r>
      <w:r w:rsidR="00903A5B" w:rsidRPr="006C142D">
        <w:rPr>
          <w:b/>
          <w:spacing w:val="28"/>
          <w:u w:val="single"/>
        </w:rPr>
        <w:t xml:space="preserve"> </w:t>
      </w:r>
      <w:r w:rsidR="00903A5B" w:rsidRPr="006C142D">
        <w:rPr>
          <w:b/>
          <w:u w:val="single"/>
        </w:rPr>
        <w:t>than:</w:t>
      </w:r>
    </w:p>
    <w:p w:rsidR="00903A5B" w:rsidRPr="009B0CE6" w:rsidRDefault="00903A5B" w:rsidP="0076304D">
      <w:pPr>
        <w:spacing w:before="11"/>
      </w:pPr>
    </w:p>
    <w:p w:rsidR="00903A5B" w:rsidRPr="003A65CF" w:rsidRDefault="00904AF8" w:rsidP="0076304D">
      <w:pPr>
        <w:jc w:val="center"/>
        <w:rPr>
          <w:b/>
        </w:rPr>
      </w:pPr>
      <w:r w:rsidRPr="003A65CF">
        <w:rPr>
          <w:b/>
        </w:rPr>
        <w:t>SEPTEMBER 7</w:t>
      </w:r>
      <w:r w:rsidR="00903A5B" w:rsidRPr="003A65CF">
        <w:rPr>
          <w:b/>
        </w:rPr>
        <w:t>,</w:t>
      </w:r>
      <w:r w:rsidR="00903A5B" w:rsidRPr="003A65CF">
        <w:rPr>
          <w:b/>
          <w:spacing w:val="6"/>
        </w:rPr>
        <w:t xml:space="preserve"> </w:t>
      </w:r>
      <w:r w:rsidR="00903A5B" w:rsidRPr="003A65CF">
        <w:rPr>
          <w:b/>
          <w:spacing w:val="-1"/>
        </w:rPr>
        <w:t>201</w:t>
      </w:r>
      <w:r w:rsidR="009D5937" w:rsidRPr="003A65CF">
        <w:rPr>
          <w:b/>
          <w:spacing w:val="-1"/>
        </w:rPr>
        <w:t>8</w:t>
      </w:r>
      <w:r w:rsidR="00903A5B" w:rsidRPr="003A65CF">
        <w:rPr>
          <w:b/>
        </w:rPr>
        <w:t xml:space="preserve"> AT</w:t>
      </w:r>
      <w:r w:rsidR="00903A5B" w:rsidRPr="003A65CF">
        <w:rPr>
          <w:b/>
          <w:spacing w:val="16"/>
        </w:rPr>
        <w:t xml:space="preserve"> </w:t>
      </w:r>
      <w:r w:rsidR="006169C3" w:rsidRPr="003A65CF">
        <w:rPr>
          <w:b/>
          <w:spacing w:val="16"/>
        </w:rPr>
        <w:t>2:00</w:t>
      </w:r>
      <w:r w:rsidR="00903A5B" w:rsidRPr="003A65CF">
        <w:rPr>
          <w:b/>
          <w:spacing w:val="12"/>
        </w:rPr>
        <w:t xml:space="preserve"> </w:t>
      </w:r>
      <w:r w:rsidR="00903A5B" w:rsidRPr="003A65CF">
        <w:rPr>
          <w:b/>
        </w:rPr>
        <w:t>P.M.,</w:t>
      </w:r>
      <w:r w:rsidR="00903A5B" w:rsidRPr="003A65CF">
        <w:rPr>
          <w:b/>
          <w:spacing w:val="13"/>
        </w:rPr>
        <w:t xml:space="preserve"> </w:t>
      </w:r>
      <w:r w:rsidR="008D755A" w:rsidRPr="003A65CF">
        <w:rPr>
          <w:b/>
        </w:rPr>
        <w:t>CENTRAL (LOCAL)</w:t>
      </w:r>
      <w:r w:rsidR="009D5937" w:rsidRPr="003A65CF">
        <w:rPr>
          <w:b/>
        </w:rPr>
        <w:t xml:space="preserve"> T</w:t>
      </w:r>
      <w:r w:rsidR="00903A5B" w:rsidRPr="003A65CF">
        <w:rPr>
          <w:b/>
        </w:rPr>
        <w:t>IME</w:t>
      </w:r>
    </w:p>
    <w:p w:rsidR="00AD2D92" w:rsidRPr="003A65CF" w:rsidRDefault="00AD2D92" w:rsidP="0076304D">
      <w:pPr>
        <w:jc w:val="center"/>
      </w:pPr>
    </w:p>
    <w:p w:rsidR="00275465" w:rsidRPr="003A65CF" w:rsidRDefault="00903A5B" w:rsidP="0076304D">
      <w:pPr>
        <w:spacing w:line="238" w:lineRule="auto"/>
        <w:jc w:val="center"/>
        <w:rPr>
          <w:spacing w:val="46"/>
        </w:rPr>
      </w:pPr>
      <w:r w:rsidRPr="003A65CF">
        <w:t>PLEASE</w:t>
      </w:r>
      <w:r w:rsidRPr="003A65CF">
        <w:rPr>
          <w:spacing w:val="28"/>
        </w:rPr>
        <w:t xml:space="preserve"> </w:t>
      </w:r>
      <w:r w:rsidRPr="003A65CF">
        <w:t>MARK</w:t>
      </w:r>
      <w:r w:rsidRPr="003A65CF">
        <w:rPr>
          <w:spacing w:val="38"/>
        </w:rPr>
        <w:t xml:space="preserve"> </w:t>
      </w:r>
      <w:r w:rsidRPr="003A65CF">
        <w:t>ENVELOPE:</w:t>
      </w:r>
      <w:r w:rsidRPr="003A65CF">
        <w:rPr>
          <w:spacing w:val="46"/>
        </w:rPr>
        <w:t xml:space="preserve"> </w:t>
      </w:r>
    </w:p>
    <w:p w:rsidR="00275465" w:rsidRPr="003A65CF" w:rsidRDefault="00AD2D92" w:rsidP="0076304D">
      <w:pPr>
        <w:spacing w:line="238" w:lineRule="auto"/>
        <w:jc w:val="center"/>
        <w:rPr>
          <w:b/>
          <w:spacing w:val="26"/>
        </w:rPr>
      </w:pPr>
      <w:r w:rsidRPr="003A65CF">
        <w:rPr>
          <w:b/>
          <w:spacing w:val="23"/>
        </w:rPr>
        <w:t>RFQ</w:t>
      </w:r>
      <w:r w:rsidR="0069226A" w:rsidRPr="003A65CF">
        <w:rPr>
          <w:b/>
          <w:spacing w:val="23"/>
        </w:rPr>
        <w:t xml:space="preserve"> </w:t>
      </w:r>
      <w:r w:rsidR="008F3222" w:rsidRPr="003A65CF">
        <w:rPr>
          <w:b/>
        </w:rPr>
        <w:t>#2018-6</w:t>
      </w:r>
      <w:r w:rsidR="00903A5B" w:rsidRPr="003A65CF">
        <w:rPr>
          <w:b/>
          <w:w w:val="95"/>
        </w:rPr>
        <w:t xml:space="preserve"> </w:t>
      </w:r>
      <w:r w:rsidR="009D5937" w:rsidRPr="003A65CF">
        <w:rPr>
          <w:b/>
          <w:spacing w:val="26"/>
        </w:rPr>
        <w:t xml:space="preserve">HOUSING REHABILITATION AND </w:t>
      </w:r>
    </w:p>
    <w:p w:rsidR="00903A5B" w:rsidRPr="003A65CF" w:rsidRDefault="009D5937" w:rsidP="0076304D">
      <w:pPr>
        <w:spacing w:line="238" w:lineRule="auto"/>
        <w:jc w:val="center"/>
        <w:rPr>
          <w:b/>
          <w:spacing w:val="26"/>
        </w:rPr>
      </w:pPr>
      <w:r w:rsidRPr="003A65CF">
        <w:rPr>
          <w:b/>
          <w:spacing w:val="26"/>
        </w:rPr>
        <w:t>CONSTRUCTION SERVICES</w:t>
      </w:r>
    </w:p>
    <w:p w:rsidR="0076304D" w:rsidRPr="003A65CF" w:rsidRDefault="0076304D" w:rsidP="0076304D">
      <w:pPr>
        <w:spacing w:line="238" w:lineRule="auto"/>
        <w:jc w:val="center"/>
        <w:rPr>
          <w:spacing w:val="26"/>
        </w:rPr>
      </w:pPr>
    </w:p>
    <w:p w:rsidR="0069226A" w:rsidRDefault="00903A5B" w:rsidP="0076304D">
      <w:pPr>
        <w:jc w:val="both"/>
        <w:rPr>
          <w:w w:val="105"/>
        </w:rPr>
      </w:pPr>
      <w:r w:rsidRPr="003A65CF">
        <w:rPr>
          <w:w w:val="105"/>
        </w:rPr>
        <w:t>Respondent</w:t>
      </w:r>
      <w:r w:rsidRPr="003A65CF">
        <w:rPr>
          <w:spacing w:val="8"/>
          <w:w w:val="105"/>
        </w:rPr>
        <w:t xml:space="preserve"> </w:t>
      </w:r>
      <w:r w:rsidRPr="003A65CF">
        <w:rPr>
          <w:w w:val="105"/>
        </w:rPr>
        <w:t>shall</w:t>
      </w:r>
      <w:r w:rsidRPr="003A65CF">
        <w:rPr>
          <w:spacing w:val="-9"/>
          <w:w w:val="105"/>
        </w:rPr>
        <w:t xml:space="preserve"> </w:t>
      </w:r>
      <w:r w:rsidRPr="003A65CF">
        <w:rPr>
          <w:w w:val="105"/>
        </w:rPr>
        <w:t>sign</w:t>
      </w:r>
      <w:r w:rsidRPr="003A65CF">
        <w:rPr>
          <w:spacing w:val="4"/>
          <w:w w:val="105"/>
        </w:rPr>
        <w:t xml:space="preserve"> </w:t>
      </w:r>
      <w:r w:rsidRPr="003A65CF">
        <w:rPr>
          <w:w w:val="105"/>
        </w:rPr>
        <w:t>and</w:t>
      </w:r>
      <w:r w:rsidRPr="003A65CF">
        <w:rPr>
          <w:spacing w:val="-5"/>
          <w:w w:val="105"/>
        </w:rPr>
        <w:t xml:space="preserve"> </w:t>
      </w:r>
      <w:r w:rsidRPr="003A65CF">
        <w:rPr>
          <w:w w:val="105"/>
        </w:rPr>
        <w:t>date</w:t>
      </w:r>
      <w:r w:rsidRPr="009B0CE6">
        <w:rPr>
          <w:spacing w:val="-5"/>
          <w:w w:val="105"/>
        </w:rPr>
        <w:t xml:space="preserve"> </w:t>
      </w:r>
      <w:r w:rsidRPr="009B0CE6">
        <w:rPr>
          <w:w w:val="105"/>
        </w:rPr>
        <w:t>the</w:t>
      </w:r>
      <w:r w:rsidRPr="009B0CE6">
        <w:rPr>
          <w:spacing w:val="-7"/>
          <w:w w:val="105"/>
        </w:rPr>
        <w:t xml:space="preserve"> </w:t>
      </w:r>
      <w:r w:rsidRPr="009B0CE6">
        <w:rPr>
          <w:w w:val="105"/>
        </w:rPr>
        <w:t>offer</w:t>
      </w:r>
      <w:r w:rsidRPr="009B0CE6">
        <w:rPr>
          <w:spacing w:val="3"/>
          <w:w w:val="105"/>
        </w:rPr>
        <w:t xml:space="preserve"> </w:t>
      </w:r>
      <w:r w:rsidRPr="009B0CE6">
        <w:rPr>
          <w:w w:val="105"/>
        </w:rPr>
        <w:t>as</w:t>
      </w:r>
      <w:r w:rsidRPr="009B0CE6">
        <w:rPr>
          <w:spacing w:val="-8"/>
          <w:w w:val="105"/>
        </w:rPr>
        <w:t xml:space="preserve"> </w:t>
      </w:r>
      <w:r w:rsidRPr="009B0CE6">
        <w:rPr>
          <w:w w:val="105"/>
        </w:rPr>
        <w:t>requested</w:t>
      </w:r>
      <w:r w:rsidRPr="009B0CE6">
        <w:rPr>
          <w:spacing w:val="7"/>
          <w:w w:val="105"/>
        </w:rPr>
        <w:t xml:space="preserve"> </w:t>
      </w:r>
      <w:r w:rsidRPr="009B0CE6">
        <w:rPr>
          <w:w w:val="105"/>
        </w:rPr>
        <w:t>on</w:t>
      </w:r>
      <w:r w:rsidRPr="009B0CE6">
        <w:rPr>
          <w:spacing w:val="-8"/>
          <w:w w:val="105"/>
        </w:rPr>
        <w:t xml:space="preserve"> </w:t>
      </w:r>
      <w:r w:rsidRPr="009B0CE6">
        <w:rPr>
          <w:w w:val="105"/>
        </w:rPr>
        <w:t>each</w:t>
      </w:r>
      <w:r w:rsidRPr="009B0CE6">
        <w:rPr>
          <w:spacing w:val="-6"/>
          <w:w w:val="105"/>
        </w:rPr>
        <w:t xml:space="preserve"> </w:t>
      </w:r>
      <w:r w:rsidRPr="009B0CE6">
        <w:rPr>
          <w:w w:val="105"/>
        </w:rPr>
        <w:t>page.</w:t>
      </w:r>
      <w:r w:rsidRPr="009B0CE6">
        <w:rPr>
          <w:spacing w:val="-4"/>
          <w:w w:val="105"/>
        </w:rPr>
        <w:t xml:space="preserve"> </w:t>
      </w:r>
      <w:r w:rsidRPr="009B0CE6">
        <w:rPr>
          <w:w w:val="105"/>
        </w:rPr>
        <w:t>Offers</w:t>
      </w:r>
      <w:r w:rsidR="00F51874">
        <w:rPr>
          <w:spacing w:val="-17"/>
          <w:w w:val="105"/>
        </w:rPr>
        <w:t xml:space="preserve"> </w:t>
      </w:r>
      <w:r w:rsidRPr="009B0CE6">
        <w:rPr>
          <w:w w:val="105"/>
        </w:rPr>
        <w:t>which</w:t>
      </w:r>
      <w:r w:rsidRPr="009B0CE6">
        <w:rPr>
          <w:spacing w:val="7"/>
          <w:w w:val="105"/>
        </w:rPr>
        <w:t xml:space="preserve"> </w:t>
      </w:r>
      <w:r w:rsidRPr="009B0CE6">
        <w:rPr>
          <w:w w:val="105"/>
        </w:rPr>
        <w:t>are</w:t>
      </w:r>
      <w:r w:rsidRPr="009B0CE6">
        <w:rPr>
          <w:spacing w:val="-20"/>
          <w:w w:val="105"/>
        </w:rPr>
        <w:t xml:space="preserve"> </w:t>
      </w:r>
      <w:r w:rsidRPr="009B0CE6">
        <w:rPr>
          <w:w w:val="105"/>
        </w:rPr>
        <w:t>not</w:t>
      </w:r>
      <w:r w:rsidRPr="009B0CE6">
        <w:rPr>
          <w:spacing w:val="-1"/>
          <w:w w:val="105"/>
        </w:rPr>
        <w:t xml:space="preserve"> </w:t>
      </w:r>
      <w:r w:rsidRPr="009B0CE6">
        <w:rPr>
          <w:w w:val="105"/>
        </w:rPr>
        <w:t>signed</w:t>
      </w:r>
      <w:r w:rsidRPr="009B0CE6">
        <w:rPr>
          <w:spacing w:val="1"/>
          <w:w w:val="105"/>
        </w:rPr>
        <w:t xml:space="preserve"> </w:t>
      </w:r>
      <w:r w:rsidRPr="009B0CE6">
        <w:rPr>
          <w:w w:val="105"/>
        </w:rPr>
        <w:t>and</w:t>
      </w:r>
      <w:r w:rsidRPr="009B0CE6">
        <w:rPr>
          <w:spacing w:val="-6"/>
          <w:w w:val="105"/>
        </w:rPr>
        <w:t xml:space="preserve"> </w:t>
      </w:r>
      <w:r w:rsidRPr="009B0CE6">
        <w:rPr>
          <w:w w:val="105"/>
        </w:rPr>
        <w:t>dated</w:t>
      </w:r>
      <w:r w:rsidRPr="009B0CE6">
        <w:rPr>
          <w:spacing w:val="-4"/>
          <w:w w:val="105"/>
        </w:rPr>
        <w:t xml:space="preserve"> </w:t>
      </w:r>
      <w:r w:rsidRPr="009B0CE6">
        <w:rPr>
          <w:w w:val="105"/>
        </w:rPr>
        <w:t>in</w:t>
      </w:r>
      <w:r w:rsidRPr="009B0CE6">
        <w:rPr>
          <w:w w:val="98"/>
        </w:rPr>
        <w:t xml:space="preserve"> </w:t>
      </w:r>
      <w:r w:rsidRPr="009B0CE6">
        <w:rPr>
          <w:w w:val="105"/>
        </w:rPr>
        <w:t>this</w:t>
      </w:r>
      <w:r w:rsidRPr="009B0CE6">
        <w:rPr>
          <w:spacing w:val="-6"/>
          <w:w w:val="105"/>
        </w:rPr>
        <w:t xml:space="preserve"> </w:t>
      </w:r>
      <w:r w:rsidRPr="009B0CE6">
        <w:rPr>
          <w:w w:val="105"/>
        </w:rPr>
        <w:t>manner</w:t>
      </w:r>
      <w:r w:rsidRPr="009B0CE6">
        <w:rPr>
          <w:spacing w:val="-2"/>
          <w:w w:val="105"/>
        </w:rPr>
        <w:t xml:space="preserve"> </w:t>
      </w:r>
      <w:r w:rsidRPr="009B0CE6">
        <w:rPr>
          <w:w w:val="105"/>
        </w:rPr>
        <w:t>may</w:t>
      </w:r>
      <w:r w:rsidRPr="009B0CE6">
        <w:rPr>
          <w:spacing w:val="3"/>
          <w:w w:val="105"/>
        </w:rPr>
        <w:t xml:space="preserve"> </w:t>
      </w:r>
      <w:r w:rsidRPr="009E15C9">
        <w:rPr>
          <w:noProof/>
          <w:w w:val="105"/>
        </w:rPr>
        <w:t>be</w:t>
      </w:r>
      <w:r w:rsidRPr="009E15C9">
        <w:rPr>
          <w:noProof/>
          <w:spacing w:val="-3"/>
          <w:w w:val="105"/>
        </w:rPr>
        <w:t xml:space="preserve"> </w:t>
      </w:r>
      <w:r w:rsidRPr="009E15C9">
        <w:rPr>
          <w:noProof/>
          <w:w w:val="105"/>
        </w:rPr>
        <w:t>rejected</w:t>
      </w:r>
      <w:r w:rsidRPr="009B0CE6">
        <w:rPr>
          <w:w w:val="105"/>
        </w:rPr>
        <w:t>.</w:t>
      </w:r>
    </w:p>
    <w:p w:rsidR="0076304D" w:rsidRDefault="0076304D" w:rsidP="0076304D">
      <w:pPr>
        <w:ind w:right="1634"/>
        <w:jc w:val="both"/>
        <w:rPr>
          <w:w w:val="105"/>
        </w:rPr>
      </w:pPr>
    </w:p>
    <w:p w:rsidR="0076304D" w:rsidRPr="005033F7" w:rsidRDefault="005033F7" w:rsidP="005033F7">
      <w:pPr>
        <w:jc w:val="both"/>
        <w:rPr>
          <w:b/>
          <w:w w:val="105"/>
        </w:rPr>
      </w:pPr>
      <w:r w:rsidRPr="005033F7">
        <w:rPr>
          <w:b/>
          <w:w w:val="105"/>
        </w:rPr>
        <w:t xml:space="preserve">IMMEDIATE AND CRITICAL NEED TO PRE-QUALIFY CONTRACTORS:  </w:t>
      </w:r>
      <w:r>
        <w:rPr>
          <w:b/>
          <w:w w:val="105"/>
        </w:rPr>
        <w:t>There is a critical need to retain construction contractors as soon as possible to perform disaster recovery servic</w:t>
      </w:r>
      <w:r w:rsidR="001E09DB">
        <w:rPr>
          <w:b/>
          <w:w w:val="105"/>
        </w:rPr>
        <w:t>es.  The initial solicitation submittal</w:t>
      </w:r>
      <w:r>
        <w:rPr>
          <w:b/>
          <w:w w:val="105"/>
        </w:rPr>
        <w:t xml:space="preserve"> </w:t>
      </w:r>
      <w:r w:rsidRPr="0049086E">
        <w:rPr>
          <w:b/>
          <w:w w:val="105"/>
        </w:rPr>
        <w:t xml:space="preserve">date is </w:t>
      </w:r>
      <w:r w:rsidR="005D2A8F" w:rsidRPr="0049086E">
        <w:rPr>
          <w:b/>
          <w:w w:val="105"/>
        </w:rPr>
        <w:t>September 7</w:t>
      </w:r>
      <w:r w:rsidR="006169C3" w:rsidRPr="0049086E">
        <w:rPr>
          <w:b/>
          <w:w w:val="105"/>
        </w:rPr>
        <w:t xml:space="preserve">, </w:t>
      </w:r>
      <w:r w:rsidRPr="0049086E">
        <w:rPr>
          <w:b/>
          <w:w w:val="105"/>
        </w:rPr>
        <w:t>2018, and</w:t>
      </w:r>
      <w:r w:rsidRPr="0038380C">
        <w:rPr>
          <w:b/>
          <w:w w:val="105"/>
        </w:rPr>
        <w:t xml:space="preserve"> may b</w:t>
      </w:r>
      <w:r>
        <w:rPr>
          <w:b/>
          <w:w w:val="105"/>
        </w:rPr>
        <w:t xml:space="preserve">e extended for </w:t>
      </w:r>
      <w:r w:rsidR="006169C3">
        <w:rPr>
          <w:b/>
          <w:w w:val="105"/>
        </w:rPr>
        <w:t>six</w:t>
      </w:r>
      <w:r>
        <w:rPr>
          <w:b/>
          <w:w w:val="105"/>
        </w:rPr>
        <w:t xml:space="preserve"> 30-day intervals ending March 1, 2019.  The County will review and provide decisions within 15 business days after receipt of fully signed, executed and complete applications that are received any time during this solicitation period.  As a result, any fully completed applications received by the County within or after 1 business day after this solicitation’s opening period begins will be reviewed and decisions will be provided within 15 business days after receipt of fully signed and executed applications.  The overall intent of this timing and review process is to secure qualified vendors as soon as possible and ensure there is adequate contractor capacity to address up to 200 construction work orders spread across Newton County.  </w:t>
      </w:r>
    </w:p>
    <w:p w:rsidR="0076304D" w:rsidRDefault="0076304D" w:rsidP="0076304D">
      <w:pPr>
        <w:ind w:right="1634"/>
        <w:jc w:val="both"/>
        <w:rPr>
          <w:w w:val="105"/>
        </w:rPr>
      </w:pPr>
    </w:p>
    <w:p w:rsidR="008F3222" w:rsidRDefault="008F3222">
      <w:pPr>
        <w:rPr>
          <w:w w:val="105"/>
        </w:rPr>
      </w:pPr>
      <w:r>
        <w:rPr>
          <w:w w:val="105"/>
        </w:rPr>
        <w:br w:type="page"/>
      </w:r>
    </w:p>
    <w:p w:rsidR="0076304D" w:rsidRDefault="00354EA2" w:rsidP="00354EA2">
      <w:pPr>
        <w:jc w:val="both"/>
        <w:rPr>
          <w:w w:val="105"/>
        </w:rPr>
      </w:pPr>
      <w:r>
        <w:rPr>
          <w:w w:val="105"/>
        </w:rPr>
        <w:lastRenderedPageBreak/>
        <w:t>A contractor pre-qualified to receive construction contracts shall remain eligible to receive contracts</w:t>
      </w:r>
      <w:r w:rsidR="00AF6DFB">
        <w:rPr>
          <w:w w:val="105"/>
        </w:rPr>
        <w:t xml:space="preserve"> based on the terms and conditions of this solicitation until all County disaster recovery efforts have been completed, the contractor requests to be removed from the list of pre-qualified contractors, or contractor is removed from the list of pre-qualified contractors because of performance issues.</w:t>
      </w:r>
    </w:p>
    <w:p w:rsidR="0076304D" w:rsidRPr="001A673E" w:rsidRDefault="0076304D" w:rsidP="0076304D">
      <w:pPr>
        <w:ind w:right="1634"/>
        <w:jc w:val="both"/>
        <w:rPr>
          <w:w w:val="105"/>
          <w:sz w:val="16"/>
          <w:szCs w:val="16"/>
        </w:rPr>
      </w:pPr>
    </w:p>
    <w:p w:rsidR="0076304D" w:rsidRPr="001A673E" w:rsidRDefault="00903A5B" w:rsidP="0076304D">
      <w:pPr>
        <w:jc w:val="both"/>
        <w:rPr>
          <w:w w:val="105"/>
          <w:sz w:val="16"/>
          <w:szCs w:val="16"/>
        </w:rPr>
      </w:pPr>
      <w:r w:rsidRPr="000F51FA">
        <w:rPr>
          <w:b/>
          <w:w w:val="105"/>
        </w:rPr>
        <w:t>DELIVER</w:t>
      </w:r>
      <w:r w:rsidRPr="000F51FA">
        <w:rPr>
          <w:b/>
          <w:spacing w:val="12"/>
          <w:w w:val="105"/>
        </w:rPr>
        <w:t xml:space="preserve"> </w:t>
      </w:r>
      <w:r w:rsidRPr="000F51FA">
        <w:rPr>
          <w:b/>
          <w:w w:val="105"/>
        </w:rPr>
        <w:t>OFFER TO:</w:t>
      </w:r>
      <w:r w:rsidR="009D5937" w:rsidRPr="000F51FA">
        <w:rPr>
          <w:b/>
          <w:w w:val="105"/>
        </w:rPr>
        <w:t xml:space="preserve">   </w:t>
      </w:r>
    </w:p>
    <w:p w:rsidR="009D5937" w:rsidRPr="00AD2D92" w:rsidRDefault="00903A5B" w:rsidP="0076304D">
      <w:pPr>
        <w:jc w:val="both"/>
        <w:rPr>
          <w:b/>
          <w:w w:val="105"/>
          <w:u w:val="thick" w:color="000000"/>
        </w:rPr>
      </w:pPr>
      <w:r w:rsidRPr="00AD2D92">
        <w:rPr>
          <w:b/>
          <w:w w:val="105"/>
          <w:u w:val="thick" w:color="000000"/>
        </w:rPr>
        <w:t>PHYSICAL</w:t>
      </w:r>
      <w:r w:rsidRPr="00AD2D92">
        <w:rPr>
          <w:b/>
          <w:spacing w:val="-16"/>
          <w:w w:val="105"/>
          <w:u w:val="thick" w:color="000000"/>
        </w:rPr>
        <w:t xml:space="preserve"> </w:t>
      </w:r>
      <w:r w:rsidRPr="00AD2D92">
        <w:rPr>
          <w:b/>
          <w:w w:val="105"/>
          <w:u w:val="thick" w:color="000000"/>
        </w:rPr>
        <w:t>ADDRESS</w:t>
      </w:r>
      <w:r w:rsidRPr="00AD2D92">
        <w:rPr>
          <w:b/>
          <w:spacing w:val="-10"/>
          <w:w w:val="105"/>
          <w:u w:val="thick" w:color="000000"/>
        </w:rPr>
        <w:t xml:space="preserve"> </w:t>
      </w:r>
      <w:r w:rsidRPr="00AD2D92">
        <w:rPr>
          <w:b/>
          <w:w w:val="105"/>
          <w:u w:val="thick" w:color="000000"/>
        </w:rPr>
        <w:t>FOR</w:t>
      </w:r>
      <w:r w:rsidRPr="00AD2D92">
        <w:rPr>
          <w:b/>
          <w:spacing w:val="-19"/>
          <w:w w:val="105"/>
          <w:u w:val="thick" w:color="000000"/>
        </w:rPr>
        <w:t xml:space="preserve"> </w:t>
      </w:r>
      <w:r w:rsidRPr="00AD2D92">
        <w:rPr>
          <w:b/>
          <w:w w:val="105"/>
          <w:u w:val="thick" w:color="000000"/>
        </w:rPr>
        <w:t>COURIERS</w:t>
      </w:r>
      <w:r w:rsidRPr="00AD2D92">
        <w:rPr>
          <w:b/>
          <w:spacing w:val="-12"/>
          <w:w w:val="105"/>
          <w:u w:val="thick" w:color="000000"/>
        </w:rPr>
        <w:t xml:space="preserve"> </w:t>
      </w:r>
      <w:r w:rsidRPr="00AD2D92">
        <w:rPr>
          <w:rFonts w:ascii="Arial"/>
          <w:b/>
          <w:w w:val="105"/>
          <w:u w:val="thick" w:color="000000"/>
        </w:rPr>
        <w:t>&amp;</w:t>
      </w:r>
      <w:r w:rsidRPr="00AD2D92">
        <w:rPr>
          <w:rFonts w:ascii="Arial"/>
          <w:b/>
          <w:spacing w:val="-38"/>
          <w:w w:val="105"/>
          <w:u w:val="thick" w:color="000000"/>
        </w:rPr>
        <w:t xml:space="preserve"> </w:t>
      </w:r>
      <w:r w:rsidRPr="00AD2D92">
        <w:rPr>
          <w:b/>
          <w:w w:val="105"/>
          <w:u w:val="thick" w:color="000000"/>
        </w:rPr>
        <w:t>HAND</w:t>
      </w:r>
      <w:r w:rsidRPr="00AD2D92">
        <w:rPr>
          <w:b/>
          <w:spacing w:val="-22"/>
          <w:w w:val="105"/>
          <w:u w:val="thick" w:color="000000"/>
        </w:rPr>
        <w:t xml:space="preserve"> </w:t>
      </w:r>
      <w:r w:rsidRPr="00AD2D92">
        <w:rPr>
          <w:b/>
          <w:w w:val="105"/>
          <w:u w:val="thick" w:color="000000"/>
        </w:rPr>
        <w:t>DELIVERIES</w:t>
      </w:r>
    </w:p>
    <w:p w:rsidR="00903A5B" w:rsidRPr="009B0CE6" w:rsidRDefault="00903A5B" w:rsidP="0076304D">
      <w:pPr>
        <w:tabs>
          <w:tab w:val="left" w:pos="4562"/>
        </w:tabs>
        <w:spacing w:before="136"/>
        <w:jc w:val="both"/>
      </w:pPr>
      <w:r w:rsidRPr="009B0CE6">
        <w:rPr>
          <w:w w:val="95"/>
        </w:rPr>
        <w:t>SANDRA</w:t>
      </w:r>
      <w:r w:rsidRPr="009B0CE6">
        <w:rPr>
          <w:spacing w:val="27"/>
          <w:w w:val="95"/>
        </w:rPr>
        <w:t xml:space="preserve"> </w:t>
      </w:r>
      <w:r w:rsidRPr="009B0CE6">
        <w:rPr>
          <w:rFonts w:ascii="Arial"/>
          <w:w w:val="95"/>
        </w:rPr>
        <w:t>K.</w:t>
      </w:r>
      <w:r w:rsidRPr="009B0CE6">
        <w:rPr>
          <w:rFonts w:ascii="Arial"/>
          <w:spacing w:val="-5"/>
          <w:w w:val="95"/>
        </w:rPr>
        <w:t xml:space="preserve"> </w:t>
      </w:r>
      <w:r w:rsidRPr="009B0CE6">
        <w:rPr>
          <w:w w:val="95"/>
        </w:rPr>
        <w:t>DUCKWORTH</w:t>
      </w:r>
      <w:r w:rsidR="009D5937" w:rsidRPr="009B0CE6">
        <w:rPr>
          <w:w w:val="95"/>
        </w:rPr>
        <w:tab/>
      </w:r>
    </w:p>
    <w:p w:rsidR="00FA3ED1" w:rsidRPr="009B0CE6" w:rsidRDefault="00903A5B" w:rsidP="0076304D">
      <w:pPr>
        <w:ind w:right="3214"/>
        <w:rPr>
          <w:w w:val="95"/>
        </w:rPr>
      </w:pPr>
      <w:r w:rsidRPr="009B0CE6">
        <w:rPr>
          <w:w w:val="95"/>
        </w:rPr>
        <w:t>NEWTON</w:t>
      </w:r>
      <w:r w:rsidRPr="009B0CE6">
        <w:rPr>
          <w:spacing w:val="33"/>
          <w:w w:val="95"/>
        </w:rPr>
        <w:t xml:space="preserve"> </w:t>
      </w:r>
      <w:r w:rsidRPr="009B0CE6">
        <w:rPr>
          <w:w w:val="95"/>
        </w:rPr>
        <w:t>COUNTY</w:t>
      </w:r>
      <w:r w:rsidRPr="009B0CE6">
        <w:rPr>
          <w:spacing w:val="31"/>
          <w:w w:val="95"/>
        </w:rPr>
        <w:t xml:space="preserve"> </w:t>
      </w:r>
      <w:r w:rsidRPr="009B0CE6">
        <w:rPr>
          <w:w w:val="95"/>
        </w:rPr>
        <w:t xml:space="preserve">CLERK </w:t>
      </w:r>
    </w:p>
    <w:p w:rsidR="00903A5B" w:rsidRPr="009B0CE6" w:rsidRDefault="00903A5B" w:rsidP="0076304D">
      <w:pPr>
        <w:ind w:right="3214"/>
      </w:pPr>
      <w:r w:rsidRPr="009B0CE6">
        <w:t>115</w:t>
      </w:r>
      <w:r w:rsidRPr="009B0CE6">
        <w:rPr>
          <w:spacing w:val="-35"/>
        </w:rPr>
        <w:t xml:space="preserve"> </w:t>
      </w:r>
      <w:r w:rsidRPr="009B0CE6">
        <w:t>COURT</w:t>
      </w:r>
      <w:r w:rsidRPr="009B0CE6">
        <w:rPr>
          <w:spacing w:val="-20"/>
        </w:rPr>
        <w:t xml:space="preserve"> </w:t>
      </w:r>
      <w:r w:rsidRPr="009B0CE6">
        <w:t>STREET</w:t>
      </w:r>
    </w:p>
    <w:p w:rsidR="00AD2D92" w:rsidRDefault="00903A5B" w:rsidP="0076304D">
      <w:r w:rsidRPr="009B0CE6">
        <w:t>NEWTON,</w:t>
      </w:r>
      <w:r w:rsidRPr="009B0CE6">
        <w:rPr>
          <w:spacing w:val="-15"/>
        </w:rPr>
        <w:t xml:space="preserve"> </w:t>
      </w:r>
      <w:r w:rsidRPr="009B0CE6">
        <w:t>TEXAS</w:t>
      </w:r>
      <w:r w:rsidRPr="009B0CE6">
        <w:rPr>
          <w:spacing w:val="-19"/>
        </w:rPr>
        <w:t xml:space="preserve"> </w:t>
      </w:r>
      <w:r w:rsidR="0076304D">
        <w:t>75966</w:t>
      </w:r>
      <w:r w:rsidR="00AD2D92">
        <w:t xml:space="preserve">  </w:t>
      </w:r>
    </w:p>
    <w:p w:rsidR="00AD2D92" w:rsidRDefault="0076304D" w:rsidP="0076304D">
      <w:pPr>
        <w:tabs>
          <w:tab w:val="left" w:pos="5625"/>
        </w:tabs>
      </w:pPr>
      <w:r>
        <w:tab/>
      </w:r>
    </w:p>
    <w:p w:rsidR="00AD2D92" w:rsidRDefault="00903A5B" w:rsidP="0076304D">
      <w:pPr>
        <w:rPr>
          <w:b/>
          <w:w w:val="98"/>
          <w:u w:val="single"/>
        </w:rPr>
      </w:pPr>
      <w:r w:rsidRPr="00AD2D92">
        <w:rPr>
          <w:b/>
          <w:u w:val="single"/>
        </w:rPr>
        <w:t>MAILING</w:t>
      </w:r>
      <w:r w:rsidRPr="00AD2D92">
        <w:rPr>
          <w:b/>
          <w:spacing w:val="-13"/>
          <w:u w:val="single"/>
        </w:rPr>
        <w:t xml:space="preserve"> </w:t>
      </w:r>
      <w:r w:rsidRPr="00AD2D92">
        <w:rPr>
          <w:b/>
          <w:u w:val="single"/>
        </w:rPr>
        <w:t>ADDRESS</w:t>
      </w:r>
      <w:r w:rsidRPr="0076304D">
        <w:rPr>
          <w:b/>
          <w:w w:val="98"/>
        </w:rPr>
        <w:t xml:space="preserve"> </w:t>
      </w:r>
      <w:r w:rsidR="0076304D" w:rsidRPr="0076304D">
        <w:rPr>
          <w:b/>
          <w:w w:val="98"/>
        </w:rPr>
        <w:t>**</w:t>
      </w:r>
    </w:p>
    <w:p w:rsidR="00F64F6F" w:rsidRPr="001A673E" w:rsidRDefault="00F64F6F" w:rsidP="0076304D">
      <w:pPr>
        <w:rPr>
          <w:b/>
          <w:w w:val="98"/>
          <w:sz w:val="16"/>
          <w:szCs w:val="16"/>
          <w:u w:val="single"/>
        </w:rPr>
      </w:pPr>
    </w:p>
    <w:p w:rsidR="00AD2D92" w:rsidRDefault="00F64F6F" w:rsidP="0076304D">
      <w:r w:rsidRPr="00F64F6F">
        <w:rPr>
          <w:w w:val="98"/>
        </w:rPr>
        <w:t>SANDRA K. DUCKWORTH</w:t>
      </w:r>
    </w:p>
    <w:p w:rsidR="00F64F6F" w:rsidRDefault="00F64F6F" w:rsidP="0076304D">
      <w:r>
        <w:t>NEWTON COUNTY CLERK</w:t>
      </w:r>
    </w:p>
    <w:p w:rsidR="00F64F6F" w:rsidRDefault="00F64F6F" w:rsidP="0076304D">
      <w:r>
        <w:t>P.O. BOX 454</w:t>
      </w:r>
    </w:p>
    <w:p w:rsidR="00F64F6F" w:rsidRDefault="00F64F6F" w:rsidP="0076304D">
      <w:pPr>
        <w:rPr>
          <w:u w:val="single"/>
        </w:rPr>
      </w:pPr>
      <w:r>
        <w:t>NEWTON, TEXAS  75966</w:t>
      </w:r>
    </w:p>
    <w:p w:rsidR="00AD2D92" w:rsidRPr="001A673E" w:rsidRDefault="00AD2D92" w:rsidP="0076304D">
      <w:pPr>
        <w:rPr>
          <w:sz w:val="16"/>
          <w:szCs w:val="16"/>
          <w:u w:val="single"/>
        </w:rPr>
      </w:pPr>
    </w:p>
    <w:p w:rsidR="002515E5" w:rsidRDefault="00903A5B" w:rsidP="001A673E">
      <w:pPr>
        <w:spacing w:line="230" w:lineRule="exact"/>
        <w:jc w:val="both"/>
      </w:pPr>
      <w:r w:rsidRPr="009B0CE6">
        <w:t>**US</w:t>
      </w:r>
      <w:r w:rsidRPr="009B0CE6">
        <w:rPr>
          <w:spacing w:val="-22"/>
        </w:rPr>
        <w:t xml:space="preserve"> </w:t>
      </w:r>
      <w:r w:rsidRPr="009B0CE6">
        <w:t>Postal</w:t>
      </w:r>
      <w:r w:rsidRPr="009B0CE6">
        <w:rPr>
          <w:spacing w:val="-11"/>
        </w:rPr>
        <w:t xml:space="preserve"> </w:t>
      </w:r>
      <w:r w:rsidRPr="009B0CE6">
        <w:t>Service</w:t>
      </w:r>
      <w:r w:rsidRPr="009B0CE6">
        <w:rPr>
          <w:spacing w:val="-21"/>
        </w:rPr>
        <w:t xml:space="preserve"> </w:t>
      </w:r>
      <w:r w:rsidRPr="009B0CE6">
        <w:t>mailing</w:t>
      </w:r>
      <w:r w:rsidRPr="009B0CE6">
        <w:rPr>
          <w:spacing w:val="-15"/>
        </w:rPr>
        <w:t xml:space="preserve"> </w:t>
      </w:r>
      <w:r w:rsidRPr="009B0CE6">
        <w:t>address</w:t>
      </w:r>
      <w:r w:rsidR="001A673E">
        <w:t xml:space="preserve">:  </w:t>
      </w:r>
      <w:r w:rsidRPr="009B0CE6">
        <w:t>Respondents</w:t>
      </w:r>
      <w:r w:rsidRPr="009B0CE6">
        <w:rPr>
          <w:spacing w:val="5"/>
        </w:rPr>
        <w:t xml:space="preserve"> </w:t>
      </w:r>
      <w:r w:rsidRPr="009B0CE6">
        <w:t>who</w:t>
      </w:r>
      <w:r w:rsidRPr="009B0CE6">
        <w:rPr>
          <w:spacing w:val="-11"/>
        </w:rPr>
        <w:t xml:space="preserve"> </w:t>
      </w:r>
      <w:r w:rsidRPr="009B0CE6">
        <w:t>prefer</w:t>
      </w:r>
      <w:r w:rsidRPr="009B0CE6">
        <w:rPr>
          <w:spacing w:val="-8"/>
        </w:rPr>
        <w:t xml:space="preserve"> </w:t>
      </w:r>
      <w:r w:rsidRPr="009B0CE6">
        <w:t>to</w:t>
      </w:r>
      <w:r w:rsidRPr="009B0CE6">
        <w:rPr>
          <w:spacing w:val="-9"/>
        </w:rPr>
        <w:t xml:space="preserve"> </w:t>
      </w:r>
      <w:r w:rsidRPr="009B0CE6">
        <w:t>use</w:t>
      </w:r>
      <w:r w:rsidRPr="009B0CE6">
        <w:rPr>
          <w:spacing w:val="-9"/>
        </w:rPr>
        <w:t xml:space="preserve"> </w:t>
      </w:r>
      <w:r w:rsidRPr="009B0CE6">
        <w:t>the</w:t>
      </w:r>
      <w:r w:rsidRPr="009B0CE6">
        <w:rPr>
          <w:spacing w:val="-17"/>
        </w:rPr>
        <w:t xml:space="preserve"> </w:t>
      </w:r>
      <w:r w:rsidRPr="009B0CE6">
        <w:t>U.S.</w:t>
      </w:r>
      <w:r w:rsidRPr="009B0CE6">
        <w:rPr>
          <w:spacing w:val="-11"/>
        </w:rPr>
        <w:t xml:space="preserve"> </w:t>
      </w:r>
      <w:r w:rsidRPr="009B0CE6">
        <w:t>mail</w:t>
      </w:r>
      <w:r w:rsidRPr="009B0CE6">
        <w:rPr>
          <w:w w:val="98"/>
        </w:rPr>
        <w:t xml:space="preserve"> </w:t>
      </w:r>
      <w:r w:rsidRPr="009B0CE6">
        <w:t>may</w:t>
      </w:r>
      <w:r w:rsidRPr="009B0CE6">
        <w:rPr>
          <w:spacing w:val="-12"/>
        </w:rPr>
        <w:t xml:space="preserve"> </w:t>
      </w:r>
      <w:r w:rsidRPr="009B0CE6">
        <w:t>submit</w:t>
      </w:r>
      <w:r w:rsidRPr="009B0CE6">
        <w:rPr>
          <w:spacing w:val="-11"/>
        </w:rPr>
        <w:t xml:space="preserve"> </w:t>
      </w:r>
      <w:r w:rsidRPr="009B0CE6">
        <w:t>their</w:t>
      </w:r>
      <w:r w:rsidRPr="009B0CE6">
        <w:rPr>
          <w:spacing w:val="-13"/>
        </w:rPr>
        <w:t xml:space="preserve"> </w:t>
      </w:r>
      <w:r w:rsidRPr="009B0CE6">
        <w:t>offers</w:t>
      </w:r>
      <w:r w:rsidRPr="009B0CE6">
        <w:rPr>
          <w:spacing w:val="-17"/>
        </w:rPr>
        <w:t xml:space="preserve"> </w:t>
      </w:r>
      <w:r w:rsidRPr="009B0CE6">
        <w:t>using</w:t>
      </w:r>
      <w:r w:rsidRPr="009B0CE6">
        <w:rPr>
          <w:spacing w:val="-7"/>
        </w:rPr>
        <w:t xml:space="preserve"> </w:t>
      </w:r>
      <w:r w:rsidRPr="009B0CE6">
        <w:t>the</w:t>
      </w:r>
      <w:r w:rsidRPr="009B0CE6">
        <w:rPr>
          <w:spacing w:val="-19"/>
        </w:rPr>
        <w:t xml:space="preserve"> </w:t>
      </w:r>
      <w:r w:rsidRPr="009B0CE6">
        <w:t>U.S.</w:t>
      </w:r>
      <w:r w:rsidRPr="009B0CE6">
        <w:rPr>
          <w:spacing w:val="-14"/>
        </w:rPr>
        <w:t xml:space="preserve"> </w:t>
      </w:r>
      <w:r w:rsidRPr="009B0CE6">
        <w:t>Postal</w:t>
      </w:r>
      <w:r w:rsidRPr="009B0CE6">
        <w:rPr>
          <w:spacing w:val="-3"/>
        </w:rPr>
        <w:t xml:space="preserve"> </w:t>
      </w:r>
      <w:r w:rsidRPr="009B0CE6">
        <w:t>Service</w:t>
      </w:r>
      <w:r w:rsidRPr="009B0CE6">
        <w:rPr>
          <w:spacing w:val="-18"/>
        </w:rPr>
        <w:t xml:space="preserve"> </w:t>
      </w:r>
      <w:r w:rsidRPr="009B0CE6">
        <w:t>mailing</w:t>
      </w:r>
      <w:r w:rsidRPr="009B0CE6">
        <w:rPr>
          <w:spacing w:val="-3"/>
        </w:rPr>
        <w:t xml:space="preserve"> </w:t>
      </w:r>
      <w:r w:rsidRPr="009B0CE6">
        <w:t>address</w:t>
      </w:r>
      <w:r w:rsidRPr="009B0CE6">
        <w:rPr>
          <w:spacing w:val="-14"/>
        </w:rPr>
        <w:t xml:space="preserve"> </w:t>
      </w:r>
      <w:r w:rsidRPr="009B0CE6">
        <w:t>shown</w:t>
      </w:r>
      <w:r w:rsidRPr="009B0CE6">
        <w:rPr>
          <w:spacing w:val="-16"/>
        </w:rPr>
        <w:t xml:space="preserve"> </w:t>
      </w:r>
      <w:r w:rsidR="0076304D">
        <w:t>above</w:t>
      </w:r>
      <w:r w:rsidRPr="009B0CE6">
        <w:t>.</w:t>
      </w:r>
      <w:r w:rsidR="002515E5">
        <w:t xml:space="preserve">  </w:t>
      </w:r>
    </w:p>
    <w:p w:rsidR="002515E5" w:rsidRPr="001A673E" w:rsidRDefault="002515E5" w:rsidP="002515E5">
      <w:pPr>
        <w:ind w:right="30"/>
        <w:rPr>
          <w:sz w:val="16"/>
          <w:szCs w:val="16"/>
        </w:rPr>
      </w:pPr>
    </w:p>
    <w:p w:rsidR="009D5937" w:rsidRPr="002515E5" w:rsidRDefault="00903A5B" w:rsidP="00816049">
      <w:pPr>
        <w:ind w:right="30"/>
        <w:jc w:val="both"/>
      </w:pPr>
      <w:r w:rsidRPr="009B0CE6">
        <w:rPr>
          <w:u w:val="thick" w:color="000000"/>
        </w:rPr>
        <w:t>HOWEVER</w:t>
      </w:r>
      <w:r w:rsidRPr="0069226A">
        <w:t>,</w:t>
      </w:r>
      <w:r w:rsidRPr="0069226A">
        <w:rPr>
          <w:spacing w:val="-5"/>
        </w:rPr>
        <w:t xml:space="preserve"> </w:t>
      </w:r>
      <w:r w:rsidRPr="009B0CE6">
        <w:t>packages</w:t>
      </w:r>
      <w:r w:rsidRPr="009B0CE6">
        <w:rPr>
          <w:spacing w:val="-3"/>
        </w:rPr>
        <w:t xml:space="preserve"> </w:t>
      </w:r>
      <w:r w:rsidRPr="009B0CE6">
        <w:t>delivered</w:t>
      </w:r>
      <w:r w:rsidRPr="009B0CE6">
        <w:rPr>
          <w:spacing w:val="-1"/>
        </w:rPr>
        <w:t xml:space="preserve"> </w:t>
      </w:r>
      <w:r w:rsidRPr="009B0CE6">
        <w:t>by</w:t>
      </w:r>
      <w:r w:rsidRPr="009B0CE6">
        <w:rPr>
          <w:spacing w:val="-5"/>
        </w:rPr>
        <w:t xml:space="preserve"> </w:t>
      </w:r>
      <w:r w:rsidRPr="009B0CE6">
        <w:t>the</w:t>
      </w:r>
      <w:r w:rsidRPr="009B0CE6">
        <w:rPr>
          <w:spacing w:val="-10"/>
        </w:rPr>
        <w:t xml:space="preserve"> </w:t>
      </w:r>
      <w:r w:rsidRPr="009B0CE6">
        <w:t>U.S.</w:t>
      </w:r>
      <w:r w:rsidRPr="009B0CE6">
        <w:rPr>
          <w:spacing w:val="-9"/>
        </w:rPr>
        <w:t xml:space="preserve"> </w:t>
      </w:r>
      <w:r w:rsidRPr="009B0CE6">
        <w:t>Postal</w:t>
      </w:r>
      <w:r w:rsidRPr="009B0CE6">
        <w:rPr>
          <w:spacing w:val="-7"/>
        </w:rPr>
        <w:t xml:space="preserve"> </w:t>
      </w:r>
      <w:r w:rsidRPr="009B0CE6">
        <w:t>Service</w:t>
      </w:r>
      <w:r w:rsidRPr="009B0CE6">
        <w:rPr>
          <w:spacing w:val="-8"/>
        </w:rPr>
        <w:t xml:space="preserve"> </w:t>
      </w:r>
      <w:r w:rsidRPr="009B0CE6">
        <w:t>to</w:t>
      </w:r>
      <w:r w:rsidRPr="009B0CE6">
        <w:rPr>
          <w:spacing w:val="-6"/>
        </w:rPr>
        <w:t xml:space="preserve"> </w:t>
      </w:r>
      <w:r w:rsidRPr="009B0CE6">
        <w:t>the</w:t>
      </w:r>
      <w:r w:rsidRPr="009B0CE6">
        <w:rPr>
          <w:spacing w:val="-15"/>
        </w:rPr>
        <w:t xml:space="preserve"> </w:t>
      </w:r>
      <w:r w:rsidRPr="009B0CE6">
        <w:t>Newton</w:t>
      </w:r>
      <w:r w:rsidRPr="009B0CE6">
        <w:rPr>
          <w:spacing w:val="-1"/>
        </w:rPr>
        <w:t xml:space="preserve"> </w:t>
      </w:r>
      <w:r w:rsidRPr="009B0CE6">
        <w:t>County</w:t>
      </w:r>
      <w:r w:rsidRPr="009B0CE6">
        <w:rPr>
          <w:spacing w:val="-11"/>
        </w:rPr>
        <w:t xml:space="preserve"> </w:t>
      </w:r>
      <w:r w:rsidRPr="009B0CE6">
        <w:t>mailing</w:t>
      </w:r>
      <w:r w:rsidRPr="009B0CE6">
        <w:rPr>
          <w:spacing w:val="-1"/>
        </w:rPr>
        <w:t xml:space="preserve"> </w:t>
      </w:r>
      <w:r w:rsidRPr="009B0CE6">
        <w:t>address</w:t>
      </w:r>
      <w:r w:rsidRPr="009B0CE6">
        <w:rPr>
          <w:spacing w:val="-9"/>
        </w:rPr>
        <w:t xml:space="preserve"> </w:t>
      </w:r>
      <w:r w:rsidRPr="009B0CE6">
        <w:t>are</w:t>
      </w:r>
      <w:r w:rsidRPr="009B0CE6">
        <w:rPr>
          <w:spacing w:val="-13"/>
        </w:rPr>
        <w:t xml:space="preserve"> </w:t>
      </w:r>
      <w:r w:rsidRPr="009B0CE6">
        <w:t>subject</w:t>
      </w:r>
      <w:r w:rsidRPr="009B0CE6">
        <w:rPr>
          <w:spacing w:val="-10"/>
        </w:rPr>
        <w:t xml:space="preserve"> </w:t>
      </w:r>
      <w:r w:rsidRPr="009B0CE6">
        <w:t>to</w:t>
      </w:r>
      <w:r w:rsidRPr="009B0CE6">
        <w:rPr>
          <w:w w:val="95"/>
        </w:rPr>
        <w:t xml:space="preserve"> </w:t>
      </w:r>
      <w:r w:rsidRPr="009B0CE6">
        <w:t>delays</w:t>
      </w:r>
      <w:r w:rsidRPr="009B0CE6">
        <w:rPr>
          <w:spacing w:val="-13"/>
        </w:rPr>
        <w:t xml:space="preserve"> </w:t>
      </w:r>
      <w:r w:rsidRPr="009B0CE6">
        <w:t>that</w:t>
      </w:r>
      <w:r w:rsidRPr="009B0CE6">
        <w:rPr>
          <w:spacing w:val="-13"/>
        </w:rPr>
        <w:t xml:space="preserve"> </w:t>
      </w:r>
      <w:r w:rsidRPr="009B0CE6">
        <w:t>may</w:t>
      </w:r>
      <w:r w:rsidRPr="009B0CE6">
        <w:rPr>
          <w:spacing w:val="-13"/>
        </w:rPr>
        <w:t xml:space="preserve"> </w:t>
      </w:r>
      <w:r w:rsidRPr="009B0CE6">
        <w:t>cause</w:t>
      </w:r>
      <w:r w:rsidRPr="009B0CE6">
        <w:rPr>
          <w:spacing w:val="-11"/>
        </w:rPr>
        <w:t xml:space="preserve"> </w:t>
      </w:r>
      <w:r w:rsidRPr="009B0CE6">
        <w:t>a</w:t>
      </w:r>
      <w:r w:rsidRPr="009B0CE6">
        <w:rPr>
          <w:spacing w:val="-19"/>
        </w:rPr>
        <w:t xml:space="preserve"> </w:t>
      </w:r>
      <w:r w:rsidRPr="009B0CE6">
        <w:t>response</w:t>
      </w:r>
      <w:r w:rsidRPr="009B0CE6">
        <w:rPr>
          <w:spacing w:val="2"/>
        </w:rPr>
        <w:t xml:space="preserve"> </w:t>
      </w:r>
      <w:r w:rsidRPr="009B0CE6">
        <w:t>to</w:t>
      </w:r>
      <w:r w:rsidRPr="009B0CE6">
        <w:rPr>
          <w:spacing w:val="-15"/>
        </w:rPr>
        <w:t xml:space="preserve"> </w:t>
      </w:r>
      <w:r w:rsidRPr="009B0CE6">
        <w:t>be</w:t>
      </w:r>
      <w:r w:rsidRPr="009B0CE6">
        <w:rPr>
          <w:spacing w:val="-11"/>
        </w:rPr>
        <w:t xml:space="preserve"> </w:t>
      </w:r>
      <w:r w:rsidRPr="009B0CE6">
        <w:t>rejected</w:t>
      </w:r>
      <w:r w:rsidRPr="009B0CE6">
        <w:rPr>
          <w:spacing w:val="-7"/>
        </w:rPr>
        <w:t xml:space="preserve"> </w:t>
      </w:r>
      <w:r w:rsidRPr="009B0CE6">
        <w:t>due</w:t>
      </w:r>
      <w:r w:rsidRPr="009B0CE6">
        <w:rPr>
          <w:spacing w:val="-14"/>
        </w:rPr>
        <w:t xml:space="preserve"> </w:t>
      </w:r>
      <w:r w:rsidRPr="009B0CE6">
        <w:t>to</w:t>
      </w:r>
      <w:r w:rsidRPr="009B0CE6">
        <w:rPr>
          <w:spacing w:val="-15"/>
        </w:rPr>
        <w:t xml:space="preserve"> </w:t>
      </w:r>
      <w:r w:rsidRPr="009B0CE6">
        <w:t>missing</w:t>
      </w:r>
      <w:r w:rsidRPr="009B0CE6">
        <w:rPr>
          <w:spacing w:val="-1"/>
        </w:rPr>
        <w:t xml:space="preserve"> </w:t>
      </w:r>
      <w:r w:rsidRPr="009B0CE6">
        <w:t>a</w:t>
      </w:r>
      <w:r w:rsidRPr="009B0CE6">
        <w:rPr>
          <w:spacing w:val="-14"/>
        </w:rPr>
        <w:t xml:space="preserve"> </w:t>
      </w:r>
      <w:r w:rsidRPr="009B0CE6">
        <w:t>solicitation</w:t>
      </w:r>
      <w:r w:rsidRPr="009B0CE6">
        <w:rPr>
          <w:spacing w:val="-12"/>
        </w:rPr>
        <w:t xml:space="preserve"> </w:t>
      </w:r>
      <w:r w:rsidRPr="009B0CE6">
        <w:t>receipt</w:t>
      </w:r>
      <w:r w:rsidRPr="009B0CE6">
        <w:rPr>
          <w:spacing w:val="-8"/>
        </w:rPr>
        <w:t xml:space="preserve"> </w:t>
      </w:r>
      <w:r w:rsidRPr="009B0CE6">
        <w:t>deadline.</w:t>
      </w:r>
      <w:r w:rsidR="002515E5">
        <w:t xml:space="preserve">   </w:t>
      </w:r>
      <w:r w:rsidRPr="009B0CE6">
        <w:t>Respondents</w:t>
      </w:r>
      <w:r w:rsidRPr="009B0CE6">
        <w:rPr>
          <w:spacing w:val="-9"/>
        </w:rPr>
        <w:t xml:space="preserve"> </w:t>
      </w:r>
      <w:r w:rsidRPr="009B0CE6">
        <w:t>using</w:t>
      </w:r>
      <w:r w:rsidRPr="009B0CE6">
        <w:rPr>
          <w:spacing w:val="-6"/>
        </w:rPr>
        <w:t xml:space="preserve"> </w:t>
      </w:r>
      <w:r w:rsidRPr="009B0CE6">
        <w:t>the</w:t>
      </w:r>
      <w:r w:rsidRPr="009B0CE6">
        <w:rPr>
          <w:spacing w:val="-17"/>
        </w:rPr>
        <w:t xml:space="preserve"> </w:t>
      </w:r>
      <w:r w:rsidRPr="009B0CE6">
        <w:t>U.S.</w:t>
      </w:r>
      <w:r w:rsidRPr="009B0CE6">
        <w:rPr>
          <w:spacing w:val="-5"/>
        </w:rPr>
        <w:t xml:space="preserve"> </w:t>
      </w:r>
      <w:r w:rsidRPr="009B0CE6">
        <w:t>mail</w:t>
      </w:r>
      <w:r w:rsidRPr="009B0CE6">
        <w:rPr>
          <w:spacing w:val="-10"/>
        </w:rPr>
        <w:t xml:space="preserve"> </w:t>
      </w:r>
      <w:r w:rsidRPr="009B0CE6">
        <w:t>should</w:t>
      </w:r>
      <w:r w:rsidRPr="009B0CE6">
        <w:rPr>
          <w:spacing w:val="-9"/>
        </w:rPr>
        <w:t xml:space="preserve"> </w:t>
      </w:r>
      <w:r w:rsidRPr="009B0CE6">
        <w:t>take</w:t>
      </w:r>
      <w:r w:rsidRPr="009B0CE6">
        <w:rPr>
          <w:spacing w:val="-10"/>
        </w:rPr>
        <w:t xml:space="preserve"> </w:t>
      </w:r>
      <w:r w:rsidRPr="009B0CE6">
        <w:t>this</w:t>
      </w:r>
      <w:r w:rsidRPr="009B0CE6">
        <w:rPr>
          <w:spacing w:val="-16"/>
        </w:rPr>
        <w:t xml:space="preserve"> </w:t>
      </w:r>
      <w:r w:rsidRPr="009B0CE6">
        <w:t>possible</w:t>
      </w:r>
      <w:r w:rsidRPr="009B0CE6">
        <w:rPr>
          <w:spacing w:val="-2"/>
        </w:rPr>
        <w:t xml:space="preserve"> </w:t>
      </w:r>
      <w:r w:rsidRPr="009B0CE6">
        <w:t>delay</w:t>
      </w:r>
      <w:r w:rsidRPr="009B0CE6">
        <w:rPr>
          <w:spacing w:val="-11"/>
        </w:rPr>
        <w:t xml:space="preserve"> </w:t>
      </w:r>
      <w:r w:rsidRPr="009B0CE6">
        <w:t>into</w:t>
      </w:r>
      <w:r w:rsidRPr="009B0CE6">
        <w:rPr>
          <w:spacing w:val="-10"/>
        </w:rPr>
        <w:t xml:space="preserve"> </w:t>
      </w:r>
      <w:r w:rsidRPr="009B0CE6">
        <w:t>account</w:t>
      </w:r>
      <w:r w:rsidRPr="009B0CE6">
        <w:rPr>
          <w:spacing w:val="-10"/>
        </w:rPr>
        <w:t xml:space="preserve"> </w:t>
      </w:r>
      <w:r w:rsidRPr="009B0CE6">
        <w:t>when</w:t>
      </w:r>
      <w:r w:rsidRPr="009B0CE6">
        <w:rPr>
          <w:spacing w:val="-16"/>
        </w:rPr>
        <w:t xml:space="preserve"> </w:t>
      </w:r>
      <w:r w:rsidRPr="009B0CE6">
        <w:t>using</w:t>
      </w:r>
      <w:r w:rsidRPr="009B0CE6">
        <w:rPr>
          <w:spacing w:val="-9"/>
        </w:rPr>
        <w:t xml:space="preserve"> </w:t>
      </w:r>
      <w:r w:rsidRPr="009B0CE6">
        <w:t>the</w:t>
      </w:r>
      <w:r w:rsidRPr="009B0CE6">
        <w:rPr>
          <w:spacing w:val="-16"/>
        </w:rPr>
        <w:t xml:space="preserve"> </w:t>
      </w:r>
      <w:r w:rsidRPr="009B0CE6">
        <w:t>U.S.</w:t>
      </w:r>
      <w:r w:rsidRPr="009B0CE6">
        <w:rPr>
          <w:spacing w:val="-11"/>
        </w:rPr>
        <w:t xml:space="preserve"> </w:t>
      </w:r>
      <w:r w:rsidRPr="009B0CE6">
        <w:t>mail.</w:t>
      </w:r>
      <w:r w:rsidRPr="009B0CE6">
        <w:rPr>
          <w:w w:val="95"/>
        </w:rPr>
        <w:t xml:space="preserve"> </w:t>
      </w:r>
    </w:p>
    <w:p w:rsidR="006B3525" w:rsidRPr="001A673E" w:rsidRDefault="006B3525" w:rsidP="00816049">
      <w:pPr>
        <w:jc w:val="both"/>
        <w:rPr>
          <w:w w:val="95"/>
          <w:sz w:val="16"/>
          <w:szCs w:val="16"/>
        </w:rPr>
      </w:pPr>
    </w:p>
    <w:p w:rsidR="006B3525" w:rsidRPr="006C142D" w:rsidRDefault="006C142D" w:rsidP="00816049">
      <w:pPr>
        <w:jc w:val="both"/>
      </w:pPr>
      <w:r>
        <w:t>The</w:t>
      </w:r>
      <w:r w:rsidR="002515E5">
        <w:t xml:space="preserve"> County</w:t>
      </w:r>
      <w:r w:rsidR="002515E5" w:rsidRPr="009B0CE6">
        <w:rPr>
          <w:spacing w:val="20"/>
        </w:rPr>
        <w:t xml:space="preserve"> </w:t>
      </w:r>
      <w:r w:rsidR="002515E5" w:rsidRPr="009B0CE6">
        <w:t>appreciates</w:t>
      </w:r>
      <w:r w:rsidR="002515E5" w:rsidRPr="009B0CE6">
        <w:rPr>
          <w:spacing w:val="20"/>
        </w:rPr>
        <w:t xml:space="preserve"> </w:t>
      </w:r>
      <w:r w:rsidR="002515E5" w:rsidRPr="009B0CE6">
        <w:t>your</w:t>
      </w:r>
      <w:r w:rsidR="002515E5" w:rsidRPr="009B0CE6">
        <w:rPr>
          <w:spacing w:val="11"/>
        </w:rPr>
        <w:t xml:space="preserve"> </w:t>
      </w:r>
      <w:r w:rsidR="002515E5" w:rsidRPr="009B0CE6">
        <w:t>time</w:t>
      </w:r>
      <w:r w:rsidR="002515E5" w:rsidRPr="009B0CE6">
        <w:rPr>
          <w:spacing w:val="11"/>
        </w:rPr>
        <w:t xml:space="preserve"> </w:t>
      </w:r>
      <w:r w:rsidR="002515E5" w:rsidRPr="009B0CE6">
        <w:t>and</w:t>
      </w:r>
      <w:r w:rsidR="002515E5" w:rsidRPr="009B0CE6">
        <w:rPr>
          <w:spacing w:val="12"/>
        </w:rPr>
        <w:t xml:space="preserve"> </w:t>
      </w:r>
      <w:r w:rsidR="002515E5" w:rsidRPr="009B0CE6">
        <w:t>effort</w:t>
      </w:r>
      <w:r w:rsidR="002515E5" w:rsidRPr="009B0CE6">
        <w:rPr>
          <w:spacing w:val="7"/>
        </w:rPr>
        <w:t xml:space="preserve"> </w:t>
      </w:r>
      <w:r w:rsidR="002515E5" w:rsidRPr="009B0CE6">
        <w:t>in</w:t>
      </w:r>
      <w:r w:rsidR="002515E5" w:rsidRPr="009B0CE6">
        <w:rPr>
          <w:spacing w:val="-2"/>
        </w:rPr>
        <w:t xml:space="preserve"> </w:t>
      </w:r>
      <w:r w:rsidR="002515E5" w:rsidRPr="009B0CE6">
        <w:t>preparing</w:t>
      </w:r>
      <w:r w:rsidR="002515E5" w:rsidRPr="009B0CE6">
        <w:rPr>
          <w:spacing w:val="25"/>
        </w:rPr>
        <w:t xml:space="preserve"> </w:t>
      </w:r>
      <w:r w:rsidR="002515E5" w:rsidRPr="009B0CE6">
        <w:t>this</w:t>
      </w:r>
      <w:r w:rsidR="002515E5" w:rsidRPr="009B0CE6">
        <w:rPr>
          <w:spacing w:val="16"/>
        </w:rPr>
        <w:t xml:space="preserve"> </w:t>
      </w:r>
      <w:r w:rsidR="002515E5" w:rsidRPr="009B0CE6">
        <w:t>offer.</w:t>
      </w:r>
      <w:r w:rsidR="002515E5" w:rsidRPr="009B0CE6">
        <w:rPr>
          <w:spacing w:val="7"/>
        </w:rPr>
        <w:t xml:space="preserve"> </w:t>
      </w:r>
      <w:r w:rsidR="002515E5" w:rsidRPr="009B0CE6">
        <w:t>Please</w:t>
      </w:r>
      <w:r w:rsidR="002515E5" w:rsidRPr="009B0CE6">
        <w:rPr>
          <w:spacing w:val="8"/>
        </w:rPr>
        <w:t xml:space="preserve"> </w:t>
      </w:r>
      <w:r w:rsidR="002515E5" w:rsidRPr="009B0CE6">
        <w:t>note</w:t>
      </w:r>
      <w:r w:rsidR="002515E5" w:rsidRPr="009B0CE6">
        <w:rPr>
          <w:spacing w:val="11"/>
        </w:rPr>
        <w:t xml:space="preserve"> </w:t>
      </w:r>
      <w:r w:rsidR="002515E5" w:rsidRPr="009B0CE6">
        <w:t>that</w:t>
      </w:r>
      <w:r w:rsidR="002515E5" w:rsidRPr="009B0CE6">
        <w:rPr>
          <w:spacing w:val="9"/>
        </w:rPr>
        <w:t xml:space="preserve"> </w:t>
      </w:r>
      <w:r w:rsidR="002515E5" w:rsidRPr="009B0CE6">
        <w:t>all</w:t>
      </w:r>
      <w:r w:rsidR="002515E5" w:rsidRPr="009B0CE6">
        <w:rPr>
          <w:spacing w:val="12"/>
        </w:rPr>
        <w:t xml:space="preserve"> </w:t>
      </w:r>
      <w:r w:rsidR="002515E5">
        <w:t>responses</w:t>
      </w:r>
      <w:r w:rsidR="002515E5" w:rsidRPr="009B0CE6">
        <w:rPr>
          <w:spacing w:val="14"/>
        </w:rPr>
        <w:t xml:space="preserve"> </w:t>
      </w:r>
      <w:r w:rsidR="002515E5" w:rsidRPr="009B0CE6">
        <w:t>must</w:t>
      </w:r>
      <w:r w:rsidR="002515E5">
        <w:rPr>
          <w:spacing w:val="19"/>
        </w:rPr>
        <w:t xml:space="preserve"> </w:t>
      </w:r>
      <w:r w:rsidR="002515E5" w:rsidRPr="009B0CE6">
        <w:t>be</w:t>
      </w:r>
      <w:r w:rsidR="002515E5" w:rsidRPr="009B0CE6">
        <w:rPr>
          <w:w w:val="95"/>
        </w:rPr>
        <w:t xml:space="preserve"> </w:t>
      </w:r>
      <w:r w:rsidR="002515E5" w:rsidRPr="009B0CE6">
        <w:t>received</w:t>
      </w:r>
      <w:r w:rsidR="002515E5" w:rsidRPr="009B0CE6">
        <w:rPr>
          <w:spacing w:val="10"/>
        </w:rPr>
        <w:t xml:space="preserve"> </w:t>
      </w:r>
      <w:r w:rsidR="002515E5" w:rsidRPr="009B0CE6">
        <w:t>at</w:t>
      </w:r>
      <w:r w:rsidR="002515E5" w:rsidRPr="009B0CE6">
        <w:rPr>
          <w:spacing w:val="-7"/>
        </w:rPr>
        <w:t xml:space="preserve"> </w:t>
      </w:r>
      <w:r w:rsidR="002515E5" w:rsidRPr="009B0CE6">
        <w:t>the</w:t>
      </w:r>
      <w:r w:rsidR="002515E5" w:rsidRPr="009B0CE6">
        <w:rPr>
          <w:spacing w:val="-11"/>
        </w:rPr>
        <w:t xml:space="preserve"> </w:t>
      </w:r>
      <w:r w:rsidR="002515E5" w:rsidRPr="009B0CE6">
        <w:t>designated</w:t>
      </w:r>
      <w:r w:rsidR="002515E5" w:rsidRPr="009B0CE6">
        <w:rPr>
          <w:spacing w:val="-1"/>
        </w:rPr>
        <w:t xml:space="preserve"> </w:t>
      </w:r>
      <w:r w:rsidR="002515E5" w:rsidRPr="009B0CE6">
        <w:t>location</w:t>
      </w:r>
      <w:r w:rsidR="002515E5" w:rsidRPr="009B0CE6">
        <w:rPr>
          <w:spacing w:val="1"/>
        </w:rPr>
        <w:t xml:space="preserve"> </w:t>
      </w:r>
      <w:r w:rsidR="002515E5" w:rsidRPr="009B0CE6">
        <w:t>by</w:t>
      </w:r>
      <w:r w:rsidR="002515E5" w:rsidRPr="009B0CE6">
        <w:rPr>
          <w:spacing w:val="1"/>
        </w:rPr>
        <w:t xml:space="preserve"> </w:t>
      </w:r>
      <w:r w:rsidR="002515E5" w:rsidRPr="009B0CE6">
        <w:t>the</w:t>
      </w:r>
      <w:r w:rsidR="002515E5" w:rsidRPr="009B0CE6">
        <w:rPr>
          <w:spacing w:val="-5"/>
        </w:rPr>
        <w:t xml:space="preserve"> </w:t>
      </w:r>
      <w:r w:rsidR="002515E5" w:rsidRPr="009B0CE6">
        <w:t>deadline</w:t>
      </w:r>
      <w:r w:rsidR="002515E5" w:rsidRPr="009B0CE6">
        <w:rPr>
          <w:spacing w:val="-3"/>
        </w:rPr>
        <w:t xml:space="preserve"> </w:t>
      </w:r>
      <w:r w:rsidR="002515E5" w:rsidRPr="009B0CE6">
        <w:t>shown.</w:t>
      </w:r>
      <w:r w:rsidR="002515E5" w:rsidRPr="009B0CE6">
        <w:rPr>
          <w:spacing w:val="-6"/>
        </w:rPr>
        <w:t xml:space="preserve"> </w:t>
      </w:r>
      <w:r w:rsidR="002515E5">
        <w:rPr>
          <w:spacing w:val="-6"/>
        </w:rPr>
        <w:t>Responses</w:t>
      </w:r>
      <w:r w:rsidR="002515E5" w:rsidRPr="009B0CE6">
        <w:rPr>
          <w:spacing w:val="-5"/>
        </w:rPr>
        <w:t xml:space="preserve"> </w:t>
      </w:r>
      <w:r w:rsidR="002515E5" w:rsidRPr="009B0CE6">
        <w:t>received</w:t>
      </w:r>
      <w:r w:rsidR="002515E5" w:rsidRPr="009B0CE6">
        <w:rPr>
          <w:spacing w:val="2"/>
        </w:rPr>
        <w:t xml:space="preserve"> </w:t>
      </w:r>
      <w:r w:rsidR="002515E5" w:rsidRPr="009B0CE6">
        <w:t>after</w:t>
      </w:r>
      <w:r w:rsidR="002515E5" w:rsidRPr="009B0CE6">
        <w:rPr>
          <w:spacing w:val="-9"/>
        </w:rPr>
        <w:t xml:space="preserve"> </w:t>
      </w:r>
      <w:r w:rsidR="002515E5" w:rsidRPr="009B0CE6">
        <w:t>the</w:t>
      </w:r>
      <w:r w:rsidR="002515E5" w:rsidRPr="009B0CE6">
        <w:rPr>
          <w:spacing w:val="-11"/>
        </w:rPr>
        <w:t xml:space="preserve"> </w:t>
      </w:r>
      <w:r w:rsidR="002515E5" w:rsidRPr="009B0CE6">
        <w:t>deadline</w:t>
      </w:r>
      <w:r w:rsidR="002515E5" w:rsidRPr="009B0CE6">
        <w:rPr>
          <w:spacing w:val="-6"/>
        </w:rPr>
        <w:t xml:space="preserve"> </w:t>
      </w:r>
      <w:r w:rsidR="002515E5" w:rsidRPr="009B0CE6">
        <w:t>will</w:t>
      </w:r>
      <w:r w:rsidR="002515E5" w:rsidRPr="009B0CE6">
        <w:rPr>
          <w:spacing w:val="1"/>
        </w:rPr>
        <w:t xml:space="preserve"> </w:t>
      </w:r>
      <w:r w:rsidR="002515E5" w:rsidRPr="009B0CE6">
        <w:t>not</w:t>
      </w:r>
      <w:r w:rsidR="002515E5" w:rsidRPr="009B0CE6">
        <w:rPr>
          <w:spacing w:val="-5"/>
        </w:rPr>
        <w:t xml:space="preserve"> </w:t>
      </w:r>
      <w:r w:rsidR="002515E5" w:rsidRPr="009B0CE6">
        <w:t>be</w:t>
      </w:r>
      <w:r w:rsidR="002515E5" w:rsidRPr="009B0CE6">
        <w:rPr>
          <w:spacing w:val="-9"/>
        </w:rPr>
        <w:t xml:space="preserve"> </w:t>
      </w:r>
      <w:r w:rsidR="002515E5" w:rsidRPr="009B0CE6">
        <w:t>considered for</w:t>
      </w:r>
      <w:r w:rsidR="002515E5" w:rsidRPr="009B0CE6">
        <w:rPr>
          <w:spacing w:val="-18"/>
        </w:rPr>
        <w:t xml:space="preserve"> </w:t>
      </w:r>
      <w:r w:rsidR="002515E5" w:rsidRPr="009B0CE6">
        <w:t>the</w:t>
      </w:r>
      <w:r w:rsidR="002515E5" w:rsidRPr="009B0CE6">
        <w:rPr>
          <w:spacing w:val="-15"/>
        </w:rPr>
        <w:t xml:space="preserve"> </w:t>
      </w:r>
      <w:r w:rsidR="002515E5" w:rsidRPr="009B0CE6">
        <w:t>award</w:t>
      </w:r>
      <w:r w:rsidR="002515E5" w:rsidRPr="009B0CE6">
        <w:rPr>
          <w:spacing w:val="-9"/>
        </w:rPr>
        <w:t xml:space="preserve"> </w:t>
      </w:r>
      <w:r w:rsidR="002515E5" w:rsidRPr="009B0CE6">
        <w:t>of</w:t>
      </w:r>
      <w:r w:rsidR="002515E5" w:rsidRPr="009B0CE6">
        <w:rPr>
          <w:spacing w:val="-16"/>
        </w:rPr>
        <w:t xml:space="preserve"> </w:t>
      </w:r>
      <w:r w:rsidR="002515E5" w:rsidRPr="009B0CE6">
        <w:t>the</w:t>
      </w:r>
      <w:r w:rsidR="002515E5" w:rsidRPr="009B0CE6">
        <w:rPr>
          <w:spacing w:val="-9"/>
        </w:rPr>
        <w:t xml:space="preserve"> </w:t>
      </w:r>
      <w:r w:rsidR="002515E5" w:rsidRPr="009B0CE6">
        <w:t>Contract</w:t>
      </w:r>
      <w:r w:rsidR="002515E5" w:rsidRPr="009B0CE6">
        <w:rPr>
          <w:spacing w:val="-8"/>
        </w:rPr>
        <w:t xml:space="preserve"> </w:t>
      </w:r>
      <w:r w:rsidR="002515E5" w:rsidRPr="009B0CE6">
        <w:t>and</w:t>
      </w:r>
      <w:r w:rsidR="002515E5" w:rsidRPr="009B0CE6">
        <w:rPr>
          <w:spacing w:val="-11"/>
        </w:rPr>
        <w:t xml:space="preserve"> </w:t>
      </w:r>
      <w:r w:rsidR="002515E5" w:rsidRPr="009B0CE6">
        <w:t>shall</w:t>
      </w:r>
      <w:r w:rsidR="002515E5" w:rsidRPr="009B0CE6">
        <w:rPr>
          <w:spacing w:val="-22"/>
        </w:rPr>
        <w:t xml:space="preserve"> </w:t>
      </w:r>
      <w:r w:rsidR="002515E5" w:rsidRPr="009B0CE6">
        <w:t>be</w:t>
      </w:r>
      <w:r w:rsidR="002515E5" w:rsidRPr="009B0CE6">
        <w:rPr>
          <w:spacing w:val="-13"/>
        </w:rPr>
        <w:t xml:space="preserve"> </w:t>
      </w:r>
      <w:r w:rsidR="002515E5" w:rsidRPr="009B0CE6">
        <w:t>considered</w:t>
      </w:r>
      <w:r w:rsidR="002515E5" w:rsidRPr="009B0CE6">
        <w:rPr>
          <w:spacing w:val="-8"/>
        </w:rPr>
        <w:t xml:space="preserve"> </w:t>
      </w:r>
      <w:r w:rsidR="002515E5" w:rsidRPr="009B0CE6">
        <w:t>void</w:t>
      </w:r>
      <w:r w:rsidR="002515E5" w:rsidRPr="009B0CE6">
        <w:rPr>
          <w:spacing w:val="-8"/>
        </w:rPr>
        <w:t xml:space="preserve"> </w:t>
      </w:r>
      <w:r w:rsidR="002515E5" w:rsidRPr="009B0CE6">
        <w:t>and</w:t>
      </w:r>
      <w:r w:rsidR="002515E5" w:rsidRPr="009B0CE6">
        <w:rPr>
          <w:spacing w:val="-12"/>
        </w:rPr>
        <w:t xml:space="preserve"> </w:t>
      </w:r>
      <w:r w:rsidR="002515E5" w:rsidRPr="009B0CE6">
        <w:t>unacceptable.</w:t>
      </w:r>
      <w:r>
        <w:t xml:space="preserve">  </w:t>
      </w:r>
      <w:r w:rsidR="006B3525">
        <w:t xml:space="preserve">Proposals must be physically received at the County Clerk’s Office by the deadline date and time regardless of method of delivery – a postmark </w:t>
      </w:r>
      <w:r w:rsidR="0036582A">
        <w:t xml:space="preserve">dated prior to the deadline </w:t>
      </w:r>
      <w:r w:rsidR="006B3525">
        <w:t>does not signify meeting the deadline.</w:t>
      </w:r>
    </w:p>
    <w:p w:rsidR="00903A5B" w:rsidRPr="006C142D" w:rsidRDefault="00903A5B" w:rsidP="00816049">
      <w:pPr>
        <w:jc w:val="both"/>
        <w:rPr>
          <w:sz w:val="16"/>
          <w:szCs w:val="16"/>
        </w:rPr>
      </w:pPr>
    </w:p>
    <w:p w:rsidR="00903A5B" w:rsidRPr="009B0CE6" w:rsidRDefault="00903A5B" w:rsidP="008A5A9D">
      <w:pPr>
        <w:pStyle w:val="BodyText"/>
        <w:spacing w:line="253" w:lineRule="auto"/>
        <w:jc w:val="both"/>
        <w:rPr>
          <w:rFonts w:ascii="Times New Roman" w:hAnsi="Times New Roman"/>
          <w:sz w:val="24"/>
          <w:szCs w:val="24"/>
        </w:rPr>
      </w:pPr>
      <w:r w:rsidRPr="009B0CE6">
        <w:rPr>
          <w:rFonts w:ascii="Times New Roman" w:hAnsi="Times New Roman"/>
          <w:sz w:val="24"/>
          <w:szCs w:val="24"/>
        </w:rPr>
        <w:t xml:space="preserve">Any prospective </w:t>
      </w:r>
      <w:r w:rsidR="00A45190">
        <w:rPr>
          <w:rFonts w:ascii="Times New Roman" w:hAnsi="Times New Roman"/>
          <w:sz w:val="24"/>
          <w:szCs w:val="24"/>
        </w:rPr>
        <w:t>R</w:t>
      </w:r>
      <w:r w:rsidRPr="009B0CE6">
        <w:rPr>
          <w:rFonts w:ascii="Times New Roman" w:hAnsi="Times New Roman"/>
          <w:sz w:val="24"/>
          <w:szCs w:val="24"/>
        </w:rPr>
        <w:t xml:space="preserve">espondent desiring any explanation or interpretation of the solicitation must make a written request which must be received </w:t>
      </w:r>
      <w:r w:rsidR="002515E5">
        <w:rPr>
          <w:rFonts w:ascii="Times New Roman" w:hAnsi="Times New Roman"/>
          <w:sz w:val="24"/>
          <w:szCs w:val="24"/>
        </w:rPr>
        <w:t>by the Auditor's Office as instructed in the Solicitation Schedule</w:t>
      </w:r>
      <w:r w:rsidRPr="009B0CE6">
        <w:rPr>
          <w:rFonts w:ascii="Times New Roman" w:hAnsi="Times New Roman"/>
          <w:sz w:val="24"/>
          <w:szCs w:val="24"/>
        </w:rPr>
        <w:t xml:space="preserve">. The request must be emailed to </w:t>
      </w:r>
      <w:r w:rsidRPr="009B0CE6">
        <w:rPr>
          <w:rStyle w:val="Hyperlink"/>
          <w:rFonts w:ascii="Times New Roman" w:hAnsi="Times New Roman"/>
          <w:sz w:val="24"/>
          <w:szCs w:val="24"/>
        </w:rPr>
        <w:t>elizabeth.ho</w:t>
      </w:r>
      <w:hyperlink r:id="rId13" w:history="1">
        <w:r w:rsidR="00161B39" w:rsidRPr="009B0CE6">
          <w:rPr>
            <w:rStyle w:val="Hyperlink"/>
            <w:rFonts w:ascii="Times New Roman" w:hAnsi="Times New Roman"/>
            <w:sz w:val="24"/>
            <w:szCs w:val="24"/>
          </w:rPr>
          <w:t>lloway@co.newton.tx.us</w:t>
        </w:r>
      </w:hyperlink>
      <w:r w:rsidR="002515E5">
        <w:rPr>
          <w:rFonts w:ascii="Times New Roman" w:hAnsi="Times New Roman"/>
          <w:sz w:val="24"/>
          <w:szCs w:val="24"/>
        </w:rPr>
        <w:t>.</w:t>
      </w:r>
      <w:r w:rsidRPr="009B0CE6">
        <w:rPr>
          <w:rFonts w:ascii="Times New Roman" w:hAnsi="Times New Roman"/>
          <w:sz w:val="24"/>
          <w:szCs w:val="24"/>
        </w:rPr>
        <w:t xml:space="preserve"> </w:t>
      </w:r>
      <w:r w:rsidR="00EC2350">
        <w:rPr>
          <w:rFonts w:ascii="Times New Roman" w:hAnsi="Times New Roman"/>
          <w:sz w:val="24"/>
          <w:szCs w:val="24"/>
        </w:rPr>
        <w:t>The Auditor will provide the County’s official response to any questions received.</w:t>
      </w:r>
      <w:r w:rsidR="001A673E">
        <w:rPr>
          <w:rFonts w:ascii="Times New Roman" w:hAnsi="Times New Roman"/>
          <w:sz w:val="24"/>
          <w:szCs w:val="24"/>
        </w:rPr>
        <w:t xml:space="preserve">  </w:t>
      </w:r>
      <w:r w:rsidRPr="009B0CE6">
        <w:rPr>
          <w:rFonts w:ascii="Times New Roman" w:hAnsi="Times New Roman"/>
          <w:sz w:val="24"/>
          <w:szCs w:val="24"/>
        </w:rPr>
        <w:t xml:space="preserve">Any information given to a prospective </w:t>
      </w:r>
      <w:r w:rsidR="00A45190">
        <w:rPr>
          <w:rFonts w:ascii="Times New Roman" w:hAnsi="Times New Roman"/>
          <w:sz w:val="24"/>
          <w:szCs w:val="24"/>
        </w:rPr>
        <w:t>R</w:t>
      </w:r>
      <w:r w:rsidRPr="009B0CE6">
        <w:rPr>
          <w:rFonts w:ascii="Times New Roman" w:hAnsi="Times New Roman"/>
          <w:sz w:val="24"/>
          <w:szCs w:val="24"/>
        </w:rPr>
        <w:t xml:space="preserve">espondent concerning this solicitation will be furnished promptly to all other known prospective </w:t>
      </w:r>
      <w:r w:rsidR="00A45190">
        <w:rPr>
          <w:rFonts w:ascii="Times New Roman" w:hAnsi="Times New Roman"/>
          <w:sz w:val="24"/>
          <w:szCs w:val="24"/>
        </w:rPr>
        <w:t>R</w:t>
      </w:r>
      <w:r w:rsidRPr="009B0CE6">
        <w:rPr>
          <w:rFonts w:ascii="Times New Roman" w:hAnsi="Times New Roman"/>
          <w:sz w:val="24"/>
          <w:szCs w:val="24"/>
        </w:rPr>
        <w:t>espondents as a written amendment/addendum to the solicitation. Newton County reserves the right to accept or reject any or all bids/offers as it deems in its best interest and to waive any formalities.</w:t>
      </w:r>
      <w:r w:rsidR="009E15C9">
        <w:rPr>
          <w:rFonts w:ascii="Times New Roman" w:hAnsi="Times New Roman"/>
          <w:sz w:val="24"/>
          <w:szCs w:val="24"/>
        </w:rPr>
        <w:t xml:space="preserve"> </w:t>
      </w:r>
    </w:p>
    <w:p w:rsidR="00903A5B" w:rsidRPr="009B0CE6" w:rsidRDefault="00903A5B" w:rsidP="008A5A9D">
      <w:pPr>
        <w:pStyle w:val="BodyText"/>
        <w:spacing w:before="113" w:line="252" w:lineRule="auto"/>
        <w:jc w:val="both"/>
        <w:rPr>
          <w:rFonts w:ascii="Times New Roman" w:hAnsi="Times New Roman"/>
          <w:sz w:val="24"/>
          <w:szCs w:val="24"/>
        </w:rPr>
      </w:pPr>
      <w:r w:rsidRPr="009B0CE6">
        <w:rPr>
          <w:rFonts w:ascii="Times New Roman" w:hAnsi="Times New Roman"/>
          <w:sz w:val="24"/>
          <w:szCs w:val="24"/>
        </w:rPr>
        <w:t xml:space="preserve">It is the Respondent's responsibility to verify the issuance of Addenda in regard to this Bid/Offer. All Addenda shall be submitted to all known </w:t>
      </w:r>
      <w:r w:rsidR="00A45190">
        <w:rPr>
          <w:rFonts w:ascii="Times New Roman" w:hAnsi="Times New Roman"/>
          <w:sz w:val="24"/>
          <w:szCs w:val="24"/>
        </w:rPr>
        <w:t>R</w:t>
      </w:r>
      <w:r w:rsidRPr="009B0CE6">
        <w:rPr>
          <w:rFonts w:ascii="Times New Roman" w:hAnsi="Times New Roman"/>
          <w:sz w:val="24"/>
          <w:szCs w:val="24"/>
        </w:rPr>
        <w:t xml:space="preserve">espondents and shall be posted on the Newton County Website  </w:t>
      </w:r>
      <w:hyperlink r:id="rId14" w:history="1">
        <w:r w:rsidRPr="009B0CE6">
          <w:rPr>
            <w:rStyle w:val="Hyperlink"/>
            <w:rFonts w:ascii="Times New Roman" w:hAnsi="Times New Roman"/>
            <w:sz w:val="24"/>
            <w:szCs w:val="24"/>
          </w:rPr>
          <w:t>www.co.newton.tx.us</w:t>
        </w:r>
      </w:hyperlink>
      <w:r w:rsidR="00275465">
        <w:rPr>
          <w:rFonts w:ascii="Times New Roman" w:hAnsi="Times New Roman"/>
          <w:sz w:val="24"/>
          <w:szCs w:val="24"/>
        </w:rPr>
        <w:t>. under</w:t>
      </w:r>
      <w:r w:rsidRPr="009B0CE6">
        <w:rPr>
          <w:rFonts w:ascii="Times New Roman" w:hAnsi="Times New Roman"/>
          <w:sz w:val="24"/>
          <w:szCs w:val="24"/>
        </w:rPr>
        <w:t xml:space="preserve"> CDBG DR-4223</w:t>
      </w:r>
      <w:r w:rsidR="00B357BB" w:rsidRPr="009B0CE6">
        <w:rPr>
          <w:rFonts w:ascii="Times New Roman" w:hAnsi="Times New Roman"/>
          <w:sz w:val="24"/>
          <w:szCs w:val="24"/>
        </w:rPr>
        <w:t xml:space="preserve">, </w:t>
      </w:r>
      <w:r w:rsidRPr="009B0CE6">
        <w:rPr>
          <w:rFonts w:ascii="Times New Roman" w:hAnsi="Times New Roman"/>
          <w:sz w:val="24"/>
          <w:szCs w:val="24"/>
        </w:rPr>
        <w:t xml:space="preserve">DR 4245 </w:t>
      </w:r>
      <w:r w:rsidR="00B357BB" w:rsidRPr="009B0CE6">
        <w:rPr>
          <w:rFonts w:ascii="Times New Roman" w:hAnsi="Times New Roman"/>
          <w:sz w:val="24"/>
          <w:szCs w:val="24"/>
        </w:rPr>
        <w:t xml:space="preserve">and DR 4266 </w:t>
      </w:r>
      <w:r w:rsidRPr="009B0CE6">
        <w:rPr>
          <w:rFonts w:ascii="Times New Roman" w:hAnsi="Times New Roman"/>
          <w:sz w:val="24"/>
          <w:szCs w:val="24"/>
        </w:rPr>
        <w:t>Information. Newton County shall not be responsible for failed internet connections or power interruptions.</w:t>
      </w:r>
    </w:p>
    <w:p w:rsidR="00903A5B" w:rsidRPr="001A673E" w:rsidRDefault="00903A5B" w:rsidP="008A5A9D">
      <w:pPr>
        <w:rPr>
          <w:sz w:val="16"/>
          <w:szCs w:val="16"/>
        </w:rPr>
      </w:pPr>
    </w:p>
    <w:p w:rsidR="00903A5B" w:rsidRDefault="00903A5B" w:rsidP="008A5A9D">
      <w:pPr>
        <w:pStyle w:val="BodyText"/>
        <w:spacing w:line="252" w:lineRule="auto"/>
        <w:jc w:val="both"/>
        <w:rPr>
          <w:rFonts w:ascii="Times New Roman" w:hAnsi="Times New Roman"/>
          <w:sz w:val="24"/>
          <w:szCs w:val="24"/>
        </w:rPr>
      </w:pPr>
      <w:r w:rsidRPr="009B0CE6">
        <w:rPr>
          <w:rFonts w:ascii="Times New Roman" w:hAnsi="Times New Roman"/>
          <w:sz w:val="24"/>
          <w:szCs w:val="24"/>
        </w:rPr>
        <w:t xml:space="preserve">All required documents shown on the Package Checklist including any Addenda Receipt Forms which may have been issued must be included in a sealed envelope marked with the bidder's company name, the </w:t>
      </w:r>
      <w:r w:rsidR="002515E5">
        <w:rPr>
          <w:rFonts w:ascii="Times New Roman" w:hAnsi="Times New Roman"/>
          <w:sz w:val="24"/>
          <w:szCs w:val="24"/>
        </w:rPr>
        <w:t>RFQ</w:t>
      </w:r>
      <w:r w:rsidRPr="009B0CE6">
        <w:rPr>
          <w:rFonts w:ascii="Times New Roman" w:hAnsi="Times New Roman"/>
          <w:sz w:val="24"/>
          <w:szCs w:val="24"/>
        </w:rPr>
        <w:t xml:space="preserve"> name, number and due date.</w:t>
      </w:r>
    </w:p>
    <w:p w:rsidR="001A673E" w:rsidRPr="001A673E" w:rsidRDefault="001A673E" w:rsidP="008A5A9D">
      <w:pPr>
        <w:pStyle w:val="BodyText"/>
        <w:spacing w:line="252" w:lineRule="auto"/>
        <w:jc w:val="both"/>
        <w:rPr>
          <w:rFonts w:ascii="Times New Roman" w:hAnsi="Times New Roman"/>
          <w:sz w:val="16"/>
          <w:szCs w:val="16"/>
        </w:rPr>
      </w:pPr>
    </w:p>
    <w:p w:rsidR="00903A5B" w:rsidRPr="009B0CE6" w:rsidRDefault="00E518B2" w:rsidP="008A5A9D">
      <w:pPr>
        <w:jc w:val="both"/>
      </w:pPr>
      <w:r>
        <w:rPr>
          <w:rFonts w:ascii="Script MT Bold" w:hAnsi="Script MT Bold"/>
          <w:u w:val="single"/>
        </w:rPr>
        <w:t>Elizabeth Holloway</w:t>
      </w:r>
      <w:bookmarkStart w:id="0" w:name="_GoBack"/>
      <w:bookmarkEnd w:id="0"/>
      <w:r w:rsidR="00B357BB" w:rsidRPr="009B0CE6">
        <w:t>____________________</w:t>
      </w:r>
    </w:p>
    <w:p w:rsidR="00903A5B" w:rsidRPr="009B0CE6" w:rsidRDefault="00B357BB" w:rsidP="00CC351C">
      <w:pPr>
        <w:jc w:val="both"/>
      </w:pPr>
      <w:r w:rsidRPr="009B0CE6">
        <w:t>Elizabeth Holloway, Newton County Auditor</w:t>
      </w:r>
      <w:r w:rsidR="00903A5B" w:rsidRPr="009B0CE6">
        <w:br w:type="page"/>
      </w:r>
    </w:p>
    <w:p w:rsidR="00903A5B" w:rsidRPr="00B77E2F" w:rsidRDefault="00903A5B" w:rsidP="002365F8">
      <w:pPr>
        <w:pStyle w:val="Heading6"/>
        <w:spacing w:before="48" w:line="249" w:lineRule="auto"/>
        <w:ind w:left="0"/>
        <w:rPr>
          <w:rFonts w:ascii="Times New Roman" w:hAnsi="Times New Roman" w:cs="Times New Roman"/>
          <w:b w:val="0"/>
          <w:bCs w:val="0"/>
          <w:sz w:val="24"/>
          <w:szCs w:val="24"/>
        </w:rPr>
      </w:pPr>
      <w:r w:rsidRPr="00B77E2F">
        <w:rPr>
          <w:rFonts w:ascii="Times New Roman" w:hAnsi="Times New Roman" w:cs="Times New Roman"/>
          <w:sz w:val="24"/>
          <w:szCs w:val="24"/>
        </w:rPr>
        <w:lastRenderedPageBreak/>
        <w:t>NEWTON</w:t>
      </w:r>
      <w:r w:rsidRPr="00B77E2F">
        <w:rPr>
          <w:rFonts w:ascii="Times New Roman" w:hAnsi="Times New Roman" w:cs="Times New Roman"/>
          <w:spacing w:val="-2"/>
          <w:sz w:val="24"/>
          <w:szCs w:val="24"/>
        </w:rPr>
        <w:t xml:space="preserve"> </w:t>
      </w:r>
      <w:r w:rsidRPr="00B77E2F">
        <w:rPr>
          <w:rFonts w:ascii="Times New Roman" w:hAnsi="Times New Roman" w:cs="Times New Roman"/>
          <w:sz w:val="24"/>
          <w:szCs w:val="24"/>
        </w:rPr>
        <w:t>COUNTY</w:t>
      </w:r>
      <w:r w:rsidRPr="00B77E2F">
        <w:rPr>
          <w:rFonts w:ascii="Times New Roman" w:hAnsi="Times New Roman" w:cs="Times New Roman"/>
          <w:w w:val="99"/>
          <w:sz w:val="24"/>
          <w:szCs w:val="24"/>
        </w:rPr>
        <w:t xml:space="preserve"> </w:t>
      </w:r>
      <w:r w:rsidRPr="00B77E2F">
        <w:rPr>
          <w:rFonts w:ascii="Times New Roman" w:hAnsi="Times New Roman" w:cs="Times New Roman"/>
          <w:w w:val="95"/>
          <w:sz w:val="24"/>
          <w:szCs w:val="24"/>
        </w:rPr>
        <w:t>RESPONDENT</w:t>
      </w:r>
      <w:r w:rsidRPr="00B77E2F">
        <w:rPr>
          <w:rFonts w:ascii="Times New Roman" w:hAnsi="Times New Roman" w:cs="Times New Roman"/>
          <w:w w:val="99"/>
          <w:sz w:val="24"/>
          <w:szCs w:val="24"/>
        </w:rPr>
        <w:t xml:space="preserve"> </w:t>
      </w:r>
      <w:r w:rsidRPr="00B77E2F">
        <w:rPr>
          <w:rFonts w:ascii="Times New Roman" w:hAnsi="Times New Roman" w:cs="Times New Roman"/>
          <w:sz w:val="24"/>
          <w:szCs w:val="24"/>
        </w:rPr>
        <w:t>CERTIFICATION</w:t>
      </w:r>
    </w:p>
    <w:p w:rsidR="00903A5B" w:rsidRDefault="00903A5B" w:rsidP="002365F8">
      <w:pPr>
        <w:spacing w:before="109" w:line="252" w:lineRule="auto"/>
        <w:jc w:val="center"/>
        <w:rPr>
          <w:b/>
          <w:bCs/>
          <w:sz w:val="20"/>
          <w:szCs w:val="20"/>
        </w:rPr>
      </w:pPr>
    </w:p>
    <w:p w:rsidR="002365F8" w:rsidRPr="002515E5" w:rsidRDefault="002365F8" w:rsidP="002365F8">
      <w:pPr>
        <w:spacing w:line="238" w:lineRule="auto"/>
        <w:jc w:val="center"/>
        <w:rPr>
          <w:b/>
          <w:spacing w:val="26"/>
          <w:sz w:val="28"/>
          <w:szCs w:val="28"/>
        </w:rPr>
      </w:pPr>
      <w:r w:rsidRPr="008F3222">
        <w:rPr>
          <w:b/>
          <w:sz w:val="28"/>
          <w:szCs w:val="28"/>
        </w:rPr>
        <w:t>RFQ</w:t>
      </w:r>
      <w:r w:rsidR="001C4FBF" w:rsidRPr="008F3222">
        <w:rPr>
          <w:b/>
          <w:sz w:val="28"/>
          <w:szCs w:val="28"/>
        </w:rPr>
        <w:t xml:space="preserve"># </w:t>
      </w:r>
      <w:r w:rsidR="008F3222" w:rsidRPr="008F3222">
        <w:rPr>
          <w:b/>
          <w:spacing w:val="3"/>
          <w:sz w:val="28"/>
          <w:szCs w:val="28"/>
        </w:rPr>
        <w:t>2018</w:t>
      </w:r>
      <w:r w:rsidR="001C4FBF" w:rsidRPr="008F3222">
        <w:rPr>
          <w:b/>
          <w:sz w:val="28"/>
          <w:szCs w:val="28"/>
        </w:rPr>
        <w:t>-</w:t>
      </w:r>
      <w:r w:rsidR="008F3222" w:rsidRPr="008F3222">
        <w:rPr>
          <w:b/>
          <w:sz w:val="28"/>
          <w:szCs w:val="28"/>
        </w:rPr>
        <w:t>6</w:t>
      </w:r>
      <w:r w:rsidR="001C4FBF" w:rsidRPr="002515E5">
        <w:rPr>
          <w:b/>
          <w:spacing w:val="26"/>
          <w:sz w:val="28"/>
          <w:szCs w:val="28"/>
        </w:rPr>
        <w:t xml:space="preserve"> </w:t>
      </w:r>
    </w:p>
    <w:p w:rsidR="002365F8" w:rsidRDefault="002365F8" w:rsidP="002365F8">
      <w:pPr>
        <w:spacing w:line="238" w:lineRule="auto"/>
        <w:jc w:val="center"/>
      </w:pPr>
      <w:r>
        <w:t>REQUEST TO PRE-QUALIFY CONTRACTORS FOR HOUSING REHABILITATION AND RESIDENTIAL CONSTRUCTION SERVICES</w:t>
      </w:r>
    </w:p>
    <w:p w:rsidR="001C4FBF" w:rsidRPr="002515E5" w:rsidRDefault="001C4FBF" w:rsidP="002365F8">
      <w:pPr>
        <w:spacing w:line="238" w:lineRule="auto"/>
        <w:jc w:val="center"/>
        <w:rPr>
          <w:spacing w:val="25"/>
          <w:sz w:val="22"/>
          <w:szCs w:val="22"/>
        </w:rPr>
      </w:pPr>
      <w:r w:rsidRPr="002515E5">
        <w:rPr>
          <w:sz w:val="22"/>
          <w:szCs w:val="22"/>
        </w:rPr>
        <w:t>FOR</w:t>
      </w:r>
      <w:r w:rsidRPr="002515E5">
        <w:rPr>
          <w:spacing w:val="24"/>
          <w:sz w:val="22"/>
          <w:szCs w:val="22"/>
        </w:rPr>
        <w:t xml:space="preserve"> </w:t>
      </w:r>
      <w:r w:rsidRPr="002515E5">
        <w:rPr>
          <w:sz w:val="22"/>
          <w:szCs w:val="22"/>
        </w:rPr>
        <w:t>COMMUNITY</w:t>
      </w:r>
      <w:r w:rsidRPr="002515E5">
        <w:rPr>
          <w:spacing w:val="27"/>
          <w:sz w:val="22"/>
          <w:szCs w:val="22"/>
        </w:rPr>
        <w:t xml:space="preserve"> </w:t>
      </w:r>
      <w:r w:rsidRPr="002515E5">
        <w:rPr>
          <w:sz w:val="22"/>
          <w:szCs w:val="22"/>
        </w:rPr>
        <w:t>DEVELOPMENT</w:t>
      </w:r>
      <w:r w:rsidRPr="002515E5">
        <w:rPr>
          <w:spacing w:val="39"/>
          <w:sz w:val="22"/>
          <w:szCs w:val="22"/>
        </w:rPr>
        <w:t xml:space="preserve"> </w:t>
      </w:r>
      <w:r w:rsidRPr="002515E5">
        <w:rPr>
          <w:sz w:val="22"/>
          <w:szCs w:val="22"/>
        </w:rPr>
        <w:t>BLOCK</w:t>
      </w:r>
      <w:r w:rsidRPr="002515E5">
        <w:rPr>
          <w:spacing w:val="21"/>
          <w:sz w:val="22"/>
          <w:szCs w:val="22"/>
        </w:rPr>
        <w:t xml:space="preserve"> </w:t>
      </w:r>
      <w:r w:rsidRPr="002515E5">
        <w:rPr>
          <w:sz w:val="22"/>
          <w:szCs w:val="22"/>
        </w:rPr>
        <w:t xml:space="preserve">GRANT </w:t>
      </w:r>
      <w:r w:rsidRPr="002515E5">
        <w:rPr>
          <w:spacing w:val="24"/>
          <w:sz w:val="22"/>
          <w:szCs w:val="22"/>
        </w:rPr>
        <w:t>DISASTER</w:t>
      </w:r>
      <w:r w:rsidRPr="002515E5">
        <w:rPr>
          <w:sz w:val="22"/>
          <w:szCs w:val="22"/>
        </w:rPr>
        <w:t xml:space="preserve"> RECOVERY</w:t>
      </w:r>
      <w:r w:rsidRPr="002515E5">
        <w:rPr>
          <w:spacing w:val="32"/>
          <w:sz w:val="22"/>
          <w:szCs w:val="22"/>
        </w:rPr>
        <w:t xml:space="preserve"> </w:t>
      </w:r>
      <w:r w:rsidRPr="002515E5">
        <w:rPr>
          <w:sz w:val="22"/>
          <w:szCs w:val="22"/>
        </w:rPr>
        <w:t>FUNDS</w:t>
      </w:r>
      <w:r w:rsidRPr="002515E5">
        <w:rPr>
          <w:spacing w:val="25"/>
          <w:sz w:val="22"/>
          <w:szCs w:val="22"/>
        </w:rPr>
        <w:t xml:space="preserve"> </w:t>
      </w:r>
    </w:p>
    <w:p w:rsidR="001C4FBF" w:rsidRPr="002515E5" w:rsidRDefault="001C4FBF" w:rsidP="002365F8">
      <w:pPr>
        <w:spacing w:line="238" w:lineRule="auto"/>
        <w:jc w:val="center"/>
        <w:rPr>
          <w:sz w:val="22"/>
          <w:szCs w:val="22"/>
        </w:rPr>
      </w:pPr>
      <w:r w:rsidRPr="002515E5">
        <w:rPr>
          <w:sz w:val="22"/>
          <w:szCs w:val="22"/>
        </w:rPr>
        <w:t>(May</w:t>
      </w:r>
      <w:r w:rsidRPr="002515E5">
        <w:rPr>
          <w:spacing w:val="4"/>
          <w:sz w:val="22"/>
          <w:szCs w:val="22"/>
        </w:rPr>
        <w:t xml:space="preserve"> </w:t>
      </w:r>
      <w:r w:rsidRPr="002515E5">
        <w:rPr>
          <w:spacing w:val="-1"/>
          <w:sz w:val="22"/>
          <w:szCs w:val="22"/>
        </w:rPr>
        <w:t>2015</w:t>
      </w:r>
      <w:r w:rsidRPr="002515E5">
        <w:rPr>
          <w:spacing w:val="-12"/>
          <w:sz w:val="22"/>
          <w:szCs w:val="22"/>
        </w:rPr>
        <w:t xml:space="preserve"> </w:t>
      </w:r>
      <w:r w:rsidRPr="002515E5">
        <w:rPr>
          <w:sz w:val="22"/>
          <w:szCs w:val="22"/>
        </w:rPr>
        <w:t>and</w:t>
      </w:r>
      <w:r w:rsidRPr="002515E5">
        <w:rPr>
          <w:spacing w:val="22"/>
          <w:sz w:val="22"/>
          <w:szCs w:val="22"/>
        </w:rPr>
        <w:t xml:space="preserve"> </w:t>
      </w:r>
      <w:r w:rsidRPr="002515E5">
        <w:rPr>
          <w:sz w:val="22"/>
          <w:szCs w:val="22"/>
        </w:rPr>
        <w:t>October</w:t>
      </w:r>
      <w:r w:rsidRPr="002515E5">
        <w:rPr>
          <w:spacing w:val="20"/>
          <w:sz w:val="22"/>
          <w:szCs w:val="22"/>
        </w:rPr>
        <w:t xml:space="preserve"> </w:t>
      </w:r>
      <w:r w:rsidRPr="002515E5">
        <w:rPr>
          <w:spacing w:val="-1"/>
          <w:sz w:val="22"/>
          <w:szCs w:val="22"/>
        </w:rPr>
        <w:t>2015</w:t>
      </w:r>
      <w:r w:rsidRPr="002515E5">
        <w:rPr>
          <w:spacing w:val="-12"/>
          <w:sz w:val="22"/>
          <w:szCs w:val="22"/>
        </w:rPr>
        <w:t xml:space="preserve"> </w:t>
      </w:r>
      <w:r w:rsidRPr="002515E5">
        <w:rPr>
          <w:sz w:val="22"/>
          <w:szCs w:val="22"/>
        </w:rPr>
        <w:t>FLOODING</w:t>
      </w:r>
      <w:r w:rsidRPr="002515E5">
        <w:rPr>
          <w:spacing w:val="32"/>
          <w:sz w:val="22"/>
          <w:szCs w:val="22"/>
        </w:rPr>
        <w:t xml:space="preserve"> </w:t>
      </w:r>
      <w:r w:rsidRPr="002515E5">
        <w:rPr>
          <w:sz w:val="22"/>
          <w:szCs w:val="22"/>
        </w:rPr>
        <w:t>EVENTS - DR-4223</w:t>
      </w:r>
      <w:r w:rsidRPr="002515E5">
        <w:rPr>
          <w:spacing w:val="34"/>
          <w:sz w:val="22"/>
          <w:szCs w:val="22"/>
        </w:rPr>
        <w:t xml:space="preserve"> </w:t>
      </w:r>
      <w:r w:rsidRPr="002515E5">
        <w:rPr>
          <w:sz w:val="22"/>
          <w:szCs w:val="22"/>
        </w:rPr>
        <w:t>and</w:t>
      </w:r>
      <w:r w:rsidRPr="002515E5">
        <w:rPr>
          <w:spacing w:val="14"/>
          <w:sz w:val="22"/>
          <w:szCs w:val="22"/>
        </w:rPr>
        <w:t xml:space="preserve"> </w:t>
      </w:r>
      <w:r w:rsidRPr="002515E5">
        <w:rPr>
          <w:sz w:val="22"/>
          <w:szCs w:val="22"/>
        </w:rPr>
        <w:t>DR-4245</w:t>
      </w:r>
      <w:r w:rsidRPr="002515E5">
        <w:rPr>
          <w:spacing w:val="25"/>
          <w:w w:val="99"/>
          <w:sz w:val="22"/>
          <w:szCs w:val="22"/>
        </w:rPr>
        <w:t xml:space="preserve"> </w:t>
      </w:r>
      <w:r w:rsidRPr="002515E5">
        <w:rPr>
          <w:sz w:val="22"/>
          <w:szCs w:val="22"/>
        </w:rPr>
        <w:t>DISASTER DECLARATIONS)</w:t>
      </w:r>
    </w:p>
    <w:p w:rsidR="001C4FBF" w:rsidRPr="002515E5" w:rsidRDefault="001C4FBF" w:rsidP="002365F8">
      <w:pPr>
        <w:spacing w:line="238" w:lineRule="auto"/>
        <w:jc w:val="center"/>
        <w:rPr>
          <w:sz w:val="22"/>
          <w:szCs w:val="22"/>
        </w:rPr>
      </w:pPr>
      <w:r w:rsidRPr="002515E5">
        <w:rPr>
          <w:sz w:val="22"/>
          <w:szCs w:val="22"/>
        </w:rPr>
        <w:t>(March 2016 FLOODING EVENT – DR-4266 DISASTER DECLARATIONS)</w:t>
      </w:r>
      <w:r w:rsidR="00F51874" w:rsidRPr="002515E5">
        <w:rPr>
          <w:sz w:val="22"/>
          <w:szCs w:val="22"/>
        </w:rPr>
        <w:t xml:space="preserve"> AND FUTURE DISASTER EVENTS</w:t>
      </w:r>
    </w:p>
    <w:p w:rsidR="001C4FBF" w:rsidRPr="00B77E2F" w:rsidRDefault="001C4FBF" w:rsidP="002365F8">
      <w:pPr>
        <w:spacing w:line="20" w:lineRule="atLeast"/>
        <w:rPr>
          <w:noProof/>
          <w:sz w:val="20"/>
          <w:szCs w:val="20"/>
        </w:rPr>
      </w:pPr>
    </w:p>
    <w:p w:rsidR="001C4FBF" w:rsidRPr="00B77E2F" w:rsidRDefault="001C4FBF" w:rsidP="002365F8">
      <w:pPr>
        <w:pStyle w:val="BodyText"/>
        <w:jc w:val="left"/>
        <w:rPr>
          <w:rFonts w:ascii="Times New Roman" w:hAnsi="Times New Roman"/>
          <w:sz w:val="20"/>
          <w:szCs w:val="20"/>
        </w:rPr>
      </w:pPr>
      <w:r w:rsidRPr="00B77E2F">
        <w:rPr>
          <w:rFonts w:ascii="Times New Roman" w:hAnsi="Times New Roman"/>
          <w:sz w:val="20"/>
          <w:szCs w:val="20"/>
        </w:rPr>
        <w:t>_________________________________________</w:t>
      </w:r>
    </w:p>
    <w:p w:rsidR="00903A5B" w:rsidRPr="00B77E2F" w:rsidRDefault="00903A5B" w:rsidP="002365F8">
      <w:pPr>
        <w:pStyle w:val="BodyText"/>
        <w:spacing w:line="199" w:lineRule="exact"/>
        <w:jc w:val="left"/>
        <w:rPr>
          <w:rFonts w:ascii="Times New Roman" w:hAnsi="Times New Roman"/>
          <w:sz w:val="20"/>
          <w:szCs w:val="20"/>
        </w:rPr>
      </w:pPr>
      <w:r w:rsidRPr="00B77E2F">
        <w:rPr>
          <w:rFonts w:ascii="Times New Roman" w:hAnsi="Times New Roman"/>
          <w:sz w:val="20"/>
          <w:szCs w:val="20"/>
        </w:rPr>
        <w:t>LEGAL</w:t>
      </w:r>
      <w:r w:rsidRPr="00B77E2F">
        <w:rPr>
          <w:rFonts w:ascii="Times New Roman" w:hAnsi="Times New Roman"/>
          <w:spacing w:val="3"/>
          <w:sz w:val="20"/>
          <w:szCs w:val="20"/>
        </w:rPr>
        <w:t xml:space="preserve"> </w:t>
      </w:r>
      <w:r w:rsidRPr="00B77E2F">
        <w:rPr>
          <w:rFonts w:ascii="Times New Roman" w:hAnsi="Times New Roman"/>
          <w:sz w:val="20"/>
          <w:szCs w:val="20"/>
        </w:rPr>
        <w:t>NAME</w:t>
      </w:r>
      <w:r w:rsidRPr="00B77E2F">
        <w:rPr>
          <w:rFonts w:ascii="Times New Roman" w:hAnsi="Times New Roman"/>
          <w:spacing w:val="45"/>
          <w:sz w:val="20"/>
          <w:szCs w:val="20"/>
        </w:rPr>
        <w:t xml:space="preserve"> </w:t>
      </w:r>
      <w:r w:rsidRPr="00B77E2F">
        <w:rPr>
          <w:rFonts w:ascii="Times New Roman" w:hAnsi="Times New Roman"/>
          <w:sz w:val="20"/>
          <w:szCs w:val="20"/>
        </w:rPr>
        <w:t>OF</w:t>
      </w:r>
      <w:r w:rsidRPr="00B77E2F">
        <w:rPr>
          <w:rFonts w:ascii="Times New Roman" w:hAnsi="Times New Roman"/>
          <w:spacing w:val="17"/>
          <w:sz w:val="20"/>
          <w:szCs w:val="20"/>
        </w:rPr>
        <w:t xml:space="preserve"> </w:t>
      </w:r>
      <w:r w:rsidRPr="00B77E2F">
        <w:rPr>
          <w:rFonts w:ascii="Times New Roman" w:hAnsi="Times New Roman"/>
          <w:sz w:val="20"/>
          <w:szCs w:val="20"/>
        </w:rPr>
        <w:t>CONTRACTING</w:t>
      </w:r>
      <w:r w:rsidRPr="00B77E2F">
        <w:rPr>
          <w:rFonts w:ascii="Times New Roman" w:hAnsi="Times New Roman"/>
          <w:spacing w:val="46"/>
          <w:sz w:val="20"/>
          <w:szCs w:val="20"/>
        </w:rPr>
        <w:t xml:space="preserve"> </w:t>
      </w:r>
      <w:r w:rsidRPr="00B77E2F">
        <w:rPr>
          <w:rFonts w:ascii="Times New Roman" w:hAnsi="Times New Roman"/>
          <w:sz w:val="20"/>
          <w:szCs w:val="20"/>
        </w:rPr>
        <w:t>COMPANY</w:t>
      </w:r>
    </w:p>
    <w:p w:rsidR="001C4FBF" w:rsidRPr="00B77E2F" w:rsidRDefault="001C4FBF" w:rsidP="002365F8">
      <w:pPr>
        <w:pStyle w:val="BodyText"/>
        <w:spacing w:line="199" w:lineRule="exact"/>
        <w:jc w:val="left"/>
        <w:rPr>
          <w:rFonts w:ascii="Times New Roman" w:hAnsi="Times New Roman"/>
          <w:sz w:val="20"/>
          <w:szCs w:val="20"/>
        </w:rPr>
      </w:pPr>
    </w:p>
    <w:p w:rsidR="00903A5B" w:rsidRPr="00B77E2F" w:rsidRDefault="00903A5B" w:rsidP="002365F8">
      <w:pPr>
        <w:spacing w:line="20" w:lineRule="atLeast"/>
        <w:rPr>
          <w:sz w:val="20"/>
          <w:szCs w:val="20"/>
        </w:rPr>
      </w:pPr>
    </w:p>
    <w:p w:rsidR="001C4FBF" w:rsidRPr="00B77E2F" w:rsidRDefault="00A06A53" w:rsidP="002365F8">
      <w:pPr>
        <w:pStyle w:val="BodyText"/>
        <w:tabs>
          <w:tab w:val="left" w:pos="5190"/>
        </w:tabs>
        <w:jc w:val="left"/>
        <w:rPr>
          <w:rFonts w:ascii="Times New Roman" w:hAnsi="Times New Roman"/>
          <w:sz w:val="20"/>
          <w:szCs w:val="20"/>
        </w:rPr>
      </w:pPr>
      <w:r w:rsidRPr="00B77E2F">
        <w:rPr>
          <w:rFonts w:ascii="Times New Roman" w:hAnsi="Times New Roman"/>
          <w:sz w:val="20"/>
          <w:szCs w:val="20"/>
        </w:rPr>
        <w:t>_________________________________________</w:t>
      </w:r>
      <w:r w:rsidRPr="00B77E2F">
        <w:rPr>
          <w:rFonts w:ascii="Times New Roman" w:hAnsi="Times New Roman"/>
          <w:sz w:val="20"/>
          <w:szCs w:val="20"/>
        </w:rPr>
        <w:tab/>
        <w:t>___________________________</w:t>
      </w:r>
    </w:p>
    <w:p w:rsidR="00903A5B" w:rsidRPr="00B77E2F" w:rsidRDefault="00903A5B" w:rsidP="002365F8">
      <w:pPr>
        <w:pStyle w:val="BodyText"/>
        <w:tabs>
          <w:tab w:val="left" w:pos="5190"/>
        </w:tabs>
        <w:jc w:val="left"/>
        <w:rPr>
          <w:rFonts w:ascii="Times New Roman" w:hAnsi="Times New Roman"/>
          <w:sz w:val="20"/>
          <w:szCs w:val="20"/>
        </w:rPr>
      </w:pPr>
      <w:r w:rsidRPr="00B77E2F">
        <w:rPr>
          <w:rFonts w:ascii="Times New Roman" w:hAnsi="Times New Roman"/>
          <w:sz w:val="20"/>
          <w:szCs w:val="20"/>
        </w:rPr>
        <w:t>FEDERAL</w:t>
      </w:r>
      <w:r w:rsidRPr="00B77E2F">
        <w:rPr>
          <w:rFonts w:ascii="Times New Roman" w:hAnsi="Times New Roman"/>
          <w:spacing w:val="33"/>
          <w:sz w:val="20"/>
          <w:szCs w:val="20"/>
        </w:rPr>
        <w:t xml:space="preserve"> </w:t>
      </w:r>
      <w:r w:rsidRPr="00B77E2F">
        <w:rPr>
          <w:rFonts w:ascii="Times New Roman" w:hAnsi="Times New Roman"/>
          <w:sz w:val="20"/>
          <w:szCs w:val="20"/>
        </w:rPr>
        <w:t>I.D.</w:t>
      </w:r>
      <w:r w:rsidRPr="00B77E2F">
        <w:rPr>
          <w:rFonts w:ascii="Times New Roman" w:hAnsi="Times New Roman"/>
          <w:spacing w:val="21"/>
          <w:sz w:val="20"/>
          <w:szCs w:val="20"/>
        </w:rPr>
        <w:t xml:space="preserve"> </w:t>
      </w:r>
      <w:r w:rsidRPr="00B77E2F">
        <w:rPr>
          <w:rFonts w:ascii="Times New Roman" w:hAnsi="Times New Roman"/>
          <w:sz w:val="20"/>
          <w:szCs w:val="20"/>
        </w:rPr>
        <w:t>#</w:t>
      </w:r>
      <w:r w:rsidRPr="00B77E2F">
        <w:rPr>
          <w:rFonts w:ascii="Times New Roman" w:hAnsi="Times New Roman"/>
          <w:spacing w:val="11"/>
          <w:sz w:val="20"/>
          <w:szCs w:val="20"/>
        </w:rPr>
        <w:t xml:space="preserve"> </w:t>
      </w:r>
      <w:r w:rsidRPr="00B77E2F">
        <w:rPr>
          <w:rFonts w:ascii="Times New Roman" w:hAnsi="Times New Roman"/>
          <w:sz w:val="20"/>
          <w:szCs w:val="20"/>
        </w:rPr>
        <w:t>(Company</w:t>
      </w:r>
      <w:r w:rsidRPr="00B77E2F">
        <w:rPr>
          <w:rFonts w:ascii="Times New Roman" w:hAnsi="Times New Roman"/>
          <w:spacing w:val="21"/>
          <w:sz w:val="20"/>
          <w:szCs w:val="20"/>
        </w:rPr>
        <w:t xml:space="preserve"> </w:t>
      </w:r>
      <w:r w:rsidRPr="00B77E2F">
        <w:rPr>
          <w:rFonts w:ascii="Times New Roman" w:hAnsi="Times New Roman"/>
          <w:sz w:val="20"/>
          <w:szCs w:val="20"/>
        </w:rPr>
        <w:t>or</w:t>
      </w:r>
      <w:r w:rsidRPr="00B77E2F">
        <w:rPr>
          <w:rFonts w:ascii="Times New Roman" w:hAnsi="Times New Roman"/>
          <w:spacing w:val="17"/>
          <w:sz w:val="20"/>
          <w:szCs w:val="20"/>
        </w:rPr>
        <w:t xml:space="preserve"> </w:t>
      </w:r>
      <w:r w:rsidRPr="00B77E2F">
        <w:rPr>
          <w:rFonts w:ascii="Times New Roman" w:hAnsi="Times New Roman"/>
          <w:sz w:val="20"/>
          <w:szCs w:val="20"/>
        </w:rPr>
        <w:t>Corporation)</w:t>
      </w:r>
      <w:r w:rsidRPr="00B77E2F">
        <w:rPr>
          <w:rFonts w:ascii="Times New Roman" w:hAnsi="Times New Roman"/>
          <w:sz w:val="20"/>
          <w:szCs w:val="20"/>
        </w:rPr>
        <w:tab/>
      </w:r>
      <w:r w:rsidR="001C4FBF" w:rsidRPr="00B77E2F">
        <w:rPr>
          <w:rFonts w:ascii="Times New Roman" w:hAnsi="Times New Roman"/>
          <w:sz w:val="20"/>
          <w:szCs w:val="20"/>
        </w:rPr>
        <w:t>SOCIAL SECURITY # (</w:t>
      </w:r>
      <w:r w:rsidRPr="00B77E2F">
        <w:rPr>
          <w:rFonts w:ascii="Times New Roman" w:hAnsi="Times New Roman"/>
          <w:position w:val="1"/>
          <w:sz w:val="20"/>
          <w:szCs w:val="20"/>
        </w:rPr>
        <w:t>Individual)</w:t>
      </w:r>
    </w:p>
    <w:p w:rsidR="00903A5B" w:rsidRPr="00B77E2F" w:rsidRDefault="00903A5B" w:rsidP="002365F8">
      <w:pPr>
        <w:rPr>
          <w:sz w:val="20"/>
          <w:szCs w:val="20"/>
        </w:rPr>
      </w:pPr>
    </w:p>
    <w:p w:rsidR="00903A5B" w:rsidRPr="00B77E2F" w:rsidRDefault="00903A5B" w:rsidP="002365F8">
      <w:pPr>
        <w:rPr>
          <w:sz w:val="20"/>
          <w:szCs w:val="20"/>
        </w:rPr>
      </w:pPr>
    </w:p>
    <w:p w:rsidR="00903A5B" w:rsidRPr="00B77E2F" w:rsidRDefault="00903A5B" w:rsidP="002365F8">
      <w:pPr>
        <w:rPr>
          <w:sz w:val="20"/>
          <w:szCs w:val="20"/>
        </w:rPr>
      </w:pPr>
      <w:r w:rsidRPr="00B77E2F">
        <w:rPr>
          <w:noProof/>
          <w:sz w:val="20"/>
          <w:szCs w:val="20"/>
        </w:rPr>
        <mc:AlternateContent>
          <mc:Choice Requires="wpg">
            <w:drawing>
              <wp:inline distT="0" distB="0" distL="0" distR="0" wp14:anchorId="653ED6BF" wp14:editId="36C13E0C">
                <wp:extent cx="5433060" cy="9525"/>
                <wp:effectExtent l="9525" t="9525" r="5715" b="0"/>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9525"/>
                          <a:chOff x="0" y="0"/>
                          <a:chExt cx="8556" cy="15"/>
                        </a:xfrm>
                      </wpg:grpSpPr>
                      <wpg:grpSp>
                        <wpg:cNvPr id="308" name="Group 42"/>
                        <wpg:cNvGrpSpPr>
                          <a:grpSpLocks/>
                        </wpg:cNvGrpSpPr>
                        <wpg:grpSpPr bwMode="auto">
                          <a:xfrm>
                            <a:off x="7" y="7"/>
                            <a:ext cx="8541" cy="2"/>
                            <a:chOff x="7" y="7"/>
                            <a:chExt cx="8541" cy="2"/>
                          </a:xfrm>
                        </wpg:grpSpPr>
                        <wps:wsp>
                          <wps:cNvPr id="309" name="Freeform 43"/>
                          <wps:cNvSpPr>
                            <a:spLocks/>
                          </wps:cNvSpPr>
                          <wps:spPr bwMode="auto">
                            <a:xfrm>
                              <a:off x="7" y="7"/>
                              <a:ext cx="8541" cy="2"/>
                            </a:xfrm>
                            <a:custGeom>
                              <a:avLst/>
                              <a:gdLst>
                                <a:gd name="T0" fmla="+- 0 7 7"/>
                                <a:gd name="T1" fmla="*/ T0 w 8541"/>
                                <a:gd name="T2" fmla="+- 0 8548 7"/>
                                <a:gd name="T3" fmla="*/ T2 w 8541"/>
                              </a:gdLst>
                              <a:ahLst/>
                              <a:cxnLst>
                                <a:cxn ang="0">
                                  <a:pos x="T1" y="0"/>
                                </a:cxn>
                                <a:cxn ang="0">
                                  <a:pos x="T3" y="0"/>
                                </a:cxn>
                              </a:cxnLst>
                              <a:rect l="0" t="0" r="r" b="b"/>
                              <a:pathLst>
                                <a:path w="8541">
                                  <a:moveTo>
                                    <a:pt x="0" y="0"/>
                                  </a:moveTo>
                                  <a:lnTo>
                                    <a:pt x="8541"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425F87" id="Group 306" o:spid="_x0000_s1026" style="width:427.8pt;height:.75pt;mso-position-horizontal-relative:char;mso-position-vertical-relative:line" coordsize="85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">
                <v:group id="Group 42" o:spid="_x0000_s1027" style="position:absolute;left:7;top:7;width:8541;height:2" coordorigin="7,7" coordsize="8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43" o:spid="_x0000_s1028" style="position:absolute;left:7;top:7;width:8541;height:2;visibility:visible;mso-wrap-style:square;v-text-anchor:top" coordsize="8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" path="m,l8541,e" filled="f" strokeweight=".25342mm">
                    <v:path arrowok="t" o:connecttype="custom" o:connectlocs="0,0;8541,0" o:connectangles="0,0"/>
                  </v:shape>
                </v:group>
                <w10:anchorlock/>
              </v:group>
            </w:pict>
          </mc:Fallback>
        </mc:AlternateContent>
      </w:r>
    </w:p>
    <w:p w:rsidR="00903A5B" w:rsidRPr="00B77E2F" w:rsidRDefault="00903A5B" w:rsidP="002365F8">
      <w:pPr>
        <w:pStyle w:val="BodyText"/>
        <w:tabs>
          <w:tab w:val="left" w:pos="4472"/>
        </w:tabs>
        <w:jc w:val="both"/>
        <w:rPr>
          <w:rFonts w:ascii="Times New Roman" w:hAnsi="Times New Roman"/>
          <w:sz w:val="20"/>
          <w:szCs w:val="20"/>
        </w:rPr>
      </w:pPr>
      <w:r w:rsidRPr="00B77E2F">
        <w:rPr>
          <w:rFonts w:ascii="Times New Roman" w:hAnsi="Times New Roman"/>
          <w:sz w:val="20"/>
          <w:szCs w:val="20"/>
        </w:rPr>
        <w:t>TELEPHONE</w:t>
      </w:r>
      <w:r w:rsidRPr="00B77E2F">
        <w:rPr>
          <w:rFonts w:ascii="Times New Roman" w:hAnsi="Times New Roman"/>
          <w:spacing w:val="45"/>
          <w:sz w:val="20"/>
          <w:szCs w:val="20"/>
        </w:rPr>
        <w:t xml:space="preserve"> </w:t>
      </w:r>
      <w:r w:rsidRPr="00B77E2F">
        <w:rPr>
          <w:rFonts w:ascii="Times New Roman" w:hAnsi="Times New Roman"/>
          <w:sz w:val="20"/>
          <w:szCs w:val="20"/>
        </w:rPr>
        <w:t>NUMBER</w:t>
      </w:r>
      <w:r w:rsidRPr="00B77E2F">
        <w:rPr>
          <w:rFonts w:ascii="Times New Roman" w:hAnsi="Times New Roman"/>
          <w:sz w:val="20"/>
          <w:szCs w:val="20"/>
        </w:rPr>
        <w:tab/>
      </w:r>
      <w:r w:rsidRPr="00B77E2F">
        <w:rPr>
          <w:rFonts w:ascii="Times New Roman" w:hAnsi="Times New Roman"/>
          <w:position w:val="1"/>
          <w:sz w:val="20"/>
          <w:szCs w:val="20"/>
        </w:rPr>
        <w:t>FACSIMILE</w:t>
      </w:r>
      <w:r w:rsidRPr="00B77E2F">
        <w:rPr>
          <w:rFonts w:ascii="Times New Roman" w:hAnsi="Times New Roman"/>
          <w:spacing w:val="40"/>
          <w:position w:val="1"/>
          <w:sz w:val="20"/>
          <w:szCs w:val="20"/>
        </w:rPr>
        <w:t xml:space="preserve"> </w:t>
      </w:r>
      <w:r w:rsidRPr="00B77E2F">
        <w:rPr>
          <w:rFonts w:ascii="Times New Roman" w:hAnsi="Times New Roman"/>
          <w:position w:val="1"/>
          <w:sz w:val="20"/>
          <w:szCs w:val="20"/>
        </w:rPr>
        <w:t>NUMBER</w:t>
      </w:r>
    </w:p>
    <w:p w:rsidR="00903A5B" w:rsidRPr="00B77E2F" w:rsidRDefault="00AF6DFB" w:rsidP="00AF6DFB">
      <w:pPr>
        <w:tabs>
          <w:tab w:val="left" w:pos="8685"/>
        </w:tabs>
        <w:rPr>
          <w:sz w:val="20"/>
          <w:szCs w:val="20"/>
        </w:rPr>
      </w:pPr>
      <w:r>
        <w:rPr>
          <w:sz w:val="20"/>
          <w:szCs w:val="20"/>
        </w:rPr>
        <w:tab/>
      </w:r>
    </w:p>
    <w:p w:rsidR="00903A5B" w:rsidRPr="00B77E2F" w:rsidRDefault="00903A5B" w:rsidP="002365F8">
      <w:pPr>
        <w:rPr>
          <w:sz w:val="20"/>
          <w:szCs w:val="20"/>
        </w:rPr>
      </w:pPr>
      <w:r w:rsidRPr="00B77E2F">
        <w:rPr>
          <w:noProof/>
          <w:sz w:val="20"/>
          <w:szCs w:val="20"/>
        </w:rPr>
        <mc:AlternateContent>
          <mc:Choice Requires="wpg">
            <w:drawing>
              <wp:inline distT="0" distB="0" distL="0" distR="0" wp14:anchorId="2E7611FA" wp14:editId="029C5F78">
                <wp:extent cx="5437505" cy="9525"/>
                <wp:effectExtent l="9525" t="9525" r="1270" b="0"/>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9525"/>
                          <a:chOff x="0" y="0"/>
                          <a:chExt cx="8563" cy="15"/>
                        </a:xfrm>
                      </wpg:grpSpPr>
                      <wpg:grpSp>
                        <wpg:cNvPr id="304" name="Group 39"/>
                        <wpg:cNvGrpSpPr>
                          <a:grpSpLocks/>
                        </wpg:cNvGrpSpPr>
                        <wpg:grpSpPr bwMode="auto">
                          <a:xfrm>
                            <a:off x="7" y="7"/>
                            <a:ext cx="8548" cy="2"/>
                            <a:chOff x="7" y="7"/>
                            <a:chExt cx="8548" cy="2"/>
                          </a:xfrm>
                        </wpg:grpSpPr>
                        <wps:wsp>
                          <wps:cNvPr id="305" name="Freeform 40"/>
                          <wps:cNvSpPr>
                            <a:spLocks/>
                          </wps:cNvSpPr>
                          <wps:spPr bwMode="auto">
                            <a:xfrm>
                              <a:off x="7" y="7"/>
                              <a:ext cx="8548" cy="2"/>
                            </a:xfrm>
                            <a:custGeom>
                              <a:avLst/>
                              <a:gdLst>
                                <a:gd name="T0" fmla="+- 0 7 7"/>
                                <a:gd name="T1" fmla="*/ T0 w 8548"/>
                                <a:gd name="T2" fmla="+- 0 8555 7"/>
                                <a:gd name="T3" fmla="*/ T2 w 8548"/>
                              </a:gdLst>
                              <a:ahLst/>
                              <a:cxnLst>
                                <a:cxn ang="0">
                                  <a:pos x="T1" y="0"/>
                                </a:cxn>
                                <a:cxn ang="0">
                                  <a:pos x="T3" y="0"/>
                                </a:cxn>
                              </a:cxnLst>
                              <a:rect l="0" t="0" r="r" b="b"/>
                              <a:pathLst>
                                <a:path w="8548">
                                  <a:moveTo>
                                    <a:pt x="0" y="0"/>
                                  </a:moveTo>
                                  <a:lnTo>
                                    <a:pt x="8548"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E1D533" id="Group 303" o:spid="_x0000_s1026" style="width:428.15pt;height:.75pt;mso-position-horizontal-relative:char;mso-position-vertical-relative:line" coordsize="85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">
                <v:group id="Group 39" o:spid="_x0000_s1027" style="position:absolute;left:7;top:7;width:8548;height:2" coordorigin="7,7" coordsize="8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40" o:spid="_x0000_s1028" style="position:absolute;left:7;top:7;width:8548;height:2;visibility:visible;mso-wrap-style:square;v-text-anchor:top" coordsize="8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" path="m,l8548,e" filled="f" strokeweight=".25342mm">
                    <v:path arrowok="t" o:connecttype="custom" o:connectlocs="0,0;8548,0" o:connectangles="0,0"/>
                  </v:shape>
                </v:group>
                <w10:anchorlock/>
              </v:group>
            </w:pict>
          </mc:Fallback>
        </mc:AlternateContent>
      </w:r>
    </w:p>
    <w:p w:rsidR="00903A5B" w:rsidRPr="00B77E2F" w:rsidRDefault="00903A5B" w:rsidP="002365F8">
      <w:pPr>
        <w:pStyle w:val="BodyText"/>
        <w:tabs>
          <w:tab w:val="left" w:pos="4472"/>
        </w:tabs>
        <w:jc w:val="both"/>
        <w:rPr>
          <w:rFonts w:ascii="Times New Roman" w:hAnsi="Times New Roman"/>
          <w:sz w:val="20"/>
          <w:szCs w:val="20"/>
        </w:rPr>
      </w:pPr>
      <w:r w:rsidRPr="00B77E2F">
        <w:rPr>
          <w:rFonts w:ascii="Times New Roman" w:hAnsi="Times New Roman"/>
          <w:spacing w:val="-1"/>
          <w:sz w:val="20"/>
          <w:szCs w:val="20"/>
        </w:rPr>
        <w:t>CONTACT</w:t>
      </w:r>
      <w:r w:rsidRPr="00B77E2F">
        <w:rPr>
          <w:rFonts w:ascii="Times New Roman" w:hAnsi="Times New Roman"/>
          <w:sz w:val="20"/>
          <w:szCs w:val="20"/>
        </w:rPr>
        <w:t xml:space="preserve"> PERSON</w:t>
      </w:r>
      <w:r w:rsidRPr="00B77E2F">
        <w:rPr>
          <w:rFonts w:ascii="Times New Roman" w:hAnsi="Times New Roman"/>
          <w:sz w:val="20"/>
          <w:szCs w:val="20"/>
        </w:rPr>
        <w:tab/>
      </w:r>
      <w:r w:rsidRPr="00B77E2F">
        <w:rPr>
          <w:rFonts w:ascii="Times New Roman" w:hAnsi="Times New Roman"/>
          <w:w w:val="105"/>
          <w:sz w:val="20"/>
          <w:szCs w:val="20"/>
        </w:rPr>
        <w:t>TITLE</w:t>
      </w:r>
    </w:p>
    <w:p w:rsidR="00903A5B" w:rsidRPr="00B77E2F" w:rsidRDefault="00903A5B" w:rsidP="002365F8">
      <w:pPr>
        <w:rPr>
          <w:sz w:val="20"/>
          <w:szCs w:val="20"/>
        </w:rPr>
      </w:pPr>
    </w:p>
    <w:p w:rsidR="00903A5B" w:rsidRPr="00B77E2F" w:rsidRDefault="00903A5B" w:rsidP="002365F8">
      <w:pPr>
        <w:rPr>
          <w:sz w:val="20"/>
          <w:szCs w:val="20"/>
        </w:rPr>
      </w:pPr>
    </w:p>
    <w:p w:rsidR="00903A5B" w:rsidRPr="00B77E2F" w:rsidRDefault="00903A5B" w:rsidP="002365F8">
      <w:pPr>
        <w:tabs>
          <w:tab w:val="left" w:pos="3506"/>
          <w:tab w:val="left" w:pos="6900"/>
        </w:tabs>
        <w:rPr>
          <w:sz w:val="20"/>
          <w:szCs w:val="20"/>
        </w:rPr>
      </w:pPr>
      <w:r w:rsidRPr="00B77E2F">
        <w:rPr>
          <w:rFonts w:eastAsiaTheme="minorHAnsi"/>
          <w:noProof/>
          <w:sz w:val="20"/>
          <w:szCs w:val="20"/>
        </w:rPr>
        <mc:AlternateContent>
          <mc:Choice Requires="wpg">
            <w:drawing>
              <wp:inline distT="0" distB="0" distL="0" distR="0" wp14:anchorId="4407222F" wp14:editId="60B749A1">
                <wp:extent cx="2105425" cy="63313"/>
                <wp:effectExtent l="0" t="0" r="9525" b="0"/>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425" cy="63313"/>
                          <a:chOff x="0" y="0"/>
                          <a:chExt cx="3132" cy="15"/>
                        </a:xfrm>
                      </wpg:grpSpPr>
                      <wpg:grpSp>
                        <wpg:cNvPr id="301" name="Group 36"/>
                        <wpg:cNvGrpSpPr>
                          <a:grpSpLocks/>
                        </wpg:cNvGrpSpPr>
                        <wpg:grpSpPr bwMode="auto">
                          <a:xfrm>
                            <a:off x="7" y="7"/>
                            <a:ext cx="3118" cy="2"/>
                            <a:chOff x="7" y="7"/>
                            <a:chExt cx="3118" cy="2"/>
                          </a:xfrm>
                        </wpg:grpSpPr>
                        <wps:wsp>
                          <wps:cNvPr id="302" name="Freeform 37"/>
                          <wps:cNvSpPr>
                            <a:spLocks/>
                          </wps:cNvSpPr>
                          <wps:spPr bwMode="auto">
                            <a:xfrm>
                              <a:off x="7" y="7"/>
                              <a:ext cx="3118" cy="2"/>
                            </a:xfrm>
                            <a:custGeom>
                              <a:avLst/>
                              <a:gdLst>
                                <a:gd name="T0" fmla="+- 0 7 7"/>
                                <a:gd name="T1" fmla="*/ T0 w 3118"/>
                                <a:gd name="T2" fmla="+- 0 3125 7"/>
                                <a:gd name="T3" fmla="*/ T2 w 3118"/>
                              </a:gdLst>
                              <a:ahLst/>
                              <a:cxnLst>
                                <a:cxn ang="0">
                                  <a:pos x="T1" y="0"/>
                                </a:cxn>
                                <a:cxn ang="0">
                                  <a:pos x="T3" y="0"/>
                                </a:cxn>
                              </a:cxnLst>
                              <a:rect l="0" t="0" r="r" b="b"/>
                              <a:pathLst>
                                <a:path w="3118">
                                  <a:moveTo>
                                    <a:pt x="0" y="0"/>
                                  </a:moveTo>
                                  <a:lnTo>
                                    <a:pt x="3118"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B34DD3" id="Group 300" o:spid="_x0000_s1026" style="width:165.8pt;height:5pt;mso-position-horizontal-relative:char;mso-position-vertical-relative:line" coordsize="31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">
                <v:group id="Group 36" o:spid="_x0000_s1027" style="position:absolute;left:7;top:7;width:3118;height:2" coordorigin="7,7" coordsize="3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7" o:spid="_x0000_s1028" style="position:absolute;left:7;top:7;width:3118;height:2;visibility:visible;mso-wrap-style:square;v-text-anchor:top" coordsize="3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" path="m,l3118,e" filled="f" strokeweight=".25342mm">
                    <v:path arrowok="t" o:connecttype="custom" o:connectlocs="0,0;3118,0" o:connectangles="0,0"/>
                  </v:shape>
                </v:group>
                <w10:anchorlock/>
              </v:group>
            </w:pict>
          </mc:Fallback>
        </mc:AlternateContent>
      </w:r>
      <w:r w:rsidRPr="00B77E2F">
        <w:rPr>
          <w:sz w:val="20"/>
          <w:szCs w:val="20"/>
        </w:rPr>
        <w:tab/>
      </w:r>
      <w:r w:rsidRPr="00B77E2F">
        <w:rPr>
          <w:noProof/>
          <w:sz w:val="20"/>
          <w:szCs w:val="20"/>
        </w:rPr>
        <mc:AlternateContent>
          <mc:Choice Requires="wpg">
            <w:drawing>
              <wp:inline distT="0" distB="0" distL="0" distR="0" wp14:anchorId="72908D30" wp14:editId="2E855343">
                <wp:extent cx="2007235" cy="5080"/>
                <wp:effectExtent l="9525" t="9525" r="2540" b="4445"/>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7235" cy="5080"/>
                          <a:chOff x="0" y="0"/>
                          <a:chExt cx="3161" cy="8"/>
                        </a:xfrm>
                      </wpg:grpSpPr>
                      <wpg:grpSp>
                        <wpg:cNvPr id="298" name="Group 33"/>
                        <wpg:cNvGrpSpPr>
                          <a:grpSpLocks/>
                        </wpg:cNvGrpSpPr>
                        <wpg:grpSpPr bwMode="auto">
                          <a:xfrm>
                            <a:off x="4" y="4"/>
                            <a:ext cx="3154" cy="2"/>
                            <a:chOff x="4" y="4"/>
                            <a:chExt cx="3154" cy="2"/>
                          </a:xfrm>
                        </wpg:grpSpPr>
                        <wps:wsp>
                          <wps:cNvPr id="299" name="Freeform 34"/>
                          <wps:cNvSpPr>
                            <a:spLocks/>
                          </wps:cNvSpPr>
                          <wps:spPr bwMode="auto">
                            <a:xfrm>
                              <a:off x="4" y="4"/>
                              <a:ext cx="3154" cy="2"/>
                            </a:xfrm>
                            <a:custGeom>
                              <a:avLst/>
                              <a:gdLst>
                                <a:gd name="T0" fmla="+- 0 4 4"/>
                                <a:gd name="T1" fmla="*/ T0 w 3154"/>
                                <a:gd name="T2" fmla="+- 0 3157 4"/>
                                <a:gd name="T3" fmla="*/ T2 w 3154"/>
                              </a:gdLst>
                              <a:ahLst/>
                              <a:cxnLst>
                                <a:cxn ang="0">
                                  <a:pos x="T1" y="0"/>
                                </a:cxn>
                                <a:cxn ang="0">
                                  <a:pos x="T3" y="0"/>
                                </a:cxn>
                              </a:cxnLst>
                              <a:rect l="0" t="0" r="r" b="b"/>
                              <a:pathLst>
                                <a:path w="3154">
                                  <a:moveTo>
                                    <a:pt x="0" y="0"/>
                                  </a:moveTo>
                                  <a:lnTo>
                                    <a:pt x="3153"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D144E9" id="Group 297" o:spid="_x0000_s1026" style="width:158.05pt;height:.4pt;mso-position-horizontal-relative:char;mso-position-vertical-relative:line" coordsize="3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">
                <v:group id="Group 33" o:spid="_x0000_s1027" style="position:absolute;left:4;top:4;width:3154;height:2" coordorigin="4,4" coordsize="3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4" o:spid="_x0000_s1028" style="position:absolute;left:4;top:4;width:3154;height:2;visibility:visible;mso-wrap-style:square;v-text-anchor:top" coordsize="3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" path="m,l3153,e" filled="f" strokeweight=".1267mm">
                    <v:path arrowok="t" o:connecttype="custom" o:connectlocs="0,0;3153,0" o:connectangles="0,0"/>
                  </v:shape>
                </v:group>
                <w10:anchorlock/>
              </v:group>
            </w:pict>
          </mc:Fallback>
        </mc:AlternateContent>
      </w:r>
      <w:r w:rsidRPr="00B77E2F">
        <w:rPr>
          <w:sz w:val="20"/>
          <w:szCs w:val="20"/>
        </w:rPr>
        <w:tab/>
      </w:r>
      <w:r w:rsidRPr="00B77E2F">
        <w:rPr>
          <w:noProof/>
          <w:position w:val="1"/>
          <w:sz w:val="20"/>
          <w:szCs w:val="20"/>
        </w:rPr>
        <mc:AlternateContent>
          <mc:Choice Requires="wpg">
            <w:drawing>
              <wp:inline distT="0" distB="0" distL="0" distR="0" wp14:anchorId="4BD80FAD" wp14:editId="3ADE2DA0">
                <wp:extent cx="1136015" cy="9525"/>
                <wp:effectExtent l="9525" t="9525" r="6985" b="0"/>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015" cy="9525"/>
                          <a:chOff x="0" y="0"/>
                          <a:chExt cx="1789" cy="15"/>
                        </a:xfrm>
                      </wpg:grpSpPr>
                      <wpg:grpSp>
                        <wpg:cNvPr id="295" name="Group 30"/>
                        <wpg:cNvGrpSpPr>
                          <a:grpSpLocks/>
                        </wpg:cNvGrpSpPr>
                        <wpg:grpSpPr bwMode="auto">
                          <a:xfrm>
                            <a:off x="7" y="7"/>
                            <a:ext cx="1775" cy="2"/>
                            <a:chOff x="7" y="7"/>
                            <a:chExt cx="1775" cy="2"/>
                          </a:xfrm>
                        </wpg:grpSpPr>
                        <wps:wsp>
                          <wps:cNvPr id="296" name="Freeform 31"/>
                          <wps:cNvSpPr>
                            <a:spLocks/>
                          </wps:cNvSpPr>
                          <wps:spPr bwMode="auto">
                            <a:xfrm>
                              <a:off x="7" y="7"/>
                              <a:ext cx="1775" cy="2"/>
                            </a:xfrm>
                            <a:custGeom>
                              <a:avLst/>
                              <a:gdLst>
                                <a:gd name="T0" fmla="+- 0 7 7"/>
                                <a:gd name="T1" fmla="*/ T0 w 1775"/>
                                <a:gd name="T2" fmla="+- 0 1781 7"/>
                                <a:gd name="T3" fmla="*/ T2 w 1775"/>
                              </a:gdLst>
                              <a:ahLst/>
                              <a:cxnLst>
                                <a:cxn ang="0">
                                  <a:pos x="T1" y="0"/>
                                </a:cxn>
                                <a:cxn ang="0">
                                  <a:pos x="T3" y="0"/>
                                </a:cxn>
                              </a:cxnLst>
                              <a:rect l="0" t="0" r="r" b="b"/>
                              <a:pathLst>
                                <a:path w="1775">
                                  <a:moveTo>
                                    <a:pt x="0" y="0"/>
                                  </a:moveTo>
                                  <a:lnTo>
                                    <a:pt x="1774"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B170D1" id="Group 294" o:spid="_x0000_s1026" style="width:89.45pt;height:.75pt;mso-position-horizontal-relative:char;mso-position-vertical-relative:line" coordsize="17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">
                <v:group id="Group 30" o:spid="_x0000_s1027" style="position:absolute;left:7;top:7;width:1775;height:2" coordorigin="7,7" coordsize="1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1" o:spid="_x0000_s1028" style="position:absolute;left:7;top:7;width:1775;height:2;visibility:visible;mso-wrap-style:square;v-text-anchor:top" coordsize="1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" path="m,l1774,e" filled="f" strokeweight=".25342mm">
                    <v:path arrowok="t" o:connecttype="custom" o:connectlocs="0,0;1774,0" o:connectangles="0,0"/>
                  </v:shape>
                </v:group>
                <w10:anchorlock/>
              </v:group>
            </w:pict>
          </mc:Fallback>
        </mc:AlternateContent>
      </w:r>
    </w:p>
    <w:p w:rsidR="00903A5B" w:rsidRPr="00B77E2F" w:rsidRDefault="00903A5B" w:rsidP="002365F8">
      <w:pPr>
        <w:pStyle w:val="BodyText"/>
        <w:tabs>
          <w:tab w:val="left" w:pos="3760"/>
          <w:tab w:val="left" w:pos="7316"/>
        </w:tabs>
        <w:jc w:val="both"/>
        <w:rPr>
          <w:rFonts w:ascii="Times New Roman" w:hAnsi="Times New Roman"/>
          <w:sz w:val="20"/>
          <w:szCs w:val="20"/>
        </w:rPr>
      </w:pPr>
      <w:r w:rsidRPr="00B77E2F">
        <w:rPr>
          <w:rFonts w:ascii="Times New Roman" w:hAnsi="Times New Roman"/>
          <w:sz w:val="20"/>
          <w:szCs w:val="20"/>
        </w:rPr>
        <w:t>COMPLETE</w:t>
      </w:r>
      <w:r w:rsidRPr="00B77E2F">
        <w:rPr>
          <w:rFonts w:ascii="Times New Roman" w:hAnsi="Times New Roman"/>
          <w:spacing w:val="30"/>
          <w:sz w:val="20"/>
          <w:szCs w:val="20"/>
        </w:rPr>
        <w:t xml:space="preserve"> </w:t>
      </w:r>
      <w:r w:rsidRPr="00B77E2F">
        <w:rPr>
          <w:rFonts w:ascii="Times New Roman" w:hAnsi="Times New Roman"/>
          <w:sz w:val="20"/>
          <w:szCs w:val="20"/>
        </w:rPr>
        <w:t>MAILING</w:t>
      </w:r>
      <w:r w:rsidRPr="00B77E2F">
        <w:rPr>
          <w:rFonts w:ascii="Times New Roman" w:hAnsi="Times New Roman"/>
          <w:spacing w:val="34"/>
          <w:sz w:val="20"/>
          <w:szCs w:val="20"/>
        </w:rPr>
        <w:t xml:space="preserve"> </w:t>
      </w:r>
      <w:r w:rsidRPr="00B77E2F">
        <w:rPr>
          <w:rFonts w:ascii="Times New Roman" w:hAnsi="Times New Roman"/>
          <w:sz w:val="20"/>
          <w:szCs w:val="20"/>
        </w:rPr>
        <w:t>ADDRESS</w:t>
      </w:r>
      <w:r w:rsidRPr="00B77E2F">
        <w:rPr>
          <w:rFonts w:ascii="Times New Roman" w:hAnsi="Times New Roman"/>
          <w:sz w:val="20"/>
          <w:szCs w:val="20"/>
        </w:rPr>
        <w:tab/>
      </w:r>
      <w:r w:rsidR="00A06A53" w:rsidRPr="00B77E2F">
        <w:rPr>
          <w:rFonts w:ascii="Times New Roman" w:hAnsi="Times New Roman"/>
          <w:sz w:val="20"/>
          <w:szCs w:val="20"/>
        </w:rPr>
        <w:t xml:space="preserve">     </w:t>
      </w:r>
      <w:r w:rsidR="00B77E2F" w:rsidRPr="00B77E2F">
        <w:rPr>
          <w:rFonts w:ascii="Times New Roman" w:hAnsi="Times New Roman"/>
          <w:w w:val="105"/>
          <w:sz w:val="20"/>
          <w:szCs w:val="20"/>
        </w:rPr>
        <w:t>COUNTY</w:t>
      </w:r>
      <w:r w:rsidRPr="00B77E2F">
        <w:rPr>
          <w:rFonts w:ascii="Times New Roman" w:hAnsi="Times New Roman"/>
          <w:spacing w:val="12"/>
          <w:w w:val="105"/>
          <w:sz w:val="20"/>
          <w:szCs w:val="20"/>
        </w:rPr>
        <w:t xml:space="preserve"> </w:t>
      </w:r>
      <w:r w:rsidRPr="00B77E2F">
        <w:rPr>
          <w:rFonts w:ascii="Times New Roman" w:hAnsi="Times New Roman"/>
          <w:w w:val="105"/>
          <w:sz w:val="20"/>
          <w:szCs w:val="20"/>
        </w:rPr>
        <w:t>&amp;</w:t>
      </w:r>
      <w:r w:rsidRPr="00B77E2F">
        <w:rPr>
          <w:rFonts w:ascii="Times New Roman" w:hAnsi="Times New Roman"/>
          <w:spacing w:val="-4"/>
          <w:w w:val="105"/>
          <w:sz w:val="20"/>
          <w:szCs w:val="20"/>
        </w:rPr>
        <w:t xml:space="preserve"> </w:t>
      </w:r>
      <w:r w:rsidRPr="00B77E2F">
        <w:rPr>
          <w:rFonts w:ascii="Times New Roman" w:hAnsi="Times New Roman"/>
          <w:w w:val="105"/>
          <w:sz w:val="20"/>
          <w:szCs w:val="20"/>
        </w:rPr>
        <w:t>STATE</w:t>
      </w:r>
      <w:r w:rsidRPr="00B77E2F">
        <w:rPr>
          <w:rFonts w:ascii="Times New Roman" w:hAnsi="Times New Roman"/>
          <w:w w:val="105"/>
          <w:sz w:val="20"/>
          <w:szCs w:val="20"/>
        </w:rPr>
        <w:tab/>
        <w:t>ZIP</w:t>
      </w:r>
      <w:r w:rsidRPr="00B77E2F">
        <w:rPr>
          <w:rFonts w:ascii="Times New Roman" w:hAnsi="Times New Roman"/>
          <w:spacing w:val="-24"/>
          <w:w w:val="105"/>
          <w:sz w:val="20"/>
          <w:szCs w:val="20"/>
        </w:rPr>
        <w:t xml:space="preserve"> </w:t>
      </w:r>
      <w:r w:rsidRPr="00B77E2F">
        <w:rPr>
          <w:rFonts w:ascii="Times New Roman" w:hAnsi="Times New Roman"/>
          <w:w w:val="105"/>
          <w:sz w:val="20"/>
          <w:szCs w:val="20"/>
        </w:rPr>
        <w:t>CODE</w:t>
      </w:r>
    </w:p>
    <w:p w:rsidR="00903A5B" w:rsidRPr="00B77E2F" w:rsidRDefault="00903A5B" w:rsidP="002365F8">
      <w:pPr>
        <w:rPr>
          <w:sz w:val="20"/>
          <w:szCs w:val="20"/>
        </w:rPr>
      </w:pPr>
    </w:p>
    <w:p w:rsidR="00903A5B" w:rsidRPr="00B77E2F" w:rsidRDefault="00903A5B" w:rsidP="002365F8">
      <w:pPr>
        <w:tabs>
          <w:tab w:val="left" w:pos="3509"/>
          <w:tab w:val="left" w:pos="6910"/>
        </w:tabs>
        <w:rPr>
          <w:sz w:val="20"/>
          <w:szCs w:val="20"/>
        </w:rPr>
      </w:pPr>
      <w:r w:rsidRPr="00B77E2F">
        <w:rPr>
          <w:rFonts w:eastAsiaTheme="minorHAnsi"/>
          <w:noProof/>
          <w:sz w:val="20"/>
          <w:szCs w:val="20"/>
        </w:rPr>
        <mc:AlternateContent>
          <mc:Choice Requires="wpg">
            <w:drawing>
              <wp:inline distT="0" distB="0" distL="0" distR="0" wp14:anchorId="78891B6D" wp14:editId="3EEE2FAA">
                <wp:extent cx="2092636" cy="51185"/>
                <wp:effectExtent l="0" t="0" r="22225"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636" cy="51185"/>
                          <a:chOff x="0" y="0"/>
                          <a:chExt cx="3132" cy="8"/>
                        </a:xfrm>
                      </wpg:grpSpPr>
                      <wpg:grpSp>
                        <wpg:cNvPr id="46" name="Group 27"/>
                        <wpg:cNvGrpSpPr>
                          <a:grpSpLocks/>
                        </wpg:cNvGrpSpPr>
                        <wpg:grpSpPr bwMode="auto">
                          <a:xfrm>
                            <a:off x="4" y="4"/>
                            <a:ext cx="3125" cy="2"/>
                            <a:chOff x="4" y="4"/>
                            <a:chExt cx="3125" cy="2"/>
                          </a:xfrm>
                        </wpg:grpSpPr>
                        <wps:wsp>
                          <wps:cNvPr id="293" name="Freeform 28"/>
                          <wps:cNvSpPr>
                            <a:spLocks/>
                          </wps:cNvSpPr>
                          <wps:spPr bwMode="auto">
                            <a:xfrm>
                              <a:off x="4" y="4"/>
                              <a:ext cx="3125" cy="2"/>
                            </a:xfrm>
                            <a:custGeom>
                              <a:avLst/>
                              <a:gdLst>
                                <a:gd name="T0" fmla="+- 0 4 4"/>
                                <a:gd name="T1" fmla="*/ T0 w 3125"/>
                                <a:gd name="T2" fmla="+- 0 3128 4"/>
                                <a:gd name="T3" fmla="*/ T2 w 3125"/>
                              </a:gdLst>
                              <a:ahLst/>
                              <a:cxnLst>
                                <a:cxn ang="0">
                                  <a:pos x="T1" y="0"/>
                                </a:cxn>
                                <a:cxn ang="0">
                                  <a:pos x="T3" y="0"/>
                                </a:cxn>
                              </a:cxnLst>
                              <a:rect l="0" t="0" r="r" b="b"/>
                              <a:pathLst>
                                <a:path w="3125">
                                  <a:moveTo>
                                    <a:pt x="0" y="0"/>
                                  </a:moveTo>
                                  <a:lnTo>
                                    <a:pt x="3124"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6430C1" id="Group 45" o:spid="_x0000_s1026" style="width:164.75pt;height:4.05pt;mso-position-horizontal-relative:char;mso-position-vertical-relative:line" coordsize="3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">
                <v:group id="Group 27" o:spid="_x0000_s1027" style="position:absolute;left:4;top:4;width:3125;height:2" coordorigin="4,4" coordsize="3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8" o:spid="_x0000_s1028" style="position:absolute;left:4;top:4;width:3125;height:2;visibility:visible;mso-wrap-style:square;v-text-anchor:top" coordsize="3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" path="m,l3124,e" filled="f" strokeweight=".1267mm">
                    <v:path arrowok="t" o:connecttype="custom" o:connectlocs="0,0;3124,0" o:connectangles="0,0"/>
                  </v:shape>
                </v:group>
                <w10:anchorlock/>
              </v:group>
            </w:pict>
          </mc:Fallback>
        </mc:AlternateContent>
      </w:r>
      <w:r w:rsidRPr="00B77E2F">
        <w:rPr>
          <w:sz w:val="20"/>
          <w:szCs w:val="20"/>
        </w:rPr>
        <w:tab/>
      </w:r>
      <w:r w:rsidRPr="00B77E2F">
        <w:rPr>
          <w:noProof/>
          <w:sz w:val="20"/>
          <w:szCs w:val="20"/>
        </w:rPr>
        <mc:AlternateContent>
          <mc:Choice Requires="wpg">
            <w:drawing>
              <wp:inline distT="0" distB="0" distL="0" distR="0" wp14:anchorId="52A76B64" wp14:editId="7BCFC4F9">
                <wp:extent cx="2011680" cy="9525"/>
                <wp:effectExtent l="9525" t="9525" r="762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9525"/>
                          <a:chOff x="0" y="0"/>
                          <a:chExt cx="3168" cy="15"/>
                        </a:xfrm>
                      </wpg:grpSpPr>
                      <wpg:grpSp>
                        <wpg:cNvPr id="43" name="Group 24"/>
                        <wpg:cNvGrpSpPr>
                          <a:grpSpLocks/>
                        </wpg:cNvGrpSpPr>
                        <wpg:grpSpPr bwMode="auto">
                          <a:xfrm>
                            <a:off x="7" y="7"/>
                            <a:ext cx="3154" cy="2"/>
                            <a:chOff x="7" y="7"/>
                            <a:chExt cx="3154" cy="2"/>
                          </a:xfrm>
                        </wpg:grpSpPr>
                        <wps:wsp>
                          <wps:cNvPr id="44" name="Freeform 25"/>
                          <wps:cNvSpPr>
                            <a:spLocks/>
                          </wps:cNvSpPr>
                          <wps:spPr bwMode="auto">
                            <a:xfrm>
                              <a:off x="7" y="7"/>
                              <a:ext cx="3154" cy="2"/>
                            </a:xfrm>
                            <a:custGeom>
                              <a:avLst/>
                              <a:gdLst>
                                <a:gd name="T0" fmla="+- 0 7 7"/>
                                <a:gd name="T1" fmla="*/ T0 w 3154"/>
                                <a:gd name="T2" fmla="+- 0 3161 7"/>
                                <a:gd name="T3" fmla="*/ T2 w 3154"/>
                              </a:gdLst>
                              <a:ahLst/>
                              <a:cxnLst>
                                <a:cxn ang="0">
                                  <a:pos x="T1" y="0"/>
                                </a:cxn>
                                <a:cxn ang="0">
                                  <a:pos x="T3" y="0"/>
                                </a:cxn>
                              </a:cxnLst>
                              <a:rect l="0" t="0" r="r" b="b"/>
                              <a:pathLst>
                                <a:path w="3154">
                                  <a:moveTo>
                                    <a:pt x="0" y="0"/>
                                  </a:moveTo>
                                  <a:lnTo>
                                    <a:pt x="3154"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0984FF" id="Group 42" o:spid="_x0000_s1026" style="width:158.4pt;height:.75pt;mso-position-horizontal-relative:char;mso-position-vertical-relative:line" coordsize="31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">
                <v:group id="Group 24" o:spid="_x0000_s1027" style="position:absolute;left:7;top:7;width:3154;height:2" coordorigin="7,7" coordsize="3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5" o:spid="_x0000_s1028" style="position:absolute;left:7;top:7;width:3154;height:2;visibility:visible;mso-wrap-style:square;v-text-anchor:top" coordsize="3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" path="m,l3154,e" filled="f" strokeweight=".25342mm">
                    <v:path arrowok="t" o:connecttype="custom" o:connectlocs="0,0;3154,0" o:connectangles="0,0"/>
                  </v:shape>
                </v:group>
                <w10:anchorlock/>
              </v:group>
            </w:pict>
          </mc:Fallback>
        </mc:AlternateContent>
      </w:r>
      <w:r w:rsidRPr="00B77E2F">
        <w:rPr>
          <w:sz w:val="20"/>
          <w:szCs w:val="20"/>
        </w:rPr>
        <w:tab/>
      </w:r>
      <w:r w:rsidRPr="00B77E2F">
        <w:rPr>
          <w:noProof/>
          <w:position w:val="1"/>
          <w:sz w:val="20"/>
          <w:szCs w:val="20"/>
        </w:rPr>
        <mc:AlternateContent>
          <mc:Choice Requires="wpg">
            <w:drawing>
              <wp:inline distT="0" distB="0" distL="0" distR="0" wp14:anchorId="6CC48901" wp14:editId="4AC8D1A4">
                <wp:extent cx="1127125" cy="5080"/>
                <wp:effectExtent l="9525" t="9525" r="6350" b="444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7125" cy="5080"/>
                          <a:chOff x="0" y="0"/>
                          <a:chExt cx="1775" cy="8"/>
                        </a:xfrm>
                      </wpg:grpSpPr>
                      <wpg:grpSp>
                        <wpg:cNvPr id="40" name="Group 21"/>
                        <wpg:cNvGrpSpPr>
                          <a:grpSpLocks/>
                        </wpg:cNvGrpSpPr>
                        <wpg:grpSpPr bwMode="auto">
                          <a:xfrm>
                            <a:off x="4" y="4"/>
                            <a:ext cx="1768" cy="2"/>
                            <a:chOff x="4" y="4"/>
                            <a:chExt cx="1768" cy="2"/>
                          </a:xfrm>
                        </wpg:grpSpPr>
                        <wps:wsp>
                          <wps:cNvPr id="41" name="Freeform 22"/>
                          <wps:cNvSpPr>
                            <a:spLocks/>
                          </wps:cNvSpPr>
                          <wps:spPr bwMode="auto">
                            <a:xfrm>
                              <a:off x="4" y="4"/>
                              <a:ext cx="1768" cy="2"/>
                            </a:xfrm>
                            <a:custGeom>
                              <a:avLst/>
                              <a:gdLst>
                                <a:gd name="T0" fmla="+- 0 4 4"/>
                                <a:gd name="T1" fmla="*/ T0 w 1768"/>
                                <a:gd name="T2" fmla="+- 0 1771 4"/>
                                <a:gd name="T3" fmla="*/ T2 w 1768"/>
                              </a:gdLst>
                              <a:ahLst/>
                              <a:cxnLst>
                                <a:cxn ang="0">
                                  <a:pos x="T1" y="0"/>
                                </a:cxn>
                                <a:cxn ang="0">
                                  <a:pos x="T3" y="0"/>
                                </a:cxn>
                              </a:cxnLst>
                              <a:rect l="0" t="0" r="r" b="b"/>
                              <a:pathLst>
                                <a:path w="1768">
                                  <a:moveTo>
                                    <a:pt x="0" y="0"/>
                                  </a:moveTo>
                                  <a:lnTo>
                                    <a:pt x="1767"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B55E59" id="Group 39" o:spid="_x0000_s1026" style="width:88.75pt;height:.4pt;mso-position-horizontal-relative:char;mso-position-vertical-relative:line" coordsize="1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">
                <v:group id="Group 21" o:spid="_x0000_s1027" style="position:absolute;left:4;top:4;width:1768;height:2" coordorigin="4,4" coordsize="1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2" o:spid="_x0000_s1028" style="position:absolute;left:4;top:4;width:1768;height:2;visibility:visible;mso-wrap-style:square;v-text-anchor:top" coordsize="1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" path="m,l1767,e" filled="f" strokeweight=".1267mm">
                    <v:path arrowok="t" o:connecttype="custom" o:connectlocs="0,0;1767,0" o:connectangles="0,0"/>
                  </v:shape>
                </v:group>
                <w10:anchorlock/>
              </v:group>
            </w:pict>
          </mc:Fallback>
        </mc:AlternateContent>
      </w:r>
    </w:p>
    <w:p w:rsidR="00903A5B" w:rsidRPr="00B77E2F" w:rsidRDefault="00903A5B" w:rsidP="002365F8">
      <w:pPr>
        <w:pStyle w:val="BodyText"/>
        <w:tabs>
          <w:tab w:val="left" w:pos="3768"/>
          <w:tab w:val="left" w:pos="7323"/>
        </w:tabs>
        <w:jc w:val="both"/>
        <w:rPr>
          <w:rFonts w:ascii="Times New Roman" w:hAnsi="Times New Roman"/>
          <w:sz w:val="20"/>
          <w:szCs w:val="20"/>
        </w:rPr>
      </w:pPr>
      <w:r w:rsidRPr="00B77E2F">
        <w:rPr>
          <w:rFonts w:ascii="Times New Roman" w:hAnsi="Times New Roman"/>
          <w:sz w:val="20"/>
          <w:szCs w:val="20"/>
        </w:rPr>
        <w:t>COMPLETE</w:t>
      </w:r>
      <w:r w:rsidRPr="00B77E2F">
        <w:rPr>
          <w:rFonts w:ascii="Times New Roman" w:hAnsi="Times New Roman"/>
          <w:spacing w:val="46"/>
          <w:sz w:val="20"/>
          <w:szCs w:val="20"/>
        </w:rPr>
        <w:t xml:space="preserve"> </w:t>
      </w:r>
      <w:r w:rsidRPr="00B77E2F">
        <w:rPr>
          <w:rFonts w:ascii="Times New Roman" w:hAnsi="Times New Roman"/>
          <w:sz w:val="20"/>
          <w:szCs w:val="20"/>
        </w:rPr>
        <w:t>STREET</w:t>
      </w:r>
      <w:r w:rsidRPr="00B77E2F">
        <w:rPr>
          <w:rFonts w:ascii="Times New Roman" w:hAnsi="Times New Roman"/>
          <w:spacing w:val="18"/>
          <w:sz w:val="20"/>
          <w:szCs w:val="20"/>
        </w:rPr>
        <w:t xml:space="preserve"> </w:t>
      </w:r>
      <w:r w:rsidRPr="00B77E2F">
        <w:rPr>
          <w:rFonts w:ascii="Times New Roman" w:hAnsi="Times New Roman"/>
          <w:sz w:val="20"/>
          <w:szCs w:val="20"/>
        </w:rPr>
        <w:t>ADDRESS</w:t>
      </w:r>
      <w:r w:rsidRPr="00B77E2F">
        <w:rPr>
          <w:rFonts w:ascii="Times New Roman" w:hAnsi="Times New Roman"/>
          <w:sz w:val="20"/>
          <w:szCs w:val="20"/>
        </w:rPr>
        <w:tab/>
      </w:r>
      <w:r w:rsidR="00A06A53" w:rsidRPr="00B77E2F">
        <w:rPr>
          <w:rFonts w:ascii="Times New Roman" w:hAnsi="Times New Roman"/>
          <w:sz w:val="20"/>
          <w:szCs w:val="20"/>
        </w:rPr>
        <w:t xml:space="preserve">    </w:t>
      </w:r>
      <w:r w:rsidR="00B77E2F" w:rsidRPr="00B77E2F">
        <w:rPr>
          <w:rFonts w:ascii="Times New Roman" w:hAnsi="Times New Roman"/>
          <w:sz w:val="20"/>
          <w:szCs w:val="20"/>
        </w:rPr>
        <w:t>COUNTY</w:t>
      </w:r>
      <w:r w:rsidRPr="00B77E2F">
        <w:rPr>
          <w:rFonts w:ascii="Times New Roman" w:hAnsi="Times New Roman"/>
          <w:spacing w:val="40"/>
          <w:sz w:val="20"/>
          <w:szCs w:val="20"/>
        </w:rPr>
        <w:t xml:space="preserve"> </w:t>
      </w:r>
      <w:r w:rsidRPr="00B77E2F">
        <w:rPr>
          <w:rFonts w:ascii="Times New Roman" w:hAnsi="Times New Roman"/>
          <w:sz w:val="20"/>
          <w:szCs w:val="20"/>
        </w:rPr>
        <w:t>&amp;</w:t>
      </w:r>
      <w:r w:rsidRPr="00B77E2F">
        <w:rPr>
          <w:rFonts w:ascii="Times New Roman" w:hAnsi="Times New Roman"/>
          <w:spacing w:val="14"/>
          <w:sz w:val="20"/>
          <w:szCs w:val="20"/>
        </w:rPr>
        <w:t xml:space="preserve"> </w:t>
      </w:r>
      <w:r w:rsidRPr="00B77E2F">
        <w:rPr>
          <w:rFonts w:ascii="Times New Roman" w:hAnsi="Times New Roman"/>
          <w:sz w:val="20"/>
          <w:szCs w:val="20"/>
        </w:rPr>
        <w:t>STATE</w:t>
      </w:r>
      <w:r w:rsidRPr="00B77E2F">
        <w:rPr>
          <w:rFonts w:ascii="Times New Roman" w:hAnsi="Times New Roman"/>
          <w:sz w:val="20"/>
          <w:szCs w:val="20"/>
        </w:rPr>
        <w:tab/>
        <w:t>ZIP</w:t>
      </w:r>
      <w:r w:rsidRPr="00B77E2F">
        <w:rPr>
          <w:rFonts w:ascii="Times New Roman" w:hAnsi="Times New Roman"/>
          <w:spacing w:val="19"/>
          <w:sz w:val="20"/>
          <w:szCs w:val="20"/>
        </w:rPr>
        <w:t xml:space="preserve"> </w:t>
      </w:r>
      <w:r w:rsidRPr="00B77E2F">
        <w:rPr>
          <w:rFonts w:ascii="Times New Roman" w:hAnsi="Times New Roman"/>
          <w:sz w:val="20"/>
          <w:szCs w:val="20"/>
        </w:rPr>
        <w:t>CODE</w:t>
      </w:r>
    </w:p>
    <w:p w:rsidR="00903A5B" w:rsidRPr="00B77E2F" w:rsidRDefault="00903A5B" w:rsidP="002365F8">
      <w:pPr>
        <w:rPr>
          <w:sz w:val="20"/>
          <w:szCs w:val="20"/>
        </w:rPr>
      </w:pPr>
    </w:p>
    <w:p w:rsidR="00903A5B" w:rsidRPr="00B77E2F" w:rsidRDefault="00903A5B" w:rsidP="002365F8">
      <w:pPr>
        <w:rPr>
          <w:sz w:val="20"/>
          <w:szCs w:val="20"/>
        </w:rPr>
      </w:pPr>
      <w:r w:rsidRPr="00B77E2F">
        <w:rPr>
          <w:noProof/>
          <w:sz w:val="20"/>
          <w:szCs w:val="20"/>
        </w:rPr>
        <mc:AlternateContent>
          <mc:Choice Requires="wpg">
            <w:drawing>
              <wp:anchor distT="0" distB="0" distL="114300" distR="114300" simplePos="0" relativeHeight="251721216" behindDoc="0" locked="0" layoutInCell="1" allowOverlap="1" wp14:anchorId="151F582C" wp14:editId="6E86506C">
                <wp:simplePos x="0" y="0"/>
                <wp:positionH relativeFrom="page">
                  <wp:posOffset>2061791</wp:posOffset>
                </wp:positionH>
                <wp:positionV relativeFrom="paragraph">
                  <wp:posOffset>133985</wp:posOffset>
                </wp:positionV>
                <wp:extent cx="3024505" cy="1270"/>
                <wp:effectExtent l="10795" t="10160" r="12700" b="762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4505" cy="1270"/>
                          <a:chOff x="3017" y="211"/>
                          <a:chExt cx="4763" cy="2"/>
                        </a:xfrm>
                      </wpg:grpSpPr>
                      <wps:wsp>
                        <wps:cNvPr id="36" name="Freeform 55"/>
                        <wps:cNvSpPr>
                          <a:spLocks/>
                        </wps:cNvSpPr>
                        <wps:spPr bwMode="auto">
                          <a:xfrm>
                            <a:off x="3017" y="211"/>
                            <a:ext cx="4763" cy="2"/>
                          </a:xfrm>
                          <a:custGeom>
                            <a:avLst/>
                            <a:gdLst>
                              <a:gd name="T0" fmla="+- 0 3017 3017"/>
                              <a:gd name="T1" fmla="*/ T0 w 4763"/>
                              <a:gd name="T2" fmla="+- 0 7779 3017"/>
                              <a:gd name="T3" fmla="*/ T2 w 4763"/>
                            </a:gdLst>
                            <a:ahLst/>
                            <a:cxnLst>
                              <a:cxn ang="0">
                                <a:pos x="T1" y="0"/>
                              </a:cxn>
                              <a:cxn ang="0">
                                <a:pos x="T3" y="0"/>
                              </a:cxn>
                            </a:cxnLst>
                            <a:rect l="0" t="0" r="r" b="b"/>
                            <a:pathLst>
                              <a:path w="4763">
                                <a:moveTo>
                                  <a:pt x="0" y="0"/>
                                </a:moveTo>
                                <a:lnTo>
                                  <a:pt x="4762"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3E755" id="Group 35" o:spid="_x0000_s1026" style="position:absolute;margin-left:162.35pt;margin-top:10.55pt;width:238.15pt;height:.1pt;z-index:251721216;mso-position-horizontal-relative:page" coordorigin="3017,211" coordsize="4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EHXwMAAOQ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">
                <v:shape id="Freeform 55" o:spid="_x0000_s1027" style="position:absolute;left:3017;top:211;width:4763;height:2;visibility:visible;mso-wrap-style:square;v-text-anchor:top" coordsize="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" path="m,l4762,e" filled="f" strokeweight=".25342mm">
                  <v:path arrowok="t" o:connecttype="custom" o:connectlocs="0,0;4762,0" o:connectangles="0,0"/>
                </v:shape>
                <w10:wrap anchorx="page"/>
              </v:group>
            </w:pict>
          </mc:Fallback>
        </mc:AlternateContent>
      </w:r>
      <w:r w:rsidRPr="00B77E2F">
        <w:rPr>
          <w:sz w:val="20"/>
          <w:szCs w:val="20"/>
        </w:rPr>
        <w:t>EMAIL ADDRESS</w:t>
      </w:r>
    </w:p>
    <w:p w:rsidR="00903A5B" w:rsidRPr="00B77E2F" w:rsidRDefault="00903A5B" w:rsidP="002365F8">
      <w:pPr>
        <w:rPr>
          <w:sz w:val="20"/>
          <w:szCs w:val="20"/>
        </w:rPr>
      </w:pPr>
    </w:p>
    <w:p w:rsidR="00903A5B" w:rsidRPr="00B77E2F" w:rsidRDefault="00903A5B" w:rsidP="002365F8">
      <w:pPr>
        <w:pStyle w:val="BodyText"/>
        <w:jc w:val="both"/>
        <w:rPr>
          <w:rFonts w:ascii="Times New Roman" w:hAnsi="Times New Roman"/>
          <w:sz w:val="20"/>
          <w:szCs w:val="20"/>
        </w:rPr>
      </w:pPr>
      <w:r w:rsidRPr="00B77E2F">
        <w:rPr>
          <w:rFonts w:ascii="Times New Roman" w:hAnsi="Times New Roman"/>
          <w:sz w:val="20"/>
          <w:szCs w:val="20"/>
        </w:rPr>
        <w:t>CERTIFICATION</w:t>
      </w:r>
    </w:p>
    <w:p w:rsidR="00903A5B" w:rsidRPr="002365F8" w:rsidRDefault="00903A5B" w:rsidP="002365F8">
      <w:pPr>
        <w:pStyle w:val="BodyText"/>
        <w:spacing w:before="134" w:line="252" w:lineRule="auto"/>
        <w:jc w:val="both"/>
        <w:rPr>
          <w:rFonts w:ascii="Times New Roman" w:hAnsi="Times New Roman"/>
        </w:rPr>
      </w:pPr>
      <w:r w:rsidRPr="002365F8">
        <w:rPr>
          <w:rFonts w:ascii="Times New Roman" w:hAnsi="Times New Roman"/>
        </w:rPr>
        <w:t>By</w:t>
      </w:r>
      <w:r w:rsidRPr="002365F8">
        <w:rPr>
          <w:rFonts w:ascii="Times New Roman" w:hAnsi="Times New Roman"/>
          <w:spacing w:val="14"/>
        </w:rPr>
        <w:t xml:space="preserve"> </w:t>
      </w:r>
      <w:r w:rsidRPr="002365F8">
        <w:rPr>
          <w:rFonts w:ascii="Times New Roman" w:hAnsi="Times New Roman"/>
        </w:rPr>
        <w:t>my</w:t>
      </w:r>
      <w:r w:rsidRPr="002365F8">
        <w:rPr>
          <w:rFonts w:ascii="Times New Roman" w:hAnsi="Times New Roman"/>
          <w:spacing w:val="17"/>
        </w:rPr>
        <w:t xml:space="preserve"> </w:t>
      </w:r>
      <w:r w:rsidRPr="002365F8">
        <w:rPr>
          <w:rFonts w:ascii="Times New Roman" w:hAnsi="Times New Roman"/>
        </w:rPr>
        <w:t>signature</w:t>
      </w:r>
      <w:r w:rsidRPr="002365F8">
        <w:rPr>
          <w:rFonts w:ascii="Times New Roman" w:hAnsi="Times New Roman"/>
          <w:spacing w:val="17"/>
        </w:rPr>
        <w:t xml:space="preserve"> </w:t>
      </w:r>
      <w:r w:rsidRPr="002365F8">
        <w:rPr>
          <w:rFonts w:ascii="Times New Roman" w:hAnsi="Times New Roman"/>
        </w:rPr>
        <w:t>hereon,</w:t>
      </w:r>
      <w:r w:rsidRPr="002365F8">
        <w:rPr>
          <w:rFonts w:ascii="Times New Roman" w:hAnsi="Times New Roman"/>
          <w:spacing w:val="22"/>
        </w:rPr>
        <w:t xml:space="preserve"> </w:t>
      </w:r>
      <w:r w:rsidRPr="002365F8">
        <w:rPr>
          <w:rFonts w:ascii="Times New Roman" w:hAnsi="Times New Roman"/>
        </w:rPr>
        <w:t>I</w:t>
      </w:r>
      <w:r w:rsidRPr="002365F8">
        <w:rPr>
          <w:rFonts w:ascii="Times New Roman" w:hAnsi="Times New Roman"/>
          <w:spacing w:val="14"/>
        </w:rPr>
        <w:t xml:space="preserve"> </w:t>
      </w:r>
      <w:r w:rsidRPr="002365F8">
        <w:rPr>
          <w:rFonts w:ascii="Times New Roman" w:hAnsi="Times New Roman"/>
        </w:rPr>
        <w:t>certify</w:t>
      </w:r>
      <w:r w:rsidRPr="002365F8">
        <w:rPr>
          <w:rFonts w:ascii="Times New Roman" w:hAnsi="Times New Roman"/>
          <w:spacing w:val="14"/>
        </w:rPr>
        <w:t xml:space="preserve"> </w:t>
      </w:r>
      <w:r w:rsidRPr="002365F8">
        <w:rPr>
          <w:rFonts w:ascii="Times New Roman" w:hAnsi="Times New Roman"/>
        </w:rPr>
        <w:t>that</w:t>
      </w:r>
      <w:r w:rsidRPr="002365F8">
        <w:rPr>
          <w:rFonts w:ascii="Times New Roman" w:hAnsi="Times New Roman"/>
          <w:spacing w:val="20"/>
        </w:rPr>
        <w:t xml:space="preserve"> </w:t>
      </w:r>
      <w:r w:rsidRPr="002365F8">
        <w:rPr>
          <w:rFonts w:ascii="Times New Roman" w:hAnsi="Times New Roman"/>
        </w:rPr>
        <w:t>the</w:t>
      </w:r>
      <w:r w:rsidRPr="002365F8">
        <w:rPr>
          <w:rFonts w:ascii="Times New Roman" w:hAnsi="Times New Roman"/>
          <w:spacing w:val="22"/>
        </w:rPr>
        <w:t xml:space="preserve"> </w:t>
      </w:r>
      <w:r w:rsidRPr="002365F8">
        <w:rPr>
          <w:rFonts w:ascii="Times New Roman" w:hAnsi="Times New Roman"/>
        </w:rPr>
        <w:t>Goods</w:t>
      </w:r>
      <w:r w:rsidRPr="002365F8">
        <w:rPr>
          <w:rFonts w:ascii="Times New Roman" w:hAnsi="Times New Roman"/>
          <w:spacing w:val="9"/>
        </w:rPr>
        <w:t xml:space="preserve"> </w:t>
      </w:r>
      <w:r w:rsidRPr="002365F8">
        <w:rPr>
          <w:rFonts w:ascii="Times New Roman" w:hAnsi="Times New Roman"/>
        </w:rPr>
        <w:t>and/or</w:t>
      </w:r>
      <w:r w:rsidRPr="002365F8">
        <w:rPr>
          <w:rFonts w:ascii="Times New Roman" w:hAnsi="Times New Roman"/>
          <w:spacing w:val="19"/>
        </w:rPr>
        <w:t xml:space="preserve"> </w:t>
      </w:r>
      <w:r w:rsidRPr="002365F8">
        <w:rPr>
          <w:rFonts w:ascii="Times New Roman" w:hAnsi="Times New Roman"/>
        </w:rPr>
        <w:t>Services</w:t>
      </w:r>
      <w:r w:rsidRPr="002365F8">
        <w:rPr>
          <w:rFonts w:ascii="Times New Roman" w:hAnsi="Times New Roman"/>
          <w:spacing w:val="7"/>
        </w:rPr>
        <w:t xml:space="preserve"> </w:t>
      </w:r>
      <w:r w:rsidRPr="002365F8">
        <w:rPr>
          <w:rFonts w:ascii="Times New Roman" w:hAnsi="Times New Roman"/>
        </w:rPr>
        <w:t>that</w:t>
      </w:r>
      <w:r w:rsidRPr="002365F8">
        <w:rPr>
          <w:rFonts w:ascii="Times New Roman" w:hAnsi="Times New Roman"/>
          <w:spacing w:val="12"/>
        </w:rPr>
        <w:t xml:space="preserve"> </w:t>
      </w:r>
      <w:r w:rsidRPr="002365F8">
        <w:rPr>
          <w:rFonts w:ascii="Times New Roman" w:hAnsi="Times New Roman"/>
        </w:rPr>
        <w:t>I</w:t>
      </w:r>
      <w:r w:rsidRPr="002365F8">
        <w:rPr>
          <w:rFonts w:ascii="Times New Roman" w:hAnsi="Times New Roman"/>
          <w:spacing w:val="6"/>
        </w:rPr>
        <w:t xml:space="preserve"> </w:t>
      </w:r>
      <w:r w:rsidRPr="002365F8">
        <w:rPr>
          <w:rFonts w:ascii="Times New Roman" w:hAnsi="Times New Roman"/>
        </w:rPr>
        <w:t>propose</w:t>
      </w:r>
      <w:r w:rsidRPr="002365F8">
        <w:rPr>
          <w:rFonts w:ascii="Times New Roman" w:hAnsi="Times New Roman"/>
          <w:spacing w:val="21"/>
        </w:rPr>
        <w:t xml:space="preserve"> </w:t>
      </w:r>
      <w:r w:rsidRPr="002365F8">
        <w:rPr>
          <w:rFonts w:ascii="Times New Roman" w:hAnsi="Times New Roman"/>
        </w:rPr>
        <w:t>to</w:t>
      </w:r>
      <w:r w:rsidRPr="002365F8">
        <w:rPr>
          <w:rFonts w:ascii="Times New Roman" w:hAnsi="Times New Roman"/>
          <w:spacing w:val="25"/>
        </w:rPr>
        <w:t xml:space="preserve"> </w:t>
      </w:r>
      <w:r w:rsidRPr="002365F8">
        <w:rPr>
          <w:rFonts w:ascii="Times New Roman" w:hAnsi="Times New Roman"/>
        </w:rPr>
        <w:t>furnish</w:t>
      </w:r>
      <w:r w:rsidRPr="002365F8">
        <w:rPr>
          <w:rFonts w:ascii="Times New Roman" w:hAnsi="Times New Roman"/>
          <w:spacing w:val="18"/>
        </w:rPr>
        <w:t xml:space="preserve"> </w:t>
      </w:r>
      <w:r w:rsidRPr="002365F8">
        <w:rPr>
          <w:rFonts w:ascii="Times New Roman" w:hAnsi="Times New Roman"/>
        </w:rPr>
        <w:t>will</w:t>
      </w:r>
      <w:r w:rsidRPr="002365F8">
        <w:rPr>
          <w:rFonts w:ascii="Times New Roman" w:hAnsi="Times New Roman"/>
          <w:spacing w:val="15"/>
        </w:rPr>
        <w:t xml:space="preserve"> </w:t>
      </w:r>
      <w:r w:rsidRPr="002365F8">
        <w:rPr>
          <w:rFonts w:ascii="Times New Roman" w:hAnsi="Times New Roman"/>
        </w:rPr>
        <w:t>meet</w:t>
      </w:r>
      <w:r w:rsidRPr="002365F8">
        <w:rPr>
          <w:rFonts w:ascii="Times New Roman" w:hAnsi="Times New Roman"/>
          <w:spacing w:val="21"/>
        </w:rPr>
        <w:t xml:space="preserve"> </w:t>
      </w:r>
      <w:r w:rsidRPr="002365F8">
        <w:rPr>
          <w:rFonts w:ascii="Times New Roman" w:hAnsi="Times New Roman"/>
        </w:rPr>
        <w:t>or</w:t>
      </w:r>
      <w:r w:rsidRPr="002365F8">
        <w:rPr>
          <w:rFonts w:ascii="Times New Roman" w:hAnsi="Times New Roman"/>
          <w:spacing w:val="13"/>
        </w:rPr>
        <w:t xml:space="preserve"> </w:t>
      </w:r>
      <w:r w:rsidRPr="002365F8">
        <w:rPr>
          <w:rFonts w:ascii="Times New Roman" w:hAnsi="Times New Roman"/>
        </w:rPr>
        <w:t>exceed</w:t>
      </w:r>
      <w:r w:rsidRPr="002365F8">
        <w:rPr>
          <w:rFonts w:ascii="Times New Roman" w:hAnsi="Times New Roman"/>
          <w:spacing w:val="29"/>
        </w:rPr>
        <w:t xml:space="preserve"> </w:t>
      </w:r>
      <w:r w:rsidRPr="002365F8">
        <w:rPr>
          <w:rFonts w:ascii="Times New Roman" w:hAnsi="Times New Roman"/>
        </w:rPr>
        <w:t>every</w:t>
      </w:r>
      <w:r w:rsidRPr="002365F8">
        <w:rPr>
          <w:rFonts w:ascii="Times New Roman" w:hAnsi="Times New Roman"/>
          <w:w w:val="101"/>
        </w:rPr>
        <w:t xml:space="preserve"> </w:t>
      </w:r>
      <w:r w:rsidRPr="002365F8">
        <w:rPr>
          <w:rFonts w:ascii="Times New Roman" w:hAnsi="Times New Roman"/>
        </w:rPr>
        <w:t>specifi</w:t>
      </w:r>
      <w:r w:rsidRPr="0020229B">
        <w:rPr>
          <w:rFonts w:ascii="Times New Roman" w:hAnsi="Times New Roman"/>
        </w:rPr>
        <w:t>cation</w:t>
      </w:r>
      <w:r w:rsidRPr="0020229B">
        <w:rPr>
          <w:rFonts w:ascii="Times New Roman" w:hAnsi="Times New Roman"/>
          <w:spacing w:val="26"/>
        </w:rPr>
        <w:t xml:space="preserve"> </w:t>
      </w:r>
      <w:r w:rsidRPr="0020229B">
        <w:rPr>
          <w:rFonts w:ascii="Times New Roman" w:hAnsi="Times New Roman"/>
        </w:rPr>
        <w:t>contained</w:t>
      </w:r>
      <w:r w:rsidRPr="0020229B">
        <w:rPr>
          <w:rFonts w:ascii="Times New Roman" w:hAnsi="Times New Roman"/>
          <w:spacing w:val="32"/>
        </w:rPr>
        <w:t xml:space="preserve"> </w:t>
      </w:r>
      <w:r w:rsidRPr="0020229B">
        <w:rPr>
          <w:rFonts w:ascii="Times New Roman" w:hAnsi="Times New Roman"/>
        </w:rPr>
        <w:t>herein,</w:t>
      </w:r>
      <w:r w:rsidRPr="0020229B">
        <w:rPr>
          <w:rFonts w:ascii="Times New Roman" w:hAnsi="Times New Roman"/>
          <w:spacing w:val="37"/>
        </w:rPr>
        <w:t xml:space="preserve"> </w:t>
      </w:r>
      <w:r w:rsidRPr="0020229B">
        <w:rPr>
          <w:rFonts w:ascii="Times New Roman" w:hAnsi="Times New Roman"/>
        </w:rPr>
        <w:t>and</w:t>
      </w:r>
      <w:r w:rsidRPr="0020229B">
        <w:rPr>
          <w:rFonts w:ascii="Times New Roman" w:hAnsi="Times New Roman"/>
          <w:spacing w:val="31"/>
        </w:rPr>
        <w:t xml:space="preserve"> </w:t>
      </w:r>
      <w:r w:rsidRPr="0020229B">
        <w:rPr>
          <w:rFonts w:ascii="Times New Roman" w:hAnsi="Times New Roman"/>
        </w:rPr>
        <w:t>that</w:t>
      </w:r>
      <w:r w:rsidRPr="0020229B">
        <w:rPr>
          <w:rFonts w:ascii="Times New Roman" w:hAnsi="Times New Roman"/>
          <w:spacing w:val="27"/>
        </w:rPr>
        <w:t xml:space="preserve"> </w:t>
      </w:r>
      <w:r w:rsidRPr="0020229B">
        <w:rPr>
          <w:rFonts w:ascii="Times New Roman" w:hAnsi="Times New Roman"/>
        </w:rPr>
        <w:t>I</w:t>
      </w:r>
      <w:r w:rsidRPr="0020229B">
        <w:rPr>
          <w:rFonts w:ascii="Times New Roman" w:hAnsi="Times New Roman"/>
          <w:spacing w:val="21"/>
        </w:rPr>
        <w:t xml:space="preserve"> </w:t>
      </w:r>
      <w:r w:rsidRPr="0020229B">
        <w:rPr>
          <w:rFonts w:ascii="Times New Roman" w:hAnsi="Times New Roman"/>
        </w:rPr>
        <w:t>have</w:t>
      </w:r>
      <w:r w:rsidRPr="0020229B">
        <w:rPr>
          <w:rFonts w:ascii="Times New Roman" w:hAnsi="Times New Roman"/>
          <w:spacing w:val="31"/>
        </w:rPr>
        <w:t xml:space="preserve"> </w:t>
      </w:r>
      <w:r w:rsidRPr="0020229B">
        <w:rPr>
          <w:rFonts w:ascii="Times New Roman" w:hAnsi="Times New Roman"/>
        </w:rPr>
        <w:t>read</w:t>
      </w:r>
      <w:r w:rsidRPr="0020229B">
        <w:rPr>
          <w:rFonts w:ascii="Times New Roman" w:hAnsi="Times New Roman"/>
          <w:spacing w:val="34"/>
        </w:rPr>
        <w:t xml:space="preserve"> </w:t>
      </w:r>
      <w:r w:rsidRPr="0020229B">
        <w:rPr>
          <w:rFonts w:ascii="Times New Roman" w:hAnsi="Times New Roman"/>
        </w:rPr>
        <w:t>each</w:t>
      </w:r>
      <w:r w:rsidRPr="0020229B">
        <w:rPr>
          <w:rFonts w:ascii="Times New Roman" w:hAnsi="Times New Roman"/>
          <w:spacing w:val="27"/>
        </w:rPr>
        <w:t xml:space="preserve"> </w:t>
      </w:r>
      <w:r w:rsidRPr="0020229B">
        <w:rPr>
          <w:rFonts w:ascii="Times New Roman" w:hAnsi="Times New Roman"/>
        </w:rPr>
        <w:t>and</w:t>
      </w:r>
      <w:r w:rsidRPr="0020229B">
        <w:rPr>
          <w:rFonts w:ascii="Times New Roman" w:hAnsi="Times New Roman"/>
          <w:spacing w:val="31"/>
        </w:rPr>
        <w:t xml:space="preserve"> </w:t>
      </w:r>
      <w:r w:rsidRPr="0020229B">
        <w:rPr>
          <w:rFonts w:ascii="Times New Roman" w:hAnsi="Times New Roman"/>
        </w:rPr>
        <w:t>every</w:t>
      </w:r>
      <w:r w:rsidRPr="0020229B">
        <w:rPr>
          <w:rFonts w:ascii="Times New Roman" w:hAnsi="Times New Roman"/>
          <w:spacing w:val="15"/>
        </w:rPr>
        <w:t xml:space="preserve"> </w:t>
      </w:r>
      <w:r w:rsidRPr="0020229B">
        <w:rPr>
          <w:rFonts w:ascii="Times New Roman" w:hAnsi="Times New Roman"/>
        </w:rPr>
        <w:t>page</w:t>
      </w:r>
      <w:r w:rsidRPr="0020229B">
        <w:rPr>
          <w:rFonts w:ascii="Times New Roman" w:hAnsi="Times New Roman"/>
          <w:spacing w:val="38"/>
        </w:rPr>
        <w:t xml:space="preserve"> </w:t>
      </w:r>
      <w:r w:rsidRPr="0020229B">
        <w:rPr>
          <w:rFonts w:ascii="Times New Roman" w:hAnsi="Times New Roman"/>
        </w:rPr>
        <w:t>of</w:t>
      </w:r>
      <w:r w:rsidRPr="0020229B">
        <w:rPr>
          <w:rFonts w:ascii="Times New Roman" w:hAnsi="Times New Roman"/>
          <w:spacing w:val="23"/>
        </w:rPr>
        <w:t xml:space="preserve"> </w:t>
      </w:r>
      <w:r w:rsidR="0020229B" w:rsidRPr="0020229B">
        <w:rPr>
          <w:rFonts w:ascii="Times New Roman" w:hAnsi="Times New Roman"/>
        </w:rPr>
        <w:t xml:space="preserve">this Request of Qualifications, including the </w:t>
      </w:r>
      <w:r w:rsidR="00550F1D" w:rsidRPr="0020229B">
        <w:rPr>
          <w:rFonts w:ascii="Times New Roman" w:hAnsi="Times New Roman"/>
        </w:rPr>
        <w:t xml:space="preserve">Scope </w:t>
      </w:r>
      <w:r w:rsidRPr="0020229B">
        <w:rPr>
          <w:rFonts w:ascii="Times New Roman" w:hAnsi="Times New Roman"/>
        </w:rPr>
        <w:t>of</w:t>
      </w:r>
      <w:r w:rsidRPr="0020229B">
        <w:rPr>
          <w:rFonts w:ascii="Times New Roman" w:hAnsi="Times New Roman"/>
          <w:spacing w:val="18"/>
        </w:rPr>
        <w:t xml:space="preserve"> </w:t>
      </w:r>
      <w:r w:rsidRPr="0020229B">
        <w:rPr>
          <w:rFonts w:ascii="Times New Roman" w:hAnsi="Times New Roman"/>
        </w:rPr>
        <w:t>Work</w:t>
      </w:r>
      <w:r w:rsidR="00550F1D" w:rsidRPr="0020229B">
        <w:rPr>
          <w:rFonts w:ascii="Times New Roman" w:hAnsi="Times New Roman"/>
        </w:rPr>
        <w:t>/Technical Specifications</w:t>
      </w:r>
      <w:r w:rsidRPr="0020229B">
        <w:rPr>
          <w:rFonts w:ascii="Times New Roman" w:hAnsi="Times New Roman"/>
        </w:rPr>
        <w:t>, other</w:t>
      </w:r>
      <w:r w:rsidRPr="0020229B">
        <w:rPr>
          <w:rFonts w:ascii="Times New Roman" w:hAnsi="Times New Roman"/>
          <w:spacing w:val="11"/>
        </w:rPr>
        <w:t xml:space="preserve"> </w:t>
      </w:r>
      <w:r w:rsidRPr="0020229B">
        <w:rPr>
          <w:rFonts w:ascii="Times New Roman" w:hAnsi="Times New Roman"/>
        </w:rPr>
        <w:t>requirements,</w:t>
      </w:r>
      <w:r w:rsidRPr="0020229B">
        <w:rPr>
          <w:rFonts w:ascii="Times New Roman" w:hAnsi="Times New Roman"/>
          <w:spacing w:val="34"/>
        </w:rPr>
        <w:t xml:space="preserve"> </w:t>
      </w:r>
      <w:r w:rsidRPr="0020229B">
        <w:rPr>
          <w:rFonts w:ascii="Times New Roman" w:hAnsi="Times New Roman"/>
        </w:rPr>
        <w:t>as</w:t>
      </w:r>
      <w:r w:rsidRPr="0020229B">
        <w:rPr>
          <w:rFonts w:ascii="Times New Roman" w:hAnsi="Times New Roman"/>
          <w:spacing w:val="4"/>
        </w:rPr>
        <w:t xml:space="preserve"> </w:t>
      </w:r>
      <w:r w:rsidRPr="0020229B">
        <w:rPr>
          <w:rFonts w:ascii="Times New Roman" w:hAnsi="Times New Roman"/>
        </w:rPr>
        <w:t>well</w:t>
      </w:r>
      <w:r w:rsidRPr="0020229B">
        <w:rPr>
          <w:rFonts w:ascii="Times New Roman" w:hAnsi="Times New Roman"/>
          <w:spacing w:val="24"/>
        </w:rPr>
        <w:t xml:space="preserve"> </w:t>
      </w:r>
      <w:r w:rsidRPr="0020229B">
        <w:rPr>
          <w:rFonts w:ascii="Times New Roman" w:hAnsi="Times New Roman"/>
        </w:rPr>
        <w:t>as,</w:t>
      </w:r>
      <w:r w:rsidRPr="0020229B">
        <w:rPr>
          <w:rFonts w:ascii="Times New Roman" w:hAnsi="Times New Roman"/>
          <w:spacing w:val="18"/>
        </w:rPr>
        <w:t xml:space="preserve"> </w:t>
      </w:r>
      <w:r w:rsidRPr="0020229B">
        <w:rPr>
          <w:rFonts w:ascii="Times New Roman" w:hAnsi="Times New Roman"/>
        </w:rPr>
        <w:t>the</w:t>
      </w:r>
      <w:r w:rsidR="0020229B">
        <w:rPr>
          <w:rFonts w:ascii="Times New Roman" w:hAnsi="Times New Roman"/>
        </w:rPr>
        <w:t xml:space="preserve"> Exhibits.</w:t>
      </w:r>
      <w:r w:rsidRPr="0020229B">
        <w:rPr>
          <w:rFonts w:ascii="Times New Roman" w:hAnsi="Times New Roman"/>
          <w:spacing w:val="10"/>
        </w:rPr>
        <w:t xml:space="preserve"> </w:t>
      </w:r>
      <w:r w:rsidRPr="0020229B">
        <w:rPr>
          <w:rFonts w:ascii="Times New Roman" w:hAnsi="Times New Roman"/>
        </w:rPr>
        <w:t>Further,</w:t>
      </w:r>
      <w:r w:rsidRPr="0020229B">
        <w:rPr>
          <w:rFonts w:ascii="Times New Roman" w:hAnsi="Times New Roman"/>
          <w:spacing w:val="22"/>
        </w:rPr>
        <w:t xml:space="preserve"> </w:t>
      </w:r>
      <w:r w:rsidRPr="0020229B">
        <w:rPr>
          <w:rFonts w:ascii="Times New Roman" w:hAnsi="Times New Roman"/>
        </w:rPr>
        <w:t>I</w:t>
      </w:r>
      <w:r w:rsidRPr="002365F8">
        <w:rPr>
          <w:rFonts w:ascii="Times New Roman" w:hAnsi="Times New Roman"/>
          <w:spacing w:val="5"/>
        </w:rPr>
        <w:t xml:space="preserve"> </w:t>
      </w:r>
      <w:r w:rsidRPr="002365F8">
        <w:rPr>
          <w:rFonts w:ascii="Times New Roman" w:hAnsi="Times New Roman"/>
        </w:rPr>
        <w:t>agree</w:t>
      </w:r>
      <w:r w:rsidRPr="002365F8">
        <w:rPr>
          <w:rFonts w:ascii="Times New Roman" w:hAnsi="Times New Roman"/>
          <w:spacing w:val="11"/>
        </w:rPr>
        <w:t xml:space="preserve"> </w:t>
      </w:r>
      <w:r w:rsidRPr="002365F8">
        <w:rPr>
          <w:rFonts w:ascii="Times New Roman" w:hAnsi="Times New Roman"/>
        </w:rPr>
        <w:t>that</w:t>
      </w:r>
      <w:r w:rsidRPr="002365F8">
        <w:rPr>
          <w:rFonts w:ascii="Times New Roman" w:hAnsi="Times New Roman"/>
          <w:spacing w:val="21"/>
        </w:rPr>
        <w:t xml:space="preserve"> </w:t>
      </w:r>
      <w:r w:rsidRPr="002365F8">
        <w:rPr>
          <w:rFonts w:ascii="Times New Roman" w:hAnsi="Times New Roman"/>
        </w:rPr>
        <w:t>if</w:t>
      </w:r>
      <w:r w:rsidRPr="002365F8">
        <w:rPr>
          <w:rFonts w:ascii="Times New Roman" w:hAnsi="Times New Roman"/>
          <w:spacing w:val="9"/>
        </w:rPr>
        <w:t xml:space="preserve"> </w:t>
      </w:r>
      <w:r w:rsidRPr="002365F8">
        <w:rPr>
          <w:rFonts w:ascii="Times New Roman" w:hAnsi="Times New Roman"/>
        </w:rPr>
        <w:t>my</w:t>
      </w:r>
      <w:r w:rsidRPr="002365F8">
        <w:rPr>
          <w:rFonts w:ascii="Times New Roman" w:hAnsi="Times New Roman"/>
          <w:spacing w:val="9"/>
        </w:rPr>
        <w:t xml:space="preserve"> </w:t>
      </w:r>
      <w:r w:rsidRPr="002365F8">
        <w:rPr>
          <w:rFonts w:ascii="Times New Roman" w:hAnsi="Times New Roman"/>
        </w:rPr>
        <w:t>offer</w:t>
      </w:r>
      <w:r w:rsidRPr="002365F8">
        <w:rPr>
          <w:rFonts w:ascii="Times New Roman" w:hAnsi="Times New Roman"/>
          <w:spacing w:val="16"/>
        </w:rPr>
        <w:t xml:space="preserve"> </w:t>
      </w:r>
      <w:r w:rsidRPr="002365F8">
        <w:rPr>
          <w:rFonts w:ascii="Times New Roman" w:hAnsi="Times New Roman"/>
        </w:rPr>
        <w:t>is</w:t>
      </w:r>
      <w:r w:rsidRPr="002365F8">
        <w:rPr>
          <w:rFonts w:ascii="Times New Roman" w:hAnsi="Times New Roman"/>
          <w:w w:val="104"/>
        </w:rPr>
        <w:t xml:space="preserve"> </w:t>
      </w:r>
      <w:r w:rsidRPr="002365F8">
        <w:rPr>
          <w:rFonts w:ascii="Times New Roman" w:hAnsi="Times New Roman"/>
        </w:rPr>
        <w:t>accepted,</w:t>
      </w:r>
      <w:r w:rsidRPr="002365F8">
        <w:rPr>
          <w:rFonts w:ascii="Times New Roman" w:hAnsi="Times New Roman"/>
          <w:spacing w:val="16"/>
        </w:rPr>
        <w:t xml:space="preserve"> </w:t>
      </w:r>
      <w:r w:rsidRPr="002365F8">
        <w:rPr>
          <w:rFonts w:ascii="Times New Roman" w:hAnsi="Times New Roman"/>
        </w:rPr>
        <w:t>I</w:t>
      </w:r>
      <w:r w:rsidRPr="002365F8">
        <w:rPr>
          <w:rFonts w:ascii="Times New Roman" w:hAnsi="Times New Roman"/>
          <w:spacing w:val="-3"/>
        </w:rPr>
        <w:t xml:space="preserve"> </w:t>
      </w:r>
      <w:r w:rsidRPr="002365F8">
        <w:rPr>
          <w:rFonts w:ascii="Times New Roman" w:hAnsi="Times New Roman"/>
        </w:rPr>
        <w:t>shall</w:t>
      </w:r>
      <w:r w:rsidRPr="002365F8">
        <w:rPr>
          <w:rFonts w:ascii="Times New Roman" w:hAnsi="Times New Roman"/>
          <w:spacing w:val="-7"/>
        </w:rPr>
        <w:t xml:space="preserve"> </w:t>
      </w:r>
      <w:r w:rsidRPr="002365F8">
        <w:rPr>
          <w:rFonts w:ascii="Times New Roman" w:hAnsi="Times New Roman"/>
        </w:rPr>
        <w:t>perform</w:t>
      </w:r>
      <w:r w:rsidRPr="002365F8">
        <w:rPr>
          <w:rFonts w:ascii="Times New Roman" w:hAnsi="Times New Roman"/>
          <w:spacing w:val="19"/>
        </w:rPr>
        <w:t xml:space="preserve"> </w:t>
      </w:r>
      <w:r w:rsidRPr="002365F8">
        <w:rPr>
          <w:rFonts w:ascii="Times New Roman" w:hAnsi="Times New Roman"/>
        </w:rPr>
        <w:t>as</w:t>
      </w:r>
      <w:r w:rsidRPr="002365F8">
        <w:rPr>
          <w:rFonts w:ascii="Times New Roman" w:hAnsi="Times New Roman"/>
          <w:spacing w:val="-4"/>
        </w:rPr>
        <w:t xml:space="preserve"> </w:t>
      </w:r>
      <w:r w:rsidRPr="002365F8">
        <w:rPr>
          <w:rFonts w:ascii="Times New Roman" w:hAnsi="Times New Roman"/>
        </w:rPr>
        <w:t>required</w:t>
      </w:r>
      <w:r w:rsidRPr="002365F8">
        <w:rPr>
          <w:rFonts w:ascii="Times New Roman" w:hAnsi="Times New Roman"/>
          <w:spacing w:val="25"/>
        </w:rPr>
        <w:t xml:space="preserve"> </w:t>
      </w:r>
      <w:r w:rsidRPr="002365F8">
        <w:rPr>
          <w:rFonts w:ascii="Times New Roman" w:hAnsi="Times New Roman"/>
        </w:rPr>
        <w:t>in</w:t>
      </w:r>
      <w:r w:rsidRPr="002365F8">
        <w:rPr>
          <w:rFonts w:ascii="Times New Roman" w:hAnsi="Times New Roman"/>
          <w:spacing w:val="-5"/>
        </w:rPr>
        <w:t xml:space="preserve"> </w:t>
      </w:r>
      <w:r w:rsidRPr="002365F8">
        <w:rPr>
          <w:rFonts w:ascii="Times New Roman" w:hAnsi="Times New Roman"/>
        </w:rPr>
        <w:t>these</w:t>
      </w:r>
      <w:r w:rsidRPr="002365F8">
        <w:rPr>
          <w:rFonts w:ascii="Times New Roman" w:hAnsi="Times New Roman"/>
          <w:spacing w:val="8"/>
        </w:rPr>
        <w:t xml:space="preserve"> </w:t>
      </w:r>
      <w:r w:rsidRPr="002365F8">
        <w:rPr>
          <w:rFonts w:ascii="Times New Roman" w:hAnsi="Times New Roman"/>
        </w:rPr>
        <w:t>Contract</w:t>
      </w:r>
      <w:r w:rsidRPr="002365F8">
        <w:rPr>
          <w:rFonts w:ascii="Times New Roman" w:hAnsi="Times New Roman"/>
          <w:spacing w:val="18"/>
        </w:rPr>
        <w:t xml:space="preserve"> </w:t>
      </w:r>
      <w:r w:rsidRPr="002365F8">
        <w:rPr>
          <w:rFonts w:ascii="Times New Roman" w:hAnsi="Times New Roman"/>
        </w:rPr>
        <w:t>documents.</w:t>
      </w:r>
      <w:r w:rsidRPr="002365F8">
        <w:rPr>
          <w:rFonts w:ascii="Times New Roman" w:hAnsi="Times New Roman"/>
          <w:spacing w:val="21"/>
        </w:rPr>
        <w:t xml:space="preserve"> </w:t>
      </w:r>
      <w:r w:rsidRPr="002365F8">
        <w:rPr>
          <w:rFonts w:ascii="Times New Roman" w:hAnsi="Times New Roman"/>
        </w:rPr>
        <w:t>I</w:t>
      </w:r>
      <w:r w:rsidRPr="002365F8">
        <w:rPr>
          <w:rFonts w:ascii="Times New Roman" w:hAnsi="Times New Roman"/>
          <w:spacing w:val="6"/>
        </w:rPr>
        <w:t xml:space="preserve"> </w:t>
      </w:r>
      <w:r w:rsidRPr="002365F8">
        <w:rPr>
          <w:rFonts w:ascii="Times New Roman" w:hAnsi="Times New Roman"/>
        </w:rPr>
        <w:t>am</w:t>
      </w:r>
      <w:r w:rsidRPr="002365F8">
        <w:rPr>
          <w:rFonts w:ascii="Times New Roman" w:hAnsi="Times New Roman"/>
          <w:spacing w:val="-4"/>
        </w:rPr>
        <w:t xml:space="preserve"> </w:t>
      </w:r>
      <w:r w:rsidRPr="002365F8">
        <w:rPr>
          <w:rFonts w:ascii="Times New Roman" w:hAnsi="Times New Roman"/>
        </w:rPr>
        <w:t>aware</w:t>
      </w:r>
      <w:r w:rsidRPr="002365F8">
        <w:rPr>
          <w:rFonts w:ascii="Times New Roman" w:hAnsi="Times New Roman"/>
          <w:spacing w:val="13"/>
        </w:rPr>
        <w:t xml:space="preserve"> </w:t>
      </w:r>
      <w:r w:rsidRPr="002365F8">
        <w:rPr>
          <w:rFonts w:ascii="Times New Roman" w:hAnsi="Times New Roman"/>
        </w:rPr>
        <w:t>that,</w:t>
      </w:r>
      <w:r w:rsidRPr="002365F8">
        <w:rPr>
          <w:rFonts w:ascii="Times New Roman" w:hAnsi="Times New Roman"/>
          <w:spacing w:val="11"/>
        </w:rPr>
        <w:t xml:space="preserve"> </w:t>
      </w:r>
      <w:r w:rsidRPr="002365F8">
        <w:rPr>
          <w:rFonts w:ascii="Times New Roman" w:hAnsi="Times New Roman"/>
        </w:rPr>
        <w:t>once</w:t>
      </w:r>
      <w:r w:rsidRPr="002365F8">
        <w:rPr>
          <w:rFonts w:ascii="Times New Roman" w:hAnsi="Times New Roman"/>
          <w:spacing w:val="1"/>
        </w:rPr>
        <w:t xml:space="preserve"> </w:t>
      </w:r>
      <w:r w:rsidRPr="002365F8">
        <w:rPr>
          <w:rFonts w:ascii="Times New Roman" w:hAnsi="Times New Roman"/>
        </w:rPr>
        <w:t>accepted</w:t>
      </w:r>
      <w:r w:rsidRPr="002365F8">
        <w:rPr>
          <w:rFonts w:ascii="Times New Roman" w:hAnsi="Times New Roman"/>
          <w:spacing w:val="7"/>
        </w:rPr>
        <w:t xml:space="preserve"> </w:t>
      </w:r>
      <w:r w:rsidRPr="002365F8">
        <w:rPr>
          <w:rFonts w:ascii="Times New Roman" w:hAnsi="Times New Roman"/>
        </w:rPr>
        <w:t>by</w:t>
      </w:r>
      <w:r w:rsidRPr="002365F8">
        <w:rPr>
          <w:rFonts w:ascii="Times New Roman" w:hAnsi="Times New Roman"/>
          <w:spacing w:val="-4"/>
        </w:rPr>
        <w:t xml:space="preserve"> </w:t>
      </w:r>
      <w:r w:rsidRPr="002365F8">
        <w:rPr>
          <w:rFonts w:ascii="Times New Roman" w:hAnsi="Times New Roman"/>
        </w:rPr>
        <w:t>Newton</w:t>
      </w:r>
      <w:r w:rsidRPr="002365F8">
        <w:rPr>
          <w:rFonts w:ascii="Times New Roman" w:hAnsi="Times New Roman"/>
          <w:spacing w:val="15"/>
        </w:rPr>
        <w:t xml:space="preserve"> </w:t>
      </w:r>
      <w:r w:rsidRPr="002365F8">
        <w:rPr>
          <w:rFonts w:ascii="Times New Roman" w:hAnsi="Times New Roman"/>
        </w:rPr>
        <w:t>County, my</w:t>
      </w:r>
      <w:r w:rsidRPr="002365F8">
        <w:rPr>
          <w:rFonts w:ascii="Times New Roman" w:hAnsi="Times New Roman"/>
          <w:spacing w:val="46"/>
        </w:rPr>
        <w:t xml:space="preserve"> </w:t>
      </w:r>
      <w:r w:rsidRPr="002365F8">
        <w:rPr>
          <w:rFonts w:ascii="Times New Roman" w:hAnsi="Times New Roman"/>
        </w:rPr>
        <w:t>offer</w:t>
      </w:r>
      <w:r w:rsidRPr="002365F8">
        <w:rPr>
          <w:rFonts w:ascii="Times New Roman" w:hAnsi="Times New Roman"/>
          <w:spacing w:val="46"/>
        </w:rPr>
        <w:t xml:space="preserve"> </w:t>
      </w:r>
      <w:r w:rsidRPr="002365F8">
        <w:rPr>
          <w:rFonts w:ascii="Times New Roman" w:hAnsi="Times New Roman"/>
        </w:rPr>
        <w:t>becomes</w:t>
      </w:r>
      <w:r w:rsidRPr="002365F8">
        <w:rPr>
          <w:rFonts w:ascii="Times New Roman" w:hAnsi="Times New Roman"/>
          <w:spacing w:val="11"/>
        </w:rPr>
        <w:t xml:space="preserve"> </w:t>
      </w:r>
      <w:r w:rsidRPr="002365F8">
        <w:rPr>
          <w:rFonts w:ascii="Times New Roman" w:hAnsi="Times New Roman"/>
        </w:rPr>
        <w:t>a</w:t>
      </w:r>
      <w:r w:rsidRPr="002365F8">
        <w:rPr>
          <w:rFonts w:ascii="Times New Roman" w:hAnsi="Times New Roman"/>
          <w:spacing w:val="31"/>
        </w:rPr>
        <w:t xml:space="preserve"> </w:t>
      </w:r>
      <w:r w:rsidRPr="002365F8">
        <w:rPr>
          <w:rFonts w:ascii="Times New Roman" w:hAnsi="Times New Roman"/>
        </w:rPr>
        <w:t>binding</w:t>
      </w:r>
      <w:r w:rsidRPr="002365F8">
        <w:rPr>
          <w:rFonts w:ascii="Times New Roman" w:hAnsi="Times New Roman"/>
          <w:spacing w:val="13"/>
        </w:rPr>
        <w:t xml:space="preserve"> </w:t>
      </w:r>
      <w:r w:rsidRPr="002365F8">
        <w:rPr>
          <w:rFonts w:ascii="Times New Roman" w:hAnsi="Times New Roman"/>
        </w:rPr>
        <w:t>Contract</w:t>
      </w:r>
      <w:r w:rsidRPr="002365F8">
        <w:rPr>
          <w:rFonts w:ascii="Times New Roman" w:hAnsi="Times New Roman"/>
          <w:spacing w:val="8"/>
        </w:rPr>
        <w:t xml:space="preserve"> </w:t>
      </w:r>
      <w:r w:rsidRPr="002365F8">
        <w:rPr>
          <w:rFonts w:ascii="Times New Roman" w:hAnsi="Times New Roman"/>
        </w:rPr>
        <w:t>in</w:t>
      </w:r>
      <w:r w:rsidRPr="002365F8">
        <w:rPr>
          <w:rFonts w:ascii="Times New Roman" w:hAnsi="Times New Roman"/>
          <w:spacing w:val="33"/>
        </w:rPr>
        <w:t xml:space="preserve"> </w:t>
      </w:r>
      <w:r w:rsidRPr="002365F8">
        <w:rPr>
          <w:rFonts w:ascii="Times New Roman" w:hAnsi="Times New Roman"/>
        </w:rPr>
        <w:t>accordance</w:t>
      </w:r>
      <w:r w:rsidRPr="002365F8">
        <w:rPr>
          <w:rFonts w:ascii="Times New Roman" w:hAnsi="Times New Roman"/>
          <w:spacing w:val="11"/>
        </w:rPr>
        <w:t xml:space="preserve"> </w:t>
      </w:r>
      <w:r w:rsidRPr="002365F8">
        <w:rPr>
          <w:rFonts w:ascii="Times New Roman" w:hAnsi="Times New Roman"/>
        </w:rPr>
        <w:t>with</w:t>
      </w:r>
      <w:r w:rsidRPr="002365F8">
        <w:rPr>
          <w:rFonts w:ascii="Times New Roman" w:hAnsi="Times New Roman"/>
          <w:spacing w:val="3"/>
        </w:rPr>
        <w:t xml:space="preserve"> </w:t>
      </w:r>
      <w:r w:rsidRPr="002365F8">
        <w:rPr>
          <w:rFonts w:ascii="Times New Roman" w:hAnsi="Times New Roman"/>
        </w:rPr>
        <w:t>the</w:t>
      </w:r>
      <w:r w:rsidRPr="002365F8">
        <w:rPr>
          <w:rFonts w:ascii="Times New Roman" w:hAnsi="Times New Roman"/>
          <w:spacing w:val="36"/>
        </w:rPr>
        <w:t xml:space="preserve"> </w:t>
      </w:r>
      <w:r w:rsidRPr="002365F8">
        <w:rPr>
          <w:rFonts w:ascii="Times New Roman" w:hAnsi="Times New Roman"/>
        </w:rPr>
        <w:t>provisions</w:t>
      </w:r>
      <w:r w:rsidRPr="002365F8">
        <w:rPr>
          <w:rFonts w:ascii="Times New Roman" w:hAnsi="Times New Roman"/>
          <w:spacing w:val="10"/>
        </w:rPr>
        <w:t xml:space="preserve"> </w:t>
      </w:r>
      <w:r w:rsidRPr="002365F8">
        <w:rPr>
          <w:rFonts w:ascii="Times New Roman" w:hAnsi="Times New Roman"/>
        </w:rPr>
        <w:t>herein</w:t>
      </w:r>
      <w:r w:rsidRPr="002365F8">
        <w:rPr>
          <w:rFonts w:ascii="Times New Roman" w:hAnsi="Times New Roman"/>
          <w:spacing w:val="46"/>
        </w:rPr>
        <w:t xml:space="preserve"> </w:t>
      </w:r>
      <w:r w:rsidRPr="002365F8">
        <w:rPr>
          <w:rFonts w:ascii="Times New Roman" w:hAnsi="Times New Roman"/>
        </w:rPr>
        <w:t>of</w:t>
      </w:r>
      <w:r w:rsidRPr="002365F8">
        <w:rPr>
          <w:rFonts w:ascii="Times New Roman" w:hAnsi="Times New Roman"/>
          <w:spacing w:val="40"/>
        </w:rPr>
        <w:t xml:space="preserve"> </w:t>
      </w:r>
      <w:r w:rsidRPr="002365F8">
        <w:rPr>
          <w:rFonts w:ascii="Times New Roman" w:hAnsi="Times New Roman"/>
        </w:rPr>
        <w:t>the</w:t>
      </w:r>
      <w:r w:rsidRPr="002365F8">
        <w:rPr>
          <w:rFonts w:ascii="Times New Roman" w:hAnsi="Times New Roman"/>
          <w:spacing w:val="2"/>
        </w:rPr>
        <w:t xml:space="preserve"> </w:t>
      </w:r>
      <w:r w:rsidRPr="002365F8">
        <w:rPr>
          <w:rFonts w:ascii="Times New Roman" w:hAnsi="Times New Roman"/>
        </w:rPr>
        <w:t>aforementioned</w:t>
      </w:r>
      <w:r w:rsidRPr="002365F8">
        <w:rPr>
          <w:rFonts w:ascii="Times New Roman" w:hAnsi="Times New Roman"/>
          <w:spacing w:val="12"/>
        </w:rPr>
        <w:t xml:space="preserve"> </w:t>
      </w:r>
      <w:r w:rsidRPr="002365F8">
        <w:rPr>
          <w:rFonts w:ascii="Times New Roman" w:hAnsi="Times New Roman"/>
        </w:rPr>
        <w:t>Contract documents,</w:t>
      </w:r>
      <w:r w:rsidRPr="002365F8">
        <w:rPr>
          <w:rFonts w:ascii="Times New Roman" w:hAnsi="Times New Roman"/>
          <w:spacing w:val="24"/>
        </w:rPr>
        <w:t xml:space="preserve"> </w:t>
      </w:r>
      <w:r w:rsidRPr="002365F8">
        <w:rPr>
          <w:rFonts w:ascii="Times New Roman" w:hAnsi="Times New Roman"/>
        </w:rPr>
        <w:t>and</w:t>
      </w:r>
      <w:r w:rsidRPr="002365F8">
        <w:rPr>
          <w:rFonts w:ascii="Times New Roman" w:hAnsi="Times New Roman"/>
          <w:spacing w:val="13"/>
        </w:rPr>
        <w:t xml:space="preserve"> </w:t>
      </w:r>
      <w:r w:rsidRPr="002365F8">
        <w:rPr>
          <w:rFonts w:ascii="Times New Roman" w:hAnsi="Times New Roman"/>
        </w:rPr>
        <w:t>that</w:t>
      </w:r>
      <w:r w:rsidRPr="002365F8">
        <w:rPr>
          <w:rFonts w:ascii="Times New Roman" w:hAnsi="Times New Roman"/>
          <w:spacing w:val="12"/>
        </w:rPr>
        <w:t xml:space="preserve"> </w:t>
      </w:r>
      <w:r w:rsidRPr="002365F8">
        <w:rPr>
          <w:rFonts w:ascii="Times New Roman" w:hAnsi="Times New Roman"/>
        </w:rPr>
        <w:t>I</w:t>
      </w:r>
      <w:r w:rsidRPr="002365F8">
        <w:rPr>
          <w:rFonts w:ascii="Times New Roman" w:hAnsi="Times New Roman"/>
          <w:spacing w:val="4"/>
        </w:rPr>
        <w:t xml:space="preserve"> </w:t>
      </w:r>
      <w:r w:rsidRPr="002365F8">
        <w:rPr>
          <w:rFonts w:ascii="Times New Roman" w:hAnsi="Times New Roman"/>
        </w:rPr>
        <w:t>will</w:t>
      </w:r>
      <w:r w:rsidRPr="002365F8">
        <w:rPr>
          <w:rFonts w:ascii="Times New Roman" w:hAnsi="Times New Roman"/>
          <w:spacing w:val="18"/>
        </w:rPr>
        <w:t xml:space="preserve"> </w:t>
      </w:r>
      <w:r w:rsidRPr="002365F8">
        <w:rPr>
          <w:rFonts w:ascii="Times New Roman" w:hAnsi="Times New Roman"/>
        </w:rPr>
        <w:t>not</w:t>
      </w:r>
      <w:r w:rsidRPr="002365F8">
        <w:rPr>
          <w:rFonts w:ascii="Times New Roman" w:hAnsi="Times New Roman"/>
          <w:spacing w:val="11"/>
        </w:rPr>
        <w:t xml:space="preserve"> </w:t>
      </w:r>
      <w:r w:rsidRPr="002365F8">
        <w:rPr>
          <w:rFonts w:ascii="Times New Roman" w:hAnsi="Times New Roman"/>
        </w:rPr>
        <w:t>be</w:t>
      </w:r>
      <w:r w:rsidRPr="002365F8">
        <w:rPr>
          <w:rFonts w:ascii="Times New Roman" w:hAnsi="Times New Roman"/>
          <w:spacing w:val="6"/>
        </w:rPr>
        <w:t xml:space="preserve"> </w:t>
      </w:r>
      <w:r w:rsidRPr="002365F8">
        <w:rPr>
          <w:rFonts w:ascii="Times New Roman" w:hAnsi="Times New Roman"/>
        </w:rPr>
        <w:t>permitted</w:t>
      </w:r>
      <w:r w:rsidRPr="002365F8">
        <w:rPr>
          <w:rFonts w:ascii="Times New Roman" w:hAnsi="Times New Roman"/>
          <w:spacing w:val="28"/>
        </w:rPr>
        <w:t xml:space="preserve"> </w:t>
      </w:r>
      <w:r w:rsidRPr="002365F8">
        <w:rPr>
          <w:rFonts w:ascii="Times New Roman" w:hAnsi="Times New Roman"/>
        </w:rPr>
        <w:t>to</w:t>
      </w:r>
      <w:r w:rsidRPr="002365F8">
        <w:rPr>
          <w:rFonts w:ascii="Times New Roman" w:hAnsi="Times New Roman"/>
          <w:spacing w:val="17"/>
        </w:rPr>
        <w:t xml:space="preserve"> </w:t>
      </w:r>
      <w:r w:rsidRPr="002365F8">
        <w:rPr>
          <w:rFonts w:ascii="Times New Roman" w:hAnsi="Times New Roman"/>
        </w:rPr>
        <w:t>attempt</w:t>
      </w:r>
      <w:r w:rsidRPr="002365F8">
        <w:rPr>
          <w:rFonts w:ascii="Times New Roman" w:hAnsi="Times New Roman"/>
          <w:spacing w:val="19"/>
        </w:rPr>
        <w:t xml:space="preserve"> </w:t>
      </w:r>
      <w:r w:rsidRPr="002365F8">
        <w:rPr>
          <w:rFonts w:ascii="Times New Roman" w:hAnsi="Times New Roman"/>
        </w:rPr>
        <w:t>enforcement</w:t>
      </w:r>
      <w:r w:rsidRPr="002365F8">
        <w:rPr>
          <w:rFonts w:ascii="Times New Roman" w:hAnsi="Times New Roman"/>
          <w:spacing w:val="25"/>
        </w:rPr>
        <w:t xml:space="preserve"> </w:t>
      </w:r>
      <w:r w:rsidRPr="002365F8">
        <w:rPr>
          <w:rFonts w:ascii="Times New Roman" w:hAnsi="Times New Roman"/>
        </w:rPr>
        <w:t>of</w:t>
      </w:r>
      <w:r w:rsidRPr="002365F8">
        <w:rPr>
          <w:rFonts w:ascii="Times New Roman" w:hAnsi="Times New Roman"/>
          <w:spacing w:val="9"/>
        </w:rPr>
        <w:t xml:space="preserve"> </w:t>
      </w:r>
      <w:r w:rsidRPr="002365F8">
        <w:rPr>
          <w:rFonts w:ascii="Times New Roman" w:hAnsi="Times New Roman"/>
        </w:rPr>
        <w:t>any</w:t>
      </w:r>
      <w:r w:rsidRPr="002365F8">
        <w:rPr>
          <w:rFonts w:ascii="Times New Roman" w:hAnsi="Times New Roman"/>
          <w:spacing w:val="12"/>
        </w:rPr>
        <w:t xml:space="preserve"> </w:t>
      </w:r>
      <w:r w:rsidRPr="002365F8">
        <w:rPr>
          <w:rFonts w:ascii="Times New Roman" w:hAnsi="Times New Roman"/>
        </w:rPr>
        <w:t>other</w:t>
      </w:r>
      <w:r w:rsidRPr="002365F8">
        <w:rPr>
          <w:rFonts w:ascii="Times New Roman" w:hAnsi="Times New Roman"/>
          <w:spacing w:val="17"/>
        </w:rPr>
        <w:t xml:space="preserve"> </w:t>
      </w:r>
      <w:r w:rsidRPr="002365F8">
        <w:rPr>
          <w:rFonts w:ascii="Times New Roman" w:hAnsi="Times New Roman"/>
        </w:rPr>
        <w:t>Contract</w:t>
      </w:r>
      <w:r w:rsidRPr="002365F8">
        <w:rPr>
          <w:rFonts w:ascii="Times New Roman" w:hAnsi="Times New Roman"/>
          <w:spacing w:val="17"/>
        </w:rPr>
        <w:t xml:space="preserve"> </w:t>
      </w:r>
      <w:r w:rsidRPr="002365F8">
        <w:rPr>
          <w:rFonts w:ascii="Times New Roman" w:hAnsi="Times New Roman"/>
        </w:rPr>
        <w:t>or</w:t>
      </w:r>
      <w:r w:rsidRPr="002365F8">
        <w:rPr>
          <w:rFonts w:ascii="Times New Roman" w:hAnsi="Times New Roman"/>
          <w:spacing w:val="4"/>
        </w:rPr>
        <w:t xml:space="preserve"> </w:t>
      </w:r>
      <w:r w:rsidRPr="002365F8">
        <w:rPr>
          <w:rFonts w:ascii="Times New Roman" w:hAnsi="Times New Roman"/>
        </w:rPr>
        <w:t>Contract</w:t>
      </w:r>
      <w:r w:rsidRPr="002365F8">
        <w:rPr>
          <w:rFonts w:ascii="Times New Roman" w:hAnsi="Times New Roman"/>
          <w:spacing w:val="17"/>
        </w:rPr>
        <w:t xml:space="preserve"> </w:t>
      </w:r>
      <w:r w:rsidRPr="002365F8">
        <w:rPr>
          <w:rFonts w:ascii="Times New Roman" w:hAnsi="Times New Roman"/>
        </w:rPr>
        <w:t>provisions.</w:t>
      </w:r>
    </w:p>
    <w:p w:rsidR="00903A5B" w:rsidRPr="00B77E2F" w:rsidRDefault="00903A5B" w:rsidP="002365F8">
      <w:pPr>
        <w:rPr>
          <w:sz w:val="20"/>
          <w:szCs w:val="20"/>
        </w:rPr>
      </w:pPr>
    </w:p>
    <w:p w:rsidR="00903A5B" w:rsidRPr="00B77E2F" w:rsidRDefault="00903A5B" w:rsidP="002365F8">
      <w:pPr>
        <w:spacing w:before="10"/>
        <w:rPr>
          <w:sz w:val="20"/>
          <w:szCs w:val="20"/>
        </w:rPr>
      </w:pPr>
    </w:p>
    <w:p w:rsidR="00903A5B" w:rsidRPr="00B77E2F" w:rsidRDefault="00903A5B" w:rsidP="002365F8">
      <w:pPr>
        <w:tabs>
          <w:tab w:val="left" w:pos="5280"/>
        </w:tabs>
        <w:spacing w:line="20" w:lineRule="atLeast"/>
        <w:rPr>
          <w:sz w:val="20"/>
          <w:szCs w:val="20"/>
        </w:rPr>
      </w:pPr>
      <w:r w:rsidRPr="00B77E2F">
        <w:rPr>
          <w:rFonts w:eastAsiaTheme="minorHAnsi"/>
          <w:noProof/>
          <w:sz w:val="20"/>
          <w:szCs w:val="20"/>
        </w:rPr>
        <mc:AlternateContent>
          <mc:Choice Requires="wpg">
            <w:drawing>
              <wp:inline distT="0" distB="0" distL="0" distR="0" wp14:anchorId="31C8212B" wp14:editId="65AD31AE">
                <wp:extent cx="3101975" cy="9525"/>
                <wp:effectExtent l="9525" t="9525" r="3175"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1975" cy="9525"/>
                          <a:chOff x="0" y="0"/>
                          <a:chExt cx="4885" cy="15"/>
                        </a:xfrm>
                      </wpg:grpSpPr>
                      <wpg:grpSp>
                        <wpg:cNvPr id="33" name="Group 18"/>
                        <wpg:cNvGrpSpPr>
                          <a:grpSpLocks/>
                        </wpg:cNvGrpSpPr>
                        <wpg:grpSpPr bwMode="auto">
                          <a:xfrm>
                            <a:off x="7" y="7"/>
                            <a:ext cx="4871" cy="2"/>
                            <a:chOff x="7" y="7"/>
                            <a:chExt cx="4871" cy="2"/>
                          </a:xfrm>
                        </wpg:grpSpPr>
                        <wps:wsp>
                          <wps:cNvPr id="34" name="Freeform 19"/>
                          <wps:cNvSpPr>
                            <a:spLocks/>
                          </wps:cNvSpPr>
                          <wps:spPr bwMode="auto">
                            <a:xfrm>
                              <a:off x="7" y="7"/>
                              <a:ext cx="4871" cy="2"/>
                            </a:xfrm>
                            <a:custGeom>
                              <a:avLst/>
                              <a:gdLst>
                                <a:gd name="T0" fmla="+- 0 7 7"/>
                                <a:gd name="T1" fmla="*/ T0 w 4871"/>
                                <a:gd name="T2" fmla="+- 0 4877 7"/>
                                <a:gd name="T3" fmla="*/ T2 w 4871"/>
                              </a:gdLst>
                              <a:ahLst/>
                              <a:cxnLst>
                                <a:cxn ang="0">
                                  <a:pos x="T1" y="0"/>
                                </a:cxn>
                                <a:cxn ang="0">
                                  <a:pos x="T3" y="0"/>
                                </a:cxn>
                              </a:cxnLst>
                              <a:rect l="0" t="0" r="r" b="b"/>
                              <a:pathLst>
                                <a:path w="4871">
                                  <a:moveTo>
                                    <a:pt x="0" y="0"/>
                                  </a:moveTo>
                                  <a:lnTo>
                                    <a:pt x="4870"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B4C92C" id="Group 32" o:spid="_x0000_s1026" style="width:244.25pt;height:.75pt;mso-position-horizontal-relative:char;mso-position-vertical-relative:line" coordsize="4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">
                <v:group id="Group 18" o:spid="_x0000_s1027" style="position:absolute;left:7;top:7;width:4871;height:2" coordorigin="7,7" coordsize="4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9" o:spid="_x0000_s1028" style="position:absolute;left:7;top:7;width:4871;height:2;visibility:visible;mso-wrap-style:square;v-text-anchor:top" coordsize="4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" path="m,l4870,e" filled="f" strokeweight=".25342mm">
                    <v:path arrowok="t" o:connecttype="custom" o:connectlocs="0,0;4870,0" o:connectangles="0,0"/>
                  </v:shape>
                </v:group>
                <w10:anchorlock/>
              </v:group>
            </w:pict>
          </mc:Fallback>
        </mc:AlternateContent>
      </w:r>
      <w:r w:rsidRPr="00B77E2F">
        <w:rPr>
          <w:sz w:val="20"/>
          <w:szCs w:val="20"/>
        </w:rPr>
        <w:tab/>
      </w:r>
      <w:r w:rsidRPr="00B77E2F">
        <w:rPr>
          <w:noProof/>
          <w:sz w:val="20"/>
          <w:szCs w:val="20"/>
        </w:rPr>
        <mc:AlternateContent>
          <mc:Choice Requires="wpg">
            <w:drawing>
              <wp:inline distT="0" distB="0" distL="0" distR="0" wp14:anchorId="4057CFDB" wp14:editId="03CDD0C4">
                <wp:extent cx="2011680" cy="5080"/>
                <wp:effectExtent l="9525" t="9525" r="7620" b="44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5080"/>
                          <a:chOff x="0" y="0"/>
                          <a:chExt cx="3168" cy="8"/>
                        </a:xfrm>
                      </wpg:grpSpPr>
                      <wpg:grpSp>
                        <wpg:cNvPr id="30" name="Group 15"/>
                        <wpg:cNvGrpSpPr>
                          <a:grpSpLocks/>
                        </wpg:cNvGrpSpPr>
                        <wpg:grpSpPr bwMode="auto">
                          <a:xfrm>
                            <a:off x="4" y="4"/>
                            <a:ext cx="3161" cy="2"/>
                            <a:chOff x="4" y="4"/>
                            <a:chExt cx="3161" cy="2"/>
                          </a:xfrm>
                        </wpg:grpSpPr>
                        <wps:wsp>
                          <wps:cNvPr id="31" name="Freeform 16"/>
                          <wps:cNvSpPr>
                            <a:spLocks/>
                          </wps:cNvSpPr>
                          <wps:spPr bwMode="auto">
                            <a:xfrm>
                              <a:off x="4" y="4"/>
                              <a:ext cx="3161" cy="2"/>
                            </a:xfrm>
                            <a:custGeom>
                              <a:avLst/>
                              <a:gdLst>
                                <a:gd name="T0" fmla="+- 0 4 4"/>
                                <a:gd name="T1" fmla="*/ T0 w 3161"/>
                                <a:gd name="T2" fmla="+- 0 3164 4"/>
                                <a:gd name="T3" fmla="*/ T2 w 3161"/>
                              </a:gdLst>
                              <a:ahLst/>
                              <a:cxnLst>
                                <a:cxn ang="0">
                                  <a:pos x="T1" y="0"/>
                                </a:cxn>
                                <a:cxn ang="0">
                                  <a:pos x="T3" y="0"/>
                                </a:cxn>
                              </a:cxnLst>
                              <a:rect l="0" t="0" r="r" b="b"/>
                              <a:pathLst>
                                <a:path w="3161">
                                  <a:moveTo>
                                    <a:pt x="0" y="0"/>
                                  </a:moveTo>
                                  <a:lnTo>
                                    <a:pt x="316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8FC91B" id="Group 29" o:spid="_x0000_s1026" style="width:158.4pt;height:.4pt;mso-position-horizontal-relative:char;mso-position-vertical-relative:line" coordsize="3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">
                <v:group id="Group 15" o:spid="_x0000_s1027" style="position:absolute;left:4;top:4;width:3161;height:2" coordorigin="4,4" coordsize="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6" o:spid="_x0000_s1028" style="position:absolute;left:4;top:4;width:3161;height:2;visibility:visible;mso-wrap-style:square;v-text-anchor:top" coordsize="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" path="m,l3160,e" filled="f" strokeweight=".1267mm">
                    <v:path arrowok="t" o:connecttype="custom" o:connectlocs="0,0;3160,0" o:connectangles="0,0"/>
                  </v:shape>
                </v:group>
                <w10:anchorlock/>
              </v:group>
            </w:pict>
          </mc:Fallback>
        </mc:AlternateContent>
      </w:r>
    </w:p>
    <w:p w:rsidR="00903A5B" w:rsidRPr="00B77E2F" w:rsidRDefault="00903A5B" w:rsidP="002365F8">
      <w:pPr>
        <w:pStyle w:val="BodyText"/>
        <w:tabs>
          <w:tab w:val="left" w:pos="5901"/>
        </w:tabs>
        <w:jc w:val="both"/>
        <w:rPr>
          <w:rFonts w:ascii="Times New Roman" w:hAnsi="Times New Roman"/>
          <w:sz w:val="20"/>
          <w:szCs w:val="20"/>
        </w:rPr>
      </w:pPr>
      <w:r w:rsidRPr="00B77E2F">
        <w:rPr>
          <w:rFonts w:ascii="Times New Roman" w:hAnsi="Times New Roman"/>
          <w:sz w:val="20"/>
          <w:szCs w:val="20"/>
        </w:rPr>
        <w:t>SIGNATURE</w:t>
      </w:r>
      <w:r w:rsidRPr="00B77E2F">
        <w:rPr>
          <w:rFonts w:ascii="Times New Roman" w:hAnsi="Times New Roman"/>
          <w:sz w:val="20"/>
          <w:szCs w:val="20"/>
        </w:rPr>
        <w:tab/>
      </w:r>
      <w:r w:rsidRPr="00B77E2F">
        <w:rPr>
          <w:rFonts w:ascii="Times New Roman" w:hAnsi="Times New Roman"/>
          <w:position w:val="1"/>
          <w:sz w:val="20"/>
          <w:szCs w:val="20"/>
        </w:rPr>
        <w:t>DATE</w:t>
      </w:r>
    </w:p>
    <w:p w:rsidR="00903A5B" w:rsidRPr="00B77E2F" w:rsidRDefault="00903A5B" w:rsidP="002365F8">
      <w:pPr>
        <w:rPr>
          <w:sz w:val="20"/>
          <w:szCs w:val="20"/>
        </w:rPr>
      </w:pPr>
    </w:p>
    <w:p w:rsidR="00903A5B" w:rsidRPr="00B77E2F" w:rsidRDefault="00903A5B" w:rsidP="002365F8">
      <w:pPr>
        <w:spacing w:before="11"/>
        <w:rPr>
          <w:sz w:val="20"/>
          <w:szCs w:val="20"/>
        </w:rPr>
      </w:pPr>
    </w:p>
    <w:p w:rsidR="00903A5B" w:rsidRPr="00B77E2F" w:rsidRDefault="00903A5B" w:rsidP="002365F8">
      <w:pPr>
        <w:tabs>
          <w:tab w:val="left" w:pos="5474"/>
        </w:tabs>
        <w:spacing w:line="20" w:lineRule="atLeast"/>
        <w:rPr>
          <w:sz w:val="20"/>
          <w:szCs w:val="20"/>
        </w:rPr>
      </w:pPr>
      <w:r w:rsidRPr="00B77E2F">
        <w:rPr>
          <w:rFonts w:eastAsiaTheme="minorHAnsi"/>
          <w:noProof/>
          <w:sz w:val="20"/>
          <w:szCs w:val="20"/>
        </w:rPr>
        <mc:AlternateContent>
          <mc:Choice Requires="wpg">
            <w:drawing>
              <wp:inline distT="0" distB="0" distL="0" distR="0" wp14:anchorId="09CE9844" wp14:editId="55B430DC">
                <wp:extent cx="3216275" cy="5080"/>
                <wp:effectExtent l="9525" t="9525" r="3175" b="444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6275" cy="5080"/>
                          <a:chOff x="0" y="0"/>
                          <a:chExt cx="5065" cy="8"/>
                        </a:xfrm>
                      </wpg:grpSpPr>
                      <wpg:grpSp>
                        <wpg:cNvPr id="27" name="Group 12"/>
                        <wpg:cNvGrpSpPr>
                          <a:grpSpLocks/>
                        </wpg:cNvGrpSpPr>
                        <wpg:grpSpPr bwMode="auto">
                          <a:xfrm>
                            <a:off x="4" y="4"/>
                            <a:ext cx="5057" cy="2"/>
                            <a:chOff x="4" y="4"/>
                            <a:chExt cx="5057" cy="2"/>
                          </a:xfrm>
                        </wpg:grpSpPr>
                        <wps:wsp>
                          <wps:cNvPr id="28" name="Freeform 13"/>
                          <wps:cNvSpPr>
                            <a:spLocks/>
                          </wps:cNvSpPr>
                          <wps:spPr bwMode="auto">
                            <a:xfrm>
                              <a:off x="4" y="4"/>
                              <a:ext cx="5057" cy="2"/>
                            </a:xfrm>
                            <a:custGeom>
                              <a:avLst/>
                              <a:gdLst>
                                <a:gd name="T0" fmla="+- 0 4 4"/>
                                <a:gd name="T1" fmla="*/ T0 w 5057"/>
                                <a:gd name="T2" fmla="+- 0 5061 4"/>
                                <a:gd name="T3" fmla="*/ T2 w 5057"/>
                              </a:gdLst>
                              <a:ahLst/>
                              <a:cxnLst>
                                <a:cxn ang="0">
                                  <a:pos x="T1" y="0"/>
                                </a:cxn>
                                <a:cxn ang="0">
                                  <a:pos x="T3" y="0"/>
                                </a:cxn>
                              </a:cxnLst>
                              <a:rect l="0" t="0" r="r" b="b"/>
                              <a:pathLst>
                                <a:path w="5057">
                                  <a:moveTo>
                                    <a:pt x="0" y="0"/>
                                  </a:moveTo>
                                  <a:lnTo>
                                    <a:pt x="5057"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94E7C2" id="Group 26" o:spid="_x0000_s1026" style="width:253.25pt;height:.4pt;mso-position-horizontal-relative:char;mso-position-vertical-relative:line" coordsize="5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">
                <v:group id="Group 12" o:spid="_x0000_s1027" style="position:absolute;left:4;top:4;width:5057;height:2" coordorigin="4,4" coordsize="5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3" o:spid="_x0000_s1028" style="position:absolute;left:4;top:4;width:5057;height:2;visibility:visible;mso-wrap-style:square;v-text-anchor:top" coordsize="5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" path="m,l5057,e" filled="f" strokeweight=".1267mm">
                    <v:path arrowok="t" o:connecttype="custom" o:connectlocs="0,0;5057,0" o:connectangles="0,0"/>
                  </v:shape>
                </v:group>
                <w10:anchorlock/>
              </v:group>
            </w:pict>
          </mc:Fallback>
        </mc:AlternateContent>
      </w:r>
      <w:r w:rsidRPr="00B77E2F">
        <w:rPr>
          <w:sz w:val="20"/>
          <w:szCs w:val="20"/>
        </w:rPr>
        <w:tab/>
      </w:r>
      <w:r w:rsidRPr="00B77E2F">
        <w:rPr>
          <w:noProof/>
          <w:sz w:val="20"/>
          <w:szCs w:val="20"/>
        </w:rPr>
        <mc:AlternateContent>
          <mc:Choice Requires="wpg">
            <w:drawing>
              <wp:inline distT="0" distB="0" distL="0" distR="0" wp14:anchorId="7CC33EAF" wp14:editId="6948CCD0">
                <wp:extent cx="2011680" cy="5080"/>
                <wp:effectExtent l="9525" t="9525" r="7620" b="444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5080"/>
                          <a:chOff x="0" y="0"/>
                          <a:chExt cx="3168" cy="8"/>
                        </a:xfrm>
                      </wpg:grpSpPr>
                      <wpg:grpSp>
                        <wpg:cNvPr id="24" name="Group 9"/>
                        <wpg:cNvGrpSpPr>
                          <a:grpSpLocks/>
                        </wpg:cNvGrpSpPr>
                        <wpg:grpSpPr bwMode="auto">
                          <a:xfrm>
                            <a:off x="4" y="4"/>
                            <a:ext cx="3161" cy="2"/>
                            <a:chOff x="4" y="4"/>
                            <a:chExt cx="3161" cy="2"/>
                          </a:xfrm>
                        </wpg:grpSpPr>
                        <wps:wsp>
                          <wps:cNvPr id="25" name="Freeform 10"/>
                          <wps:cNvSpPr>
                            <a:spLocks/>
                          </wps:cNvSpPr>
                          <wps:spPr bwMode="auto">
                            <a:xfrm>
                              <a:off x="4" y="4"/>
                              <a:ext cx="3161" cy="2"/>
                            </a:xfrm>
                            <a:custGeom>
                              <a:avLst/>
                              <a:gdLst>
                                <a:gd name="T0" fmla="+- 0 4 4"/>
                                <a:gd name="T1" fmla="*/ T0 w 3161"/>
                                <a:gd name="T2" fmla="+- 0 3164 4"/>
                                <a:gd name="T3" fmla="*/ T2 w 3161"/>
                              </a:gdLst>
                              <a:ahLst/>
                              <a:cxnLst>
                                <a:cxn ang="0">
                                  <a:pos x="T1" y="0"/>
                                </a:cxn>
                                <a:cxn ang="0">
                                  <a:pos x="T3" y="0"/>
                                </a:cxn>
                              </a:cxnLst>
                              <a:rect l="0" t="0" r="r" b="b"/>
                              <a:pathLst>
                                <a:path w="3161">
                                  <a:moveTo>
                                    <a:pt x="0" y="0"/>
                                  </a:moveTo>
                                  <a:lnTo>
                                    <a:pt x="316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C7B9DF" id="Group 23" o:spid="_x0000_s1026" style="width:158.4pt;height:.4pt;mso-position-horizontal-relative:char;mso-position-vertical-relative:line" coordsize="3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">
                <v:group id="Group 9" o:spid="_x0000_s1027" style="position:absolute;left:4;top:4;width:3161;height:2" coordorigin="4,4" coordsize="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28" style="position:absolute;left:4;top:4;width:3161;height:2;visibility:visible;mso-wrap-style:square;v-text-anchor:top" coordsize="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" path="m,l3160,e" filled="f" strokeweight=".1267mm">
                    <v:path arrowok="t" o:connecttype="custom" o:connectlocs="0,0;3160,0" o:connectangles="0,0"/>
                  </v:shape>
                </v:group>
                <w10:anchorlock/>
              </v:group>
            </w:pict>
          </mc:Fallback>
        </mc:AlternateContent>
      </w:r>
    </w:p>
    <w:p w:rsidR="00903A5B" w:rsidRPr="00B77E2F" w:rsidRDefault="00903A5B" w:rsidP="002365F8">
      <w:pPr>
        <w:pStyle w:val="BodyText"/>
        <w:tabs>
          <w:tab w:val="left" w:pos="5901"/>
        </w:tabs>
        <w:jc w:val="both"/>
        <w:rPr>
          <w:rFonts w:ascii="Times New Roman" w:hAnsi="Times New Roman"/>
          <w:sz w:val="20"/>
          <w:szCs w:val="20"/>
        </w:rPr>
      </w:pPr>
      <w:r w:rsidRPr="00B77E2F">
        <w:rPr>
          <w:rFonts w:ascii="Times New Roman" w:hAnsi="Times New Roman"/>
          <w:w w:val="105"/>
          <w:sz w:val="20"/>
          <w:szCs w:val="20"/>
        </w:rPr>
        <w:t>Typewritten</w:t>
      </w:r>
      <w:r w:rsidRPr="00B77E2F">
        <w:rPr>
          <w:rFonts w:ascii="Times New Roman" w:hAnsi="Times New Roman"/>
          <w:spacing w:val="-4"/>
          <w:w w:val="105"/>
          <w:sz w:val="20"/>
          <w:szCs w:val="20"/>
        </w:rPr>
        <w:t xml:space="preserve"> </w:t>
      </w:r>
      <w:r w:rsidRPr="00B77E2F">
        <w:rPr>
          <w:rFonts w:ascii="Times New Roman" w:hAnsi="Times New Roman"/>
          <w:w w:val="105"/>
          <w:sz w:val="20"/>
          <w:szCs w:val="20"/>
        </w:rPr>
        <w:t>or</w:t>
      </w:r>
      <w:r w:rsidRPr="00B77E2F">
        <w:rPr>
          <w:rFonts w:ascii="Times New Roman" w:hAnsi="Times New Roman"/>
          <w:spacing w:val="-26"/>
          <w:w w:val="105"/>
          <w:sz w:val="20"/>
          <w:szCs w:val="20"/>
        </w:rPr>
        <w:t xml:space="preserve"> </w:t>
      </w:r>
      <w:r w:rsidRPr="00B77E2F">
        <w:rPr>
          <w:rFonts w:ascii="Times New Roman" w:hAnsi="Times New Roman"/>
          <w:w w:val="105"/>
          <w:sz w:val="20"/>
          <w:szCs w:val="20"/>
        </w:rPr>
        <w:t>Printed</w:t>
      </w:r>
      <w:r w:rsidRPr="00B77E2F">
        <w:rPr>
          <w:rFonts w:ascii="Times New Roman" w:hAnsi="Times New Roman"/>
          <w:spacing w:val="-20"/>
          <w:w w:val="105"/>
          <w:sz w:val="20"/>
          <w:szCs w:val="20"/>
        </w:rPr>
        <w:t xml:space="preserve"> </w:t>
      </w:r>
      <w:r w:rsidRPr="00B77E2F">
        <w:rPr>
          <w:rFonts w:ascii="Times New Roman" w:hAnsi="Times New Roman"/>
          <w:w w:val="105"/>
          <w:sz w:val="20"/>
          <w:szCs w:val="20"/>
        </w:rPr>
        <w:t>Name</w:t>
      </w:r>
      <w:r w:rsidRPr="00B77E2F">
        <w:rPr>
          <w:rFonts w:ascii="Times New Roman" w:hAnsi="Times New Roman"/>
          <w:w w:val="105"/>
          <w:sz w:val="20"/>
          <w:szCs w:val="20"/>
        </w:rPr>
        <w:tab/>
        <w:t>Title</w:t>
      </w:r>
    </w:p>
    <w:p w:rsidR="00903A5B" w:rsidRPr="00B77E2F" w:rsidRDefault="00903A5B" w:rsidP="002365F8">
      <w:pPr>
        <w:rPr>
          <w:sz w:val="20"/>
          <w:szCs w:val="20"/>
        </w:rPr>
      </w:pPr>
    </w:p>
    <w:p w:rsidR="00903A5B" w:rsidRPr="00B77E2F" w:rsidRDefault="00903A5B" w:rsidP="002365F8">
      <w:pPr>
        <w:rPr>
          <w:sz w:val="20"/>
          <w:szCs w:val="20"/>
        </w:rPr>
      </w:pPr>
    </w:p>
    <w:p w:rsidR="00903A5B" w:rsidRPr="00B77E2F" w:rsidRDefault="00903A5B" w:rsidP="002365F8">
      <w:pPr>
        <w:spacing w:before="2"/>
        <w:rPr>
          <w:sz w:val="20"/>
          <w:szCs w:val="20"/>
        </w:rPr>
      </w:pPr>
    </w:p>
    <w:p w:rsidR="00903A5B" w:rsidRPr="00B77E2F" w:rsidRDefault="00903A5B" w:rsidP="002365F8">
      <w:pPr>
        <w:tabs>
          <w:tab w:val="left" w:pos="901"/>
        </w:tabs>
        <w:jc w:val="right"/>
        <w:rPr>
          <w:sz w:val="20"/>
          <w:szCs w:val="20"/>
        </w:rPr>
      </w:pPr>
      <w:r w:rsidRPr="00B77E2F">
        <w:rPr>
          <w:b/>
          <w:sz w:val="20"/>
          <w:szCs w:val="20"/>
        </w:rPr>
        <w:t>Initials</w:t>
      </w:r>
      <w:r w:rsidRPr="00B77E2F">
        <w:rPr>
          <w:b/>
          <w:sz w:val="20"/>
          <w:szCs w:val="20"/>
          <w:u w:val="single" w:color="000000"/>
        </w:rPr>
        <w:t xml:space="preserve"> </w:t>
      </w:r>
      <w:r w:rsidRPr="00B77E2F">
        <w:rPr>
          <w:b/>
          <w:sz w:val="20"/>
          <w:szCs w:val="20"/>
          <w:u w:val="single" w:color="000000"/>
        </w:rPr>
        <w:tab/>
      </w:r>
    </w:p>
    <w:p w:rsidR="00903A5B" w:rsidRPr="00B77E2F" w:rsidRDefault="00903A5B" w:rsidP="0076304D">
      <w:pPr>
        <w:jc w:val="right"/>
        <w:rPr>
          <w:sz w:val="20"/>
          <w:szCs w:val="20"/>
        </w:rPr>
        <w:sectPr w:rsidR="00903A5B" w:rsidRPr="00B77E2F" w:rsidSect="0044763C">
          <w:footerReference w:type="default" r:id="rId15"/>
          <w:footerReference w:type="first" r:id="rId16"/>
          <w:type w:val="nextColumn"/>
          <w:pgSz w:w="12270" w:h="15840"/>
          <w:pgMar w:top="576" w:right="720" w:bottom="288" w:left="1152" w:header="720" w:footer="720" w:gutter="0"/>
          <w:cols w:space="720"/>
          <w:titlePg/>
          <w:docGrid w:linePitch="326"/>
        </w:sectPr>
      </w:pPr>
    </w:p>
    <w:p w:rsidR="00B77E2F" w:rsidRPr="00B77E2F" w:rsidRDefault="00B77E2F" w:rsidP="002365F8">
      <w:pPr>
        <w:widowControl w:val="0"/>
        <w:tabs>
          <w:tab w:val="left" w:pos="6840"/>
        </w:tabs>
        <w:spacing w:before="60" w:line="247" w:lineRule="auto"/>
        <w:ind w:right="3155"/>
        <w:outlineLvl w:val="5"/>
        <w:rPr>
          <w:rFonts w:cstheme="minorBidi"/>
        </w:rPr>
      </w:pPr>
      <w:r w:rsidRPr="00B77E2F">
        <w:rPr>
          <w:rFonts w:cstheme="minorBidi"/>
          <w:b/>
          <w:bCs/>
        </w:rPr>
        <w:lastRenderedPageBreak/>
        <w:t>NEWTON</w:t>
      </w:r>
      <w:r w:rsidRPr="00B77E2F">
        <w:rPr>
          <w:rFonts w:cstheme="minorBidi"/>
          <w:b/>
          <w:bCs/>
          <w:spacing w:val="9"/>
        </w:rPr>
        <w:t xml:space="preserve"> </w:t>
      </w:r>
      <w:r w:rsidRPr="00B77E2F">
        <w:rPr>
          <w:rFonts w:cstheme="minorBidi"/>
          <w:b/>
          <w:bCs/>
        </w:rPr>
        <w:t>COUNTY</w:t>
      </w:r>
      <w:r w:rsidRPr="00B77E2F">
        <w:rPr>
          <w:rFonts w:cstheme="minorBidi"/>
          <w:b/>
          <w:bCs/>
          <w:w w:val="99"/>
        </w:rPr>
        <w:t xml:space="preserve"> </w:t>
      </w:r>
      <w:r w:rsidRPr="00B77E2F">
        <w:rPr>
          <w:rFonts w:cstheme="minorBidi"/>
          <w:b/>
          <w:bCs/>
        </w:rPr>
        <w:t>CONTRACT</w:t>
      </w:r>
      <w:r w:rsidRPr="00B77E2F">
        <w:rPr>
          <w:rFonts w:cstheme="minorBidi"/>
          <w:b/>
          <w:bCs/>
          <w:spacing w:val="24"/>
        </w:rPr>
        <w:t xml:space="preserve"> </w:t>
      </w:r>
      <w:r w:rsidRPr="00B77E2F">
        <w:rPr>
          <w:rFonts w:cstheme="minorBidi"/>
          <w:b/>
          <w:bCs/>
        </w:rPr>
        <w:t>SHEET</w:t>
      </w:r>
    </w:p>
    <w:p w:rsidR="00B77E2F" w:rsidRPr="00B77E2F" w:rsidRDefault="00B77E2F" w:rsidP="002365F8">
      <w:pPr>
        <w:widowControl w:val="0"/>
        <w:tabs>
          <w:tab w:val="left" w:pos="6840"/>
        </w:tabs>
        <w:rPr>
          <w:b/>
          <w:bCs/>
          <w:sz w:val="20"/>
          <w:szCs w:val="20"/>
        </w:rPr>
      </w:pPr>
    </w:p>
    <w:p w:rsidR="00B77E2F" w:rsidRPr="00B77E2F" w:rsidRDefault="00B77E2F" w:rsidP="002365F8">
      <w:pPr>
        <w:widowControl w:val="0"/>
        <w:tabs>
          <w:tab w:val="left" w:pos="6840"/>
        </w:tabs>
        <w:spacing w:before="3"/>
        <w:rPr>
          <w:b/>
          <w:bCs/>
          <w:sz w:val="16"/>
          <w:szCs w:val="16"/>
        </w:rPr>
      </w:pPr>
    </w:p>
    <w:p w:rsidR="00B77E2F" w:rsidRPr="00B77E2F" w:rsidRDefault="00B77E2F" w:rsidP="002365F8">
      <w:pPr>
        <w:widowControl w:val="0"/>
        <w:tabs>
          <w:tab w:val="left" w:pos="6840"/>
        </w:tabs>
        <w:spacing w:before="73"/>
        <w:jc w:val="both"/>
        <w:rPr>
          <w:sz w:val="21"/>
          <w:szCs w:val="21"/>
        </w:rPr>
      </w:pPr>
      <w:r w:rsidRPr="00B77E2F">
        <w:rPr>
          <w:rFonts w:eastAsiaTheme="minorHAnsi" w:hAnsiTheme="minorHAnsi" w:cstheme="minorBidi"/>
          <w:b/>
          <w:sz w:val="21"/>
          <w:szCs w:val="22"/>
        </w:rPr>
        <w:t>THE</w:t>
      </w:r>
      <w:r w:rsidRPr="00B77E2F">
        <w:rPr>
          <w:rFonts w:eastAsiaTheme="minorHAnsi" w:hAnsiTheme="minorHAnsi" w:cstheme="minorBidi"/>
          <w:b/>
          <w:spacing w:val="17"/>
          <w:sz w:val="21"/>
          <w:szCs w:val="22"/>
        </w:rPr>
        <w:t xml:space="preserve"> </w:t>
      </w:r>
      <w:r w:rsidRPr="00B77E2F">
        <w:rPr>
          <w:rFonts w:eastAsiaTheme="minorHAnsi" w:hAnsiTheme="minorHAnsi" w:cstheme="minorBidi"/>
          <w:b/>
          <w:sz w:val="21"/>
          <w:szCs w:val="22"/>
        </w:rPr>
        <w:t>STATE</w:t>
      </w:r>
      <w:r w:rsidRPr="00B77E2F">
        <w:rPr>
          <w:rFonts w:eastAsiaTheme="minorHAnsi" w:hAnsiTheme="minorHAnsi" w:cstheme="minorBidi"/>
          <w:b/>
          <w:spacing w:val="22"/>
          <w:sz w:val="21"/>
          <w:szCs w:val="22"/>
        </w:rPr>
        <w:t xml:space="preserve"> </w:t>
      </w:r>
      <w:r w:rsidRPr="00B77E2F">
        <w:rPr>
          <w:rFonts w:eastAsiaTheme="minorHAnsi" w:hAnsiTheme="minorHAnsi" w:cstheme="minorBidi"/>
          <w:b/>
          <w:sz w:val="21"/>
          <w:szCs w:val="22"/>
        </w:rPr>
        <w:t>OF</w:t>
      </w:r>
      <w:r w:rsidRPr="00B77E2F">
        <w:rPr>
          <w:rFonts w:eastAsiaTheme="minorHAnsi" w:hAnsiTheme="minorHAnsi" w:cstheme="minorBidi"/>
          <w:b/>
          <w:spacing w:val="7"/>
          <w:sz w:val="21"/>
          <w:szCs w:val="22"/>
        </w:rPr>
        <w:t xml:space="preserve"> </w:t>
      </w:r>
      <w:r w:rsidRPr="00B77E2F">
        <w:rPr>
          <w:rFonts w:eastAsiaTheme="minorHAnsi" w:hAnsiTheme="minorHAnsi" w:cstheme="minorBidi"/>
          <w:b/>
          <w:sz w:val="21"/>
          <w:szCs w:val="22"/>
        </w:rPr>
        <w:t>TEXAS</w:t>
      </w:r>
    </w:p>
    <w:p w:rsidR="00B77E2F" w:rsidRPr="00B77E2F" w:rsidRDefault="00B77E2F" w:rsidP="002365F8">
      <w:pPr>
        <w:widowControl w:val="0"/>
        <w:tabs>
          <w:tab w:val="left" w:pos="6840"/>
        </w:tabs>
        <w:spacing w:before="5"/>
        <w:jc w:val="both"/>
        <w:rPr>
          <w:sz w:val="20"/>
          <w:szCs w:val="20"/>
        </w:rPr>
      </w:pPr>
      <w:r w:rsidRPr="00B77E2F">
        <w:rPr>
          <w:rFonts w:eastAsiaTheme="minorHAnsi" w:hAnsiTheme="minorHAnsi" w:cstheme="minorBidi"/>
          <w:b/>
          <w:w w:val="95"/>
          <w:sz w:val="20"/>
          <w:szCs w:val="22"/>
        </w:rPr>
        <w:t>COUNTY</w:t>
      </w:r>
      <w:r w:rsidRPr="00B77E2F">
        <w:rPr>
          <w:rFonts w:eastAsiaTheme="minorHAnsi" w:hAnsiTheme="minorHAnsi" w:cstheme="minorBidi"/>
          <w:b/>
          <w:spacing w:val="29"/>
          <w:w w:val="95"/>
          <w:sz w:val="20"/>
          <w:szCs w:val="22"/>
        </w:rPr>
        <w:t xml:space="preserve"> </w:t>
      </w:r>
      <w:r w:rsidRPr="00B77E2F">
        <w:rPr>
          <w:rFonts w:eastAsiaTheme="minorHAnsi" w:hAnsiTheme="minorHAnsi" w:cstheme="minorBidi"/>
          <w:b/>
          <w:w w:val="95"/>
          <w:sz w:val="20"/>
          <w:szCs w:val="22"/>
        </w:rPr>
        <w:t>OF</w:t>
      </w:r>
      <w:r w:rsidRPr="00B77E2F">
        <w:rPr>
          <w:rFonts w:eastAsiaTheme="minorHAnsi" w:hAnsiTheme="minorHAnsi" w:cstheme="minorBidi"/>
          <w:b/>
          <w:spacing w:val="10"/>
          <w:w w:val="95"/>
          <w:sz w:val="20"/>
          <w:szCs w:val="22"/>
        </w:rPr>
        <w:t xml:space="preserve"> </w:t>
      </w:r>
      <w:r w:rsidRPr="00B77E2F">
        <w:rPr>
          <w:rFonts w:eastAsiaTheme="minorHAnsi" w:hAnsiTheme="minorHAnsi" w:cstheme="minorBidi"/>
          <w:b/>
          <w:w w:val="95"/>
          <w:sz w:val="20"/>
          <w:szCs w:val="22"/>
        </w:rPr>
        <w:t>NEWTON</w:t>
      </w:r>
    </w:p>
    <w:p w:rsidR="00B77E2F" w:rsidRPr="00B77E2F" w:rsidRDefault="00B77E2F" w:rsidP="00A02353">
      <w:pPr>
        <w:widowControl w:val="0"/>
        <w:tabs>
          <w:tab w:val="left" w:pos="6840"/>
        </w:tabs>
        <w:spacing w:before="10"/>
        <w:jc w:val="both"/>
        <w:rPr>
          <w:b/>
          <w:bCs/>
          <w:sz w:val="20"/>
          <w:szCs w:val="20"/>
        </w:rPr>
      </w:pPr>
    </w:p>
    <w:p w:rsidR="00B77E2F" w:rsidRPr="00A145A9" w:rsidRDefault="00B77E2F" w:rsidP="00A02353">
      <w:pPr>
        <w:widowControl w:val="0"/>
        <w:tabs>
          <w:tab w:val="left" w:pos="6840"/>
          <w:tab w:val="left" w:pos="7467"/>
          <w:tab w:val="left" w:pos="8937"/>
        </w:tabs>
        <w:spacing w:line="253" w:lineRule="auto"/>
        <w:ind w:right="30"/>
        <w:jc w:val="both"/>
        <w:rPr>
          <w:rFonts w:cstheme="minorBidi"/>
          <w:sz w:val="22"/>
          <w:szCs w:val="22"/>
        </w:rPr>
      </w:pPr>
      <w:r w:rsidRPr="00A145A9">
        <w:rPr>
          <w:rFonts w:cstheme="minorBidi"/>
          <w:w w:val="110"/>
          <w:sz w:val="22"/>
          <w:szCs w:val="22"/>
        </w:rPr>
        <w:t>This</w:t>
      </w:r>
      <w:r w:rsidRPr="00A145A9">
        <w:rPr>
          <w:rFonts w:cstheme="minorBidi"/>
          <w:spacing w:val="-26"/>
          <w:w w:val="110"/>
          <w:sz w:val="22"/>
          <w:szCs w:val="22"/>
        </w:rPr>
        <w:t xml:space="preserve"> </w:t>
      </w:r>
      <w:r w:rsidRPr="00A145A9">
        <w:rPr>
          <w:rFonts w:cstheme="minorBidi"/>
          <w:w w:val="110"/>
          <w:sz w:val="22"/>
          <w:szCs w:val="22"/>
        </w:rPr>
        <w:t>memorandum</w:t>
      </w:r>
      <w:r w:rsidRPr="00A145A9">
        <w:rPr>
          <w:rFonts w:cstheme="minorBidi"/>
          <w:spacing w:val="-11"/>
          <w:w w:val="110"/>
          <w:sz w:val="22"/>
          <w:szCs w:val="22"/>
        </w:rPr>
        <w:t xml:space="preserve"> </w:t>
      </w:r>
      <w:r w:rsidRPr="00A145A9">
        <w:rPr>
          <w:rFonts w:cstheme="minorBidi"/>
          <w:w w:val="110"/>
          <w:sz w:val="22"/>
          <w:szCs w:val="22"/>
        </w:rPr>
        <w:t>of</w:t>
      </w:r>
      <w:r w:rsidRPr="00A145A9">
        <w:rPr>
          <w:rFonts w:cstheme="minorBidi"/>
          <w:spacing w:val="-25"/>
          <w:w w:val="110"/>
          <w:sz w:val="22"/>
          <w:szCs w:val="22"/>
        </w:rPr>
        <w:t xml:space="preserve"> </w:t>
      </w:r>
      <w:r w:rsidRPr="00A145A9">
        <w:rPr>
          <w:rFonts w:cstheme="minorBidi"/>
          <w:w w:val="110"/>
          <w:sz w:val="22"/>
          <w:szCs w:val="22"/>
        </w:rPr>
        <w:t>agreement</w:t>
      </w:r>
      <w:r w:rsidRPr="00A145A9">
        <w:rPr>
          <w:rFonts w:cstheme="minorBidi"/>
          <w:spacing w:val="-22"/>
          <w:w w:val="110"/>
          <w:sz w:val="22"/>
          <w:szCs w:val="22"/>
        </w:rPr>
        <w:t xml:space="preserve"> </w:t>
      </w:r>
      <w:r w:rsidRPr="00A145A9">
        <w:rPr>
          <w:rFonts w:cstheme="minorBidi"/>
          <w:w w:val="110"/>
          <w:sz w:val="22"/>
          <w:szCs w:val="22"/>
        </w:rPr>
        <w:t>made</w:t>
      </w:r>
      <w:r w:rsidRPr="00A145A9">
        <w:rPr>
          <w:rFonts w:cstheme="minorBidi"/>
          <w:spacing w:val="-21"/>
          <w:w w:val="110"/>
          <w:sz w:val="22"/>
          <w:szCs w:val="22"/>
        </w:rPr>
        <w:t xml:space="preserve"> </w:t>
      </w:r>
      <w:r w:rsidRPr="00A145A9">
        <w:rPr>
          <w:rFonts w:cstheme="minorBidi"/>
          <w:w w:val="110"/>
          <w:sz w:val="22"/>
          <w:szCs w:val="22"/>
        </w:rPr>
        <w:t>and</w:t>
      </w:r>
      <w:r w:rsidRPr="00A145A9">
        <w:rPr>
          <w:rFonts w:cstheme="minorBidi"/>
          <w:spacing w:val="-24"/>
          <w:w w:val="110"/>
          <w:sz w:val="22"/>
          <w:szCs w:val="22"/>
        </w:rPr>
        <w:t xml:space="preserve"> </w:t>
      </w:r>
      <w:r w:rsidRPr="00A145A9">
        <w:rPr>
          <w:rFonts w:cstheme="minorBidi"/>
          <w:w w:val="110"/>
          <w:sz w:val="22"/>
          <w:szCs w:val="22"/>
        </w:rPr>
        <w:t>entered</w:t>
      </w:r>
      <w:r w:rsidRPr="00A145A9">
        <w:rPr>
          <w:rFonts w:cstheme="minorBidi"/>
          <w:spacing w:val="-19"/>
          <w:w w:val="110"/>
          <w:sz w:val="22"/>
          <w:szCs w:val="22"/>
        </w:rPr>
        <w:t xml:space="preserve"> </w:t>
      </w:r>
      <w:r w:rsidRPr="00A145A9">
        <w:rPr>
          <w:rFonts w:cstheme="minorBidi"/>
          <w:w w:val="110"/>
          <w:sz w:val="22"/>
          <w:szCs w:val="22"/>
        </w:rPr>
        <w:t>into</w:t>
      </w:r>
      <w:r w:rsidRPr="00A145A9">
        <w:rPr>
          <w:rFonts w:cstheme="minorBidi"/>
          <w:spacing w:val="-25"/>
          <w:w w:val="110"/>
          <w:sz w:val="22"/>
          <w:szCs w:val="22"/>
        </w:rPr>
        <w:t xml:space="preserve"> </w:t>
      </w:r>
      <w:r w:rsidRPr="00A145A9">
        <w:rPr>
          <w:rFonts w:cstheme="minorBidi"/>
          <w:w w:val="110"/>
          <w:sz w:val="22"/>
          <w:szCs w:val="22"/>
        </w:rPr>
        <w:t>o</w:t>
      </w:r>
      <w:r w:rsidRPr="008D01B3">
        <w:rPr>
          <w:rFonts w:cstheme="minorBidi"/>
          <w:w w:val="110"/>
          <w:sz w:val="22"/>
          <w:szCs w:val="22"/>
        </w:rPr>
        <w:t>n</w:t>
      </w:r>
      <w:r w:rsidRPr="008D01B3">
        <w:rPr>
          <w:rFonts w:cstheme="minorBidi"/>
          <w:spacing w:val="-25"/>
          <w:w w:val="110"/>
          <w:sz w:val="22"/>
          <w:szCs w:val="22"/>
        </w:rPr>
        <w:t xml:space="preserve"> </w:t>
      </w:r>
      <w:r w:rsidRPr="008D01B3">
        <w:rPr>
          <w:rFonts w:cstheme="minorBidi"/>
          <w:w w:val="140"/>
          <w:sz w:val="22"/>
          <w:szCs w:val="22"/>
        </w:rPr>
        <w:t>the</w:t>
      </w:r>
      <w:r w:rsidRPr="00A145A9">
        <w:rPr>
          <w:rFonts w:cstheme="minorBidi"/>
          <w:w w:val="140"/>
          <w:sz w:val="22"/>
          <w:szCs w:val="22"/>
        </w:rPr>
        <w:t>_</w:t>
      </w:r>
      <w:r w:rsidRPr="00A145A9">
        <w:rPr>
          <w:rFonts w:cstheme="minorBidi"/>
          <w:spacing w:val="-29"/>
          <w:w w:val="140"/>
          <w:sz w:val="22"/>
          <w:szCs w:val="22"/>
        </w:rPr>
        <w:t xml:space="preserve"> </w:t>
      </w:r>
      <w:r w:rsidRPr="00A145A9">
        <w:rPr>
          <w:rFonts w:cstheme="minorBidi"/>
          <w:w w:val="110"/>
          <w:sz w:val="22"/>
          <w:szCs w:val="22"/>
        </w:rPr>
        <w:t>day</w:t>
      </w:r>
      <w:r w:rsidRPr="00A145A9">
        <w:rPr>
          <w:rFonts w:cstheme="minorBidi"/>
          <w:spacing w:val="-20"/>
          <w:w w:val="110"/>
          <w:sz w:val="22"/>
          <w:szCs w:val="22"/>
        </w:rPr>
        <w:t xml:space="preserve"> </w:t>
      </w:r>
      <w:r w:rsidRPr="00A145A9">
        <w:rPr>
          <w:rFonts w:cstheme="minorBidi"/>
          <w:w w:val="110"/>
          <w:sz w:val="22"/>
          <w:szCs w:val="22"/>
        </w:rPr>
        <w:t>of</w:t>
      </w:r>
      <w:r w:rsidR="004E74F4" w:rsidRPr="00A145A9">
        <w:rPr>
          <w:rFonts w:cstheme="minorBidi"/>
          <w:w w:val="110"/>
          <w:sz w:val="22"/>
          <w:szCs w:val="22"/>
        </w:rPr>
        <w:t xml:space="preserve"> _______________</w:t>
      </w:r>
      <w:r w:rsidRPr="00A145A9">
        <w:rPr>
          <w:rFonts w:cstheme="minorBidi"/>
          <w:w w:val="110"/>
          <w:sz w:val="22"/>
          <w:szCs w:val="22"/>
        </w:rPr>
        <w:t>,</w:t>
      </w:r>
      <w:r w:rsidRPr="00A145A9">
        <w:rPr>
          <w:rFonts w:cstheme="minorBidi"/>
          <w:spacing w:val="-20"/>
          <w:w w:val="110"/>
          <w:sz w:val="22"/>
          <w:szCs w:val="22"/>
        </w:rPr>
        <w:t xml:space="preserve"> </w:t>
      </w:r>
      <w:r w:rsidRPr="00A145A9">
        <w:rPr>
          <w:rFonts w:cstheme="minorBidi"/>
          <w:w w:val="110"/>
          <w:sz w:val="22"/>
          <w:szCs w:val="22"/>
        </w:rPr>
        <w:t>2018,</w:t>
      </w:r>
      <w:r w:rsidRPr="00A145A9">
        <w:rPr>
          <w:rFonts w:cstheme="minorBidi"/>
          <w:spacing w:val="-17"/>
          <w:w w:val="110"/>
          <w:sz w:val="22"/>
          <w:szCs w:val="22"/>
        </w:rPr>
        <w:t xml:space="preserve"> </w:t>
      </w:r>
      <w:r w:rsidRPr="00A145A9">
        <w:rPr>
          <w:rFonts w:cstheme="minorBidi"/>
          <w:w w:val="110"/>
          <w:sz w:val="22"/>
          <w:szCs w:val="22"/>
        </w:rPr>
        <w:t>by</w:t>
      </w:r>
      <w:r w:rsidRPr="00A145A9">
        <w:rPr>
          <w:rFonts w:cstheme="minorBidi"/>
          <w:spacing w:val="-9"/>
          <w:w w:val="110"/>
          <w:sz w:val="22"/>
          <w:szCs w:val="22"/>
        </w:rPr>
        <w:t xml:space="preserve"> </w:t>
      </w:r>
      <w:r w:rsidRPr="00A145A9">
        <w:rPr>
          <w:rFonts w:cstheme="minorBidi"/>
          <w:w w:val="110"/>
          <w:sz w:val="22"/>
          <w:szCs w:val="22"/>
        </w:rPr>
        <w:t>and</w:t>
      </w:r>
      <w:r w:rsidRPr="00A145A9">
        <w:rPr>
          <w:rFonts w:cstheme="minorBidi"/>
          <w:spacing w:val="-3"/>
          <w:w w:val="110"/>
          <w:sz w:val="22"/>
          <w:szCs w:val="22"/>
        </w:rPr>
        <w:t xml:space="preserve"> </w:t>
      </w:r>
      <w:r w:rsidRPr="00A145A9">
        <w:rPr>
          <w:rFonts w:cstheme="minorBidi"/>
          <w:w w:val="110"/>
          <w:sz w:val="22"/>
          <w:szCs w:val="22"/>
        </w:rPr>
        <w:t>between</w:t>
      </w:r>
      <w:r w:rsidRPr="00A145A9">
        <w:rPr>
          <w:rFonts w:cstheme="minorBidi"/>
          <w:sz w:val="22"/>
          <w:szCs w:val="22"/>
        </w:rPr>
        <w:t xml:space="preserve"> </w:t>
      </w:r>
      <w:r w:rsidRPr="00A145A9">
        <w:rPr>
          <w:rFonts w:cstheme="minorBidi"/>
          <w:w w:val="110"/>
          <w:sz w:val="22"/>
          <w:szCs w:val="22"/>
        </w:rPr>
        <w:t>Newton</w:t>
      </w:r>
      <w:r w:rsidRPr="00A145A9">
        <w:rPr>
          <w:rFonts w:cstheme="minorBidi"/>
          <w:spacing w:val="-23"/>
          <w:w w:val="110"/>
          <w:sz w:val="22"/>
          <w:szCs w:val="22"/>
        </w:rPr>
        <w:t xml:space="preserve"> County</w:t>
      </w:r>
      <w:r w:rsidRPr="00A145A9">
        <w:rPr>
          <w:rFonts w:cstheme="minorBidi"/>
          <w:w w:val="110"/>
          <w:sz w:val="22"/>
          <w:szCs w:val="22"/>
        </w:rPr>
        <w:t xml:space="preserve"> </w:t>
      </w:r>
      <w:proofErr w:type="gramStart"/>
      <w:r w:rsidRPr="00A145A9">
        <w:rPr>
          <w:rFonts w:cstheme="minorBidi"/>
          <w:w w:val="110"/>
          <w:sz w:val="22"/>
          <w:szCs w:val="22"/>
        </w:rPr>
        <w:t>in</w:t>
      </w:r>
      <w:r w:rsidRPr="00A145A9">
        <w:rPr>
          <w:rFonts w:cstheme="minorBidi"/>
          <w:spacing w:val="-36"/>
          <w:w w:val="110"/>
          <w:sz w:val="22"/>
          <w:szCs w:val="22"/>
        </w:rPr>
        <w:t xml:space="preserve">  </w:t>
      </w:r>
      <w:r w:rsidRPr="00A145A9">
        <w:rPr>
          <w:rFonts w:cstheme="minorBidi"/>
          <w:w w:val="110"/>
          <w:sz w:val="22"/>
          <w:szCs w:val="22"/>
        </w:rPr>
        <w:t>the</w:t>
      </w:r>
      <w:proofErr w:type="gramEnd"/>
      <w:r w:rsidRPr="00A145A9">
        <w:rPr>
          <w:rFonts w:cstheme="minorBidi"/>
          <w:w w:val="110"/>
          <w:sz w:val="22"/>
          <w:szCs w:val="22"/>
        </w:rPr>
        <w:t xml:space="preserve"> State</w:t>
      </w:r>
      <w:r w:rsidRPr="00A145A9">
        <w:rPr>
          <w:rFonts w:cstheme="minorBidi"/>
          <w:spacing w:val="-33"/>
          <w:w w:val="110"/>
          <w:sz w:val="22"/>
          <w:szCs w:val="22"/>
        </w:rPr>
        <w:t xml:space="preserve">  </w:t>
      </w:r>
      <w:r w:rsidRPr="00A145A9">
        <w:rPr>
          <w:rFonts w:cstheme="minorBidi"/>
          <w:w w:val="110"/>
          <w:sz w:val="22"/>
          <w:szCs w:val="22"/>
        </w:rPr>
        <w:t>of</w:t>
      </w:r>
      <w:r w:rsidRPr="00A145A9">
        <w:rPr>
          <w:rFonts w:cstheme="minorBidi"/>
          <w:spacing w:val="-34"/>
          <w:w w:val="110"/>
          <w:sz w:val="22"/>
          <w:szCs w:val="22"/>
        </w:rPr>
        <w:t xml:space="preserve">  </w:t>
      </w:r>
      <w:r w:rsidRPr="00A145A9">
        <w:rPr>
          <w:rFonts w:cstheme="minorBidi"/>
          <w:w w:val="110"/>
          <w:sz w:val="22"/>
          <w:szCs w:val="22"/>
        </w:rPr>
        <w:t>Texas</w:t>
      </w:r>
      <w:r w:rsidRPr="00A145A9">
        <w:rPr>
          <w:rFonts w:cstheme="minorBidi"/>
          <w:spacing w:val="-31"/>
          <w:w w:val="110"/>
          <w:sz w:val="22"/>
          <w:szCs w:val="22"/>
        </w:rPr>
        <w:t xml:space="preserve"> </w:t>
      </w:r>
      <w:r w:rsidRPr="00A145A9">
        <w:rPr>
          <w:rFonts w:cstheme="minorBidi"/>
          <w:w w:val="110"/>
          <w:sz w:val="22"/>
          <w:szCs w:val="22"/>
        </w:rPr>
        <w:t>(hereinafter</w:t>
      </w:r>
      <w:r w:rsidRPr="00A145A9">
        <w:rPr>
          <w:rFonts w:cstheme="minorBidi"/>
          <w:spacing w:val="-25"/>
          <w:w w:val="110"/>
          <w:sz w:val="22"/>
          <w:szCs w:val="22"/>
        </w:rPr>
        <w:t xml:space="preserve"> </w:t>
      </w:r>
      <w:r w:rsidRPr="00A145A9">
        <w:rPr>
          <w:rFonts w:cstheme="minorBidi"/>
          <w:w w:val="110"/>
          <w:sz w:val="22"/>
          <w:szCs w:val="22"/>
        </w:rPr>
        <w:t>designated</w:t>
      </w:r>
      <w:r w:rsidRPr="00A145A9">
        <w:rPr>
          <w:rFonts w:cstheme="minorBidi"/>
          <w:spacing w:val="-30"/>
          <w:w w:val="110"/>
          <w:sz w:val="22"/>
          <w:szCs w:val="22"/>
        </w:rPr>
        <w:t xml:space="preserve"> </w:t>
      </w:r>
      <w:r w:rsidRPr="00A145A9">
        <w:rPr>
          <w:rFonts w:cstheme="minorBidi"/>
          <w:w w:val="110"/>
          <w:sz w:val="22"/>
          <w:szCs w:val="22"/>
        </w:rPr>
        <w:t>County),</w:t>
      </w:r>
      <w:r w:rsidRPr="00A145A9">
        <w:rPr>
          <w:rFonts w:cstheme="minorBidi"/>
          <w:spacing w:val="-29"/>
          <w:w w:val="110"/>
          <w:sz w:val="22"/>
          <w:szCs w:val="22"/>
        </w:rPr>
        <w:t xml:space="preserve"> </w:t>
      </w:r>
      <w:r w:rsidRPr="00A145A9">
        <w:rPr>
          <w:rFonts w:cstheme="minorBidi"/>
          <w:w w:val="110"/>
          <w:sz w:val="22"/>
          <w:szCs w:val="22"/>
        </w:rPr>
        <w:t>acting</w:t>
      </w:r>
      <w:r w:rsidRPr="00A145A9">
        <w:rPr>
          <w:rFonts w:cstheme="minorBidi"/>
          <w:spacing w:val="-30"/>
          <w:w w:val="110"/>
          <w:sz w:val="22"/>
          <w:szCs w:val="22"/>
        </w:rPr>
        <w:t xml:space="preserve"> </w:t>
      </w:r>
      <w:r w:rsidRPr="00A145A9">
        <w:rPr>
          <w:rFonts w:cstheme="minorBidi"/>
          <w:w w:val="110"/>
          <w:sz w:val="22"/>
          <w:szCs w:val="22"/>
        </w:rPr>
        <w:t>herein</w:t>
      </w:r>
      <w:r w:rsidRPr="00A145A9">
        <w:rPr>
          <w:rFonts w:cstheme="minorBidi"/>
          <w:spacing w:val="-30"/>
          <w:w w:val="110"/>
          <w:sz w:val="22"/>
          <w:szCs w:val="22"/>
        </w:rPr>
        <w:t xml:space="preserve"> </w:t>
      </w:r>
      <w:r w:rsidRPr="00A145A9">
        <w:rPr>
          <w:rFonts w:cstheme="minorBidi"/>
          <w:w w:val="110"/>
          <w:sz w:val="22"/>
          <w:szCs w:val="22"/>
        </w:rPr>
        <w:t>by</w:t>
      </w:r>
      <w:r w:rsidRPr="00A145A9">
        <w:rPr>
          <w:rFonts w:cstheme="minorBidi"/>
          <w:spacing w:val="-29"/>
          <w:w w:val="110"/>
          <w:sz w:val="22"/>
          <w:szCs w:val="22"/>
        </w:rPr>
        <w:t xml:space="preserve"> </w:t>
      </w:r>
      <w:r w:rsidRPr="00A145A9">
        <w:rPr>
          <w:rFonts w:cstheme="minorBidi"/>
          <w:w w:val="110"/>
          <w:sz w:val="22"/>
          <w:szCs w:val="22"/>
        </w:rPr>
        <w:t>County</w:t>
      </w:r>
      <w:r w:rsidRPr="00A145A9">
        <w:rPr>
          <w:rFonts w:cstheme="minorBidi"/>
          <w:spacing w:val="-28"/>
          <w:w w:val="110"/>
          <w:sz w:val="22"/>
          <w:szCs w:val="22"/>
        </w:rPr>
        <w:t xml:space="preserve"> </w:t>
      </w:r>
      <w:r w:rsidRPr="00A145A9">
        <w:rPr>
          <w:rFonts w:cstheme="minorBidi"/>
          <w:w w:val="110"/>
          <w:sz w:val="22"/>
          <w:szCs w:val="22"/>
        </w:rPr>
        <w:t>Judge</w:t>
      </w:r>
      <w:r w:rsidRPr="00A145A9">
        <w:rPr>
          <w:rFonts w:cstheme="minorBidi"/>
          <w:spacing w:val="-33"/>
          <w:w w:val="110"/>
          <w:sz w:val="22"/>
          <w:szCs w:val="22"/>
        </w:rPr>
        <w:t xml:space="preserve"> </w:t>
      </w:r>
      <w:r w:rsidRPr="00A145A9">
        <w:rPr>
          <w:rFonts w:cstheme="minorBidi"/>
          <w:w w:val="110"/>
          <w:sz w:val="22"/>
          <w:szCs w:val="22"/>
        </w:rPr>
        <w:t>Paul</w:t>
      </w:r>
      <w:r w:rsidRPr="00A145A9">
        <w:rPr>
          <w:rFonts w:cstheme="minorBidi"/>
          <w:spacing w:val="-32"/>
          <w:w w:val="110"/>
          <w:sz w:val="22"/>
          <w:szCs w:val="22"/>
        </w:rPr>
        <w:t xml:space="preserve"> </w:t>
      </w:r>
      <w:r w:rsidRPr="00A145A9">
        <w:rPr>
          <w:rFonts w:cstheme="minorBidi"/>
          <w:w w:val="110"/>
          <w:sz w:val="22"/>
          <w:szCs w:val="22"/>
        </w:rPr>
        <w:t>Price,</w:t>
      </w:r>
      <w:r w:rsidRPr="00A145A9">
        <w:rPr>
          <w:rFonts w:cstheme="minorBidi"/>
          <w:spacing w:val="-28"/>
          <w:w w:val="110"/>
          <w:sz w:val="22"/>
          <w:szCs w:val="22"/>
        </w:rPr>
        <w:t xml:space="preserve"> </w:t>
      </w:r>
      <w:r w:rsidRPr="00A145A9">
        <w:rPr>
          <w:rFonts w:cstheme="minorBidi"/>
          <w:w w:val="110"/>
          <w:sz w:val="22"/>
          <w:szCs w:val="22"/>
        </w:rPr>
        <w:t>by</w:t>
      </w:r>
      <w:r w:rsidRPr="00A145A9">
        <w:rPr>
          <w:rFonts w:cstheme="minorBidi"/>
          <w:w w:val="97"/>
          <w:sz w:val="22"/>
          <w:szCs w:val="22"/>
        </w:rPr>
        <w:t xml:space="preserve"> </w:t>
      </w:r>
      <w:r w:rsidRPr="00A145A9">
        <w:rPr>
          <w:rFonts w:cstheme="minorBidi"/>
          <w:w w:val="105"/>
          <w:sz w:val="22"/>
          <w:szCs w:val="22"/>
        </w:rPr>
        <w:t>virtue</w:t>
      </w:r>
      <w:r w:rsidRPr="00A145A9">
        <w:rPr>
          <w:rFonts w:cstheme="minorBidi"/>
          <w:spacing w:val="-6"/>
          <w:w w:val="105"/>
          <w:sz w:val="22"/>
          <w:szCs w:val="22"/>
        </w:rPr>
        <w:t xml:space="preserve"> </w:t>
      </w:r>
      <w:r w:rsidRPr="00A145A9">
        <w:rPr>
          <w:rFonts w:cstheme="minorBidi"/>
          <w:w w:val="105"/>
          <w:sz w:val="22"/>
          <w:szCs w:val="22"/>
        </w:rPr>
        <w:t>of</w:t>
      </w:r>
      <w:r w:rsidRPr="00A145A9">
        <w:rPr>
          <w:rFonts w:cstheme="minorBidi"/>
          <w:spacing w:val="-9"/>
          <w:w w:val="105"/>
          <w:sz w:val="22"/>
          <w:szCs w:val="22"/>
        </w:rPr>
        <w:t xml:space="preserve"> </w:t>
      </w:r>
      <w:r w:rsidRPr="00A145A9">
        <w:rPr>
          <w:rFonts w:cstheme="minorBidi"/>
          <w:w w:val="105"/>
          <w:sz w:val="22"/>
          <w:szCs w:val="22"/>
        </w:rPr>
        <w:t>an</w:t>
      </w:r>
      <w:r w:rsidRPr="00A145A9">
        <w:rPr>
          <w:rFonts w:cstheme="minorBidi"/>
          <w:spacing w:val="-16"/>
          <w:w w:val="105"/>
          <w:sz w:val="22"/>
          <w:szCs w:val="22"/>
        </w:rPr>
        <w:t xml:space="preserve"> </w:t>
      </w:r>
      <w:r w:rsidRPr="00A145A9">
        <w:rPr>
          <w:rFonts w:cstheme="minorBidi"/>
          <w:w w:val="105"/>
          <w:sz w:val="22"/>
          <w:szCs w:val="22"/>
        </w:rPr>
        <w:t>order</w:t>
      </w:r>
      <w:r w:rsidRPr="00A145A9">
        <w:rPr>
          <w:rFonts w:cstheme="minorBidi"/>
          <w:spacing w:val="-6"/>
          <w:w w:val="105"/>
          <w:sz w:val="22"/>
          <w:szCs w:val="22"/>
        </w:rPr>
        <w:t xml:space="preserve"> </w:t>
      </w:r>
      <w:r w:rsidRPr="00A145A9">
        <w:rPr>
          <w:rFonts w:cstheme="minorBidi"/>
          <w:w w:val="105"/>
          <w:sz w:val="22"/>
          <w:szCs w:val="22"/>
        </w:rPr>
        <w:t>of</w:t>
      </w:r>
      <w:r w:rsidRPr="00A145A9">
        <w:rPr>
          <w:rFonts w:cstheme="minorBidi"/>
          <w:spacing w:val="-16"/>
          <w:w w:val="105"/>
          <w:sz w:val="22"/>
          <w:szCs w:val="22"/>
        </w:rPr>
        <w:t xml:space="preserve"> </w:t>
      </w:r>
      <w:r w:rsidRPr="00A145A9">
        <w:rPr>
          <w:rFonts w:cstheme="minorBidi"/>
          <w:w w:val="105"/>
          <w:sz w:val="22"/>
          <w:szCs w:val="22"/>
        </w:rPr>
        <w:t>Newton</w:t>
      </w:r>
      <w:r w:rsidRPr="00A145A9">
        <w:rPr>
          <w:rFonts w:cstheme="minorBidi"/>
          <w:spacing w:val="3"/>
          <w:w w:val="105"/>
          <w:sz w:val="22"/>
          <w:szCs w:val="22"/>
        </w:rPr>
        <w:t xml:space="preserve"> </w:t>
      </w:r>
      <w:r w:rsidRPr="00A145A9">
        <w:rPr>
          <w:rFonts w:cstheme="minorBidi"/>
          <w:w w:val="105"/>
          <w:sz w:val="22"/>
          <w:szCs w:val="22"/>
        </w:rPr>
        <w:t>County</w:t>
      </w:r>
      <w:r w:rsidRPr="00A145A9">
        <w:rPr>
          <w:rFonts w:cstheme="minorBidi"/>
          <w:spacing w:val="-6"/>
          <w:w w:val="105"/>
          <w:sz w:val="22"/>
          <w:szCs w:val="22"/>
        </w:rPr>
        <w:t xml:space="preserve"> </w:t>
      </w:r>
      <w:r w:rsidRPr="00A145A9">
        <w:rPr>
          <w:rFonts w:cstheme="minorBidi"/>
          <w:w w:val="105"/>
          <w:sz w:val="22"/>
          <w:szCs w:val="22"/>
        </w:rPr>
        <w:t>Commissioners'</w:t>
      </w:r>
      <w:r w:rsidRPr="00A145A9">
        <w:rPr>
          <w:rFonts w:cstheme="minorBidi"/>
          <w:spacing w:val="12"/>
          <w:w w:val="105"/>
          <w:sz w:val="22"/>
          <w:szCs w:val="22"/>
        </w:rPr>
        <w:t xml:space="preserve"> </w:t>
      </w:r>
      <w:r w:rsidRPr="00A145A9">
        <w:rPr>
          <w:rFonts w:cstheme="minorBidi"/>
          <w:w w:val="105"/>
          <w:sz w:val="22"/>
          <w:szCs w:val="22"/>
        </w:rPr>
        <w:t>Court,</w:t>
      </w:r>
      <w:r w:rsidRPr="00A145A9">
        <w:rPr>
          <w:rFonts w:cstheme="minorBidi"/>
          <w:spacing w:val="-7"/>
          <w:w w:val="105"/>
          <w:sz w:val="22"/>
          <w:szCs w:val="22"/>
        </w:rPr>
        <w:t xml:space="preserve"> </w:t>
      </w:r>
      <w:r w:rsidRPr="00A145A9">
        <w:rPr>
          <w:rFonts w:cstheme="minorBidi"/>
          <w:w w:val="105"/>
          <w:sz w:val="22"/>
          <w:szCs w:val="22"/>
        </w:rPr>
        <w:t>and</w:t>
      </w:r>
      <w:r w:rsidRPr="00A145A9">
        <w:rPr>
          <w:rFonts w:cstheme="minorBidi"/>
          <w:w w:val="105"/>
          <w:sz w:val="22"/>
          <w:szCs w:val="22"/>
          <w:u w:val="single" w:color="000000"/>
        </w:rPr>
        <w:tab/>
      </w:r>
      <w:r w:rsidRPr="00A145A9">
        <w:rPr>
          <w:rFonts w:cstheme="minorBidi"/>
          <w:w w:val="105"/>
          <w:sz w:val="22"/>
          <w:szCs w:val="22"/>
          <w:u w:val="single" w:color="000000"/>
        </w:rPr>
        <w:tab/>
      </w:r>
      <w:r w:rsidRPr="00A145A9">
        <w:rPr>
          <w:rFonts w:cstheme="minorBidi"/>
          <w:w w:val="250"/>
          <w:sz w:val="22"/>
          <w:szCs w:val="22"/>
        </w:rPr>
        <w:t>_</w:t>
      </w:r>
      <w:r w:rsidRPr="00A145A9">
        <w:rPr>
          <w:rFonts w:cstheme="minorBidi"/>
          <w:w w:val="277"/>
          <w:sz w:val="22"/>
          <w:szCs w:val="22"/>
        </w:rPr>
        <w:t xml:space="preserve"> </w:t>
      </w:r>
      <w:r w:rsidRPr="00A145A9">
        <w:rPr>
          <w:rFonts w:cstheme="minorBidi"/>
          <w:sz w:val="22"/>
          <w:szCs w:val="22"/>
        </w:rPr>
        <w:t>(hereinafter</w:t>
      </w:r>
      <w:r w:rsidRPr="00A145A9">
        <w:rPr>
          <w:rFonts w:cstheme="minorBidi"/>
          <w:spacing w:val="32"/>
          <w:sz w:val="22"/>
          <w:szCs w:val="22"/>
        </w:rPr>
        <w:t xml:space="preserve"> </w:t>
      </w:r>
      <w:r w:rsidRPr="00A145A9">
        <w:rPr>
          <w:rFonts w:cstheme="minorBidi"/>
          <w:sz w:val="22"/>
          <w:szCs w:val="22"/>
        </w:rPr>
        <w:t>designated</w:t>
      </w:r>
      <w:r w:rsidRPr="00A145A9">
        <w:rPr>
          <w:rFonts w:cstheme="minorBidi"/>
          <w:spacing w:val="20"/>
          <w:sz w:val="22"/>
          <w:szCs w:val="22"/>
        </w:rPr>
        <w:t xml:space="preserve"> </w:t>
      </w:r>
      <w:r w:rsidRPr="00A145A9">
        <w:rPr>
          <w:rFonts w:cstheme="minorBidi"/>
          <w:sz w:val="22"/>
          <w:szCs w:val="22"/>
        </w:rPr>
        <w:t>Contractor).</w:t>
      </w:r>
    </w:p>
    <w:p w:rsidR="00B77E2F" w:rsidRPr="00A145A9" w:rsidRDefault="00B77E2F" w:rsidP="00A02353">
      <w:pPr>
        <w:widowControl w:val="0"/>
        <w:tabs>
          <w:tab w:val="left" w:pos="6840"/>
        </w:tabs>
        <w:spacing w:before="8"/>
        <w:jc w:val="both"/>
        <w:rPr>
          <w:sz w:val="22"/>
          <w:szCs w:val="22"/>
        </w:rPr>
      </w:pPr>
    </w:p>
    <w:p w:rsidR="00B77E2F" w:rsidRPr="00A145A9" w:rsidRDefault="00B77E2F" w:rsidP="00A02353">
      <w:pPr>
        <w:widowControl w:val="0"/>
        <w:tabs>
          <w:tab w:val="left" w:pos="6840"/>
        </w:tabs>
        <w:jc w:val="both"/>
        <w:rPr>
          <w:rFonts w:cstheme="minorBidi"/>
          <w:sz w:val="22"/>
          <w:szCs w:val="22"/>
        </w:rPr>
      </w:pPr>
      <w:r w:rsidRPr="00A145A9">
        <w:rPr>
          <w:rFonts w:cstheme="minorBidi"/>
          <w:spacing w:val="1"/>
          <w:sz w:val="22"/>
          <w:szCs w:val="22"/>
        </w:rPr>
        <w:t>WITNESSETH:</w:t>
      </w:r>
      <w:r w:rsidR="002365F8">
        <w:rPr>
          <w:rFonts w:cstheme="minorBidi"/>
          <w:spacing w:val="1"/>
          <w:sz w:val="22"/>
          <w:szCs w:val="22"/>
        </w:rPr>
        <w:tab/>
      </w:r>
    </w:p>
    <w:p w:rsidR="00B77E2F" w:rsidRPr="00A145A9" w:rsidRDefault="00B77E2F" w:rsidP="00A02353">
      <w:pPr>
        <w:widowControl w:val="0"/>
        <w:tabs>
          <w:tab w:val="left" w:pos="6840"/>
        </w:tabs>
        <w:spacing w:before="1"/>
        <w:jc w:val="both"/>
        <w:rPr>
          <w:sz w:val="22"/>
          <w:szCs w:val="22"/>
        </w:rPr>
      </w:pPr>
    </w:p>
    <w:p w:rsidR="00B77E2F" w:rsidRPr="00A145A9" w:rsidRDefault="00B77E2F" w:rsidP="008F3222">
      <w:pPr>
        <w:spacing w:line="238" w:lineRule="auto"/>
        <w:jc w:val="both"/>
        <w:rPr>
          <w:sz w:val="22"/>
          <w:szCs w:val="22"/>
        </w:rPr>
      </w:pPr>
      <w:r w:rsidRPr="00772820">
        <w:rPr>
          <w:rFonts w:eastAsiaTheme="minorHAnsi" w:hAnsiTheme="minorHAnsi" w:cstheme="minorBidi"/>
          <w:sz w:val="22"/>
          <w:szCs w:val="22"/>
        </w:rPr>
        <w:t>The</w:t>
      </w:r>
      <w:r w:rsidRPr="00772820">
        <w:rPr>
          <w:rFonts w:eastAsiaTheme="minorHAnsi" w:hAnsiTheme="minorHAnsi" w:cstheme="minorBidi"/>
          <w:spacing w:val="32"/>
          <w:sz w:val="22"/>
          <w:szCs w:val="22"/>
        </w:rPr>
        <w:t xml:space="preserve"> </w:t>
      </w:r>
      <w:r w:rsidRPr="00772820">
        <w:rPr>
          <w:rFonts w:eastAsiaTheme="minorHAnsi" w:hAnsiTheme="minorHAnsi" w:cstheme="minorBidi"/>
          <w:sz w:val="22"/>
          <w:szCs w:val="22"/>
        </w:rPr>
        <w:t>Contractor</w:t>
      </w:r>
      <w:r w:rsidRPr="00772820">
        <w:rPr>
          <w:rFonts w:eastAsiaTheme="minorHAnsi" w:hAnsiTheme="minorHAnsi" w:cstheme="minorBidi"/>
          <w:spacing w:val="47"/>
          <w:sz w:val="22"/>
          <w:szCs w:val="22"/>
        </w:rPr>
        <w:t xml:space="preserve"> </w:t>
      </w:r>
      <w:r w:rsidRPr="00772820">
        <w:rPr>
          <w:rFonts w:eastAsiaTheme="minorHAnsi" w:hAnsiTheme="minorHAnsi" w:cstheme="minorBidi"/>
          <w:sz w:val="22"/>
          <w:szCs w:val="22"/>
        </w:rPr>
        <w:t>and</w:t>
      </w:r>
      <w:r w:rsidRPr="00772820">
        <w:rPr>
          <w:rFonts w:eastAsiaTheme="minorHAnsi" w:hAnsiTheme="minorHAnsi" w:cstheme="minorBidi"/>
          <w:spacing w:val="45"/>
          <w:sz w:val="22"/>
          <w:szCs w:val="22"/>
        </w:rPr>
        <w:t xml:space="preserve"> </w:t>
      </w:r>
      <w:r w:rsidRPr="00772820">
        <w:rPr>
          <w:rFonts w:eastAsiaTheme="minorHAnsi" w:hAnsiTheme="minorHAnsi" w:cstheme="minorBidi"/>
          <w:sz w:val="22"/>
          <w:szCs w:val="22"/>
        </w:rPr>
        <w:t>the</w:t>
      </w:r>
      <w:r w:rsidRPr="00772820">
        <w:rPr>
          <w:rFonts w:eastAsiaTheme="minorHAnsi" w:hAnsiTheme="minorHAnsi" w:cstheme="minorBidi"/>
          <w:spacing w:val="35"/>
          <w:sz w:val="22"/>
          <w:szCs w:val="22"/>
        </w:rPr>
        <w:t xml:space="preserve"> </w:t>
      </w:r>
      <w:r w:rsidRPr="00772820">
        <w:rPr>
          <w:rFonts w:eastAsiaTheme="minorHAnsi" w:hAnsiTheme="minorHAnsi" w:cstheme="minorBidi"/>
          <w:sz w:val="22"/>
          <w:szCs w:val="22"/>
        </w:rPr>
        <w:t>County</w:t>
      </w:r>
      <w:r w:rsidRPr="00772820">
        <w:rPr>
          <w:rFonts w:eastAsiaTheme="minorHAnsi" w:hAnsiTheme="minorHAnsi" w:cstheme="minorBidi"/>
          <w:spacing w:val="32"/>
          <w:sz w:val="22"/>
          <w:szCs w:val="22"/>
        </w:rPr>
        <w:t xml:space="preserve"> </w:t>
      </w:r>
      <w:r w:rsidRPr="00772820">
        <w:rPr>
          <w:rFonts w:eastAsiaTheme="minorHAnsi" w:hAnsiTheme="minorHAnsi" w:cstheme="minorBidi"/>
          <w:sz w:val="22"/>
          <w:szCs w:val="22"/>
        </w:rPr>
        <w:t>agree</w:t>
      </w:r>
      <w:r w:rsidRPr="00772820">
        <w:rPr>
          <w:rFonts w:eastAsiaTheme="minorHAnsi" w:hAnsiTheme="minorHAnsi" w:cstheme="minorBidi"/>
          <w:spacing w:val="32"/>
          <w:sz w:val="22"/>
          <w:szCs w:val="22"/>
        </w:rPr>
        <w:t xml:space="preserve"> </w:t>
      </w:r>
      <w:r w:rsidRPr="00772820">
        <w:rPr>
          <w:rFonts w:eastAsiaTheme="minorHAnsi" w:hAnsiTheme="minorHAnsi" w:cstheme="minorBidi"/>
          <w:sz w:val="22"/>
          <w:szCs w:val="22"/>
        </w:rPr>
        <w:t>that</w:t>
      </w:r>
      <w:r w:rsidRPr="00772820">
        <w:rPr>
          <w:rFonts w:eastAsiaTheme="minorHAnsi" w:hAnsiTheme="minorHAnsi" w:cstheme="minorBidi"/>
          <w:spacing w:val="37"/>
          <w:sz w:val="22"/>
          <w:szCs w:val="22"/>
        </w:rPr>
        <w:t xml:space="preserve"> </w:t>
      </w:r>
      <w:r w:rsidRPr="00772820">
        <w:rPr>
          <w:rFonts w:eastAsiaTheme="minorHAnsi" w:hAnsiTheme="minorHAnsi" w:cstheme="minorBidi"/>
          <w:sz w:val="22"/>
          <w:szCs w:val="22"/>
        </w:rPr>
        <w:t>the</w:t>
      </w:r>
      <w:r w:rsidRPr="00772820">
        <w:rPr>
          <w:rFonts w:eastAsiaTheme="minorHAnsi" w:hAnsiTheme="minorHAnsi" w:cstheme="minorBidi"/>
          <w:spacing w:val="35"/>
          <w:sz w:val="22"/>
          <w:szCs w:val="22"/>
        </w:rPr>
        <w:t xml:space="preserve"> </w:t>
      </w:r>
      <w:r w:rsidRPr="00772820">
        <w:rPr>
          <w:rFonts w:eastAsiaTheme="minorHAnsi" w:hAnsiTheme="minorHAnsi" w:cstheme="minorBidi"/>
          <w:sz w:val="22"/>
          <w:szCs w:val="22"/>
        </w:rPr>
        <w:t>Instruc</w:t>
      </w:r>
      <w:r w:rsidRPr="00F247EF">
        <w:rPr>
          <w:rFonts w:eastAsiaTheme="minorHAnsi" w:hAnsiTheme="minorHAnsi" w:cstheme="minorBidi"/>
          <w:sz w:val="22"/>
          <w:szCs w:val="22"/>
        </w:rPr>
        <w:t>tions</w:t>
      </w:r>
      <w:r w:rsidRPr="00F247EF">
        <w:rPr>
          <w:rFonts w:eastAsiaTheme="minorHAnsi" w:hAnsiTheme="minorHAnsi" w:cstheme="minorBidi"/>
          <w:spacing w:val="4"/>
          <w:sz w:val="22"/>
          <w:szCs w:val="22"/>
        </w:rPr>
        <w:t xml:space="preserve"> </w:t>
      </w:r>
      <w:r w:rsidRPr="00F247EF">
        <w:rPr>
          <w:rFonts w:eastAsiaTheme="minorHAnsi" w:hAnsiTheme="minorHAnsi" w:cstheme="minorBidi"/>
          <w:sz w:val="22"/>
          <w:szCs w:val="22"/>
        </w:rPr>
        <w:t>to</w:t>
      </w:r>
      <w:r w:rsidRPr="00F247EF">
        <w:rPr>
          <w:rFonts w:eastAsiaTheme="minorHAnsi" w:hAnsiTheme="minorHAnsi" w:cstheme="minorBidi"/>
          <w:spacing w:val="34"/>
          <w:sz w:val="22"/>
          <w:szCs w:val="22"/>
        </w:rPr>
        <w:t xml:space="preserve"> </w:t>
      </w:r>
      <w:r w:rsidRPr="00F247EF">
        <w:rPr>
          <w:rFonts w:eastAsiaTheme="minorHAnsi" w:hAnsiTheme="minorHAnsi" w:cstheme="minorBidi"/>
          <w:sz w:val="22"/>
          <w:szCs w:val="22"/>
        </w:rPr>
        <w:t>Respondents,</w:t>
      </w:r>
      <w:r w:rsidRPr="00F247EF">
        <w:rPr>
          <w:rFonts w:eastAsiaTheme="minorHAnsi" w:hAnsiTheme="minorHAnsi" w:cstheme="minorBidi"/>
          <w:spacing w:val="2"/>
          <w:sz w:val="22"/>
          <w:szCs w:val="22"/>
        </w:rPr>
        <w:t xml:space="preserve"> </w:t>
      </w:r>
      <w:r w:rsidRPr="00F247EF">
        <w:rPr>
          <w:rFonts w:eastAsiaTheme="minorHAnsi" w:hAnsiTheme="minorHAnsi" w:cstheme="minorBidi"/>
          <w:sz w:val="22"/>
          <w:szCs w:val="22"/>
        </w:rPr>
        <w:t>Specifications/Statement</w:t>
      </w:r>
      <w:r w:rsidRPr="00F247EF">
        <w:rPr>
          <w:rFonts w:eastAsiaTheme="minorHAnsi" w:hAnsiTheme="minorHAnsi" w:cstheme="minorBidi"/>
          <w:spacing w:val="21"/>
          <w:sz w:val="22"/>
          <w:szCs w:val="22"/>
        </w:rPr>
        <w:t xml:space="preserve"> </w:t>
      </w:r>
      <w:r w:rsidRPr="00F247EF">
        <w:rPr>
          <w:rFonts w:eastAsiaTheme="minorHAnsi" w:hAnsiTheme="minorHAnsi" w:cstheme="minorBidi"/>
          <w:sz w:val="22"/>
          <w:szCs w:val="22"/>
        </w:rPr>
        <w:t>of</w:t>
      </w:r>
      <w:r w:rsidRPr="00F247EF">
        <w:rPr>
          <w:rFonts w:eastAsiaTheme="minorHAnsi" w:hAnsiTheme="minorHAnsi" w:cstheme="minorBidi"/>
          <w:spacing w:val="25"/>
          <w:sz w:val="22"/>
          <w:szCs w:val="22"/>
        </w:rPr>
        <w:t xml:space="preserve"> </w:t>
      </w:r>
      <w:r w:rsidRPr="00F247EF">
        <w:rPr>
          <w:rFonts w:eastAsiaTheme="minorHAnsi" w:hAnsiTheme="minorHAnsi" w:cstheme="minorBidi"/>
          <w:sz w:val="22"/>
          <w:szCs w:val="22"/>
        </w:rPr>
        <w:t xml:space="preserve">Work, </w:t>
      </w:r>
      <w:r w:rsidR="00F247EF" w:rsidRPr="00F247EF">
        <w:rPr>
          <w:rFonts w:eastAsiaTheme="minorHAnsi" w:hAnsiTheme="minorHAnsi" w:cstheme="minorBidi"/>
          <w:sz w:val="22"/>
          <w:szCs w:val="22"/>
        </w:rPr>
        <w:t>other requirements and Exhibits</w:t>
      </w:r>
      <w:r w:rsidRPr="00F247EF">
        <w:rPr>
          <w:rFonts w:eastAsiaTheme="minorHAnsi" w:hAnsiTheme="minorHAnsi" w:cstheme="minorBidi"/>
          <w:sz w:val="22"/>
          <w:szCs w:val="22"/>
        </w:rPr>
        <w:t>,</w:t>
      </w:r>
      <w:r w:rsidRPr="00F247EF">
        <w:rPr>
          <w:rFonts w:eastAsiaTheme="minorHAnsi" w:hAnsiTheme="minorHAnsi" w:cstheme="minorBidi"/>
          <w:spacing w:val="22"/>
          <w:sz w:val="22"/>
          <w:szCs w:val="22"/>
        </w:rPr>
        <w:t xml:space="preserve"> </w:t>
      </w:r>
      <w:r w:rsidRPr="00F247EF">
        <w:rPr>
          <w:rFonts w:eastAsiaTheme="minorHAnsi" w:hAnsiTheme="minorHAnsi" w:cstheme="minorBidi"/>
          <w:sz w:val="22"/>
          <w:szCs w:val="22"/>
        </w:rPr>
        <w:t>and</w:t>
      </w:r>
      <w:r w:rsidRPr="00F247EF">
        <w:rPr>
          <w:rFonts w:eastAsiaTheme="minorHAnsi" w:hAnsiTheme="minorHAnsi" w:cstheme="minorBidi"/>
          <w:spacing w:val="15"/>
          <w:sz w:val="22"/>
          <w:szCs w:val="22"/>
        </w:rPr>
        <w:t xml:space="preserve"> </w:t>
      </w:r>
      <w:r w:rsidRPr="00F247EF">
        <w:rPr>
          <w:rFonts w:eastAsiaTheme="minorHAnsi" w:hAnsiTheme="minorHAnsi" w:cstheme="minorBidi"/>
          <w:sz w:val="22"/>
          <w:szCs w:val="22"/>
        </w:rPr>
        <w:t>all</w:t>
      </w:r>
      <w:r w:rsidRPr="00F247EF">
        <w:rPr>
          <w:rFonts w:eastAsiaTheme="minorHAnsi" w:hAnsiTheme="minorHAnsi" w:cstheme="minorBidi"/>
          <w:spacing w:val="9"/>
          <w:sz w:val="22"/>
          <w:szCs w:val="22"/>
        </w:rPr>
        <w:t xml:space="preserve"> </w:t>
      </w:r>
      <w:r w:rsidRPr="00F247EF">
        <w:rPr>
          <w:rFonts w:eastAsiaTheme="minorHAnsi" w:hAnsiTheme="minorHAnsi" w:cstheme="minorBidi"/>
          <w:sz w:val="22"/>
          <w:szCs w:val="22"/>
        </w:rPr>
        <w:t>other</w:t>
      </w:r>
      <w:r w:rsidRPr="00F247EF">
        <w:rPr>
          <w:rFonts w:eastAsiaTheme="minorHAnsi" w:hAnsiTheme="minorHAnsi" w:cstheme="minorBidi"/>
          <w:spacing w:val="18"/>
          <w:sz w:val="22"/>
          <w:szCs w:val="22"/>
        </w:rPr>
        <w:t xml:space="preserve"> </w:t>
      </w:r>
      <w:r w:rsidRPr="00F247EF">
        <w:rPr>
          <w:rFonts w:eastAsiaTheme="minorHAnsi" w:hAnsiTheme="minorHAnsi" w:cstheme="minorBidi"/>
          <w:sz w:val="22"/>
          <w:szCs w:val="22"/>
        </w:rPr>
        <w:t>requirements</w:t>
      </w:r>
      <w:r w:rsidRPr="00F247EF">
        <w:rPr>
          <w:rFonts w:eastAsiaTheme="minorHAnsi" w:hAnsiTheme="minorHAnsi" w:cstheme="minorBidi"/>
          <w:spacing w:val="26"/>
          <w:sz w:val="22"/>
          <w:szCs w:val="22"/>
        </w:rPr>
        <w:t xml:space="preserve"> </w:t>
      </w:r>
      <w:r w:rsidRPr="00F247EF">
        <w:rPr>
          <w:rFonts w:eastAsiaTheme="minorHAnsi" w:hAnsiTheme="minorHAnsi" w:cstheme="minorBidi"/>
          <w:sz w:val="22"/>
          <w:szCs w:val="22"/>
        </w:rPr>
        <w:t>herein</w:t>
      </w:r>
      <w:r w:rsidRPr="00F247EF">
        <w:rPr>
          <w:rFonts w:eastAsiaTheme="minorHAnsi" w:hAnsiTheme="minorHAnsi" w:cstheme="minorBidi"/>
          <w:spacing w:val="25"/>
          <w:sz w:val="22"/>
          <w:szCs w:val="22"/>
        </w:rPr>
        <w:t xml:space="preserve"> </w:t>
      </w:r>
      <w:r w:rsidRPr="00F247EF">
        <w:rPr>
          <w:rFonts w:eastAsiaTheme="minorHAnsi" w:hAnsiTheme="minorHAnsi" w:cstheme="minorBidi"/>
          <w:sz w:val="22"/>
          <w:szCs w:val="22"/>
        </w:rPr>
        <w:t>for</w:t>
      </w:r>
      <w:r w:rsidRPr="00F247EF">
        <w:rPr>
          <w:rFonts w:eastAsiaTheme="minorHAnsi" w:hAnsiTheme="minorHAnsi" w:cstheme="minorBidi"/>
          <w:spacing w:val="7"/>
          <w:sz w:val="22"/>
          <w:szCs w:val="22"/>
        </w:rPr>
        <w:t xml:space="preserve"> </w:t>
      </w:r>
      <w:r w:rsidR="005E5FBB" w:rsidRPr="008F3222">
        <w:rPr>
          <w:rFonts w:eastAsiaTheme="minorHAnsi" w:hAnsiTheme="minorHAnsi" w:cstheme="minorBidi"/>
          <w:sz w:val="22"/>
          <w:szCs w:val="22"/>
        </w:rPr>
        <w:t>RFQ</w:t>
      </w:r>
      <w:r w:rsidR="00EC2350" w:rsidRPr="008F3222">
        <w:rPr>
          <w:rFonts w:eastAsiaTheme="minorHAnsi" w:hAnsiTheme="minorHAnsi" w:cstheme="minorBidi"/>
          <w:sz w:val="22"/>
          <w:szCs w:val="22"/>
        </w:rPr>
        <w:t xml:space="preserve"> </w:t>
      </w:r>
      <w:r w:rsidR="00772820" w:rsidRPr="008F3222">
        <w:rPr>
          <w:rFonts w:eastAsiaTheme="minorHAnsi" w:hAnsiTheme="minorHAnsi" w:cstheme="minorBidi"/>
          <w:sz w:val="22"/>
          <w:szCs w:val="22"/>
        </w:rPr>
        <w:t>#</w:t>
      </w:r>
      <w:r w:rsidR="00EC2350" w:rsidRPr="008F3222">
        <w:rPr>
          <w:sz w:val="22"/>
          <w:szCs w:val="22"/>
        </w:rPr>
        <w:t xml:space="preserve"> </w:t>
      </w:r>
      <w:r w:rsidR="008F3222" w:rsidRPr="008F3222">
        <w:rPr>
          <w:spacing w:val="3"/>
          <w:sz w:val="22"/>
          <w:szCs w:val="22"/>
        </w:rPr>
        <w:t>2018 - 6</w:t>
      </w:r>
      <w:r w:rsidR="00EC2350" w:rsidRPr="008F3222">
        <w:rPr>
          <w:sz w:val="22"/>
          <w:szCs w:val="22"/>
        </w:rPr>
        <w:t>_</w:t>
      </w:r>
      <w:r w:rsidR="00EC2350" w:rsidRPr="00F247EF">
        <w:rPr>
          <w:spacing w:val="26"/>
          <w:sz w:val="22"/>
          <w:szCs w:val="22"/>
        </w:rPr>
        <w:t xml:space="preserve"> </w:t>
      </w:r>
      <w:r w:rsidR="002365F8" w:rsidRPr="00F247EF">
        <w:t xml:space="preserve">REQUEST TO PRE-QUALIFY CONTRACTORS FOR HOUSING REHABILITATION AND RESIDENTIAL CONSTRUCTION SERVICES </w:t>
      </w:r>
      <w:r w:rsidR="00EC2350" w:rsidRPr="00F247EF">
        <w:t>FOR</w:t>
      </w:r>
      <w:r w:rsidR="00EC2350" w:rsidRPr="00F247EF">
        <w:rPr>
          <w:spacing w:val="24"/>
        </w:rPr>
        <w:t xml:space="preserve"> </w:t>
      </w:r>
      <w:r w:rsidR="00EC2350" w:rsidRPr="00F247EF">
        <w:t>COMMUNITY</w:t>
      </w:r>
      <w:r w:rsidR="00EC2350" w:rsidRPr="00772820">
        <w:rPr>
          <w:spacing w:val="27"/>
        </w:rPr>
        <w:t xml:space="preserve"> </w:t>
      </w:r>
      <w:r w:rsidR="00EC2350" w:rsidRPr="00772820">
        <w:t>DEVELOPMENT</w:t>
      </w:r>
      <w:r w:rsidR="00EC2350" w:rsidRPr="00772820">
        <w:rPr>
          <w:spacing w:val="39"/>
        </w:rPr>
        <w:t xml:space="preserve"> </w:t>
      </w:r>
      <w:r w:rsidR="00EC2350" w:rsidRPr="00772820">
        <w:t>BLOCK</w:t>
      </w:r>
      <w:r w:rsidR="00EC2350" w:rsidRPr="00772820">
        <w:rPr>
          <w:spacing w:val="21"/>
        </w:rPr>
        <w:t xml:space="preserve"> </w:t>
      </w:r>
      <w:r w:rsidR="00EC2350" w:rsidRPr="00772820">
        <w:t xml:space="preserve">GRANT </w:t>
      </w:r>
      <w:r w:rsidR="00EC2350" w:rsidRPr="00772820">
        <w:rPr>
          <w:spacing w:val="24"/>
        </w:rPr>
        <w:t>DISASTER</w:t>
      </w:r>
      <w:r w:rsidR="00EC2350" w:rsidRPr="00772820">
        <w:t xml:space="preserve"> RECOVERY</w:t>
      </w:r>
      <w:r w:rsidR="00EC2350" w:rsidRPr="00772820">
        <w:rPr>
          <w:spacing w:val="32"/>
        </w:rPr>
        <w:t xml:space="preserve"> </w:t>
      </w:r>
      <w:r w:rsidR="00EC2350" w:rsidRPr="00772820">
        <w:t>FUNDS</w:t>
      </w:r>
      <w:r w:rsidR="00EC2350" w:rsidRPr="00772820">
        <w:rPr>
          <w:spacing w:val="25"/>
        </w:rPr>
        <w:t xml:space="preserve"> </w:t>
      </w:r>
      <w:r w:rsidR="00EC2350" w:rsidRPr="00772820">
        <w:t>(May</w:t>
      </w:r>
      <w:r w:rsidR="00EC2350" w:rsidRPr="00772820">
        <w:rPr>
          <w:spacing w:val="4"/>
        </w:rPr>
        <w:t xml:space="preserve"> </w:t>
      </w:r>
      <w:r w:rsidR="00EC2350" w:rsidRPr="00772820">
        <w:rPr>
          <w:spacing w:val="-1"/>
        </w:rPr>
        <w:t>2015</w:t>
      </w:r>
      <w:r w:rsidR="00EC2350" w:rsidRPr="00772820">
        <w:rPr>
          <w:spacing w:val="-12"/>
        </w:rPr>
        <w:t xml:space="preserve"> </w:t>
      </w:r>
      <w:r w:rsidR="00EC2350" w:rsidRPr="00772820">
        <w:t>and</w:t>
      </w:r>
      <w:r w:rsidR="00EC2350" w:rsidRPr="00772820">
        <w:rPr>
          <w:spacing w:val="22"/>
        </w:rPr>
        <w:t xml:space="preserve"> </w:t>
      </w:r>
      <w:r w:rsidR="00EC2350" w:rsidRPr="00772820">
        <w:t>October</w:t>
      </w:r>
      <w:r w:rsidR="00EC2350" w:rsidRPr="00772820">
        <w:rPr>
          <w:spacing w:val="20"/>
        </w:rPr>
        <w:t xml:space="preserve"> </w:t>
      </w:r>
      <w:r w:rsidR="00EC2350" w:rsidRPr="00772820">
        <w:rPr>
          <w:spacing w:val="-1"/>
        </w:rPr>
        <w:t>2015</w:t>
      </w:r>
      <w:r w:rsidR="00EC2350" w:rsidRPr="00772820">
        <w:rPr>
          <w:spacing w:val="-12"/>
        </w:rPr>
        <w:t xml:space="preserve"> </w:t>
      </w:r>
      <w:r w:rsidR="00EC2350" w:rsidRPr="00772820">
        <w:t>FLOODING</w:t>
      </w:r>
      <w:r w:rsidR="00EC2350" w:rsidRPr="00772820">
        <w:rPr>
          <w:spacing w:val="32"/>
        </w:rPr>
        <w:t xml:space="preserve"> </w:t>
      </w:r>
      <w:r w:rsidR="00EC2350" w:rsidRPr="00772820">
        <w:t>EVENTS - DR-4223</w:t>
      </w:r>
      <w:r w:rsidR="00EC2350" w:rsidRPr="00772820">
        <w:rPr>
          <w:spacing w:val="34"/>
        </w:rPr>
        <w:t xml:space="preserve"> </w:t>
      </w:r>
      <w:r w:rsidR="00EC2350" w:rsidRPr="00772820">
        <w:t>and</w:t>
      </w:r>
      <w:r w:rsidR="00EC2350" w:rsidRPr="00772820">
        <w:rPr>
          <w:spacing w:val="14"/>
        </w:rPr>
        <w:t xml:space="preserve"> </w:t>
      </w:r>
      <w:r w:rsidR="00EC2350" w:rsidRPr="00772820">
        <w:t>DR-4245</w:t>
      </w:r>
      <w:r w:rsidR="00EC2350" w:rsidRPr="00772820">
        <w:rPr>
          <w:spacing w:val="25"/>
          <w:w w:val="99"/>
        </w:rPr>
        <w:t xml:space="preserve"> </w:t>
      </w:r>
      <w:r w:rsidR="00EC2350" w:rsidRPr="00772820">
        <w:t>DISASTER DECLARATIONS)  (March 2016 FLOODING EVENT – DR-4266 DISASTER DECLARATIONS) AND FUTURE DISASTER EVENTS</w:t>
      </w:r>
      <w:r w:rsidR="008F3222">
        <w:t xml:space="preserve"> </w:t>
      </w:r>
      <w:r w:rsidR="002365F8" w:rsidRPr="002365F8">
        <w:rPr>
          <w:rFonts w:eastAsiaTheme="minorHAnsi" w:hAnsiTheme="minorHAnsi" w:cstheme="minorBidi"/>
          <w:sz w:val="22"/>
          <w:szCs w:val="22"/>
        </w:rPr>
        <w:t>a</w:t>
      </w:r>
      <w:r w:rsidRPr="00772820">
        <w:rPr>
          <w:rFonts w:eastAsiaTheme="minorHAnsi" w:hAnsiTheme="minorHAnsi" w:cstheme="minorBidi"/>
          <w:sz w:val="22"/>
          <w:szCs w:val="22"/>
        </w:rPr>
        <w:t>s</w:t>
      </w:r>
      <w:r w:rsidRPr="00772820">
        <w:rPr>
          <w:rFonts w:eastAsiaTheme="minorHAnsi" w:hAnsiTheme="minorHAnsi" w:cstheme="minorBidi"/>
          <w:spacing w:val="-13"/>
          <w:sz w:val="22"/>
          <w:szCs w:val="22"/>
        </w:rPr>
        <w:t xml:space="preserve"> </w:t>
      </w:r>
      <w:r w:rsidRPr="00A145A9">
        <w:rPr>
          <w:rFonts w:eastAsiaTheme="minorHAnsi" w:hAnsiTheme="minorHAnsi" w:cstheme="minorBidi"/>
          <w:sz w:val="22"/>
          <w:szCs w:val="22"/>
        </w:rPr>
        <w:t>stated</w:t>
      </w:r>
      <w:r w:rsidRPr="00A145A9">
        <w:rPr>
          <w:rFonts w:eastAsiaTheme="minorHAnsi" w:hAnsiTheme="minorHAnsi" w:cstheme="minorBidi"/>
          <w:spacing w:val="1"/>
          <w:sz w:val="22"/>
          <w:szCs w:val="22"/>
        </w:rPr>
        <w:t xml:space="preserve"> </w:t>
      </w:r>
      <w:r w:rsidRPr="00A145A9">
        <w:rPr>
          <w:rFonts w:eastAsiaTheme="minorHAnsi" w:hAnsiTheme="minorHAnsi" w:cstheme="minorBidi"/>
          <w:sz w:val="22"/>
          <w:szCs w:val="22"/>
        </w:rPr>
        <w:t>in</w:t>
      </w:r>
      <w:r w:rsidRPr="00A145A9">
        <w:rPr>
          <w:rFonts w:eastAsiaTheme="minorHAnsi" w:hAnsiTheme="minorHAnsi" w:cstheme="minorBidi"/>
          <w:spacing w:val="-7"/>
          <w:sz w:val="22"/>
          <w:szCs w:val="22"/>
        </w:rPr>
        <w:t xml:space="preserve"> </w:t>
      </w:r>
      <w:r w:rsidRPr="00A145A9">
        <w:rPr>
          <w:rFonts w:eastAsiaTheme="minorHAnsi" w:hAnsiTheme="minorHAnsi" w:cstheme="minorBidi"/>
          <w:sz w:val="22"/>
          <w:szCs w:val="22"/>
        </w:rPr>
        <w:t>the</w:t>
      </w:r>
      <w:r w:rsidRPr="00A145A9">
        <w:rPr>
          <w:rFonts w:eastAsiaTheme="minorHAnsi" w:hAnsiTheme="minorHAnsi" w:cstheme="minorBidi"/>
          <w:spacing w:val="-11"/>
          <w:sz w:val="22"/>
          <w:szCs w:val="22"/>
        </w:rPr>
        <w:t xml:space="preserve"> </w:t>
      </w:r>
      <w:r w:rsidRPr="00A145A9">
        <w:rPr>
          <w:rFonts w:eastAsiaTheme="minorHAnsi" w:hAnsiTheme="minorHAnsi" w:cstheme="minorBidi"/>
          <w:sz w:val="22"/>
          <w:szCs w:val="22"/>
        </w:rPr>
        <w:t>Request</w:t>
      </w:r>
      <w:r w:rsidRPr="00A145A9">
        <w:rPr>
          <w:rFonts w:eastAsiaTheme="minorHAnsi" w:hAnsiTheme="minorHAnsi" w:cstheme="minorBidi"/>
          <w:spacing w:val="5"/>
          <w:sz w:val="22"/>
          <w:szCs w:val="22"/>
        </w:rPr>
        <w:t xml:space="preserve"> </w:t>
      </w:r>
      <w:r w:rsidRPr="00A145A9">
        <w:rPr>
          <w:rFonts w:eastAsiaTheme="minorHAnsi" w:hAnsiTheme="minorHAnsi" w:cstheme="minorBidi"/>
          <w:sz w:val="22"/>
          <w:szCs w:val="22"/>
        </w:rPr>
        <w:t>for</w:t>
      </w:r>
      <w:r w:rsidRPr="00A145A9">
        <w:rPr>
          <w:rFonts w:eastAsiaTheme="minorHAnsi" w:hAnsiTheme="minorHAnsi" w:cstheme="minorBidi"/>
          <w:spacing w:val="-17"/>
          <w:sz w:val="22"/>
          <w:szCs w:val="22"/>
        </w:rPr>
        <w:t xml:space="preserve"> </w:t>
      </w:r>
      <w:r w:rsidR="00A145A9">
        <w:rPr>
          <w:rFonts w:eastAsiaTheme="minorHAnsi" w:hAnsiTheme="minorHAnsi" w:cstheme="minorBidi"/>
          <w:sz w:val="22"/>
          <w:szCs w:val="22"/>
        </w:rPr>
        <w:t>Qualifications</w:t>
      </w:r>
      <w:r w:rsidRPr="00A145A9">
        <w:rPr>
          <w:rFonts w:eastAsiaTheme="minorHAnsi" w:hAnsiTheme="minorHAnsi" w:cstheme="minorBidi"/>
          <w:sz w:val="22"/>
          <w:szCs w:val="22"/>
        </w:rPr>
        <w:t xml:space="preserve"> Package</w:t>
      </w:r>
      <w:r w:rsidRPr="00A145A9">
        <w:rPr>
          <w:rFonts w:eastAsiaTheme="minorHAnsi" w:hAnsiTheme="minorHAnsi" w:cstheme="minorBidi"/>
          <w:spacing w:val="15"/>
          <w:sz w:val="22"/>
          <w:szCs w:val="22"/>
        </w:rPr>
        <w:t xml:space="preserve"> </w:t>
      </w:r>
      <w:r w:rsidRPr="00A145A9">
        <w:rPr>
          <w:rFonts w:eastAsiaTheme="minorHAnsi" w:hAnsiTheme="minorHAnsi" w:cstheme="minorBidi"/>
          <w:sz w:val="22"/>
          <w:szCs w:val="22"/>
        </w:rPr>
        <w:t>Checklist</w:t>
      </w:r>
      <w:r w:rsidRPr="00A145A9">
        <w:rPr>
          <w:rFonts w:eastAsiaTheme="minorHAnsi" w:hAnsiTheme="minorHAnsi" w:cstheme="minorBidi"/>
          <w:spacing w:val="14"/>
          <w:sz w:val="22"/>
          <w:szCs w:val="22"/>
        </w:rPr>
        <w:t xml:space="preserve"> </w:t>
      </w:r>
      <w:r w:rsidRPr="00A145A9">
        <w:rPr>
          <w:rFonts w:eastAsiaTheme="minorHAnsi" w:hAnsiTheme="minorHAnsi" w:cstheme="minorBidi"/>
          <w:sz w:val="22"/>
          <w:szCs w:val="22"/>
        </w:rPr>
        <w:t>hereto</w:t>
      </w:r>
      <w:r w:rsidRPr="00A145A9">
        <w:rPr>
          <w:rFonts w:eastAsiaTheme="minorHAnsi" w:hAnsiTheme="minorHAnsi" w:cstheme="minorBidi"/>
          <w:spacing w:val="19"/>
          <w:sz w:val="22"/>
          <w:szCs w:val="22"/>
        </w:rPr>
        <w:t xml:space="preserve"> </w:t>
      </w:r>
      <w:r w:rsidRPr="00A145A9">
        <w:rPr>
          <w:rFonts w:eastAsiaTheme="minorHAnsi" w:hAnsiTheme="minorHAnsi" w:cstheme="minorBidi"/>
          <w:sz w:val="22"/>
          <w:szCs w:val="22"/>
        </w:rPr>
        <w:t>attached</w:t>
      </w:r>
      <w:r w:rsidRPr="00A145A9">
        <w:rPr>
          <w:rFonts w:eastAsiaTheme="minorHAnsi" w:hAnsiTheme="minorHAnsi" w:cstheme="minorBidi"/>
          <w:spacing w:val="16"/>
          <w:sz w:val="22"/>
          <w:szCs w:val="22"/>
        </w:rPr>
        <w:t xml:space="preserve"> </w:t>
      </w:r>
      <w:r w:rsidRPr="00A145A9">
        <w:rPr>
          <w:rFonts w:eastAsiaTheme="minorHAnsi" w:hAnsiTheme="minorHAnsi" w:cstheme="minorBidi"/>
          <w:sz w:val="22"/>
          <w:szCs w:val="22"/>
        </w:rPr>
        <w:t>and</w:t>
      </w:r>
      <w:r w:rsidRPr="00A145A9">
        <w:rPr>
          <w:rFonts w:eastAsiaTheme="minorHAnsi" w:hAnsiTheme="minorHAnsi" w:cstheme="minorBidi"/>
          <w:spacing w:val="8"/>
          <w:sz w:val="22"/>
          <w:szCs w:val="22"/>
        </w:rPr>
        <w:t xml:space="preserve"> </w:t>
      </w:r>
      <w:r w:rsidRPr="00A145A9">
        <w:rPr>
          <w:rFonts w:eastAsiaTheme="minorHAnsi" w:hAnsiTheme="minorHAnsi" w:cstheme="minorBidi"/>
          <w:sz w:val="22"/>
          <w:szCs w:val="22"/>
        </w:rPr>
        <w:t>made</w:t>
      </w:r>
      <w:r w:rsidRPr="00A145A9">
        <w:rPr>
          <w:rFonts w:eastAsiaTheme="minorHAnsi" w:hAnsiTheme="minorHAnsi" w:cstheme="minorBidi"/>
          <w:spacing w:val="18"/>
          <w:sz w:val="22"/>
          <w:szCs w:val="22"/>
        </w:rPr>
        <w:t xml:space="preserve"> </w:t>
      </w:r>
      <w:r w:rsidRPr="00A145A9">
        <w:rPr>
          <w:rFonts w:eastAsiaTheme="minorHAnsi" w:hAnsiTheme="minorHAnsi" w:cstheme="minorBidi"/>
          <w:sz w:val="22"/>
          <w:szCs w:val="22"/>
        </w:rPr>
        <w:t>a</w:t>
      </w:r>
      <w:r w:rsidRPr="00A145A9">
        <w:rPr>
          <w:rFonts w:eastAsiaTheme="minorHAnsi" w:hAnsiTheme="minorHAnsi" w:cstheme="minorBidi"/>
          <w:spacing w:val="2"/>
          <w:sz w:val="22"/>
          <w:szCs w:val="22"/>
        </w:rPr>
        <w:t xml:space="preserve"> </w:t>
      </w:r>
      <w:r w:rsidRPr="00A145A9">
        <w:rPr>
          <w:rFonts w:eastAsiaTheme="minorHAnsi" w:hAnsiTheme="minorHAnsi" w:cstheme="minorBidi"/>
          <w:sz w:val="22"/>
          <w:szCs w:val="22"/>
        </w:rPr>
        <w:t>part</w:t>
      </w:r>
      <w:r w:rsidRPr="00A145A9">
        <w:rPr>
          <w:rFonts w:eastAsiaTheme="minorHAnsi" w:hAnsiTheme="minorHAnsi" w:cstheme="minorBidi"/>
          <w:spacing w:val="17"/>
          <w:sz w:val="22"/>
          <w:szCs w:val="22"/>
        </w:rPr>
        <w:t xml:space="preserve"> </w:t>
      </w:r>
      <w:r w:rsidRPr="00A145A9">
        <w:rPr>
          <w:rFonts w:eastAsiaTheme="minorHAnsi" w:hAnsiTheme="minorHAnsi" w:cstheme="minorBidi"/>
          <w:sz w:val="22"/>
          <w:szCs w:val="22"/>
        </w:rPr>
        <w:t>hereof,</w:t>
      </w:r>
      <w:r w:rsidRPr="00A145A9">
        <w:rPr>
          <w:rFonts w:eastAsiaTheme="minorHAnsi" w:hAnsiTheme="minorHAnsi" w:cstheme="minorBidi"/>
          <w:spacing w:val="20"/>
          <w:sz w:val="22"/>
          <w:szCs w:val="22"/>
        </w:rPr>
        <w:t xml:space="preserve"> </w:t>
      </w:r>
      <w:r w:rsidRPr="00A145A9">
        <w:rPr>
          <w:rFonts w:eastAsiaTheme="minorHAnsi" w:hAnsiTheme="minorHAnsi" w:cstheme="minorBidi"/>
          <w:sz w:val="22"/>
          <w:szCs w:val="22"/>
        </w:rPr>
        <w:t>together</w:t>
      </w:r>
      <w:r w:rsidRPr="00A145A9">
        <w:rPr>
          <w:rFonts w:eastAsiaTheme="minorHAnsi" w:hAnsiTheme="minorHAnsi" w:cstheme="minorBidi"/>
          <w:spacing w:val="20"/>
          <w:sz w:val="22"/>
          <w:szCs w:val="22"/>
        </w:rPr>
        <w:t xml:space="preserve"> </w:t>
      </w:r>
      <w:r w:rsidRPr="00A145A9">
        <w:rPr>
          <w:rFonts w:eastAsiaTheme="minorHAnsi" w:hAnsiTheme="minorHAnsi" w:cstheme="minorBidi"/>
          <w:sz w:val="22"/>
          <w:szCs w:val="22"/>
        </w:rPr>
        <w:t>with</w:t>
      </w:r>
      <w:r w:rsidRPr="00A145A9">
        <w:rPr>
          <w:rFonts w:eastAsiaTheme="minorHAnsi" w:hAnsiTheme="minorHAnsi" w:cstheme="minorBidi"/>
          <w:spacing w:val="5"/>
          <w:sz w:val="22"/>
          <w:szCs w:val="22"/>
        </w:rPr>
        <w:t xml:space="preserve"> </w:t>
      </w:r>
      <w:r w:rsidRPr="00A145A9">
        <w:rPr>
          <w:rFonts w:eastAsiaTheme="minorHAnsi" w:hAnsiTheme="minorHAnsi" w:cstheme="minorBidi"/>
          <w:sz w:val="22"/>
          <w:szCs w:val="22"/>
        </w:rPr>
        <w:t>the</w:t>
      </w:r>
      <w:r w:rsidRPr="00A145A9">
        <w:rPr>
          <w:rFonts w:eastAsiaTheme="minorHAnsi" w:hAnsiTheme="minorHAnsi" w:cstheme="minorBidi"/>
          <w:spacing w:val="5"/>
          <w:sz w:val="22"/>
          <w:szCs w:val="22"/>
        </w:rPr>
        <w:t xml:space="preserve"> </w:t>
      </w:r>
      <w:r w:rsidRPr="00A145A9">
        <w:rPr>
          <w:rFonts w:eastAsiaTheme="minorHAnsi" w:hAnsiTheme="minorHAnsi" w:cstheme="minorBidi"/>
          <w:sz w:val="22"/>
          <w:szCs w:val="22"/>
        </w:rPr>
        <w:t>bond</w:t>
      </w:r>
      <w:r w:rsidRPr="00A145A9">
        <w:rPr>
          <w:rFonts w:eastAsiaTheme="minorHAnsi" w:hAnsiTheme="minorHAnsi" w:cstheme="minorBidi"/>
          <w:spacing w:val="9"/>
          <w:sz w:val="22"/>
          <w:szCs w:val="22"/>
        </w:rPr>
        <w:t xml:space="preserve"> </w:t>
      </w:r>
      <w:r w:rsidRPr="00A145A9">
        <w:rPr>
          <w:rFonts w:eastAsiaTheme="minorHAnsi" w:hAnsiTheme="minorHAnsi" w:cstheme="minorBidi"/>
          <w:sz w:val="22"/>
          <w:szCs w:val="22"/>
        </w:rPr>
        <w:t>(when required),</w:t>
      </w:r>
      <w:r w:rsidRPr="00A145A9">
        <w:rPr>
          <w:rFonts w:eastAsiaTheme="minorHAnsi" w:hAnsiTheme="minorHAnsi" w:cstheme="minorBidi"/>
          <w:spacing w:val="21"/>
          <w:sz w:val="22"/>
          <w:szCs w:val="22"/>
        </w:rPr>
        <w:t xml:space="preserve"> </w:t>
      </w:r>
      <w:r w:rsidRPr="00A145A9">
        <w:rPr>
          <w:rFonts w:eastAsiaTheme="minorHAnsi" w:hAnsiTheme="minorHAnsi" w:cstheme="minorBidi"/>
          <w:sz w:val="22"/>
          <w:szCs w:val="22"/>
        </w:rPr>
        <w:t>and</w:t>
      </w:r>
      <w:r w:rsidRPr="00A145A9">
        <w:rPr>
          <w:rFonts w:eastAsiaTheme="minorHAnsi" w:hAnsiTheme="minorHAnsi" w:cstheme="minorBidi"/>
          <w:w w:val="101"/>
          <w:sz w:val="22"/>
          <w:szCs w:val="22"/>
        </w:rPr>
        <w:t xml:space="preserve"> </w:t>
      </w:r>
      <w:r w:rsidRPr="00A145A9">
        <w:rPr>
          <w:rFonts w:eastAsiaTheme="minorHAnsi" w:hAnsiTheme="minorHAnsi" w:cstheme="minorBidi"/>
          <w:sz w:val="22"/>
          <w:szCs w:val="22"/>
        </w:rPr>
        <w:t>shall</w:t>
      </w:r>
      <w:r w:rsidRPr="00A145A9">
        <w:rPr>
          <w:rFonts w:eastAsiaTheme="minorHAnsi" w:hAnsiTheme="minorHAnsi" w:cstheme="minorBidi"/>
          <w:spacing w:val="9"/>
          <w:sz w:val="22"/>
          <w:szCs w:val="22"/>
        </w:rPr>
        <w:t xml:space="preserve"> </w:t>
      </w:r>
      <w:r w:rsidRPr="00A145A9">
        <w:rPr>
          <w:rFonts w:eastAsiaTheme="minorHAnsi" w:hAnsiTheme="minorHAnsi" w:cstheme="minorBidi"/>
          <w:sz w:val="22"/>
          <w:szCs w:val="22"/>
        </w:rPr>
        <w:t>constitute</w:t>
      </w:r>
      <w:r w:rsidRPr="00A145A9">
        <w:rPr>
          <w:rFonts w:eastAsiaTheme="minorHAnsi" w:hAnsiTheme="minorHAnsi" w:cstheme="minorBidi"/>
          <w:spacing w:val="5"/>
          <w:sz w:val="22"/>
          <w:szCs w:val="22"/>
        </w:rPr>
        <w:t xml:space="preserve"> </w:t>
      </w:r>
      <w:r w:rsidRPr="00A145A9">
        <w:rPr>
          <w:rFonts w:eastAsiaTheme="minorHAnsi" w:hAnsiTheme="minorHAnsi" w:cstheme="minorBidi"/>
          <w:sz w:val="22"/>
          <w:szCs w:val="22"/>
        </w:rPr>
        <w:t>the</w:t>
      </w:r>
      <w:r w:rsidRPr="00A145A9">
        <w:rPr>
          <w:rFonts w:eastAsiaTheme="minorHAnsi" w:hAnsiTheme="minorHAnsi" w:cstheme="minorBidi"/>
          <w:spacing w:val="7"/>
          <w:sz w:val="22"/>
          <w:szCs w:val="22"/>
        </w:rPr>
        <w:t xml:space="preserve"> </w:t>
      </w:r>
      <w:r w:rsidRPr="00A145A9">
        <w:rPr>
          <w:rFonts w:eastAsiaTheme="minorHAnsi" w:hAnsiTheme="minorHAnsi" w:cstheme="minorBidi"/>
          <w:sz w:val="22"/>
          <w:szCs w:val="22"/>
        </w:rPr>
        <w:t>full</w:t>
      </w:r>
      <w:r w:rsidRPr="00A145A9">
        <w:rPr>
          <w:rFonts w:eastAsiaTheme="minorHAnsi" w:hAnsiTheme="minorHAnsi" w:cstheme="minorBidi"/>
          <w:spacing w:val="2"/>
          <w:sz w:val="22"/>
          <w:szCs w:val="22"/>
        </w:rPr>
        <w:t xml:space="preserve"> </w:t>
      </w:r>
      <w:r w:rsidRPr="00A145A9">
        <w:rPr>
          <w:rFonts w:eastAsiaTheme="minorHAnsi" w:hAnsiTheme="minorHAnsi" w:cstheme="minorBidi"/>
          <w:sz w:val="22"/>
          <w:szCs w:val="22"/>
        </w:rPr>
        <w:t>agreement</w:t>
      </w:r>
      <w:r w:rsidRPr="00A145A9">
        <w:rPr>
          <w:rFonts w:eastAsiaTheme="minorHAnsi" w:hAnsiTheme="minorHAnsi" w:cstheme="minorBidi"/>
          <w:spacing w:val="20"/>
          <w:sz w:val="22"/>
          <w:szCs w:val="22"/>
        </w:rPr>
        <w:t xml:space="preserve"> </w:t>
      </w:r>
      <w:r w:rsidRPr="00A145A9">
        <w:rPr>
          <w:rFonts w:eastAsiaTheme="minorHAnsi" w:hAnsiTheme="minorHAnsi" w:cstheme="minorBidi"/>
          <w:sz w:val="22"/>
          <w:szCs w:val="22"/>
        </w:rPr>
        <w:t>and</w:t>
      </w:r>
      <w:r w:rsidRPr="00A145A9">
        <w:rPr>
          <w:rFonts w:eastAsiaTheme="minorHAnsi" w:hAnsiTheme="minorHAnsi" w:cstheme="minorBidi"/>
          <w:spacing w:val="2"/>
          <w:sz w:val="22"/>
          <w:szCs w:val="22"/>
        </w:rPr>
        <w:t xml:space="preserve"> </w:t>
      </w:r>
      <w:r w:rsidRPr="00A145A9">
        <w:rPr>
          <w:rFonts w:eastAsiaTheme="minorHAnsi" w:hAnsiTheme="minorHAnsi" w:cstheme="minorBidi"/>
          <w:sz w:val="22"/>
          <w:szCs w:val="22"/>
        </w:rPr>
        <w:t>Contract</w:t>
      </w:r>
      <w:r w:rsidRPr="00A145A9">
        <w:rPr>
          <w:rFonts w:eastAsiaTheme="minorHAnsi" w:hAnsiTheme="minorHAnsi" w:cstheme="minorBidi"/>
          <w:spacing w:val="7"/>
          <w:sz w:val="22"/>
          <w:szCs w:val="22"/>
        </w:rPr>
        <w:t xml:space="preserve"> </w:t>
      </w:r>
      <w:r w:rsidRPr="00A145A9">
        <w:rPr>
          <w:rFonts w:eastAsiaTheme="minorHAnsi" w:hAnsiTheme="minorHAnsi" w:cstheme="minorBidi"/>
          <w:sz w:val="22"/>
          <w:szCs w:val="22"/>
        </w:rPr>
        <w:t>between</w:t>
      </w:r>
      <w:r w:rsidRPr="00A145A9">
        <w:rPr>
          <w:rFonts w:eastAsiaTheme="minorHAnsi" w:hAnsiTheme="minorHAnsi" w:cstheme="minorBidi"/>
          <w:spacing w:val="10"/>
          <w:sz w:val="22"/>
          <w:szCs w:val="22"/>
        </w:rPr>
        <w:t xml:space="preserve"> </w:t>
      </w:r>
      <w:r w:rsidRPr="00A145A9">
        <w:rPr>
          <w:rFonts w:eastAsiaTheme="minorHAnsi" w:hAnsiTheme="minorHAnsi" w:cstheme="minorBidi"/>
          <w:sz w:val="22"/>
          <w:szCs w:val="22"/>
        </w:rPr>
        <w:t>parties</w:t>
      </w:r>
      <w:r w:rsidRPr="00A145A9">
        <w:rPr>
          <w:rFonts w:eastAsiaTheme="minorHAnsi" w:hAnsiTheme="minorHAnsi" w:cstheme="minorBidi"/>
          <w:spacing w:val="25"/>
          <w:sz w:val="22"/>
          <w:szCs w:val="22"/>
        </w:rPr>
        <w:t xml:space="preserve"> </w:t>
      </w:r>
      <w:r w:rsidRPr="00A145A9">
        <w:rPr>
          <w:rFonts w:eastAsiaTheme="minorHAnsi" w:hAnsiTheme="minorHAnsi" w:cstheme="minorBidi"/>
          <w:sz w:val="22"/>
          <w:szCs w:val="22"/>
        </w:rPr>
        <w:t>and</w:t>
      </w:r>
      <w:r w:rsidRPr="00A145A9">
        <w:rPr>
          <w:rFonts w:eastAsiaTheme="minorHAnsi" w:hAnsiTheme="minorHAnsi" w:cstheme="minorBidi"/>
          <w:spacing w:val="9"/>
          <w:sz w:val="22"/>
          <w:szCs w:val="22"/>
        </w:rPr>
        <w:t xml:space="preserve"> </w:t>
      </w:r>
      <w:r w:rsidRPr="00A145A9">
        <w:rPr>
          <w:rFonts w:eastAsiaTheme="minorHAnsi" w:hAnsiTheme="minorHAnsi" w:cstheme="minorBidi"/>
          <w:sz w:val="22"/>
          <w:szCs w:val="22"/>
        </w:rPr>
        <w:t>for</w:t>
      </w:r>
      <w:r w:rsidRPr="00A145A9">
        <w:rPr>
          <w:rFonts w:eastAsiaTheme="minorHAnsi" w:hAnsiTheme="minorHAnsi" w:cstheme="minorBidi"/>
          <w:spacing w:val="7"/>
          <w:sz w:val="22"/>
          <w:szCs w:val="22"/>
        </w:rPr>
        <w:t xml:space="preserve"> </w:t>
      </w:r>
      <w:r w:rsidRPr="00A145A9">
        <w:rPr>
          <w:rFonts w:eastAsiaTheme="minorHAnsi" w:hAnsiTheme="minorHAnsi" w:cstheme="minorBidi"/>
          <w:sz w:val="22"/>
          <w:szCs w:val="22"/>
        </w:rPr>
        <w:t>furnishing</w:t>
      </w:r>
      <w:r w:rsidRPr="00A145A9">
        <w:rPr>
          <w:rFonts w:eastAsiaTheme="minorHAnsi" w:hAnsiTheme="minorHAnsi" w:cstheme="minorBidi"/>
          <w:spacing w:val="17"/>
          <w:sz w:val="22"/>
          <w:szCs w:val="22"/>
        </w:rPr>
        <w:t xml:space="preserve"> </w:t>
      </w:r>
      <w:r w:rsidRPr="00A145A9">
        <w:rPr>
          <w:rFonts w:eastAsiaTheme="minorHAnsi" w:hAnsiTheme="minorHAnsi" w:cstheme="minorBidi"/>
          <w:sz w:val="22"/>
          <w:szCs w:val="22"/>
        </w:rPr>
        <w:t>the</w:t>
      </w:r>
      <w:r w:rsidRPr="00A145A9">
        <w:rPr>
          <w:rFonts w:eastAsiaTheme="minorHAnsi" w:hAnsiTheme="minorHAnsi" w:cstheme="minorBidi"/>
          <w:spacing w:val="7"/>
          <w:sz w:val="22"/>
          <w:szCs w:val="22"/>
        </w:rPr>
        <w:t xml:space="preserve"> </w:t>
      </w:r>
      <w:r w:rsidRPr="00A145A9">
        <w:rPr>
          <w:rFonts w:eastAsiaTheme="minorHAnsi" w:hAnsiTheme="minorHAnsi" w:cstheme="minorBidi"/>
          <w:sz w:val="22"/>
          <w:szCs w:val="22"/>
        </w:rPr>
        <w:t>items</w:t>
      </w:r>
      <w:r w:rsidRPr="00A145A9">
        <w:rPr>
          <w:rFonts w:eastAsiaTheme="minorHAnsi" w:hAnsiTheme="minorHAnsi" w:cstheme="minorBidi"/>
          <w:spacing w:val="10"/>
          <w:sz w:val="22"/>
          <w:szCs w:val="22"/>
        </w:rPr>
        <w:t xml:space="preserve"> </w:t>
      </w:r>
      <w:r w:rsidRPr="00A145A9">
        <w:rPr>
          <w:rFonts w:eastAsiaTheme="minorHAnsi" w:hAnsiTheme="minorHAnsi" w:cstheme="minorBidi"/>
          <w:sz w:val="22"/>
          <w:szCs w:val="22"/>
        </w:rPr>
        <w:t>set</w:t>
      </w:r>
      <w:r w:rsidRPr="00A145A9">
        <w:rPr>
          <w:rFonts w:eastAsiaTheme="minorHAnsi" w:hAnsiTheme="minorHAnsi" w:cstheme="minorBidi"/>
          <w:spacing w:val="5"/>
          <w:sz w:val="22"/>
          <w:szCs w:val="22"/>
        </w:rPr>
        <w:t xml:space="preserve"> </w:t>
      </w:r>
      <w:r w:rsidRPr="00A145A9">
        <w:rPr>
          <w:rFonts w:eastAsiaTheme="minorHAnsi" w:hAnsiTheme="minorHAnsi" w:cstheme="minorBidi"/>
          <w:sz w:val="22"/>
          <w:szCs w:val="22"/>
        </w:rPr>
        <w:t>out</w:t>
      </w:r>
      <w:r w:rsidRPr="00A145A9">
        <w:rPr>
          <w:rFonts w:eastAsiaTheme="minorHAnsi" w:hAnsiTheme="minorHAnsi" w:cstheme="minorBidi"/>
          <w:spacing w:val="8"/>
          <w:sz w:val="22"/>
          <w:szCs w:val="22"/>
        </w:rPr>
        <w:t xml:space="preserve"> </w:t>
      </w:r>
      <w:r w:rsidRPr="00A145A9">
        <w:rPr>
          <w:rFonts w:eastAsiaTheme="minorHAnsi" w:hAnsiTheme="minorHAnsi" w:cstheme="minorBidi"/>
          <w:sz w:val="22"/>
          <w:szCs w:val="22"/>
        </w:rPr>
        <w:t>and</w:t>
      </w:r>
      <w:r w:rsidRPr="00A145A9">
        <w:rPr>
          <w:rFonts w:eastAsiaTheme="minorHAnsi" w:hAnsiTheme="minorHAnsi" w:cstheme="minorBidi"/>
          <w:w w:val="101"/>
          <w:sz w:val="22"/>
          <w:szCs w:val="22"/>
        </w:rPr>
        <w:t xml:space="preserve"> </w:t>
      </w:r>
      <w:r w:rsidRPr="00A145A9">
        <w:rPr>
          <w:rFonts w:eastAsiaTheme="minorHAnsi" w:hAnsiTheme="minorHAnsi" w:cstheme="minorBidi"/>
          <w:sz w:val="22"/>
          <w:szCs w:val="22"/>
        </w:rPr>
        <w:t>described;</w:t>
      </w:r>
      <w:r w:rsidRPr="00A145A9">
        <w:rPr>
          <w:rFonts w:eastAsiaTheme="minorHAnsi" w:hAnsiTheme="minorHAnsi" w:cstheme="minorBidi"/>
          <w:spacing w:val="26"/>
          <w:sz w:val="22"/>
          <w:szCs w:val="22"/>
        </w:rPr>
        <w:t xml:space="preserve"> </w:t>
      </w:r>
      <w:r w:rsidRPr="00A145A9">
        <w:rPr>
          <w:rFonts w:eastAsiaTheme="minorHAnsi" w:hAnsiTheme="minorHAnsi" w:cstheme="minorBidi"/>
          <w:sz w:val="22"/>
          <w:szCs w:val="22"/>
        </w:rPr>
        <w:t>the</w:t>
      </w:r>
      <w:r w:rsidRPr="00A145A9">
        <w:rPr>
          <w:rFonts w:eastAsiaTheme="minorHAnsi" w:hAnsiTheme="minorHAnsi" w:cstheme="minorBidi"/>
          <w:spacing w:val="9"/>
          <w:sz w:val="22"/>
          <w:szCs w:val="22"/>
        </w:rPr>
        <w:t xml:space="preserve"> </w:t>
      </w:r>
      <w:r w:rsidRPr="00A145A9">
        <w:rPr>
          <w:rFonts w:eastAsiaTheme="minorHAnsi" w:hAnsiTheme="minorHAnsi" w:cstheme="minorBidi"/>
          <w:sz w:val="22"/>
          <w:szCs w:val="22"/>
        </w:rPr>
        <w:t>County</w:t>
      </w:r>
      <w:r w:rsidRPr="00A145A9">
        <w:rPr>
          <w:rFonts w:eastAsiaTheme="minorHAnsi" w:hAnsiTheme="minorHAnsi" w:cstheme="minorBidi"/>
          <w:spacing w:val="24"/>
          <w:sz w:val="22"/>
          <w:szCs w:val="22"/>
        </w:rPr>
        <w:t xml:space="preserve"> </w:t>
      </w:r>
      <w:r w:rsidRPr="00A145A9">
        <w:rPr>
          <w:rFonts w:eastAsiaTheme="minorHAnsi" w:hAnsiTheme="minorHAnsi" w:cstheme="minorBidi"/>
          <w:sz w:val="22"/>
          <w:szCs w:val="22"/>
        </w:rPr>
        <w:t>agrees</w:t>
      </w:r>
      <w:r w:rsidRPr="00A145A9">
        <w:rPr>
          <w:rFonts w:eastAsiaTheme="minorHAnsi" w:hAnsiTheme="minorHAnsi" w:cstheme="minorBidi"/>
          <w:spacing w:val="12"/>
          <w:sz w:val="22"/>
          <w:szCs w:val="22"/>
        </w:rPr>
        <w:t xml:space="preserve"> </w:t>
      </w:r>
      <w:r w:rsidRPr="00A145A9">
        <w:rPr>
          <w:rFonts w:eastAsiaTheme="minorHAnsi" w:hAnsiTheme="minorHAnsi" w:cstheme="minorBidi"/>
          <w:sz w:val="22"/>
          <w:szCs w:val="22"/>
        </w:rPr>
        <w:t>to</w:t>
      </w:r>
      <w:r w:rsidRPr="00A145A9">
        <w:rPr>
          <w:rFonts w:eastAsiaTheme="minorHAnsi" w:hAnsiTheme="minorHAnsi" w:cstheme="minorBidi"/>
          <w:spacing w:val="5"/>
          <w:sz w:val="22"/>
          <w:szCs w:val="22"/>
        </w:rPr>
        <w:t xml:space="preserve"> </w:t>
      </w:r>
      <w:r w:rsidRPr="00A145A9">
        <w:rPr>
          <w:rFonts w:eastAsiaTheme="minorHAnsi" w:hAnsiTheme="minorHAnsi" w:cstheme="minorBidi"/>
          <w:sz w:val="22"/>
          <w:szCs w:val="22"/>
        </w:rPr>
        <w:t>pay</w:t>
      </w:r>
      <w:r w:rsidRPr="00A145A9">
        <w:rPr>
          <w:rFonts w:eastAsiaTheme="minorHAnsi" w:hAnsiTheme="minorHAnsi" w:cstheme="minorBidi"/>
          <w:spacing w:val="9"/>
          <w:sz w:val="22"/>
          <w:szCs w:val="22"/>
        </w:rPr>
        <w:t xml:space="preserve"> </w:t>
      </w:r>
      <w:r w:rsidRPr="00A145A9">
        <w:rPr>
          <w:rFonts w:eastAsiaTheme="minorHAnsi" w:hAnsiTheme="minorHAnsi" w:cstheme="minorBidi"/>
          <w:sz w:val="22"/>
          <w:szCs w:val="22"/>
        </w:rPr>
        <w:t>the</w:t>
      </w:r>
      <w:r w:rsidRPr="00A145A9">
        <w:rPr>
          <w:rFonts w:eastAsiaTheme="minorHAnsi" w:hAnsiTheme="minorHAnsi" w:cstheme="minorBidi"/>
          <w:spacing w:val="1"/>
          <w:sz w:val="22"/>
          <w:szCs w:val="22"/>
        </w:rPr>
        <w:t xml:space="preserve"> </w:t>
      </w:r>
      <w:r w:rsidRPr="00A145A9">
        <w:rPr>
          <w:rFonts w:eastAsiaTheme="minorHAnsi" w:hAnsiTheme="minorHAnsi" w:cstheme="minorBidi"/>
          <w:sz w:val="22"/>
          <w:szCs w:val="22"/>
        </w:rPr>
        <w:t>prices</w:t>
      </w:r>
      <w:r w:rsidRPr="00A145A9">
        <w:rPr>
          <w:rFonts w:eastAsiaTheme="minorHAnsi" w:hAnsiTheme="minorHAnsi" w:cstheme="minorBidi"/>
          <w:spacing w:val="23"/>
          <w:sz w:val="22"/>
          <w:szCs w:val="22"/>
        </w:rPr>
        <w:t xml:space="preserve"> </w:t>
      </w:r>
      <w:r w:rsidRPr="00A145A9">
        <w:rPr>
          <w:rFonts w:eastAsiaTheme="minorHAnsi" w:hAnsiTheme="minorHAnsi" w:cstheme="minorBidi"/>
          <w:sz w:val="22"/>
          <w:szCs w:val="22"/>
        </w:rPr>
        <w:t>stipulated</w:t>
      </w:r>
      <w:r w:rsidRPr="00A145A9">
        <w:rPr>
          <w:rFonts w:eastAsiaTheme="minorHAnsi" w:hAnsiTheme="minorHAnsi" w:cstheme="minorBidi"/>
          <w:spacing w:val="14"/>
          <w:sz w:val="22"/>
          <w:szCs w:val="22"/>
        </w:rPr>
        <w:t xml:space="preserve"> </w:t>
      </w:r>
      <w:r w:rsidRPr="00A145A9">
        <w:rPr>
          <w:rFonts w:eastAsiaTheme="minorHAnsi" w:hAnsiTheme="minorHAnsi" w:cstheme="minorBidi"/>
          <w:sz w:val="22"/>
          <w:szCs w:val="22"/>
        </w:rPr>
        <w:t>in</w:t>
      </w:r>
      <w:r w:rsidRPr="00A145A9">
        <w:rPr>
          <w:rFonts w:eastAsiaTheme="minorHAnsi" w:hAnsiTheme="minorHAnsi" w:cstheme="minorBidi"/>
          <w:spacing w:val="8"/>
          <w:sz w:val="22"/>
          <w:szCs w:val="22"/>
        </w:rPr>
        <w:t xml:space="preserve"> </w:t>
      </w:r>
      <w:r w:rsidRPr="00A145A9">
        <w:rPr>
          <w:rFonts w:eastAsiaTheme="minorHAnsi" w:hAnsiTheme="minorHAnsi" w:cstheme="minorBidi"/>
          <w:sz w:val="22"/>
          <w:szCs w:val="22"/>
        </w:rPr>
        <w:t>the</w:t>
      </w:r>
      <w:r w:rsidRPr="00A145A9">
        <w:rPr>
          <w:rFonts w:eastAsiaTheme="minorHAnsi" w:hAnsiTheme="minorHAnsi" w:cstheme="minorBidi"/>
          <w:spacing w:val="9"/>
          <w:sz w:val="22"/>
          <w:szCs w:val="22"/>
        </w:rPr>
        <w:t xml:space="preserve"> </w:t>
      </w:r>
      <w:r w:rsidRPr="00A145A9">
        <w:rPr>
          <w:rFonts w:eastAsiaTheme="minorHAnsi" w:hAnsiTheme="minorHAnsi" w:cstheme="minorBidi"/>
          <w:sz w:val="22"/>
          <w:szCs w:val="22"/>
        </w:rPr>
        <w:t>accepted</w:t>
      </w:r>
      <w:r w:rsidRPr="00A145A9">
        <w:rPr>
          <w:rFonts w:eastAsiaTheme="minorHAnsi" w:hAnsiTheme="minorHAnsi" w:cstheme="minorBidi"/>
          <w:spacing w:val="21"/>
          <w:sz w:val="22"/>
          <w:szCs w:val="22"/>
        </w:rPr>
        <w:t xml:space="preserve"> </w:t>
      </w:r>
      <w:r w:rsidRPr="00A145A9">
        <w:rPr>
          <w:rFonts w:eastAsiaTheme="minorHAnsi" w:hAnsiTheme="minorHAnsi" w:cstheme="minorBidi"/>
          <w:sz w:val="22"/>
          <w:szCs w:val="22"/>
        </w:rPr>
        <w:t>offer</w:t>
      </w:r>
      <w:r w:rsidR="002365F8">
        <w:rPr>
          <w:rFonts w:eastAsiaTheme="minorHAnsi" w:hAnsiTheme="minorHAnsi" w:cstheme="minorBidi"/>
          <w:sz w:val="22"/>
          <w:szCs w:val="22"/>
        </w:rPr>
        <w:t xml:space="preserve"> for responders who are pre-qualified.</w:t>
      </w:r>
    </w:p>
    <w:p w:rsidR="00B77E2F" w:rsidRPr="00A145A9" w:rsidRDefault="00B77E2F" w:rsidP="00A02353">
      <w:pPr>
        <w:widowControl w:val="0"/>
        <w:tabs>
          <w:tab w:val="left" w:pos="6840"/>
        </w:tabs>
        <w:spacing w:before="10"/>
        <w:jc w:val="both"/>
        <w:rPr>
          <w:sz w:val="22"/>
          <w:szCs w:val="22"/>
        </w:rPr>
      </w:pPr>
    </w:p>
    <w:p w:rsidR="00B77E2F" w:rsidRPr="00A145A9" w:rsidRDefault="00B77E2F" w:rsidP="00A02353">
      <w:pPr>
        <w:widowControl w:val="0"/>
        <w:tabs>
          <w:tab w:val="left" w:pos="6840"/>
        </w:tabs>
        <w:spacing w:line="245" w:lineRule="auto"/>
        <w:ind w:right="30"/>
        <w:jc w:val="both"/>
        <w:rPr>
          <w:rFonts w:cstheme="minorBidi"/>
          <w:sz w:val="22"/>
          <w:szCs w:val="22"/>
        </w:rPr>
      </w:pPr>
      <w:r w:rsidRPr="00A145A9">
        <w:rPr>
          <w:rFonts w:ascii="Arial" w:cstheme="minorBidi"/>
          <w:w w:val="120"/>
          <w:sz w:val="22"/>
          <w:szCs w:val="22"/>
        </w:rPr>
        <w:t>It</w:t>
      </w:r>
      <w:r w:rsidRPr="00A145A9">
        <w:rPr>
          <w:rFonts w:ascii="Arial" w:cstheme="minorBidi"/>
          <w:spacing w:val="-32"/>
          <w:w w:val="120"/>
          <w:sz w:val="22"/>
          <w:szCs w:val="22"/>
        </w:rPr>
        <w:t xml:space="preserve"> </w:t>
      </w:r>
      <w:r w:rsidRPr="00A145A9">
        <w:rPr>
          <w:rFonts w:cstheme="minorBidi"/>
          <w:sz w:val="22"/>
          <w:szCs w:val="22"/>
        </w:rPr>
        <w:t>is</w:t>
      </w:r>
      <w:r w:rsidRPr="00A145A9">
        <w:rPr>
          <w:rFonts w:cstheme="minorBidi"/>
          <w:spacing w:val="5"/>
          <w:sz w:val="22"/>
          <w:szCs w:val="22"/>
        </w:rPr>
        <w:t xml:space="preserve"> </w:t>
      </w:r>
      <w:r w:rsidRPr="00A145A9">
        <w:rPr>
          <w:rFonts w:cstheme="minorBidi"/>
          <w:sz w:val="22"/>
          <w:szCs w:val="22"/>
        </w:rPr>
        <w:t>further</w:t>
      </w:r>
      <w:r w:rsidRPr="00A145A9">
        <w:rPr>
          <w:rFonts w:cstheme="minorBidi"/>
          <w:spacing w:val="12"/>
          <w:sz w:val="22"/>
          <w:szCs w:val="22"/>
        </w:rPr>
        <w:t xml:space="preserve"> </w:t>
      </w:r>
      <w:r w:rsidRPr="00A145A9">
        <w:rPr>
          <w:rFonts w:cstheme="minorBidi"/>
          <w:sz w:val="22"/>
          <w:szCs w:val="22"/>
        </w:rPr>
        <w:t>agreed</w:t>
      </w:r>
      <w:r w:rsidRPr="00A145A9">
        <w:rPr>
          <w:rFonts w:cstheme="minorBidi"/>
          <w:spacing w:val="24"/>
          <w:sz w:val="22"/>
          <w:szCs w:val="22"/>
        </w:rPr>
        <w:t xml:space="preserve"> </w:t>
      </w:r>
      <w:r w:rsidRPr="00A145A9">
        <w:rPr>
          <w:rFonts w:cstheme="minorBidi"/>
          <w:sz w:val="22"/>
          <w:szCs w:val="22"/>
        </w:rPr>
        <w:t>that</w:t>
      </w:r>
      <w:r w:rsidRPr="00A145A9">
        <w:rPr>
          <w:rFonts w:cstheme="minorBidi"/>
          <w:spacing w:val="23"/>
          <w:sz w:val="22"/>
          <w:szCs w:val="22"/>
        </w:rPr>
        <w:t xml:space="preserve"> </w:t>
      </w:r>
      <w:r w:rsidRPr="00A145A9">
        <w:rPr>
          <w:rFonts w:cstheme="minorBidi"/>
          <w:sz w:val="22"/>
          <w:szCs w:val="22"/>
        </w:rPr>
        <w:t>this</w:t>
      </w:r>
      <w:r w:rsidRPr="00A145A9">
        <w:rPr>
          <w:rFonts w:cstheme="minorBidi"/>
          <w:spacing w:val="14"/>
          <w:sz w:val="22"/>
          <w:szCs w:val="22"/>
        </w:rPr>
        <w:t xml:space="preserve"> </w:t>
      </w:r>
      <w:r w:rsidRPr="00A145A9">
        <w:rPr>
          <w:rFonts w:cstheme="minorBidi"/>
          <w:sz w:val="22"/>
          <w:szCs w:val="22"/>
        </w:rPr>
        <w:t>Contract</w:t>
      </w:r>
      <w:r w:rsidRPr="00A145A9">
        <w:rPr>
          <w:rFonts w:cstheme="minorBidi"/>
          <w:spacing w:val="15"/>
          <w:sz w:val="22"/>
          <w:szCs w:val="22"/>
        </w:rPr>
        <w:t xml:space="preserve"> </w:t>
      </w:r>
      <w:r w:rsidRPr="00A145A9">
        <w:rPr>
          <w:rFonts w:cstheme="minorBidi"/>
          <w:sz w:val="22"/>
          <w:szCs w:val="22"/>
        </w:rPr>
        <w:t>shall</w:t>
      </w:r>
      <w:r w:rsidRPr="00A145A9">
        <w:rPr>
          <w:rFonts w:cstheme="minorBidi"/>
          <w:spacing w:val="11"/>
          <w:sz w:val="22"/>
          <w:szCs w:val="22"/>
        </w:rPr>
        <w:t xml:space="preserve"> </w:t>
      </w:r>
      <w:r w:rsidRPr="00A145A9">
        <w:rPr>
          <w:rFonts w:cstheme="minorBidi"/>
          <w:sz w:val="22"/>
          <w:szCs w:val="22"/>
        </w:rPr>
        <w:t>not</w:t>
      </w:r>
      <w:r w:rsidRPr="00A145A9">
        <w:rPr>
          <w:rFonts w:cstheme="minorBidi"/>
          <w:spacing w:val="14"/>
          <w:sz w:val="22"/>
          <w:szCs w:val="22"/>
        </w:rPr>
        <w:t xml:space="preserve"> </w:t>
      </w:r>
      <w:r w:rsidRPr="00A145A9">
        <w:rPr>
          <w:rFonts w:cstheme="minorBidi"/>
          <w:sz w:val="22"/>
          <w:szCs w:val="22"/>
        </w:rPr>
        <w:t>become</w:t>
      </w:r>
      <w:r w:rsidRPr="00A145A9">
        <w:rPr>
          <w:rFonts w:cstheme="minorBidi"/>
          <w:spacing w:val="15"/>
          <w:sz w:val="22"/>
          <w:szCs w:val="22"/>
        </w:rPr>
        <w:t xml:space="preserve"> </w:t>
      </w:r>
      <w:r w:rsidRPr="00A145A9">
        <w:rPr>
          <w:rFonts w:cstheme="minorBidi"/>
          <w:sz w:val="22"/>
          <w:szCs w:val="22"/>
        </w:rPr>
        <w:t>binding</w:t>
      </w:r>
      <w:r w:rsidRPr="00A145A9">
        <w:rPr>
          <w:rFonts w:cstheme="minorBidi"/>
          <w:spacing w:val="26"/>
          <w:sz w:val="22"/>
          <w:szCs w:val="22"/>
        </w:rPr>
        <w:t xml:space="preserve"> </w:t>
      </w:r>
      <w:r w:rsidRPr="00A145A9">
        <w:rPr>
          <w:rFonts w:cstheme="minorBidi"/>
          <w:sz w:val="22"/>
          <w:szCs w:val="22"/>
        </w:rPr>
        <w:t>or</w:t>
      </w:r>
      <w:r w:rsidRPr="00A145A9">
        <w:rPr>
          <w:rFonts w:cstheme="minorBidi"/>
          <w:spacing w:val="6"/>
          <w:sz w:val="22"/>
          <w:szCs w:val="22"/>
        </w:rPr>
        <w:t xml:space="preserve"> </w:t>
      </w:r>
      <w:r w:rsidRPr="00A145A9">
        <w:rPr>
          <w:rFonts w:cstheme="minorBidi"/>
          <w:sz w:val="22"/>
          <w:szCs w:val="22"/>
        </w:rPr>
        <w:t>effective</w:t>
      </w:r>
      <w:r w:rsidRPr="00A145A9">
        <w:rPr>
          <w:rFonts w:cstheme="minorBidi"/>
          <w:spacing w:val="10"/>
          <w:sz w:val="22"/>
          <w:szCs w:val="22"/>
        </w:rPr>
        <w:t xml:space="preserve"> </w:t>
      </w:r>
      <w:r w:rsidRPr="00A145A9">
        <w:rPr>
          <w:rFonts w:cstheme="minorBidi"/>
          <w:sz w:val="22"/>
          <w:szCs w:val="22"/>
        </w:rPr>
        <w:t>until</w:t>
      </w:r>
      <w:r w:rsidRPr="00A145A9">
        <w:rPr>
          <w:rFonts w:cstheme="minorBidi"/>
          <w:spacing w:val="19"/>
          <w:sz w:val="22"/>
          <w:szCs w:val="22"/>
        </w:rPr>
        <w:t xml:space="preserve"> </w:t>
      </w:r>
      <w:r w:rsidRPr="00A145A9">
        <w:rPr>
          <w:rFonts w:cstheme="minorBidi"/>
          <w:sz w:val="22"/>
          <w:szCs w:val="22"/>
        </w:rPr>
        <w:t>signed</w:t>
      </w:r>
      <w:r w:rsidRPr="00A145A9">
        <w:rPr>
          <w:rFonts w:cstheme="minorBidi"/>
          <w:spacing w:val="21"/>
          <w:sz w:val="22"/>
          <w:szCs w:val="22"/>
        </w:rPr>
        <w:t xml:space="preserve"> </w:t>
      </w:r>
      <w:r w:rsidRPr="00A145A9">
        <w:rPr>
          <w:rFonts w:cstheme="minorBidi"/>
          <w:sz w:val="22"/>
          <w:szCs w:val="22"/>
        </w:rPr>
        <w:t>by</w:t>
      </w:r>
      <w:r w:rsidRPr="00A145A9">
        <w:rPr>
          <w:rFonts w:cstheme="minorBidi"/>
          <w:spacing w:val="12"/>
          <w:sz w:val="22"/>
          <w:szCs w:val="22"/>
        </w:rPr>
        <w:t xml:space="preserve"> </w:t>
      </w:r>
      <w:r w:rsidRPr="00A145A9">
        <w:rPr>
          <w:rFonts w:cstheme="minorBidi"/>
          <w:sz w:val="22"/>
          <w:szCs w:val="22"/>
        </w:rPr>
        <w:t>the</w:t>
      </w:r>
      <w:r w:rsidRPr="00A145A9">
        <w:rPr>
          <w:rFonts w:cstheme="minorBidi"/>
          <w:spacing w:val="5"/>
          <w:sz w:val="22"/>
          <w:szCs w:val="22"/>
        </w:rPr>
        <w:t xml:space="preserve"> </w:t>
      </w:r>
      <w:r w:rsidRPr="00A145A9">
        <w:rPr>
          <w:rFonts w:cstheme="minorBidi"/>
          <w:sz w:val="22"/>
          <w:szCs w:val="22"/>
        </w:rPr>
        <w:t>parties</w:t>
      </w:r>
      <w:r w:rsidRPr="00A145A9">
        <w:rPr>
          <w:rFonts w:cstheme="minorBidi"/>
          <w:spacing w:val="23"/>
          <w:sz w:val="22"/>
          <w:szCs w:val="22"/>
        </w:rPr>
        <w:t xml:space="preserve"> </w:t>
      </w:r>
      <w:r w:rsidRPr="00A145A9">
        <w:rPr>
          <w:rFonts w:cstheme="minorBidi"/>
          <w:sz w:val="22"/>
          <w:szCs w:val="22"/>
        </w:rPr>
        <w:t>hereto</w:t>
      </w:r>
      <w:r w:rsidRPr="00A145A9">
        <w:rPr>
          <w:rFonts w:cstheme="minorBidi"/>
          <w:spacing w:val="21"/>
          <w:sz w:val="22"/>
          <w:szCs w:val="22"/>
        </w:rPr>
        <w:t xml:space="preserve"> </w:t>
      </w:r>
      <w:r w:rsidRPr="00A145A9">
        <w:rPr>
          <w:rFonts w:cstheme="minorBidi"/>
          <w:sz w:val="22"/>
          <w:szCs w:val="22"/>
        </w:rPr>
        <w:t>and</w:t>
      </w:r>
      <w:r w:rsidRPr="00A145A9">
        <w:rPr>
          <w:rFonts w:cstheme="minorBidi"/>
          <w:spacing w:val="17"/>
          <w:sz w:val="22"/>
          <w:szCs w:val="22"/>
        </w:rPr>
        <w:t xml:space="preserve"> </w:t>
      </w:r>
      <w:r w:rsidRPr="00A145A9">
        <w:rPr>
          <w:rFonts w:cstheme="minorBidi"/>
          <w:sz w:val="22"/>
          <w:szCs w:val="22"/>
        </w:rPr>
        <w:t>a</w:t>
      </w:r>
      <w:r w:rsidRPr="00A145A9">
        <w:rPr>
          <w:rFonts w:cstheme="minorBidi"/>
          <w:w w:val="99"/>
          <w:sz w:val="22"/>
          <w:szCs w:val="22"/>
        </w:rPr>
        <w:t xml:space="preserve"> </w:t>
      </w:r>
      <w:r w:rsidRPr="00A145A9">
        <w:rPr>
          <w:rFonts w:cstheme="minorBidi"/>
          <w:sz w:val="22"/>
          <w:szCs w:val="22"/>
        </w:rPr>
        <w:t>purchase</w:t>
      </w:r>
      <w:r w:rsidRPr="00A145A9">
        <w:rPr>
          <w:rFonts w:cstheme="minorBidi"/>
          <w:spacing w:val="29"/>
          <w:sz w:val="22"/>
          <w:szCs w:val="22"/>
        </w:rPr>
        <w:t xml:space="preserve"> </w:t>
      </w:r>
      <w:r w:rsidRPr="00A145A9">
        <w:rPr>
          <w:rFonts w:cstheme="minorBidi"/>
          <w:sz w:val="22"/>
          <w:szCs w:val="22"/>
        </w:rPr>
        <w:t>order</w:t>
      </w:r>
      <w:r w:rsidRPr="00A145A9">
        <w:rPr>
          <w:rFonts w:cstheme="minorBidi"/>
          <w:spacing w:val="11"/>
          <w:sz w:val="22"/>
          <w:szCs w:val="22"/>
        </w:rPr>
        <w:t xml:space="preserve"> </w:t>
      </w:r>
      <w:r w:rsidRPr="00A145A9">
        <w:rPr>
          <w:rFonts w:cstheme="minorBidi"/>
          <w:sz w:val="22"/>
          <w:szCs w:val="22"/>
        </w:rPr>
        <w:t>authorizing</w:t>
      </w:r>
      <w:r w:rsidRPr="00A145A9">
        <w:rPr>
          <w:rFonts w:cstheme="minorBidi"/>
          <w:spacing w:val="28"/>
          <w:sz w:val="22"/>
          <w:szCs w:val="22"/>
        </w:rPr>
        <w:t xml:space="preserve"> </w:t>
      </w:r>
      <w:r w:rsidRPr="00A145A9">
        <w:rPr>
          <w:rFonts w:cstheme="minorBidi"/>
          <w:sz w:val="22"/>
          <w:szCs w:val="22"/>
        </w:rPr>
        <w:t>the</w:t>
      </w:r>
      <w:r w:rsidRPr="00A145A9">
        <w:rPr>
          <w:rFonts w:cstheme="minorBidi"/>
          <w:spacing w:val="21"/>
          <w:sz w:val="22"/>
          <w:szCs w:val="22"/>
        </w:rPr>
        <w:t xml:space="preserve"> </w:t>
      </w:r>
      <w:r w:rsidRPr="00A145A9">
        <w:rPr>
          <w:rFonts w:cstheme="minorBidi"/>
          <w:sz w:val="22"/>
          <w:szCs w:val="22"/>
        </w:rPr>
        <w:t>items</w:t>
      </w:r>
      <w:r w:rsidRPr="00A145A9">
        <w:rPr>
          <w:rFonts w:cstheme="minorBidi"/>
          <w:spacing w:val="11"/>
          <w:sz w:val="22"/>
          <w:szCs w:val="22"/>
        </w:rPr>
        <w:t xml:space="preserve"> </w:t>
      </w:r>
      <w:r w:rsidRPr="00A145A9">
        <w:rPr>
          <w:rFonts w:cstheme="minorBidi"/>
          <w:sz w:val="22"/>
          <w:szCs w:val="22"/>
        </w:rPr>
        <w:t>desired</w:t>
      </w:r>
      <w:r w:rsidRPr="00A145A9">
        <w:rPr>
          <w:rFonts w:cstheme="minorBidi"/>
          <w:spacing w:val="14"/>
          <w:sz w:val="22"/>
          <w:szCs w:val="22"/>
        </w:rPr>
        <w:t xml:space="preserve"> </w:t>
      </w:r>
      <w:r w:rsidRPr="00A145A9">
        <w:rPr>
          <w:rFonts w:cstheme="minorBidi"/>
          <w:sz w:val="22"/>
          <w:szCs w:val="22"/>
        </w:rPr>
        <w:t>has</w:t>
      </w:r>
      <w:r w:rsidRPr="00A145A9">
        <w:rPr>
          <w:rFonts w:cstheme="minorBidi"/>
          <w:spacing w:val="22"/>
          <w:sz w:val="22"/>
          <w:szCs w:val="22"/>
        </w:rPr>
        <w:t xml:space="preserve"> </w:t>
      </w:r>
      <w:r w:rsidRPr="00A145A9">
        <w:rPr>
          <w:rFonts w:cstheme="minorBidi"/>
          <w:sz w:val="22"/>
          <w:szCs w:val="22"/>
        </w:rPr>
        <w:t>been</w:t>
      </w:r>
      <w:r w:rsidRPr="00A145A9">
        <w:rPr>
          <w:rFonts w:cstheme="minorBidi"/>
          <w:spacing w:val="23"/>
          <w:sz w:val="22"/>
          <w:szCs w:val="22"/>
        </w:rPr>
        <w:t xml:space="preserve"> </w:t>
      </w:r>
      <w:r w:rsidRPr="00A145A9">
        <w:rPr>
          <w:rFonts w:cstheme="minorBidi"/>
          <w:sz w:val="22"/>
          <w:szCs w:val="22"/>
        </w:rPr>
        <w:t>issued.</w:t>
      </w:r>
    </w:p>
    <w:p w:rsidR="00B77E2F" w:rsidRPr="00A145A9" w:rsidRDefault="00B77E2F" w:rsidP="002365F8">
      <w:pPr>
        <w:widowControl w:val="0"/>
        <w:tabs>
          <w:tab w:val="left" w:pos="6840"/>
        </w:tabs>
        <w:spacing w:before="5"/>
        <w:rPr>
          <w:sz w:val="22"/>
          <w:szCs w:val="22"/>
        </w:rPr>
      </w:pPr>
    </w:p>
    <w:p w:rsidR="00B77E2F" w:rsidRPr="00263269" w:rsidRDefault="00B77E2F" w:rsidP="002365F8">
      <w:pPr>
        <w:widowControl w:val="0"/>
        <w:tabs>
          <w:tab w:val="left" w:pos="3789"/>
          <w:tab w:val="left" w:pos="6602"/>
          <w:tab w:val="left" w:pos="6840"/>
        </w:tabs>
        <w:jc w:val="both"/>
        <w:rPr>
          <w:rFonts w:cstheme="minorBidi"/>
          <w:sz w:val="22"/>
          <w:szCs w:val="22"/>
        </w:rPr>
      </w:pPr>
      <w:r w:rsidRPr="00263269">
        <w:rPr>
          <w:rFonts w:cstheme="minorBidi"/>
          <w:w w:val="105"/>
          <w:sz w:val="22"/>
          <w:szCs w:val="22"/>
        </w:rPr>
        <w:t>Executed</w:t>
      </w:r>
      <w:r w:rsidRPr="00263269">
        <w:rPr>
          <w:rFonts w:cstheme="minorBidi"/>
          <w:spacing w:val="3"/>
          <w:w w:val="105"/>
          <w:sz w:val="22"/>
          <w:szCs w:val="22"/>
        </w:rPr>
        <w:t xml:space="preserve"> </w:t>
      </w:r>
      <w:r w:rsidRPr="00263269">
        <w:rPr>
          <w:rFonts w:cstheme="minorBidi"/>
          <w:w w:val="105"/>
          <w:sz w:val="22"/>
          <w:szCs w:val="22"/>
        </w:rPr>
        <w:t>at</w:t>
      </w:r>
      <w:r w:rsidRPr="00263269">
        <w:rPr>
          <w:rFonts w:cstheme="minorBidi"/>
          <w:spacing w:val="-21"/>
          <w:w w:val="105"/>
          <w:sz w:val="22"/>
          <w:szCs w:val="22"/>
        </w:rPr>
        <w:t xml:space="preserve"> </w:t>
      </w:r>
      <w:r w:rsidRPr="00263269">
        <w:rPr>
          <w:rFonts w:cstheme="minorBidi"/>
          <w:w w:val="105"/>
          <w:sz w:val="22"/>
          <w:szCs w:val="22"/>
        </w:rPr>
        <w:t>Newton,</w:t>
      </w:r>
      <w:r w:rsidRPr="00263269">
        <w:rPr>
          <w:rFonts w:cstheme="minorBidi"/>
          <w:spacing w:val="-1"/>
          <w:w w:val="105"/>
          <w:sz w:val="22"/>
          <w:szCs w:val="22"/>
        </w:rPr>
        <w:t xml:space="preserve"> </w:t>
      </w:r>
      <w:r w:rsidRPr="00263269">
        <w:rPr>
          <w:rFonts w:cstheme="minorBidi"/>
          <w:w w:val="105"/>
          <w:sz w:val="22"/>
          <w:szCs w:val="22"/>
        </w:rPr>
        <w:t>Texas</w:t>
      </w:r>
      <w:r w:rsidRPr="00263269">
        <w:rPr>
          <w:rFonts w:cstheme="minorBidi"/>
          <w:spacing w:val="-17"/>
          <w:w w:val="105"/>
          <w:sz w:val="22"/>
          <w:szCs w:val="22"/>
        </w:rPr>
        <w:t xml:space="preserve"> </w:t>
      </w:r>
      <w:r w:rsidRPr="00263269">
        <w:rPr>
          <w:rFonts w:cstheme="minorBidi"/>
          <w:w w:val="105"/>
          <w:sz w:val="22"/>
          <w:szCs w:val="22"/>
        </w:rPr>
        <w:t>thi</w:t>
      </w:r>
      <w:r w:rsidRPr="00263269">
        <w:rPr>
          <w:rFonts w:cstheme="minorBidi"/>
          <w:spacing w:val="-35"/>
          <w:w w:val="105"/>
          <w:sz w:val="22"/>
          <w:szCs w:val="22"/>
        </w:rPr>
        <w:t>s</w:t>
      </w:r>
      <w:r w:rsidRPr="00263269">
        <w:rPr>
          <w:rFonts w:cstheme="minorBidi"/>
          <w:spacing w:val="-29"/>
          <w:w w:val="105"/>
          <w:sz w:val="22"/>
          <w:szCs w:val="22"/>
        </w:rPr>
        <w:t>.</w:t>
      </w:r>
      <w:r w:rsidRPr="00263269">
        <w:rPr>
          <w:rFonts w:cstheme="minorBidi"/>
          <w:spacing w:val="-29"/>
          <w:w w:val="105"/>
          <w:sz w:val="22"/>
          <w:szCs w:val="22"/>
          <w:u w:val="single" w:color="000000"/>
        </w:rPr>
        <w:tab/>
      </w:r>
      <w:r w:rsidRPr="00263269">
        <w:rPr>
          <w:rFonts w:cstheme="minorBidi"/>
          <w:w w:val="105"/>
          <w:sz w:val="22"/>
          <w:szCs w:val="22"/>
        </w:rPr>
        <w:t>day</w:t>
      </w:r>
      <w:r w:rsidRPr="00263269">
        <w:rPr>
          <w:rFonts w:cstheme="minorBidi"/>
          <w:spacing w:val="38"/>
          <w:w w:val="105"/>
          <w:sz w:val="22"/>
          <w:szCs w:val="22"/>
        </w:rPr>
        <w:t xml:space="preserve"> </w:t>
      </w:r>
      <w:r w:rsidRPr="00263269">
        <w:rPr>
          <w:rFonts w:cstheme="minorBidi"/>
          <w:w w:val="105"/>
          <w:sz w:val="22"/>
          <w:szCs w:val="22"/>
        </w:rPr>
        <w:t>o</w:t>
      </w:r>
      <w:r w:rsidRPr="00263269">
        <w:rPr>
          <w:rFonts w:cstheme="minorBidi"/>
          <w:spacing w:val="-49"/>
          <w:w w:val="105"/>
          <w:sz w:val="22"/>
          <w:szCs w:val="22"/>
        </w:rPr>
        <w:t>f</w:t>
      </w:r>
      <w:r w:rsidRPr="00263269">
        <w:rPr>
          <w:rFonts w:cstheme="minorBidi"/>
          <w:w w:val="105"/>
          <w:sz w:val="22"/>
          <w:szCs w:val="22"/>
          <w:u w:val="single" w:color="000000"/>
        </w:rPr>
        <w:t>.</w:t>
      </w:r>
      <w:r w:rsidRPr="00263269">
        <w:rPr>
          <w:rFonts w:cstheme="minorBidi"/>
          <w:w w:val="105"/>
          <w:sz w:val="22"/>
          <w:szCs w:val="22"/>
          <w:u w:val="single" w:color="000000"/>
        </w:rPr>
        <w:tab/>
      </w:r>
      <w:r w:rsidRPr="00263269">
        <w:rPr>
          <w:rFonts w:cstheme="minorBidi"/>
          <w:w w:val="105"/>
          <w:sz w:val="22"/>
          <w:szCs w:val="22"/>
        </w:rPr>
        <w:t>2018.</w:t>
      </w:r>
    </w:p>
    <w:p w:rsidR="00B77E2F" w:rsidRPr="00263269" w:rsidRDefault="00B77E2F" w:rsidP="002365F8">
      <w:pPr>
        <w:widowControl w:val="0"/>
        <w:tabs>
          <w:tab w:val="left" w:pos="6840"/>
        </w:tabs>
        <w:rPr>
          <w:sz w:val="22"/>
          <w:szCs w:val="22"/>
        </w:rPr>
      </w:pPr>
    </w:p>
    <w:p w:rsidR="00B77E2F" w:rsidRPr="00263269" w:rsidRDefault="00B77E2F" w:rsidP="002365F8">
      <w:pPr>
        <w:widowControl w:val="0"/>
        <w:tabs>
          <w:tab w:val="left" w:pos="6840"/>
        </w:tabs>
        <w:rPr>
          <w:sz w:val="22"/>
          <w:szCs w:val="22"/>
        </w:rPr>
      </w:pPr>
    </w:p>
    <w:p w:rsidR="00B77E2F" w:rsidRPr="00263269" w:rsidRDefault="00B77E2F" w:rsidP="002365F8">
      <w:pPr>
        <w:widowControl w:val="0"/>
        <w:tabs>
          <w:tab w:val="left" w:pos="6840"/>
          <w:tab w:val="left" w:pos="7770"/>
        </w:tabs>
        <w:rPr>
          <w:rFonts w:cstheme="minorBidi"/>
          <w:sz w:val="22"/>
          <w:szCs w:val="22"/>
        </w:rPr>
      </w:pPr>
      <w:r w:rsidRPr="00263269">
        <w:rPr>
          <w:rFonts w:cstheme="minorBidi"/>
          <w:sz w:val="22"/>
          <w:szCs w:val="22"/>
        </w:rPr>
        <w:t>By:</w:t>
      </w:r>
      <w:r w:rsidRPr="00263269">
        <w:rPr>
          <w:rFonts w:cstheme="minorBidi"/>
          <w:sz w:val="22"/>
          <w:szCs w:val="22"/>
          <w:u w:val="single" w:color="000000"/>
        </w:rPr>
        <w:t xml:space="preserve"> </w:t>
      </w:r>
      <w:r w:rsidRPr="00263269">
        <w:rPr>
          <w:rFonts w:cstheme="minorBidi"/>
          <w:sz w:val="22"/>
          <w:szCs w:val="22"/>
          <w:u w:val="single" w:color="000000"/>
        </w:rPr>
        <w:tab/>
      </w:r>
      <w:r w:rsidRPr="00263269">
        <w:rPr>
          <w:rFonts w:cstheme="minorBidi"/>
          <w:w w:val="360"/>
          <w:sz w:val="22"/>
          <w:szCs w:val="22"/>
        </w:rPr>
        <w:t>_</w:t>
      </w:r>
    </w:p>
    <w:p w:rsidR="00B77E2F" w:rsidRPr="00263269" w:rsidRDefault="00B77E2F" w:rsidP="002365F8">
      <w:pPr>
        <w:widowControl w:val="0"/>
        <w:tabs>
          <w:tab w:val="left" w:pos="6840"/>
          <w:tab w:val="left" w:pos="7826"/>
        </w:tabs>
        <w:spacing w:before="131" w:line="292" w:lineRule="auto"/>
        <w:ind w:right="2280"/>
        <w:rPr>
          <w:rFonts w:cstheme="minorBidi"/>
          <w:sz w:val="22"/>
          <w:szCs w:val="22"/>
        </w:rPr>
      </w:pPr>
      <w:r w:rsidRPr="00263269">
        <w:rPr>
          <w:rFonts w:cstheme="minorBidi"/>
          <w:w w:val="105"/>
          <w:sz w:val="22"/>
          <w:szCs w:val="22"/>
        </w:rPr>
        <w:t>Paul</w:t>
      </w:r>
      <w:r w:rsidRPr="00263269">
        <w:rPr>
          <w:rFonts w:cstheme="minorBidi"/>
          <w:spacing w:val="-12"/>
          <w:w w:val="105"/>
          <w:sz w:val="22"/>
          <w:szCs w:val="22"/>
        </w:rPr>
        <w:t xml:space="preserve"> </w:t>
      </w:r>
      <w:r w:rsidRPr="00263269">
        <w:rPr>
          <w:rFonts w:cstheme="minorBidi"/>
          <w:w w:val="105"/>
          <w:sz w:val="22"/>
          <w:szCs w:val="22"/>
        </w:rPr>
        <w:t>Price,</w:t>
      </w:r>
      <w:r w:rsidRPr="00263269">
        <w:rPr>
          <w:rFonts w:cstheme="minorBidi"/>
          <w:spacing w:val="-15"/>
          <w:w w:val="105"/>
          <w:sz w:val="22"/>
          <w:szCs w:val="22"/>
        </w:rPr>
        <w:t xml:space="preserve"> </w:t>
      </w:r>
      <w:r w:rsidRPr="00263269">
        <w:rPr>
          <w:rFonts w:cstheme="minorBidi"/>
          <w:w w:val="105"/>
          <w:sz w:val="22"/>
          <w:szCs w:val="22"/>
        </w:rPr>
        <w:t>Newton</w:t>
      </w:r>
      <w:r w:rsidRPr="00263269">
        <w:rPr>
          <w:rFonts w:cstheme="minorBidi"/>
          <w:spacing w:val="-4"/>
          <w:w w:val="105"/>
          <w:sz w:val="22"/>
          <w:szCs w:val="22"/>
        </w:rPr>
        <w:t xml:space="preserve"> </w:t>
      </w:r>
      <w:r w:rsidRPr="00263269">
        <w:rPr>
          <w:rFonts w:cstheme="minorBidi"/>
          <w:w w:val="105"/>
          <w:sz w:val="22"/>
          <w:szCs w:val="22"/>
        </w:rPr>
        <w:t>County</w:t>
      </w:r>
      <w:r w:rsidRPr="00263269">
        <w:rPr>
          <w:rFonts w:cstheme="minorBidi"/>
          <w:spacing w:val="-18"/>
          <w:w w:val="105"/>
          <w:sz w:val="22"/>
          <w:szCs w:val="22"/>
        </w:rPr>
        <w:t xml:space="preserve"> </w:t>
      </w:r>
      <w:r w:rsidRPr="00263269">
        <w:rPr>
          <w:rFonts w:cstheme="minorBidi"/>
          <w:w w:val="105"/>
          <w:sz w:val="22"/>
          <w:szCs w:val="22"/>
        </w:rPr>
        <w:t>Judge</w:t>
      </w:r>
    </w:p>
    <w:p w:rsidR="00B77E2F" w:rsidRPr="00263269" w:rsidRDefault="00B77E2F" w:rsidP="002365F8">
      <w:pPr>
        <w:widowControl w:val="0"/>
        <w:tabs>
          <w:tab w:val="left" w:pos="6840"/>
        </w:tabs>
        <w:rPr>
          <w:sz w:val="22"/>
          <w:szCs w:val="22"/>
        </w:rPr>
      </w:pPr>
    </w:p>
    <w:p w:rsidR="00B77E2F" w:rsidRPr="00263269" w:rsidRDefault="00B77E2F" w:rsidP="002365F8">
      <w:pPr>
        <w:widowControl w:val="0"/>
        <w:tabs>
          <w:tab w:val="left" w:pos="6840"/>
        </w:tabs>
        <w:spacing w:before="11"/>
        <w:rPr>
          <w:sz w:val="22"/>
          <w:szCs w:val="22"/>
        </w:rPr>
      </w:pPr>
    </w:p>
    <w:p w:rsidR="00B77E2F" w:rsidRPr="00263269" w:rsidRDefault="00B77E2F" w:rsidP="002365F8">
      <w:pPr>
        <w:widowControl w:val="0"/>
        <w:tabs>
          <w:tab w:val="left" w:pos="6840"/>
          <w:tab w:val="left" w:pos="7770"/>
        </w:tabs>
        <w:rPr>
          <w:rFonts w:cstheme="minorBidi"/>
          <w:sz w:val="22"/>
          <w:szCs w:val="22"/>
        </w:rPr>
      </w:pPr>
      <w:r w:rsidRPr="00263269">
        <w:rPr>
          <w:rFonts w:cstheme="minorBidi"/>
          <w:sz w:val="22"/>
          <w:szCs w:val="22"/>
        </w:rPr>
        <w:t>By:</w:t>
      </w:r>
      <w:r w:rsidRPr="00263269">
        <w:rPr>
          <w:rFonts w:cstheme="minorBidi"/>
          <w:sz w:val="22"/>
          <w:szCs w:val="22"/>
          <w:u w:val="single" w:color="000000"/>
        </w:rPr>
        <w:tab/>
      </w:r>
      <w:r w:rsidRPr="00263269">
        <w:rPr>
          <w:rFonts w:cstheme="minorBidi"/>
          <w:w w:val="360"/>
          <w:sz w:val="22"/>
          <w:szCs w:val="22"/>
        </w:rPr>
        <w:t>_</w:t>
      </w:r>
    </w:p>
    <w:p w:rsidR="00B77E2F" w:rsidRPr="00263269" w:rsidRDefault="00B77E2F" w:rsidP="002365F8">
      <w:pPr>
        <w:widowControl w:val="0"/>
        <w:tabs>
          <w:tab w:val="left" w:pos="6840"/>
        </w:tabs>
        <w:spacing w:before="55"/>
        <w:ind w:right="30"/>
        <w:rPr>
          <w:rFonts w:cstheme="minorBidi"/>
          <w:sz w:val="22"/>
          <w:szCs w:val="22"/>
        </w:rPr>
      </w:pPr>
      <w:r w:rsidRPr="00263269">
        <w:rPr>
          <w:rFonts w:cstheme="minorBidi"/>
          <w:sz w:val="22"/>
          <w:szCs w:val="22"/>
        </w:rPr>
        <w:t>Signature</w:t>
      </w:r>
      <w:r w:rsidRPr="00263269">
        <w:rPr>
          <w:rFonts w:cstheme="minorBidi"/>
          <w:spacing w:val="32"/>
          <w:sz w:val="22"/>
          <w:szCs w:val="22"/>
        </w:rPr>
        <w:t xml:space="preserve"> </w:t>
      </w:r>
      <w:r w:rsidRPr="00263269">
        <w:rPr>
          <w:rFonts w:cstheme="minorBidi"/>
          <w:sz w:val="22"/>
          <w:szCs w:val="22"/>
        </w:rPr>
        <w:t>of</w:t>
      </w:r>
      <w:r w:rsidRPr="00263269">
        <w:rPr>
          <w:rFonts w:cstheme="minorBidi"/>
          <w:spacing w:val="10"/>
          <w:sz w:val="22"/>
          <w:szCs w:val="22"/>
        </w:rPr>
        <w:t xml:space="preserve"> </w:t>
      </w:r>
      <w:r w:rsidRPr="00263269">
        <w:rPr>
          <w:rFonts w:cstheme="minorBidi"/>
          <w:sz w:val="22"/>
          <w:szCs w:val="22"/>
        </w:rPr>
        <w:t>Contractor</w:t>
      </w:r>
    </w:p>
    <w:p w:rsidR="00B77E2F" w:rsidRPr="00263269" w:rsidRDefault="00B77E2F" w:rsidP="002365F8">
      <w:pPr>
        <w:widowControl w:val="0"/>
        <w:tabs>
          <w:tab w:val="left" w:pos="6840"/>
        </w:tabs>
        <w:rPr>
          <w:sz w:val="22"/>
          <w:szCs w:val="22"/>
        </w:rPr>
      </w:pPr>
    </w:p>
    <w:p w:rsidR="00B77E2F" w:rsidRPr="00263269" w:rsidRDefault="00B77E2F" w:rsidP="002365F8">
      <w:pPr>
        <w:widowControl w:val="0"/>
        <w:tabs>
          <w:tab w:val="left" w:pos="6840"/>
        </w:tabs>
        <w:spacing w:before="11"/>
        <w:rPr>
          <w:sz w:val="22"/>
          <w:szCs w:val="22"/>
        </w:rPr>
      </w:pPr>
    </w:p>
    <w:p w:rsidR="00B77E2F" w:rsidRPr="00263269" w:rsidRDefault="00B77E2F" w:rsidP="002365F8">
      <w:pPr>
        <w:widowControl w:val="0"/>
        <w:tabs>
          <w:tab w:val="left" w:pos="6840"/>
          <w:tab w:val="left" w:pos="7770"/>
        </w:tabs>
        <w:rPr>
          <w:rFonts w:cstheme="minorBidi"/>
          <w:sz w:val="22"/>
          <w:szCs w:val="22"/>
        </w:rPr>
      </w:pPr>
      <w:r w:rsidRPr="00263269">
        <w:rPr>
          <w:rFonts w:cstheme="minorBidi"/>
          <w:sz w:val="22"/>
          <w:szCs w:val="22"/>
        </w:rPr>
        <w:t>By:</w:t>
      </w:r>
      <w:r w:rsidRPr="00263269">
        <w:rPr>
          <w:rFonts w:cstheme="minorBidi"/>
          <w:sz w:val="22"/>
          <w:szCs w:val="22"/>
          <w:u w:val="single" w:color="000000"/>
        </w:rPr>
        <w:tab/>
      </w:r>
      <w:r w:rsidRPr="00263269">
        <w:rPr>
          <w:rFonts w:cstheme="minorBidi"/>
          <w:w w:val="360"/>
          <w:sz w:val="22"/>
          <w:szCs w:val="22"/>
        </w:rPr>
        <w:t>_</w:t>
      </w:r>
    </w:p>
    <w:p w:rsidR="00B77E2F" w:rsidRPr="00263269" w:rsidRDefault="00B77E2F" w:rsidP="002365F8">
      <w:pPr>
        <w:widowControl w:val="0"/>
        <w:tabs>
          <w:tab w:val="left" w:pos="6840"/>
        </w:tabs>
        <w:spacing w:before="48"/>
        <w:ind w:right="30"/>
        <w:rPr>
          <w:rFonts w:cstheme="minorBidi"/>
          <w:sz w:val="22"/>
          <w:szCs w:val="22"/>
        </w:rPr>
      </w:pPr>
      <w:r w:rsidRPr="00263269">
        <w:rPr>
          <w:rFonts w:cstheme="minorBidi"/>
          <w:sz w:val="22"/>
          <w:szCs w:val="22"/>
        </w:rPr>
        <w:t>Printed</w:t>
      </w:r>
      <w:r w:rsidRPr="00263269">
        <w:rPr>
          <w:rFonts w:cstheme="minorBidi"/>
          <w:spacing w:val="12"/>
          <w:sz w:val="22"/>
          <w:szCs w:val="22"/>
        </w:rPr>
        <w:t xml:space="preserve"> </w:t>
      </w:r>
      <w:r w:rsidRPr="00263269">
        <w:rPr>
          <w:rFonts w:cstheme="minorBidi"/>
          <w:sz w:val="22"/>
          <w:szCs w:val="22"/>
        </w:rPr>
        <w:t>Name</w:t>
      </w:r>
      <w:r w:rsidRPr="00263269">
        <w:rPr>
          <w:rFonts w:cstheme="minorBidi"/>
          <w:spacing w:val="28"/>
          <w:sz w:val="22"/>
          <w:szCs w:val="22"/>
        </w:rPr>
        <w:t xml:space="preserve"> </w:t>
      </w:r>
      <w:r w:rsidRPr="00263269">
        <w:rPr>
          <w:rFonts w:cstheme="minorBidi"/>
          <w:sz w:val="22"/>
          <w:szCs w:val="22"/>
        </w:rPr>
        <w:t>and</w:t>
      </w:r>
      <w:r w:rsidRPr="00263269">
        <w:rPr>
          <w:rFonts w:cstheme="minorBidi"/>
          <w:spacing w:val="22"/>
          <w:sz w:val="22"/>
          <w:szCs w:val="22"/>
        </w:rPr>
        <w:t xml:space="preserve"> </w:t>
      </w:r>
      <w:r w:rsidRPr="00263269">
        <w:rPr>
          <w:rFonts w:cstheme="minorBidi"/>
          <w:sz w:val="22"/>
          <w:szCs w:val="22"/>
        </w:rPr>
        <w:t>Title</w:t>
      </w:r>
    </w:p>
    <w:p w:rsidR="00B77E2F" w:rsidRDefault="00B77E2F" w:rsidP="002365F8">
      <w:pPr>
        <w:widowControl w:val="0"/>
        <w:tabs>
          <w:tab w:val="left" w:pos="6840"/>
        </w:tabs>
        <w:rPr>
          <w:sz w:val="22"/>
          <w:szCs w:val="22"/>
        </w:rPr>
      </w:pPr>
    </w:p>
    <w:p w:rsidR="001E6526" w:rsidRDefault="001E6526" w:rsidP="002365F8">
      <w:pPr>
        <w:widowControl w:val="0"/>
        <w:tabs>
          <w:tab w:val="left" w:pos="6840"/>
        </w:tabs>
        <w:rPr>
          <w:sz w:val="22"/>
          <w:szCs w:val="22"/>
        </w:rPr>
      </w:pPr>
    </w:p>
    <w:p w:rsidR="001E6526" w:rsidRDefault="001E6526" w:rsidP="002365F8">
      <w:pPr>
        <w:widowControl w:val="0"/>
        <w:tabs>
          <w:tab w:val="left" w:pos="6840"/>
        </w:tabs>
        <w:rPr>
          <w:sz w:val="22"/>
          <w:szCs w:val="22"/>
        </w:rPr>
      </w:pPr>
    </w:p>
    <w:p w:rsidR="001E6526" w:rsidRDefault="001E6526" w:rsidP="002365F8">
      <w:pPr>
        <w:widowControl w:val="0"/>
        <w:tabs>
          <w:tab w:val="left" w:pos="6840"/>
        </w:tabs>
        <w:rPr>
          <w:sz w:val="22"/>
          <w:szCs w:val="22"/>
        </w:rPr>
      </w:pPr>
    </w:p>
    <w:p w:rsidR="001E6526" w:rsidRDefault="001E6526" w:rsidP="002365F8">
      <w:pPr>
        <w:widowControl w:val="0"/>
        <w:tabs>
          <w:tab w:val="left" w:pos="6840"/>
        </w:tabs>
        <w:rPr>
          <w:sz w:val="22"/>
          <w:szCs w:val="22"/>
        </w:rPr>
      </w:pPr>
    </w:p>
    <w:p w:rsidR="001E6526" w:rsidRDefault="001E6526" w:rsidP="002365F8">
      <w:pPr>
        <w:widowControl w:val="0"/>
        <w:tabs>
          <w:tab w:val="left" w:pos="6840"/>
        </w:tabs>
        <w:rPr>
          <w:sz w:val="22"/>
          <w:szCs w:val="22"/>
        </w:rPr>
      </w:pPr>
    </w:p>
    <w:p w:rsidR="001E6526" w:rsidRDefault="001E6526" w:rsidP="002365F8">
      <w:pPr>
        <w:widowControl w:val="0"/>
        <w:tabs>
          <w:tab w:val="left" w:pos="6840"/>
        </w:tabs>
        <w:rPr>
          <w:sz w:val="22"/>
          <w:szCs w:val="22"/>
        </w:rPr>
      </w:pPr>
    </w:p>
    <w:p w:rsidR="001E6526" w:rsidRDefault="001E6526" w:rsidP="002365F8">
      <w:pPr>
        <w:widowControl w:val="0"/>
        <w:tabs>
          <w:tab w:val="left" w:pos="6840"/>
        </w:tabs>
        <w:rPr>
          <w:sz w:val="22"/>
          <w:szCs w:val="22"/>
        </w:rPr>
      </w:pPr>
    </w:p>
    <w:p w:rsidR="001E6526" w:rsidRPr="00263269" w:rsidRDefault="001E6526" w:rsidP="002365F8">
      <w:pPr>
        <w:widowControl w:val="0"/>
        <w:tabs>
          <w:tab w:val="left" w:pos="6840"/>
        </w:tabs>
        <w:rPr>
          <w:sz w:val="22"/>
          <w:szCs w:val="22"/>
        </w:rPr>
      </w:pPr>
    </w:p>
    <w:p w:rsidR="00B77E2F" w:rsidRPr="00B77E2F" w:rsidRDefault="00B77E2F" w:rsidP="002365F8">
      <w:pPr>
        <w:widowControl w:val="0"/>
        <w:tabs>
          <w:tab w:val="left" w:pos="6840"/>
        </w:tabs>
        <w:spacing w:before="5"/>
        <w:rPr>
          <w:sz w:val="20"/>
          <w:szCs w:val="20"/>
        </w:rPr>
      </w:pPr>
    </w:p>
    <w:p w:rsidR="00B77E2F" w:rsidRPr="00B77E2F" w:rsidRDefault="00B77E2F" w:rsidP="002365F8">
      <w:pPr>
        <w:widowControl w:val="0"/>
        <w:tabs>
          <w:tab w:val="left" w:pos="6840"/>
        </w:tabs>
        <w:ind w:right="1476"/>
        <w:jc w:val="right"/>
        <w:rPr>
          <w:rFonts w:ascii="Arial" w:eastAsia="Arial" w:hAnsi="Arial" w:cs="Arial"/>
          <w:sz w:val="17"/>
          <w:szCs w:val="17"/>
        </w:rPr>
      </w:pPr>
      <w:r w:rsidRPr="00B77E2F">
        <w:rPr>
          <w:rFonts w:ascii="Arial" w:eastAsiaTheme="minorHAnsi" w:hAnsiTheme="minorHAnsi" w:cstheme="minorBidi"/>
          <w:b/>
          <w:spacing w:val="-28"/>
          <w:w w:val="140"/>
          <w:sz w:val="17"/>
          <w:szCs w:val="22"/>
        </w:rPr>
        <w:t>I</w:t>
      </w:r>
      <w:r w:rsidRPr="00B77E2F">
        <w:rPr>
          <w:rFonts w:ascii="Arial" w:eastAsiaTheme="minorHAnsi" w:hAnsiTheme="minorHAnsi" w:cstheme="minorBidi"/>
          <w:b/>
          <w:w w:val="140"/>
          <w:sz w:val="17"/>
          <w:szCs w:val="22"/>
        </w:rPr>
        <w:t>n</w:t>
      </w:r>
      <w:r w:rsidRPr="00B77E2F">
        <w:rPr>
          <w:rFonts w:ascii="Arial" w:eastAsiaTheme="minorHAnsi" w:hAnsiTheme="minorHAnsi" w:cstheme="minorBidi"/>
          <w:b/>
          <w:spacing w:val="-21"/>
          <w:w w:val="140"/>
          <w:sz w:val="17"/>
          <w:szCs w:val="22"/>
        </w:rPr>
        <w:t>i</w:t>
      </w:r>
      <w:r w:rsidRPr="00B77E2F">
        <w:rPr>
          <w:rFonts w:ascii="Arial" w:eastAsiaTheme="minorHAnsi" w:hAnsiTheme="minorHAnsi" w:cstheme="minorBidi"/>
          <w:b/>
          <w:w w:val="140"/>
          <w:sz w:val="17"/>
          <w:szCs w:val="22"/>
        </w:rPr>
        <w:t>tials_</w:t>
      </w:r>
      <w:r>
        <w:rPr>
          <w:rFonts w:ascii="Arial" w:eastAsiaTheme="minorHAnsi" w:hAnsiTheme="minorHAnsi" w:cstheme="minorBidi"/>
          <w:b/>
          <w:w w:val="140"/>
          <w:sz w:val="17"/>
          <w:szCs w:val="22"/>
        </w:rPr>
        <w:t>_</w:t>
      </w:r>
      <w:r w:rsidR="001E6526">
        <w:rPr>
          <w:rFonts w:ascii="Arial" w:eastAsiaTheme="minorHAnsi" w:hAnsiTheme="minorHAnsi" w:cstheme="minorBidi"/>
          <w:b/>
          <w:w w:val="140"/>
          <w:sz w:val="17"/>
          <w:szCs w:val="22"/>
        </w:rPr>
        <w:t>__</w:t>
      </w:r>
      <w:r>
        <w:rPr>
          <w:rFonts w:ascii="Arial" w:eastAsiaTheme="minorHAnsi" w:hAnsiTheme="minorHAnsi" w:cstheme="minorBidi"/>
          <w:b/>
          <w:w w:val="140"/>
          <w:sz w:val="17"/>
          <w:szCs w:val="22"/>
        </w:rPr>
        <w:t>_</w:t>
      </w:r>
    </w:p>
    <w:p w:rsidR="00B77E2F" w:rsidRPr="00B77E2F" w:rsidRDefault="00B77E2F" w:rsidP="0076304D">
      <w:pPr>
        <w:widowControl w:val="0"/>
        <w:jc w:val="right"/>
        <w:rPr>
          <w:rFonts w:ascii="Arial" w:eastAsia="Arial" w:hAnsi="Arial" w:cs="Arial"/>
          <w:sz w:val="17"/>
          <w:szCs w:val="17"/>
        </w:rPr>
        <w:sectPr w:rsidR="00B77E2F" w:rsidRPr="00B77E2F" w:rsidSect="0044763C">
          <w:type w:val="nextColumn"/>
          <w:pgSz w:w="12270" w:h="15840"/>
          <w:pgMar w:top="576" w:right="720" w:bottom="288" w:left="1152" w:header="720" w:footer="720" w:gutter="0"/>
          <w:cols w:space="720"/>
          <w:docGrid w:linePitch="326"/>
        </w:sectPr>
      </w:pPr>
    </w:p>
    <w:p w:rsidR="004E74F4" w:rsidRPr="00352511" w:rsidRDefault="004E74F4" w:rsidP="0076304D">
      <w:pPr>
        <w:pStyle w:val="Heading5"/>
        <w:tabs>
          <w:tab w:val="clear" w:pos="2160"/>
          <w:tab w:val="clear" w:pos="5760"/>
        </w:tabs>
        <w:spacing w:line="244" w:lineRule="auto"/>
        <w:ind w:right="30"/>
        <w:jc w:val="center"/>
        <w:rPr>
          <w:w w:val="102"/>
          <w:sz w:val="22"/>
          <w:szCs w:val="22"/>
        </w:rPr>
      </w:pPr>
      <w:r w:rsidRPr="00352511">
        <w:rPr>
          <w:noProof/>
          <w:sz w:val="22"/>
          <w:szCs w:val="22"/>
        </w:rPr>
        <w:lastRenderedPageBreak/>
        <mc:AlternateContent>
          <mc:Choice Requires="wpg">
            <w:drawing>
              <wp:anchor distT="0" distB="0" distL="114300" distR="114300" simplePos="0" relativeHeight="251725312" behindDoc="0" locked="0" layoutInCell="1" allowOverlap="1" wp14:anchorId="28E6308A" wp14:editId="21E0E3F8">
                <wp:simplePos x="0" y="0"/>
                <wp:positionH relativeFrom="page">
                  <wp:posOffset>7678420</wp:posOffset>
                </wp:positionH>
                <wp:positionV relativeFrom="paragraph">
                  <wp:posOffset>-587375</wp:posOffset>
                </wp:positionV>
                <wp:extent cx="1270" cy="361315"/>
                <wp:effectExtent l="10795" t="12700" r="6985" b="6985"/>
                <wp:wrapNone/>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61315"/>
                          <a:chOff x="12092" y="-925"/>
                          <a:chExt cx="2" cy="569"/>
                        </a:xfrm>
                      </wpg:grpSpPr>
                      <wps:wsp>
                        <wps:cNvPr id="348" name="Freeform 73"/>
                        <wps:cNvSpPr>
                          <a:spLocks/>
                        </wps:cNvSpPr>
                        <wps:spPr bwMode="auto">
                          <a:xfrm>
                            <a:off x="12092" y="-925"/>
                            <a:ext cx="2" cy="569"/>
                          </a:xfrm>
                          <a:custGeom>
                            <a:avLst/>
                            <a:gdLst>
                              <a:gd name="T0" fmla="+- 0 -356 -925"/>
                              <a:gd name="T1" fmla="*/ -356 h 569"/>
                              <a:gd name="T2" fmla="+- 0 -925 -925"/>
                              <a:gd name="T3" fmla="*/ -925 h 569"/>
                            </a:gdLst>
                            <a:ahLst/>
                            <a:cxnLst>
                              <a:cxn ang="0">
                                <a:pos x="0" y="T1"/>
                              </a:cxn>
                              <a:cxn ang="0">
                                <a:pos x="0" y="T3"/>
                              </a:cxn>
                            </a:cxnLst>
                            <a:rect l="0" t="0" r="r" b="b"/>
                            <a:pathLst>
                              <a:path h="569">
                                <a:moveTo>
                                  <a:pt x="0" y="569"/>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093B8" id="Group 347" o:spid="_x0000_s1026" style="position:absolute;margin-left:604.6pt;margin-top:-46.25pt;width:.1pt;height:28.45pt;z-index:251725312;mso-position-horizontal-relative:page" coordorigin="12092,-925" coordsize="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">
                <v:shape id="Freeform 73" o:spid="_x0000_s1027" style="position:absolute;left:12092;top:-92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" path="m,569l,e" filled="f" strokeweight=".36pt">
                  <v:path arrowok="t" o:connecttype="custom" o:connectlocs="0,-356;0,-925" o:connectangles="0,0"/>
                </v:shape>
                <w10:wrap anchorx="page"/>
              </v:group>
            </w:pict>
          </mc:Fallback>
        </mc:AlternateContent>
      </w:r>
      <w:proofErr w:type="gramStart"/>
      <w:r w:rsidRPr="00352511">
        <w:rPr>
          <w:w w:val="105"/>
          <w:sz w:val="22"/>
          <w:szCs w:val="22"/>
        </w:rPr>
        <w:t>REQUEST</w:t>
      </w:r>
      <w:r w:rsidRPr="00352511">
        <w:rPr>
          <w:spacing w:val="-28"/>
          <w:w w:val="105"/>
          <w:sz w:val="22"/>
          <w:szCs w:val="22"/>
        </w:rPr>
        <w:t xml:space="preserve"> </w:t>
      </w:r>
      <w:r w:rsidR="00815C9E" w:rsidRPr="00352511">
        <w:rPr>
          <w:spacing w:val="-28"/>
          <w:w w:val="105"/>
          <w:sz w:val="22"/>
          <w:szCs w:val="22"/>
        </w:rPr>
        <w:t xml:space="preserve"> </w:t>
      </w:r>
      <w:r w:rsidRPr="00352511">
        <w:rPr>
          <w:w w:val="105"/>
          <w:sz w:val="22"/>
          <w:szCs w:val="22"/>
        </w:rPr>
        <w:t>FOR</w:t>
      </w:r>
      <w:proofErr w:type="gramEnd"/>
      <w:r w:rsidRPr="00352511">
        <w:rPr>
          <w:spacing w:val="-35"/>
          <w:w w:val="105"/>
          <w:sz w:val="22"/>
          <w:szCs w:val="22"/>
        </w:rPr>
        <w:t xml:space="preserve"> </w:t>
      </w:r>
      <w:r w:rsidR="00A145A9">
        <w:rPr>
          <w:spacing w:val="-35"/>
          <w:w w:val="105"/>
          <w:sz w:val="22"/>
          <w:szCs w:val="22"/>
        </w:rPr>
        <w:t>QUALIIFICATIONS</w:t>
      </w:r>
    </w:p>
    <w:p w:rsidR="004E74F4" w:rsidRPr="00352511" w:rsidRDefault="004E74F4" w:rsidP="0076304D">
      <w:pPr>
        <w:pStyle w:val="Heading5"/>
        <w:tabs>
          <w:tab w:val="clear" w:pos="5760"/>
        </w:tabs>
        <w:spacing w:line="244" w:lineRule="auto"/>
        <w:ind w:right="30"/>
        <w:jc w:val="center"/>
        <w:rPr>
          <w:sz w:val="22"/>
          <w:szCs w:val="22"/>
        </w:rPr>
      </w:pPr>
      <w:r w:rsidRPr="00352511">
        <w:rPr>
          <w:sz w:val="22"/>
          <w:szCs w:val="22"/>
        </w:rPr>
        <w:t>PACKAGE CHECKLIST</w:t>
      </w:r>
    </w:p>
    <w:p w:rsidR="004E74F4" w:rsidRPr="00352511" w:rsidRDefault="004E74F4" w:rsidP="0076304D">
      <w:pPr>
        <w:spacing w:before="109" w:line="252" w:lineRule="auto"/>
        <w:ind w:right="1978"/>
        <w:jc w:val="center"/>
        <w:rPr>
          <w:b/>
          <w:bCs/>
          <w:sz w:val="22"/>
          <w:szCs w:val="22"/>
        </w:rPr>
      </w:pPr>
    </w:p>
    <w:p w:rsidR="002365F8" w:rsidRDefault="002365F8" w:rsidP="002365F8">
      <w:pPr>
        <w:spacing w:line="238" w:lineRule="auto"/>
        <w:jc w:val="center"/>
        <w:rPr>
          <w:b/>
          <w:spacing w:val="26"/>
          <w:sz w:val="28"/>
          <w:szCs w:val="28"/>
        </w:rPr>
      </w:pPr>
      <w:r w:rsidRPr="003A65CF">
        <w:rPr>
          <w:b/>
          <w:sz w:val="28"/>
          <w:szCs w:val="28"/>
        </w:rPr>
        <w:t>RFQ</w:t>
      </w:r>
      <w:r w:rsidR="004E74F4" w:rsidRPr="003A65CF">
        <w:rPr>
          <w:b/>
          <w:sz w:val="28"/>
          <w:szCs w:val="28"/>
        </w:rPr>
        <w:t xml:space="preserve"># </w:t>
      </w:r>
      <w:r w:rsidR="008F3222" w:rsidRPr="003A65CF">
        <w:rPr>
          <w:b/>
          <w:sz w:val="28"/>
          <w:szCs w:val="28"/>
        </w:rPr>
        <w:t>2018</w:t>
      </w:r>
      <w:r w:rsidR="008F3222">
        <w:rPr>
          <w:b/>
          <w:sz w:val="28"/>
          <w:szCs w:val="28"/>
        </w:rPr>
        <w:t>-6</w:t>
      </w:r>
    </w:p>
    <w:p w:rsidR="001D22A8" w:rsidRPr="00A145A9" w:rsidRDefault="001D22A8" w:rsidP="002365F8">
      <w:pPr>
        <w:spacing w:line="238" w:lineRule="auto"/>
        <w:jc w:val="center"/>
        <w:rPr>
          <w:b/>
          <w:spacing w:val="26"/>
          <w:sz w:val="28"/>
          <w:szCs w:val="28"/>
        </w:rPr>
      </w:pPr>
    </w:p>
    <w:p w:rsidR="004E74F4" w:rsidRPr="00352511" w:rsidRDefault="002365F8" w:rsidP="00B15E89">
      <w:pPr>
        <w:spacing w:line="238" w:lineRule="auto"/>
        <w:jc w:val="center"/>
        <w:rPr>
          <w:spacing w:val="25"/>
          <w:sz w:val="22"/>
          <w:szCs w:val="22"/>
        </w:rPr>
      </w:pPr>
      <w:r>
        <w:t>REQUEST TO PRE-QUALIFY CONTRACTORS FOR HOUSING REHABILITATION AND RESIDENTIAL CONSTRUCTION SERVICES</w:t>
      </w:r>
      <w:r w:rsidR="00B15E89">
        <w:t xml:space="preserve"> </w:t>
      </w:r>
      <w:r w:rsidR="004E74F4" w:rsidRPr="00352511">
        <w:rPr>
          <w:sz w:val="22"/>
          <w:szCs w:val="22"/>
        </w:rPr>
        <w:t>FOR</w:t>
      </w:r>
      <w:r w:rsidR="004E74F4" w:rsidRPr="00352511">
        <w:rPr>
          <w:spacing w:val="24"/>
          <w:sz w:val="22"/>
          <w:szCs w:val="22"/>
        </w:rPr>
        <w:t xml:space="preserve"> </w:t>
      </w:r>
      <w:r w:rsidR="004E74F4" w:rsidRPr="00352511">
        <w:rPr>
          <w:sz w:val="22"/>
          <w:szCs w:val="22"/>
        </w:rPr>
        <w:t>COMMUNITY</w:t>
      </w:r>
      <w:r w:rsidR="004E74F4" w:rsidRPr="00352511">
        <w:rPr>
          <w:spacing w:val="27"/>
          <w:sz w:val="22"/>
          <w:szCs w:val="22"/>
        </w:rPr>
        <w:t xml:space="preserve"> </w:t>
      </w:r>
      <w:r w:rsidR="004E74F4" w:rsidRPr="00352511">
        <w:rPr>
          <w:sz w:val="22"/>
          <w:szCs w:val="22"/>
        </w:rPr>
        <w:t>DEVELOPMENT</w:t>
      </w:r>
      <w:r w:rsidR="004E74F4" w:rsidRPr="00352511">
        <w:rPr>
          <w:spacing w:val="39"/>
          <w:sz w:val="22"/>
          <w:szCs w:val="22"/>
        </w:rPr>
        <w:t xml:space="preserve"> </w:t>
      </w:r>
      <w:r w:rsidR="004E74F4" w:rsidRPr="00352511">
        <w:rPr>
          <w:sz w:val="22"/>
          <w:szCs w:val="22"/>
        </w:rPr>
        <w:t>BLOCK</w:t>
      </w:r>
      <w:r w:rsidR="004E74F4" w:rsidRPr="00352511">
        <w:rPr>
          <w:spacing w:val="21"/>
          <w:sz w:val="22"/>
          <w:szCs w:val="22"/>
        </w:rPr>
        <w:t xml:space="preserve"> </w:t>
      </w:r>
      <w:r w:rsidR="004E74F4" w:rsidRPr="00352511">
        <w:rPr>
          <w:sz w:val="22"/>
          <w:szCs w:val="22"/>
        </w:rPr>
        <w:t xml:space="preserve">GRANT </w:t>
      </w:r>
      <w:r w:rsidR="004E74F4" w:rsidRPr="00352511">
        <w:rPr>
          <w:spacing w:val="24"/>
          <w:sz w:val="22"/>
          <w:szCs w:val="22"/>
        </w:rPr>
        <w:t>DISASTER</w:t>
      </w:r>
      <w:r w:rsidR="004E74F4" w:rsidRPr="00352511">
        <w:rPr>
          <w:sz w:val="22"/>
          <w:szCs w:val="22"/>
        </w:rPr>
        <w:t xml:space="preserve"> RECOVERY</w:t>
      </w:r>
      <w:r w:rsidR="004E74F4" w:rsidRPr="00352511">
        <w:rPr>
          <w:spacing w:val="32"/>
          <w:sz w:val="22"/>
          <w:szCs w:val="22"/>
        </w:rPr>
        <w:t xml:space="preserve"> </w:t>
      </w:r>
      <w:r w:rsidR="004E74F4" w:rsidRPr="00352511">
        <w:rPr>
          <w:sz w:val="22"/>
          <w:szCs w:val="22"/>
        </w:rPr>
        <w:t>FUNDS</w:t>
      </w:r>
      <w:r w:rsidR="004E74F4" w:rsidRPr="00352511">
        <w:rPr>
          <w:spacing w:val="25"/>
          <w:sz w:val="22"/>
          <w:szCs w:val="22"/>
        </w:rPr>
        <w:t xml:space="preserve"> </w:t>
      </w:r>
    </w:p>
    <w:p w:rsidR="004E74F4" w:rsidRPr="00352511" w:rsidRDefault="004E74F4" w:rsidP="0076304D">
      <w:pPr>
        <w:spacing w:before="7"/>
        <w:ind w:right="30"/>
        <w:rPr>
          <w:sz w:val="22"/>
          <w:szCs w:val="22"/>
        </w:rPr>
      </w:pPr>
    </w:p>
    <w:p w:rsidR="004E74F4" w:rsidRPr="00352511" w:rsidRDefault="004E74F4" w:rsidP="00A02353">
      <w:pPr>
        <w:spacing w:line="254" w:lineRule="auto"/>
        <w:ind w:right="30"/>
        <w:jc w:val="both"/>
        <w:rPr>
          <w:sz w:val="22"/>
          <w:szCs w:val="22"/>
        </w:rPr>
      </w:pPr>
      <w:r w:rsidRPr="00352511">
        <w:rPr>
          <w:sz w:val="22"/>
          <w:szCs w:val="22"/>
        </w:rPr>
        <w:t>Items</w:t>
      </w:r>
      <w:r w:rsidRPr="00352511">
        <w:rPr>
          <w:spacing w:val="21"/>
          <w:sz w:val="22"/>
          <w:szCs w:val="22"/>
        </w:rPr>
        <w:t xml:space="preserve"> </w:t>
      </w:r>
      <w:r w:rsidRPr="00352511">
        <w:rPr>
          <w:sz w:val="22"/>
          <w:szCs w:val="22"/>
        </w:rPr>
        <w:t>checked</w:t>
      </w:r>
      <w:r w:rsidRPr="00352511">
        <w:rPr>
          <w:spacing w:val="15"/>
          <w:sz w:val="22"/>
          <w:szCs w:val="22"/>
        </w:rPr>
        <w:t xml:space="preserve"> </w:t>
      </w:r>
      <w:r w:rsidRPr="00352511">
        <w:rPr>
          <w:sz w:val="22"/>
          <w:szCs w:val="22"/>
        </w:rPr>
        <w:t>below</w:t>
      </w:r>
      <w:r w:rsidRPr="00352511">
        <w:rPr>
          <w:spacing w:val="21"/>
          <w:sz w:val="22"/>
          <w:szCs w:val="22"/>
        </w:rPr>
        <w:t xml:space="preserve"> </w:t>
      </w:r>
      <w:r w:rsidRPr="00352511">
        <w:rPr>
          <w:sz w:val="22"/>
          <w:szCs w:val="22"/>
        </w:rPr>
        <w:t>represent</w:t>
      </w:r>
      <w:r w:rsidRPr="00352511">
        <w:rPr>
          <w:spacing w:val="24"/>
          <w:sz w:val="22"/>
          <w:szCs w:val="22"/>
        </w:rPr>
        <w:t xml:space="preserve"> </w:t>
      </w:r>
      <w:r w:rsidRPr="00352511">
        <w:rPr>
          <w:sz w:val="22"/>
          <w:szCs w:val="22"/>
        </w:rPr>
        <w:t>components</w:t>
      </w:r>
      <w:r w:rsidRPr="00352511">
        <w:rPr>
          <w:spacing w:val="21"/>
          <w:sz w:val="22"/>
          <w:szCs w:val="22"/>
        </w:rPr>
        <w:t xml:space="preserve"> </w:t>
      </w:r>
      <w:r w:rsidRPr="00352511">
        <w:rPr>
          <w:sz w:val="22"/>
          <w:szCs w:val="22"/>
        </w:rPr>
        <w:t>which</w:t>
      </w:r>
      <w:r w:rsidRPr="00352511">
        <w:rPr>
          <w:spacing w:val="23"/>
          <w:sz w:val="22"/>
          <w:szCs w:val="22"/>
        </w:rPr>
        <w:t xml:space="preserve"> </w:t>
      </w:r>
      <w:r w:rsidRPr="00352511">
        <w:rPr>
          <w:sz w:val="22"/>
          <w:szCs w:val="22"/>
        </w:rPr>
        <w:t>comprise</w:t>
      </w:r>
      <w:r w:rsidRPr="00352511">
        <w:rPr>
          <w:spacing w:val="13"/>
          <w:sz w:val="22"/>
          <w:szCs w:val="22"/>
        </w:rPr>
        <w:t xml:space="preserve"> </w:t>
      </w:r>
      <w:r w:rsidRPr="00352511">
        <w:rPr>
          <w:sz w:val="22"/>
          <w:szCs w:val="22"/>
        </w:rPr>
        <w:t>this</w:t>
      </w:r>
      <w:r w:rsidRPr="00352511">
        <w:rPr>
          <w:spacing w:val="15"/>
          <w:sz w:val="22"/>
          <w:szCs w:val="22"/>
        </w:rPr>
        <w:t xml:space="preserve"> </w:t>
      </w:r>
      <w:r w:rsidRPr="00352511">
        <w:rPr>
          <w:sz w:val="22"/>
          <w:szCs w:val="22"/>
        </w:rPr>
        <w:t>offer</w:t>
      </w:r>
      <w:r w:rsidRPr="00352511">
        <w:rPr>
          <w:spacing w:val="18"/>
          <w:sz w:val="22"/>
          <w:szCs w:val="22"/>
        </w:rPr>
        <w:t xml:space="preserve"> </w:t>
      </w:r>
      <w:r w:rsidRPr="00352511">
        <w:rPr>
          <w:sz w:val="22"/>
          <w:szCs w:val="22"/>
        </w:rPr>
        <w:t>package.</w:t>
      </w:r>
      <w:r w:rsidRPr="00352511">
        <w:rPr>
          <w:spacing w:val="31"/>
          <w:sz w:val="22"/>
          <w:szCs w:val="22"/>
        </w:rPr>
        <w:t xml:space="preserve"> </w:t>
      </w:r>
      <w:r w:rsidR="00631BB8" w:rsidRPr="00352511">
        <w:rPr>
          <w:sz w:val="22"/>
          <w:szCs w:val="22"/>
        </w:rPr>
        <w:t>Respondents</w:t>
      </w:r>
      <w:r w:rsidR="00631BB8" w:rsidRPr="00352511">
        <w:rPr>
          <w:spacing w:val="33"/>
          <w:sz w:val="22"/>
          <w:szCs w:val="22"/>
        </w:rPr>
        <w:t xml:space="preserve"> </w:t>
      </w:r>
      <w:r w:rsidRPr="00352511">
        <w:rPr>
          <w:sz w:val="22"/>
          <w:szCs w:val="22"/>
        </w:rPr>
        <w:t>are</w:t>
      </w:r>
      <w:r w:rsidRPr="00352511">
        <w:rPr>
          <w:spacing w:val="12"/>
          <w:sz w:val="22"/>
          <w:szCs w:val="22"/>
        </w:rPr>
        <w:t xml:space="preserve"> </w:t>
      </w:r>
      <w:r w:rsidRPr="00352511">
        <w:rPr>
          <w:sz w:val="22"/>
          <w:szCs w:val="22"/>
        </w:rPr>
        <w:t>asked</w:t>
      </w:r>
      <w:r w:rsidRPr="00352511">
        <w:rPr>
          <w:spacing w:val="24"/>
          <w:sz w:val="22"/>
          <w:szCs w:val="22"/>
        </w:rPr>
        <w:t xml:space="preserve"> </w:t>
      </w:r>
      <w:r w:rsidRPr="00352511">
        <w:rPr>
          <w:sz w:val="22"/>
          <w:szCs w:val="22"/>
        </w:rPr>
        <w:t>to</w:t>
      </w:r>
      <w:r w:rsidRPr="00352511">
        <w:rPr>
          <w:spacing w:val="15"/>
          <w:sz w:val="22"/>
          <w:szCs w:val="22"/>
        </w:rPr>
        <w:t xml:space="preserve"> </w:t>
      </w:r>
      <w:r w:rsidRPr="00352511">
        <w:rPr>
          <w:sz w:val="22"/>
          <w:szCs w:val="22"/>
        </w:rPr>
        <w:t>review</w:t>
      </w:r>
      <w:r w:rsidRPr="00352511">
        <w:rPr>
          <w:spacing w:val="32"/>
          <w:sz w:val="22"/>
          <w:szCs w:val="22"/>
        </w:rPr>
        <w:t xml:space="preserve"> </w:t>
      </w:r>
      <w:r w:rsidRPr="00352511">
        <w:rPr>
          <w:sz w:val="22"/>
          <w:szCs w:val="22"/>
        </w:rPr>
        <w:t>the</w:t>
      </w:r>
      <w:r w:rsidRPr="00352511">
        <w:rPr>
          <w:spacing w:val="13"/>
          <w:sz w:val="22"/>
          <w:szCs w:val="22"/>
        </w:rPr>
        <w:t xml:space="preserve"> </w:t>
      </w:r>
      <w:r w:rsidRPr="00352511">
        <w:rPr>
          <w:sz w:val="22"/>
          <w:szCs w:val="22"/>
        </w:rPr>
        <w:t>package</w:t>
      </w:r>
      <w:r w:rsidRPr="00352511">
        <w:rPr>
          <w:spacing w:val="26"/>
          <w:sz w:val="22"/>
          <w:szCs w:val="22"/>
        </w:rPr>
        <w:t xml:space="preserve"> </w:t>
      </w:r>
      <w:r w:rsidRPr="00352511">
        <w:rPr>
          <w:sz w:val="22"/>
          <w:szCs w:val="22"/>
        </w:rPr>
        <w:t>to</w:t>
      </w:r>
      <w:r w:rsidRPr="00352511">
        <w:rPr>
          <w:spacing w:val="25"/>
          <w:sz w:val="22"/>
          <w:szCs w:val="22"/>
        </w:rPr>
        <w:t xml:space="preserve"> </w:t>
      </w:r>
      <w:r w:rsidRPr="00352511">
        <w:rPr>
          <w:sz w:val="22"/>
          <w:szCs w:val="22"/>
        </w:rPr>
        <w:t>be</w:t>
      </w:r>
      <w:r w:rsidRPr="00352511">
        <w:rPr>
          <w:spacing w:val="20"/>
          <w:sz w:val="22"/>
          <w:szCs w:val="22"/>
        </w:rPr>
        <w:t xml:space="preserve"> </w:t>
      </w:r>
      <w:r w:rsidRPr="00352511">
        <w:rPr>
          <w:sz w:val="22"/>
          <w:szCs w:val="22"/>
        </w:rPr>
        <w:t>sure</w:t>
      </w:r>
      <w:r w:rsidRPr="00352511">
        <w:rPr>
          <w:spacing w:val="12"/>
          <w:sz w:val="22"/>
          <w:szCs w:val="22"/>
        </w:rPr>
        <w:t xml:space="preserve"> </w:t>
      </w:r>
      <w:r w:rsidRPr="00352511">
        <w:rPr>
          <w:sz w:val="22"/>
          <w:szCs w:val="22"/>
        </w:rPr>
        <w:t>that</w:t>
      </w:r>
      <w:r w:rsidRPr="00352511">
        <w:rPr>
          <w:spacing w:val="26"/>
          <w:sz w:val="22"/>
          <w:szCs w:val="22"/>
        </w:rPr>
        <w:t xml:space="preserve"> </w:t>
      </w:r>
      <w:r w:rsidRPr="00352511">
        <w:rPr>
          <w:sz w:val="22"/>
          <w:szCs w:val="22"/>
        </w:rPr>
        <w:t>all</w:t>
      </w:r>
      <w:r w:rsidRPr="00352511">
        <w:rPr>
          <w:spacing w:val="24"/>
          <w:sz w:val="22"/>
          <w:szCs w:val="22"/>
        </w:rPr>
        <w:t xml:space="preserve"> </w:t>
      </w:r>
      <w:r w:rsidRPr="00352511">
        <w:rPr>
          <w:sz w:val="22"/>
          <w:szCs w:val="22"/>
        </w:rPr>
        <w:t>applicable</w:t>
      </w:r>
      <w:r w:rsidRPr="00352511">
        <w:rPr>
          <w:spacing w:val="16"/>
          <w:sz w:val="22"/>
          <w:szCs w:val="22"/>
        </w:rPr>
        <w:t xml:space="preserve"> </w:t>
      </w:r>
      <w:r w:rsidRPr="00352511">
        <w:rPr>
          <w:sz w:val="22"/>
          <w:szCs w:val="22"/>
        </w:rPr>
        <w:t>parts</w:t>
      </w:r>
      <w:r w:rsidRPr="00352511">
        <w:rPr>
          <w:spacing w:val="32"/>
          <w:sz w:val="22"/>
          <w:szCs w:val="22"/>
        </w:rPr>
        <w:t xml:space="preserve"> </w:t>
      </w:r>
      <w:r w:rsidRPr="00352511">
        <w:rPr>
          <w:sz w:val="22"/>
          <w:szCs w:val="22"/>
        </w:rPr>
        <w:t>are</w:t>
      </w:r>
      <w:r w:rsidRPr="00352511">
        <w:rPr>
          <w:spacing w:val="14"/>
          <w:sz w:val="22"/>
          <w:szCs w:val="22"/>
        </w:rPr>
        <w:t xml:space="preserve"> </w:t>
      </w:r>
      <w:r w:rsidRPr="00352511">
        <w:rPr>
          <w:sz w:val="22"/>
          <w:szCs w:val="22"/>
        </w:rPr>
        <w:t>included</w:t>
      </w:r>
      <w:r w:rsidR="0036582A">
        <w:rPr>
          <w:sz w:val="22"/>
          <w:szCs w:val="22"/>
        </w:rPr>
        <w:t xml:space="preserve"> and can use this checklist to aid in their review and response submittal</w:t>
      </w:r>
      <w:r w:rsidRPr="00352511">
        <w:rPr>
          <w:sz w:val="22"/>
          <w:szCs w:val="22"/>
        </w:rPr>
        <w:t>.</w:t>
      </w:r>
      <w:r w:rsidRPr="00352511">
        <w:rPr>
          <w:spacing w:val="24"/>
          <w:sz w:val="22"/>
          <w:szCs w:val="22"/>
        </w:rPr>
        <w:t xml:space="preserve"> </w:t>
      </w:r>
      <w:r w:rsidRPr="00352511">
        <w:rPr>
          <w:sz w:val="22"/>
          <w:szCs w:val="22"/>
        </w:rPr>
        <w:t>If</w:t>
      </w:r>
      <w:r w:rsidRPr="00352511">
        <w:rPr>
          <w:spacing w:val="22"/>
          <w:sz w:val="22"/>
          <w:szCs w:val="22"/>
        </w:rPr>
        <w:t xml:space="preserve"> </w:t>
      </w:r>
      <w:r w:rsidRPr="00352511">
        <w:rPr>
          <w:sz w:val="22"/>
          <w:szCs w:val="22"/>
        </w:rPr>
        <w:t>any portion</w:t>
      </w:r>
      <w:r w:rsidRPr="00352511">
        <w:rPr>
          <w:spacing w:val="23"/>
          <w:sz w:val="22"/>
          <w:szCs w:val="22"/>
        </w:rPr>
        <w:t xml:space="preserve"> </w:t>
      </w:r>
      <w:r w:rsidRPr="00352511">
        <w:rPr>
          <w:sz w:val="22"/>
          <w:szCs w:val="22"/>
        </w:rPr>
        <w:t>of</w:t>
      </w:r>
      <w:r w:rsidRPr="00352511">
        <w:rPr>
          <w:spacing w:val="7"/>
          <w:sz w:val="22"/>
          <w:szCs w:val="22"/>
        </w:rPr>
        <w:t xml:space="preserve"> </w:t>
      </w:r>
      <w:r w:rsidRPr="00352511">
        <w:rPr>
          <w:sz w:val="22"/>
          <w:szCs w:val="22"/>
        </w:rPr>
        <w:t>the</w:t>
      </w:r>
      <w:r w:rsidRPr="00352511">
        <w:rPr>
          <w:spacing w:val="4"/>
          <w:sz w:val="22"/>
          <w:szCs w:val="22"/>
        </w:rPr>
        <w:t xml:space="preserve"> </w:t>
      </w:r>
      <w:r w:rsidRPr="00352511">
        <w:rPr>
          <w:sz w:val="22"/>
          <w:szCs w:val="22"/>
        </w:rPr>
        <w:t>package</w:t>
      </w:r>
      <w:r w:rsidRPr="00352511">
        <w:rPr>
          <w:spacing w:val="32"/>
          <w:sz w:val="22"/>
          <w:szCs w:val="22"/>
        </w:rPr>
        <w:t xml:space="preserve"> </w:t>
      </w:r>
      <w:r w:rsidRPr="00352511">
        <w:rPr>
          <w:sz w:val="22"/>
          <w:szCs w:val="22"/>
        </w:rPr>
        <w:t>is</w:t>
      </w:r>
      <w:r w:rsidRPr="00352511">
        <w:rPr>
          <w:spacing w:val="13"/>
          <w:sz w:val="22"/>
          <w:szCs w:val="22"/>
        </w:rPr>
        <w:t xml:space="preserve"> </w:t>
      </w:r>
      <w:r w:rsidRPr="00352511">
        <w:rPr>
          <w:sz w:val="22"/>
          <w:szCs w:val="22"/>
        </w:rPr>
        <w:t>missing,</w:t>
      </w:r>
      <w:r w:rsidRPr="00352511">
        <w:rPr>
          <w:spacing w:val="23"/>
          <w:sz w:val="22"/>
          <w:szCs w:val="22"/>
        </w:rPr>
        <w:t xml:space="preserve"> </w:t>
      </w:r>
      <w:r w:rsidRPr="00352511">
        <w:rPr>
          <w:sz w:val="22"/>
          <w:szCs w:val="22"/>
        </w:rPr>
        <w:t>notify</w:t>
      </w:r>
      <w:r w:rsidRPr="00352511">
        <w:rPr>
          <w:spacing w:val="32"/>
          <w:sz w:val="22"/>
          <w:szCs w:val="22"/>
        </w:rPr>
        <w:t xml:space="preserve"> </w:t>
      </w:r>
      <w:r w:rsidRPr="00352511">
        <w:rPr>
          <w:sz w:val="22"/>
          <w:szCs w:val="22"/>
        </w:rPr>
        <w:t>the</w:t>
      </w:r>
      <w:r w:rsidRPr="00352511">
        <w:rPr>
          <w:spacing w:val="-4"/>
          <w:sz w:val="22"/>
          <w:szCs w:val="22"/>
        </w:rPr>
        <w:t xml:space="preserve"> </w:t>
      </w:r>
      <w:r w:rsidRPr="00352511">
        <w:rPr>
          <w:sz w:val="22"/>
          <w:szCs w:val="22"/>
        </w:rPr>
        <w:t>Newton</w:t>
      </w:r>
      <w:r w:rsidRPr="00352511">
        <w:rPr>
          <w:spacing w:val="37"/>
          <w:sz w:val="22"/>
          <w:szCs w:val="22"/>
        </w:rPr>
        <w:t xml:space="preserve"> </w:t>
      </w:r>
      <w:r w:rsidRPr="00352511">
        <w:rPr>
          <w:sz w:val="22"/>
          <w:szCs w:val="22"/>
        </w:rPr>
        <w:t>County</w:t>
      </w:r>
      <w:r w:rsidRPr="00352511">
        <w:rPr>
          <w:spacing w:val="10"/>
          <w:sz w:val="22"/>
          <w:szCs w:val="22"/>
        </w:rPr>
        <w:t xml:space="preserve"> </w:t>
      </w:r>
      <w:r w:rsidR="00631BB8" w:rsidRPr="00352511">
        <w:rPr>
          <w:sz w:val="22"/>
          <w:szCs w:val="22"/>
        </w:rPr>
        <w:t>Auditor</w:t>
      </w:r>
      <w:r w:rsidRPr="00352511">
        <w:rPr>
          <w:spacing w:val="42"/>
          <w:sz w:val="22"/>
          <w:szCs w:val="22"/>
        </w:rPr>
        <w:t xml:space="preserve"> </w:t>
      </w:r>
      <w:r w:rsidRPr="00352511">
        <w:rPr>
          <w:sz w:val="22"/>
          <w:szCs w:val="22"/>
        </w:rPr>
        <w:t>immediately.</w:t>
      </w:r>
    </w:p>
    <w:p w:rsidR="004E74F4" w:rsidRPr="00352511" w:rsidRDefault="004E74F4" w:rsidP="00A02353">
      <w:pPr>
        <w:spacing w:before="123" w:line="247" w:lineRule="auto"/>
        <w:ind w:right="30"/>
        <w:jc w:val="both"/>
        <w:rPr>
          <w:sz w:val="22"/>
          <w:szCs w:val="22"/>
        </w:rPr>
      </w:pPr>
      <w:r w:rsidRPr="00352511">
        <w:rPr>
          <w:rFonts w:ascii="Arial"/>
          <w:sz w:val="22"/>
          <w:szCs w:val="22"/>
        </w:rPr>
        <w:t>It</w:t>
      </w:r>
      <w:r w:rsidRPr="00352511">
        <w:rPr>
          <w:rFonts w:ascii="Arial"/>
          <w:spacing w:val="-14"/>
          <w:sz w:val="22"/>
          <w:szCs w:val="22"/>
        </w:rPr>
        <w:t xml:space="preserve"> </w:t>
      </w:r>
      <w:r w:rsidRPr="00352511">
        <w:rPr>
          <w:sz w:val="22"/>
          <w:szCs w:val="22"/>
        </w:rPr>
        <w:t>is</w:t>
      </w:r>
      <w:r w:rsidRPr="00352511">
        <w:rPr>
          <w:spacing w:val="3"/>
          <w:sz w:val="22"/>
          <w:szCs w:val="22"/>
        </w:rPr>
        <w:t xml:space="preserve"> </w:t>
      </w:r>
      <w:r w:rsidRPr="00352511">
        <w:rPr>
          <w:sz w:val="22"/>
          <w:szCs w:val="22"/>
        </w:rPr>
        <w:t>the</w:t>
      </w:r>
      <w:r w:rsidR="00631BB8" w:rsidRPr="00352511">
        <w:rPr>
          <w:sz w:val="22"/>
          <w:szCs w:val="22"/>
        </w:rPr>
        <w:t xml:space="preserve"> Respondent’s</w:t>
      </w:r>
      <w:r w:rsidRPr="00352511">
        <w:rPr>
          <w:spacing w:val="30"/>
          <w:sz w:val="22"/>
          <w:szCs w:val="22"/>
        </w:rPr>
        <w:t xml:space="preserve"> </w:t>
      </w:r>
      <w:r w:rsidRPr="00352511">
        <w:rPr>
          <w:sz w:val="22"/>
          <w:szCs w:val="22"/>
        </w:rPr>
        <w:t>responsibility</w:t>
      </w:r>
      <w:r w:rsidRPr="00352511">
        <w:rPr>
          <w:spacing w:val="29"/>
          <w:sz w:val="22"/>
          <w:szCs w:val="22"/>
        </w:rPr>
        <w:t xml:space="preserve"> </w:t>
      </w:r>
      <w:r w:rsidRPr="00352511">
        <w:rPr>
          <w:sz w:val="22"/>
          <w:szCs w:val="22"/>
        </w:rPr>
        <w:t>to</w:t>
      </w:r>
      <w:r w:rsidRPr="00352511">
        <w:rPr>
          <w:spacing w:val="9"/>
          <w:sz w:val="22"/>
          <w:szCs w:val="22"/>
        </w:rPr>
        <w:t xml:space="preserve"> </w:t>
      </w:r>
      <w:r w:rsidRPr="00352511">
        <w:rPr>
          <w:sz w:val="22"/>
          <w:szCs w:val="22"/>
        </w:rPr>
        <w:t>be</w:t>
      </w:r>
      <w:r w:rsidRPr="00352511">
        <w:rPr>
          <w:spacing w:val="13"/>
          <w:sz w:val="22"/>
          <w:szCs w:val="22"/>
        </w:rPr>
        <w:t xml:space="preserve"> </w:t>
      </w:r>
      <w:r w:rsidRPr="00352511">
        <w:rPr>
          <w:sz w:val="22"/>
          <w:szCs w:val="22"/>
        </w:rPr>
        <w:t>thoroughly</w:t>
      </w:r>
      <w:r w:rsidRPr="00352511">
        <w:rPr>
          <w:spacing w:val="26"/>
          <w:sz w:val="22"/>
          <w:szCs w:val="22"/>
        </w:rPr>
        <w:t xml:space="preserve"> </w:t>
      </w:r>
      <w:r w:rsidRPr="00352511">
        <w:rPr>
          <w:sz w:val="22"/>
          <w:szCs w:val="22"/>
        </w:rPr>
        <w:t>familiar</w:t>
      </w:r>
      <w:r w:rsidRPr="00352511">
        <w:rPr>
          <w:spacing w:val="32"/>
          <w:sz w:val="22"/>
          <w:szCs w:val="22"/>
        </w:rPr>
        <w:t xml:space="preserve"> </w:t>
      </w:r>
      <w:r w:rsidRPr="00352511">
        <w:rPr>
          <w:sz w:val="22"/>
          <w:szCs w:val="22"/>
        </w:rPr>
        <w:t>with</w:t>
      </w:r>
      <w:r w:rsidRPr="00352511">
        <w:rPr>
          <w:spacing w:val="27"/>
          <w:sz w:val="22"/>
          <w:szCs w:val="22"/>
        </w:rPr>
        <w:t xml:space="preserve"> </w:t>
      </w:r>
      <w:r w:rsidRPr="00352511">
        <w:rPr>
          <w:sz w:val="22"/>
          <w:szCs w:val="22"/>
        </w:rPr>
        <w:t>all</w:t>
      </w:r>
      <w:r w:rsidRPr="00352511">
        <w:rPr>
          <w:spacing w:val="17"/>
          <w:sz w:val="22"/>
          <w:szCs w:val="22"/>
        </w:rPr>
        <w:t xml:space="preserve"> </w:t>
      </w:r>
      <w:r w:rsidRPr="00352511">
        <w:rPr>
          <w:sz w:val="22"/>
          <w:szCs w:val="22"/>
        </w:rPr>
        <w:t>requirements</w:t>
      </w:r>
      <w:r w:rsidRPr="00352511">
        <w:rPr>
          <w:spacing w:val="33"/>
          <w:sz w:val="22"/>
          <w:szCs w:val="22"/>
        </w:rPr>
        <w:t xml:space="preserve"> </w:t>
      </w:r>
      <w:r w:rsidRPr="00352511">
        <w:rPr>
          <w:sz w:val="22"/>
          <w:szCs w:val="22"/>
        </w:rPr>
        <w:t>and</w:t>
      </w:r>
      <w:r w:rsidRPr="00352511">
        <w:rPr>
          <w:spacing w:val="15"/>
          <w:sz w:val="22"/>
          <w:szCs w:val="22"/>
        </w:rPr>
        <w:t xml:space="preserve"> </w:t>
      </w:r>
      <w:r w:rsidRPr="00352511">
        <w:rPr>
          <w:sz w:val="22"/>
          <w:szCs w:val="22"/>
        </w:rPr>
        <w:t>specifications.</w:t>
      </w:r>
      <w:r w:rsidRPr="00352511">
        <w:rPr>
          <w:spacing w:val="26"/>
          <w:sz w:val="22"/>
          <w:szCs w:val="22"/>
        </w:rPr>
        <w:t xml:space="preserve"> </w:t>
      </w:r>
      <w:r w:rsidRPr="00352511">
        <w:rPr>
          <w:sz w:val="22"/>
          <w:szCs w:val="22"/>
        </w:rPr>
        <w:t>Be</w:t>
      </w:r>
      <w:r w:rsidRPr="00352511">
        <w:rPr>
          <w:spacing w:val="3"/>
          <w:sz w:val="22"/>
          <w:szCs w:val="22"/>
        </w:rPr>
        <w:t xml:space="preserve"> </w:t>
      </w:r>
      <w:r w:rsidRPr="00352511">
        <w:rPr>
          <w:sz w:val="22"/>
          <w:szCs w:val="22"/>
        </w:rPr>
        <w:t>sure</w:t>
      </w:r>
      <w:r w:rsidRPr="00352511">
        <w:rPr>
          <w:spacing w:val="-2"/>
          <w:sz w:val="22"/>
          <w:szCs w:val="22"/>
        </w:rPr>
        <w:t xml:space="preserve"> </w:t>
      </w:r>
      <w:r w:rsidRPr="00352511">
        <w:rPr>
          <w:sz w:val="22"/>
          <w:szCs w:val="22"/>
        </w:rPr>
        <w:t>you</w:t>
      </w:r>
      <w:r w:rsidRPr="00352511">
        <w:rPr>
          <w:spacing w:val="29"/>
          <w:sz w:val="22"/>
          <w:szCs w:val="22"/>
        </w:rPr>
        <w:t xml:space="preserve"> </w:t>
      </w:r>
      <w:r w:rsidRPr="00352511">
        <w:rPr>
          <w:sz w:val="22"/>
          <w:szCs w:val="22"/>
        </w:rPr>
        <w:t xml:space="preserve">understand </w:t>
      </w:r>
      <w:r w:rsidRPr="00352511">
        <w:rPr>
          <w:spacing w:val="1"/>
          <w:sz w:val="22"/>
          <w:szCs w:val="22"/>
        </w:rPr>
        <w:t>the</w:t>
      </w:r>
      <w:r w:rsidRPr="00352511">
        <w:rPr>
          <w:w w:val="101"/>
          <w:sz w:val="22"/>
          <w:szCs w:val="22"/>
        </w:rPr>
        <w:t xml:space="preserve"> </w:t>
      </w:r>
      <w:r w:rsidRPr="00352511">
        <w:rPr>
          <w:sz w:val="22"/>
          <w:szCs w:val="22"/>
        </w:rPr>
        <w:t>following</w:t>
      </w:r>
      <w:r w:rsidRPr="00352511">
        <w:rPr>
          <w:spacing w:val="24"/>
          <w:sz w:val="22"/>
          <w:szCs w:val="22"/>
        </w:rPr>
        <w:t xml:space="preserve"> </w:t>
      </w:r>
      <w:r w:rsidRPr="00352511">
        <w:rPr>
          <w:sz w:val="22"/>
          <w:szCs w:val="22"/>
        </w:rPr>
        <w:t>before</w:t>
      </w:r>
      <w:r w:rsidRPr="00352511">
        <w:rPr>
          <w:spacing w:val="8"/>
          <w:sz w:val="22"/>
          <w:szCs w:val="22"/>
        </w:rPr>
        <w:t xml:space="preserve"> </w:t>
      </w:r>
      <w:r w:rsidRPr="00352511">
        <w:rPr>
          <w:sz w:val="22"/>
          <w:szCs w:val="22"/>
        </w:rPr>
        <w:t>you</w:t>
      </w:r>
      <w:r w:rsidRPr="00352511">
        <w:rPr>
          <w:spacing w:val="18"/>
          <w:sz w:val="22"/>
          <w:szCs w:val="22"/>
        </w:rPr>
        <w:t xml:space="preserve"> </w:t>
      </w:r>
      <w:r w:rsidRPr="00352511">
        <w:rPr>
          <w:sz w:val="22"/>
          <w:szCs w:val="22"/>
        </w:rPr>
        <w:t>return</w:t>
      </w:r>
      <w:r w:rsidRPr="00352511">
        <w:rPr>
          <w:spacing w:val="19"/>
          <w:sz w:val="22"/>
          <w:szCs w:val="22"/>
        </w:rPr>
        <w:t xml:space="preserve"> </w:t>
      </w:r>
      <w:r w:rsidRPr="00352511">
        <w:rPr>
          <w:sz w:val="22"/>
          <w:szCs w:val="22"/>
        </w:rPr>
        <w:t>your</w:t>
      </w:r>
      <w:r w:rsidRPr="00352511">
        <w:rPr>
          <w:spacing w:val="20"/>
          <w:sz w:val="22"/>
          <w:szCs w:val="22"/>
        </w:rPr>
        <w:t xml:space="preserve"> </w:t>
      </w:r>
      <w:r w:rsidRPr="00352511">
        <w:rPr>
          <w:sz w:val="22"/>
          <w:szCs w:val="22"/>
        </w:rPr>
        <w:t>bid/offer</w:t>
      </w:r>
      <w:r w:rsidRPr="00352511">
        <w:rPr>
          <w:spacing w:val="18"/>
          <w:sz w:val="22"/>
          <w:szCs w:val="22"/>
        </w:rPr>
        <w:t xml:space="preserve"> </w:t>
      </w:r>
      <w:r w:rsidRPr="00352511">
        <w:rPr>
          <w:sz w:val="22"/>
          <w:szCs w:val="22"/>
        </w:rPr>
        <w:t>packet.</w:t>
      </w:r>
      <w:r w:rsidRPr="00352511">
        <w:rPr>
          <w:spacing w:val="17"/>
          <w:sz w:val="22"/>
          <w:szCs w:val="22"/>
        </w:rPr>
        <w:t xml:space="preserve"> </w:t>
      </w:r>
      <w:r w:rsidRPr="00352511">
        <w:rPr>
          <w:sz w:val="22"/>
          <w:szCs w:val="22"/>
        </w:rPr>
        <w:t>Failure</w:t>
      </w:r>
      <w:r w:rsidRPr="00352511">
        <w:rPr>
          <w:spacing w:val="14"/>
          <w:sz w:val="22"/>
          <w:szCs w:val="22"/>
        </w:rPr>
        <w:t xml:space="preserve"> </w:t>
      </w:r>
      <w:r w:rsidRPr="00352511">
        <w:rPr>
          <w:sz w:val="22"/>
          <w:szCs w:val="22"/>
        </w:rPr>
        <w:t>to</w:t>
      </w:r>
      <w:r w:rsidRPr="00352511">
        <w:rPr>
          <w:spacing w:val="7"/>
          <w:sz w:val="22"/>
          <w:szCs w:val="22"/>
        </w:rPr>
        <w:t xml:space="preserve"> </w:t>
      </w:r>
      <w:r w:rsidRPr="00352511">
        <w:rPr>
          <w:sz w:val="22"/>
          <w:szCs w:val="22"/>
        </w:rPr>
        <w:t>provide</w:t>
      </w:r>
      <w:r w:rsidRPr="00352511">
        <w:rPr>
          <w:spacing w:val="26"/>
          <w:sz w:val="22"/>
          <w:szCs w:val="22"/>
        </w:rPr>
        <w:t xml:space="preserve"> </w:t>
      </w:r>
      <w:r w:rsidRPr="00352511">
        <w:rPr>
          <w:sz w:val="22"/>
          <w:szCs w:val="22"/>
        </w:rPr>
        <w:t>these</w:t>
      </w:r>
      <w:r w:rsidRPr="00352511">
        <w:rPr>
          <w:spacing w:val="13"/>
          <w:sz w:val="22"/>
          <w:szCs w:val="22"/>
        </w:rPr>
        <w:t xml:space="preserve"> </w:t>
      </w:r>
      <w:r w:rsidRPr="00352511">
        <w:rPr>
          <w:sz w:val="22"/>
          <w:szCs w:val="22"/>
        </w:rPr>
        <w:t>items may</w:t>
      </w:r>
      <w:r w:rsidRPr="00352511">
        <w:rPr>
          <w:spacing w:val="15"/>
          <w:sz w:val="22"/>
          <w:szCs w:val="22"/>
        </w:rPr>
        <w:t xml:space="preserve"> </w:t>
      </w:r>
      <w:r w:rsidRPr="00352511">
        <w:rPr>
          <w:sz w:val="22"/>
          <w:szCs w:val="22"/>
        </w:rPr>
        <w:t>result</w:t>
      </w:r>
      <w:r w:rsidRPr="00352511">
        <w:rPr>
          <w:spacing w:val="29"/>
          <w:sz w:val="22"/>
          <w:szCs w:val="22"/>
        </w:rPr>
        <w:t xml:space="preserve"> </w:t>
      </w:r>
      <w:r w:rsidRPr="00352511">
        <w:rPr>
          <w:sz w:val="22"/>
          <w:szCs w:val="22"/>
        </w:rPr>
        <w:t>in</w:t>
      </w:r>
      <w:r w:rsidRPr="00352511">
        <w:rPr>
          <w:spacing w:val="18"/>
          <w:sz w:val="22"/>
          <w:szCs w:val="22"/>
        </w:rPr>
        <w:t xml:space="preserve"> </w:t>
      </w:r>
      <w:r w:rsidRPr="00352511">
        <w:rPr>
          <w:sz w:val="22"/>
          <w:szCs w:val="22"/>
        </w:rPr>
        <w:t>rejection</w:t>
      </w:r>
      <w:r w:rsidRPr="00352511">
        <w:rPr>
          <w:spacing w:val="26"/>
          <w:sz w:val="22"/>
          <w:szCs w:val="22"/>
        </w:rPr>
        <w:t xml:space="preserve"> </w:t>
      </w:r>
      <w:r w:rsidRPr="00352511">
        <w:rPr>
          <w:sz w:val="22"/>
          <w:szCs w:val="22"/>
        </w:rPr>
        <w:t>of</w:t>
      </w:r>
      <w:r w:rsidRPr="00352511">
        <w:rPr>
          <w:spacing w:val="4"/>
          <w:sz w:val="22"/>
          <w:szCs w:val="22"/>
        </w:rPr>
        <w:t xml:space="preserve"> </w:t>
      </w:r>
      <w:r w:rsidRPr="00352511">
        <w:rPr>
          <w:sz w:val="22"/>
          <w:szCs w:val="22"/>
        </w:rPr>
        <w:t>bid offer.</w:t>
      </w:r>
    </w:p>
    <w:p w:rsidR="00442213" w:rsidRPr="00972096" w:rsidRDefault="00442213" w:rsidP="0025330F">
      <w:pPr>
        <w:pStyle w:val="BodyText"/>
        <w:numPr>
          <w:ilvl w:val="0"/>
          <w:numId w:val="40"/>
        </w:numPr>
        <w:tabs>
          <w:tab w:val="left" w:pos="360"/>
        </w:tabs>
        <w:spacing w:before="116"/>
        <w:ind w:left="0" w:firstLine="0"/>
        <w:jc w:val="both"/>
        <w:rPr>
          <w:rFonts w:ascii="Times New Roman" w:hAnsi="Times New Roman"/>
        </w:rPr>
      </w:pPr>
      <w:r w:rsidRPr="00972096">
        <w:rPr>
          <w:rFonts w:ascii="Times New Roman" w:hAnsi="Times New Roman"/>
          <w:u w:val="single"/>
        </w:rPr>
        <w:t>__</w:t>
      </w:r>
      <w:r w:rsidRPr="00972096">
        <w:rPr>
          <w:rFonts w:ascii="Times New Roman" w:hAnsi="Times New Roman"/>
        </w:rPr>
        <w:tab/>
      </w:r>
      <w:r w:rsidR="004E74F4" w:rsidRPr="00972096">
        <w:rPr>
          <w:rFonts w:ascii="Times New Roman" w:hAnsi="Times New Roman"/>
        </w:rPr>
        <w:t>Cover</w:t>
      </w:r>
      <w:r w:rsidR="004E74F4" w:rsidRPr="00972096">
        <w:rPr>
          <w:rFonts w:ascii="Times New Roman" w:hAnsi="Times New Roman"/>
          <w:spacing w:val="26"/>
        </w:rPr>
        <w:t xml:space="preserve"> </w:t>
      </w:r>
      <w:r w:rsidR="004E74F4" w:rsidRPr="00972096">
        <w:rPr>
          <w:rFonts w:ascii="Times New Roman" w:hAnsi="Times New Roman"/>
        </w:rPr>
        <w:t>Sheet</w:t>
      </w:r>
    </w:p>
    <w:p w:rsidR="004E74F4" w:rsidRPr="00972096" w:rsidRDefault="00442213" w:rsidP="0025330F">
      <w:pPr>
        <w:pStyle w:val="BodyText"/>
        <w:numPr>
          <w:ilvl w:val="0"/>
          <w:numId w:val="40"/>
        </w:numPr>
        <w:tabs>
          <w:tab w:val="left" w:pos="360"/>
        </w:tabs>
        <w:spacing w:before="116"/>
        <w:ind w:hanging="720"/>
        <w:jc w:val="both"/>
        <w:rPr>
          <w:rFonts w:ascii="Times New Roman" w:hAnsi="Times New Roman"/>
        </w:rPr>
      </w:pPr>
      <w:r w:rsidRPr="00972096">
        <w:rPr>
          <w:rFonts w:ascii="Times New Roman" w:hAnsi="Times New Roman"/>
          <w:u w:val="single"/>
        </w:rPr>
        <w:t>__</w:t>
      </w:r>
      <w:r w:rsidRPr="00972096">
        <w:rPr>
          <w:rFonts w:ascii="Times New Roman" w:hAnsi="Times New Roman"/>
        </w:rPr>
        <w:tab/>
      </w:r>
      <w:r w:rsidR="00A145A9" w:rsidRPr="00972096">
        <w:rPr>
          <w:rFonts w:ascii="Times New Roman" w:hAnsi="Times New Roman"/>
        </w:rPr>
        <w:t xml:space="preserve">Respondent </w:t>
      </w:r>
      <w:r w:rsidR="004E74F4" w:rsidRPr="00972096">
        <w:rPr>
          <w:rFonts w:ascii="Times New Roman" w:hAnsi="Times New Roman"/>
        </w:rPr>
        <w:t>Certification</w:t>
      </w:r>
      <w:r w:rsidR="004E74F4" w:rsidRPr="00972096">
        <w:rPr>
          <w:rFonts w:ascii="Times New Roman" w:hAnsi="Times New Roman"/>
          <w:spacing w:val="-13"/>
        </w:rPr>
        <w:t xml:space="preserve"> </w:t>
      </w:r>
      <w:r w:rsidR="004E74F4" w:rsidRPr="00972096">
        <w:rPr>
          <w:rFonts w:ascii="Times New Roman" w:hAnsi="Times New Roman"/>
        </w:rPr>
        <w:t>-Must</w:t>
      </w:r>
      <w:r w:rsidR="004E74F4" w:rsidRPr="00972096">
        <w:rPr>
          <w:rFonts w:ascii="Times New Roman" w:hAnsi="Times New Roman"/>
          <w:spacing w:val="-20"/>
        </w:rPr>
        <w:t xml:space="preserve"> </w:t>
      </w:r>
      <w:r w:rsidR="004E74F4" w:rsidRPr="00972096">
        <w:rPr>
          <w:rFonts w:ascii="Times New Roman" w:hAnsi="Times New Roman"/>
        </w:rPr>
        <w:t>be</w:t>
      </w:r>
      <w:r w:rsidR="004E74F4" w:rsidRPr="00972096">
        <w:rPr>
          <w:rFonts w:ascii="Times New Roman" w:hAnsi="Times New Roman"/>
          <w:spacing w:val="-25"/>
        </w:rPr>
        <w:t xml:space="preserve"> </w:t>
      </w:r>
      <w:r w:rsidR="004E74F4" w:rsidRPr="00972096">
        <w:rPr>
          <w:rFonts w:ascii="Times New Roman" w:hAnsi="Times New Roman"/>
        </w:rPr>
        <w:t>signed</w:t>
      </w:r>
      <w:r w:rsidR="004E74F4" w:rsidRPr="00972096">
        <w:rPr>
          <w:rFonts w:ascii="Times New Roman" w:hAnsi="Times New Roman"/>
          <w:spacing w:val="-23"/>
        </w:rPr>
        <w:t xml:space="preserve"> </w:t>
      </w:r>
      <w:r w:rsidR="004E74F4" w:rsidRPr="00972096">
        <w:rPr>
          <w:rFonts w:ascii="Times New Roman" w:hAnsi="Times New Roman"/>
        </w:rPr>
        <w:t>(IN</w:t>
      </w:r>
      <w:r w:rsidR="004E74F4" w:rsidRPr="00972096">
        <w:rPr>
          <w:rFonts w:ascii="Times New Roman" w:hAnsi="Times New Roman"/>
          <w:spacing w:val="-24"/>
        </w:rPr>
        <w:t xml:space="preserve"> </w:t>
      </w:r>
      <w:r w:rsidR="004E74F4" w:rsidRPr="00972096">
        <w:rPr>
          <w:rFonts w:ascii="Times New Roman" w:hAnsi="Times New Roman"/>
        </w:rPr>
        <w:t>INK)</w:t>
      </w:r>
      <w:r w:rsidR="004E74F4" w:rsidRPr="00972096">
        <w:rPr>
          <w:rFonts w:ascii="Times New Roman" w:hAnsi="Times New Roman"/>
          <w:spacing w:val="-22"/>
        </w:rPr>
        <w:t xml:space="preserve"> </w:t>
      </w:r>
      <w:r w:rsidR="004E74F4" w:rsidRPr="00972096">
        <w:rPr>
          <w:rFonts w:ascii="Times New Roman" w:hAnsi="Times New Roman"/>
        </w:rPr>
        <w:t>by</w:t>
      </w:r>
      <w:r w:rsidR="004E74F4" w:rsidRPr="00972096">
        <w:rPr>
          <w:rFonts w:ascii="Times New Roman" w:hAnsi="Times New Roman"/>
          <w:spacing w:val="-19"/>
        </w:rPr>
        <w:t xml:space="preserve"> </w:t>
      </w:r>
      <w:r w:rsidR="004E74F4" w:rsidRPr="00972096">
        <w:rPr>
          <w:rFonts w:ascii="Times New Roman" w:hAnsi="Times New Roman"/>
        </w:rPr>
        <w:t>an</w:t>
      </w:r>
      <w:r w:rsidR="004E74F4" w:rsidRPr="00972096">
        <w:rPr>
          <w:rFonts w:ascii="Times New Roman" w:hAnsi="Times New Roman"/>
          <w:spacing w:val="-22"/>
        </w:rPr>
        <w:t xml:space="preserve"> </w:t>
      </w:r>
      <w:r w:rsidR="004E74F4" w:rsidRPr="00972096">
        <w:rPr>
          <w:rFonts w:ascii="Times New Roman" w:hAnsi="Times New Roman"/>
        </w:rPr>
        <w:t>authorized</w:t>
      </w:r>
      <w:r w:rsidR="004E74F4" w:rsidRPr="00972096">
        <w:rPr>
          <w:rFonts w:ascii="Times New Roman" w:hAnsi="Times New Roman"/>
          <w:spacing w:val="-25"/>
        </w:rPr>
        <w:t xml:space="preserve"> </w:t>
      </w:r>
      <w:r w:rsidR="004E74F4" w:rsidRPr="00972096">
        <w:rPr>
          <w:rFonts w:ascii="Times New Roman" w:hAnsi="Times New Roman"/>
        </w:rPr>
        <w:t>representative</w:t>
      </w:r>
      <w:r w:rsidR="004E74F4" w:rsidRPr="00972096">
        <w:rPr>
          <w:rFonts w:ascii="Times New Roman" w:hAnsi="Times New Roman"/>
          <w:spacing w:val="-19"/>
        </w:rPr>
        <w:t xml:space="preserve"> </w:t>
      </w:r>
      <w:r w:rsidR="004E74F4" w:rsidRPr="00972096">
        <w:rPr>
          <w:rFonts w:ascii="Times New Roman" w:hAnsi="Times New Roman"/>
        </w:rPr>
        <w:t>of</w:t>
      </w:r>
      <w:r w:rsidR="004E74F4" w:rsidRPr="00972096">
        <w:rPr>
          <w:rFonts w:ascii="Times New Roman" w:hAnsi="Times New Roman"/>
          <w:spacing w:val="-21"/>
        </w:rPr>
        <w:t xml:space="preserve"> </w:t>
      </w:r>
      <w:r w:rsidR="004E74F4" w:rsidRPr="00972096">
        <w:rPr>
          <w:rFonts w:ascii="Times New Roman" w:hAnsi="Times New Roman"/>
        </w:rPr>
        <w:t>the</w:t>
      </w:r>
      <w:r w:rsidR="004E74F4" w:rsidRPr="00972096">
        <w:rPr>
          <w:rFonts w:ascii="Times New Roman" w:hAnsi="Times New Roman"/>
          <w:spacing w:val="-28"/>
        </w:rPr>
        <w:t xml:space="preserve"> </w:t>
      </w:r>
      <w:r w:rsidR="004E74F4" w:rsidRPr="00972096">
        <w:rPr>
          <w:rFonts w:ascii="Times New Roman" w:hAnsi="Times New Roman"/>
        </w:rPr>
        <w:t>respondent</w:t>
      </w:r>
      <w:r w:rsidR="004E74F4" w:rsidRPr="00972096">
        <w:rPr>
          <w:rFonts w:ascii="Times New Roman" w:hAnsi="Times New Roman"/>
          <w:spacing w:val="-21"/>
        </w:rPr>
        <w:t xml:space="preserve"> </w:t>
      </w:r>
      <w:r w:rsidR="004E74F4" w:rsidRPr="00972096">
        <w:rPr>
          <w:rFonts w:ascii="Times New Roman" w:hAnsi="Times New Roman"/>
        </w:rPr>
        <w:t>having</w:t>
      </w:r>
      <w:r w:rsidR="004E74F4" w:rsidRPr="00972096">
        <w:rPr>
          <w:rFonts w:ascii="Times New Roman" w:hAnsi="Times New Roman"/>
          <w:spacing w:val="-20"/>
        </w:rPr>
        <w:t xml:space="preserve"> </w:t>
      </w:r>
      <w:r w:rsidR="004E74F4" w:rsidRPr="00972096">
        <w:rPr>
          <w:rFonts w:ascii="Times New Roman" w:hAnsi="Times New Roman"/>
        </w:rPr>
        <w:t>the</w:t>
      </w:r>
      <w:r w:rsidR="005B6F13" w:rsidRPr="00972096">
        <w:rPr>
          <w:rFonts w:ascii="Times New Roman" w:hAnsi="Times New Roman"/>
        </w:rPr>
        <w:t xml:space="preserve"> authority to bind the firm into a contract.</w:t>
      </w:r>
    </w:p>
    <w:p w:rsidR="00442213" w:rsidRPr="00972096" w:rsidRDefault="00442213" w:rsidP="0076304D">
      <w:pPr>
        <w:spacing w:line="195" w:lineRule="exact"/>
        <w:rPr>
          <w:sz w:val="22"/>
          <w:szCs w:val="22"/>
        </w:rPr>
      </w:pPr>
    </w:p>
    <w:p w:rsidR="004E74F4" w:rsidRPr="00972096" w:rsidRDefault="00442213" w:rsidP="0025330F">
      <w:pPr>
        <w:pStyle w:val="ListParagraph"/>
        <w:numPr>
          <w:ilvl w:val="0"/>
          <w:numId w:val="40"/>
        </w:numPr>
        <w:tabs>
          <w:tab w:val="left" w:pos="360"/>
        </w:tabs>
        <w:spacing w:line="195" w:lineRule="exact"/>
        <w:ind w:hanging="720"/>
        <w:rPr>
          <w:rFonts w:ascii="Times New Roman" w:hAnsi="Times New Roman"/>
        </w:rPr>
      </w:pPr>
      <w:r w:rsidRPr="00972096">
        <w:rPr>
          <w:rFonts w:ascii="Times New Roman" w:hAnsi="Times New Roman"/>
          <w:u w:val="single"/>
        </w:rPr>
        <w:t>__</w:t>
      </w:r>
      <w:r w:rsidRPr="00972096">
        <w:rPr>
          <w:rFonts w:ascii="Times New Roman" w:hAnsi="Times New Roman"/>
        </w:rPr>
        <w:t xml:space="preserve">  </w:t>
      </w:r>
      <w:r w:rsidRPr="00972096">
        <w:rPr>
          <w:rFonts w:ascii="Times New Roman" w:hAnsi="Times New Roman"/>
        </w:rPr>
        <w:tab/>
      </w:r>
      <w:r w:rsidR="004E74F4" w:rsidRPr="00972096">
        <w:rPr>
          <w:rFonts w:ascii="Times New Roman" w:hAnsi="Times New Roman"/>
        </w:rPr>
        <w:t>Contract Sheet - Must be signed (IN INK) by an authorized representative of the respondent having the authority to bind the firm into a contract (TO BE SUBMITTED BY VENDOR UPON AWARD)</w:t>
      </w:r>
    </w:p>
    <w:p w:rsidR="004E74F4" w:rsidRPr="00972096" w:rsidRDefault="004E74F4" w:rsidP="0076304D">
      <w:pPr>
        <w:pStyle w:val="BodyText"/>
        <w:tabs>
          <w:tab w:val="left" w:pos="360"/>
        </w:tabs>
        <w:spacing w:before="128"/>
        <w:jc w:val="both"/>
        <w:rPr>
          <w:rFonts w:ascii="Times New Roman" w:hAnsi="Times New Roman"/>
        </w:rPr>
      </w:pPr>
      <w:r w:rsidRPr="00972096">
        <w:rPr>
          <w:rFonts w:ascii="Times New Roman" w:hAnsi="Times New Roman"/>
          <w:w w:val="105"/>
        </w:rPr>
        <w:t>4</w:t>
      </w:r>
      <w:r w:rsidR="00442213" w:rsidRPr="00972096">
        <w:rPr>
          <w:rFonts w:ascii="Times New Roman" w:hAnsi="Times New Roman"/>
          <w:w w:val="105"/>
        </w:rPr>
        <w:t xml:space="preserve">. </w:t>
      </w:r>
      <w:r w:rsidR="00442213" w:rsidRPr="00972096">
        <w:rPr>
          <w:rFonts w:ascii="Times New Roman" w:hAnsi="Times New Roman"/>
          <w:w w:val="105"/>
        </w:rPr>
        <w:tab/>
      </w:r>
      <w:r w:rsidR="00442213" w:rsidRPr="00972096">
        <w:rPr>
          <w:rFonts w:ascii="Times New Roman" w:hAnsi="Times New Roman"/>
          <w:u w:val="single"/>
        </w:rPr>
        <w:t>__</w:t>
      </w:r>
      <w:r w:rsidR="00442213" w:rsidRPr="00972096">
        <w:rPr>
          <w:rFonts w:ascii="Times New Roman" w:hAnsi="Times New Roman"/>
        </w:rPr>
        <w:t xml:space="preserve"> </w:t>
      </w:r>
      <w:r w:rsidR="00442213" w:rsidRPr="00972096">
        <w:rPr>
          <w:rFonts w:ascii="Times New Roman" w:hAnsi="Times New Roman"/>
        </w:rPr>
        <w:tab/>
      </w:r>
      <w:r w:rsidR="001E6526">
        <w:rPr>
          <w:rFonts w:ascii="Times New Roman" w:hAnsi="Times New Roman"/>
        </w:rPr>
        <w:t xml:space="preserve">RFQ </w:t>
      </w:r>
      <w:r w:rsidR="00442213" w:rsidRPr="00972096">
        <w:rPr>
          <w:rFonts w:ascii="Times New Roman" w:hAnsi="Times New Roman"/>
        </w:rPr>
        <w:t>P</w:t>
      </w:r>
      <w:r w:rsidRPr="00972096">
        <w:rPr>
          <w:rFonts w:ascii="Times New Roman" w:hAnsi="Times New Roman"/>
          <w:w w:val="105"/>
        </w:rPr>
        <w:t>ackage</w:t>
      </w:r>
      <w:r w:rsidRPr="00972096">
        <w:rPr>
          <w:rFonts w:ascii="Times New Roman" w:hAnsi="Times New Roman"/>
          <w:spacing w:val="7"/>
          <w:w w:val="105"/>
        </w:rPr>
        <w:t xml:space="preserve"> </w:t>
      </w:r>
      <w:r w:rsidRPr="00972096">
        <w:rPr>
          <w:rFonts w:ascii="Times New Roman" w:hAnsi="Times New Roman"/>
          <w:w w:val="105"/>
        </w:rPr>
        <w:t>Checklist</w:t>
      </w:r>
    </w:p>
    <w:p w:rsidR="004E74F4" w:rsidRPr="00854994" w:rsidRDefault="00442213" w:rsidP="0025330F">
      <w:pPr>
        <w:pStyle w:val="BodyText"/>
        <w:numPr>
          <w:ilvl w:val="0"/>
          <w:numId w:val="39"/>
        </w:numPr>
        <w:tabs>
          <w:tab w:val="left" w:pos="360"/>
        </w:tabs>
        <w:autoSpaceDE/>
        <w:autoSpaceDN/>
        <w:adjustRightInd/>
        <w:spacing w:before="110"/>
        <w:ind w:left="0" w:firstLine="0"/>
        <w:jc w:val="both"/>
        <w:rPr>
          <w:rFonts w:ascii="Times New Roman" w:hAnsi="Times New Roman"/>
        </w:rPr>
      </w:pPr>
      <w:r w:rsidRPr="00854994">
        <w:rPr>
          <w:rFonts w:ascii="Times New Roman" w:hAnsi="Times New Roman"/>
          <w:u w:val="single"/>
        </w:rPr>
        <w:t>__</w:t>
      </w:r>
      <w:r w:rsidRPr="00854994">
        <w:rPr>
          <w:rFonts w:ascii="Times New Roman" w:hAnsi="Times New Roman"/>
        </w:rPr>
        <w:tab/>
      </w:r>
      <w:r w:rsidR="004E74F4" w:rsidRPr="00854994">
        <w:rPr>
          <w:rFonts w:ascii="Times New Roman" w:hAnsi="Times New Roman"/>
          <w:w w:val="105"/>
        </w:rPr>
        <w:t>Instructions</w:t>
      </w:r>
      <w:r w:rsidR="004E74F4" w:rsidRPr="00854994">
        <w:rPr>
          <w:rFonts w:ascii="Times New Roman" w:hAnsi="Times New Roman"/>
          <w:spacing w:val="14"/>
          <w:w w:val="105"/>
        </w:rPr>
        <w:t xml:space="preserve"> </w:t>
      </w:r>
      <w:r w:rsidR="004E74F4" w:rsidRPr="00854994">
        <w:rPr>
          <w:rFonts w:ascii="Times New Roman" w:hAnsi="Times New Roman"/>
          <w:w w:val="105"/>
        </w:rPr>
        <w:t>to</w:t>
      </w:r>
      <w:r w:rsidR="004E74F4" w:rsidRPr="00854994">
        <w:rPr>
          <w:rFonts w:ascii="Times New Roman" w:hAnsi="Times New Roman"/>
          <w:spacing w:val="-27"/>
          <w:w w:val="105"/>
        </w:rPr>
        <w:t xml:space="preserve"> </w:t>
      </w:r>
      <w:r w:rsidR="004E74F4" w:rsidRPr="00854994">
        <w:rPr>
          <w:rFonts w:ascii="Times New Roman" w:hAnsi="Times New Roman"/>
          <w:w w:val="105"/>
        </w:rPr>
        <w:t>Respondents</w:t>
      </w:r>
    </w:p>
    <w:p w:rsidR="00442213" w:rsidRPr="00854994" w:rsidRDefault="00442213" w:rsidP="0025330F">
      <w:pPr>
        <w:pStyle w:val="BodyText"/>
        <w:numPr>
          <w:ilvl w:val="0"/>
          <w:numId w:val="39"/>
        </w:numPr>
        <w:tabs>
          <w:tab w:val="left" w:pos="360"/>
        </w:tabs>
        <w:autoSpaceDE/>
        <w:autoSpaceDN/>
        <w:adjustRightInd/>
        <w:spacing w:before="123"/>
        <w:ind w:left="0" w:firstLine="0"/>
        <w:jc w:val="both"/>
        <w:rPr>
          <w:rFonts w:ascii="Times New Roman" w:hAnsi="Times New Roman"/>
        </w:rPr>
      </w:pPr>
      <w:r w:rsidRPr="00854994">
        <w:rPr>
          <w:rFonts w:ascii="Times New Roman" w:hAnsi="Times New Roman"/>
          <w:u w:val="single"/>
        </w:rPr>
        <w:t>__</w:t>
      </w:r>
      <w:r w:rsidR="006F2E6B" w:rsidRPr="00854994">
        <w:rPr>
          <w:rFonts w:ascii="Times New Roman" w:hAnsi="Times New Roman"/>
        </w:rPr>
        <w:tab/>
      </w:r>
      <w:r w:rsidR="004E74F4" w:rsidRPr="00854994">
        <w:rPr>
          <w:rFonts w:ascii="Times New Roman" w:hAnsi="Times New Roman"/>
        </w:rPr>
        <w:t>Scope</w:t>
      </w:r>
      <w:r w:rsidR="004E74F4" w:rsidRPr="00854994">
        <w:rPr>
          <w:rFonts w:ascii="Times New Roman" w:hAnsi="Times New Roman"/>
          <w:spacing w:val="5"/>
        </w:rPr>
        <w:t xml:space="preserve"> </w:t>
      </w:r>
      <w:r w:rsidR="004E74F4" w:rsidRPr="00854994">
        <w:rPr>
          <w:rFonts w:ascii="Times New Roman" w:hAnsi="Times New Roman"/>
        </w:rPr>
        <w:t>of</w:t>
      </w:r>
      <w:r w:rsidR="004E74F4" w:rsidRPr="00854994">
        <w:rPr>
          <w:rFonts w:ascii="Times New Roman" w:hAnsi="Times New Roman"/>
          <w:spacing w:val="10"/>
        </w:rPr>
        <w:t xml:space="preserve"> </w:t>
      </w:r>
      <w:r w:rsidR="004E74F4" w:rsidRPr="00854994">
        <w:rPr>
          <w:rFonts w:ascii="Times New Roman" w:hAnsi="Times New Roman"/>
        </w:rPr>
        <w:t>Work</w:t>
      </w:r>
      <w:r w:rsidR="00972096" w:rsidRPr="00854994">
        <w:rPr>
          <w:rFonts w:ascii="Times New Roman" w:hAnsi="Times New Roman"/>
        </w:rPr>
        <w:t>/Technical Specifications</w:t>
      </w:r>
      <w:r w:rsidR="004E74F4" w:rsidRPr="00854994">
        <w:rPr>
          <w:rFonts w:ascii="Times New Roman" w:hAnsi="Times New Roman"/>
          <w:spacing w:val="25"/>
        </w:rPr>
        <w:t xml:space="preserve"> </w:t>
      </w:r>
      <w:r w:rsidR="004E74F4" w:rsidRPr="00854994">
        <w:rPr>
          <w:rFonts w:ascii="Times New Roman" w:hAnsi="Times New Roman"/>
        </w:rPr>
        <w:t>-</w:t>
      </w:r>
      <w:r w:rsidR="004E74F4" w:rsidRPr="00854994">
        <w:rPr>
          <w:rFonts w:ascii="Times New Roman" w:hAnsi="Times New Roman"/>
          <w:spacing w:val="-3"/>
        </w:rPr>
        <w:t xml:space="preserve"> </w:t>
      </w:r>
      <w:r w:rsidR="004E74F4" w:rsidRPr="00854994">
        <w:rPr>
          <w:rFonts w:ascii="Times New Roman" w:hAnsi="Times New Roman"/>
        </w:rPr>
        <w:t>See</w:t>
      </w:r>
      <w:r w:rsidR="004E74F4" w:rsidRPr="00854994">
        <w:rPr>
          <w:rFonts w:ascii="Times New Roman" w:hAnsi="Times New Roman"/>
          <w:spacing w:val="2"/>
        </w:rPr>
        <w:t xml:space="preserve"> </w:t>
      </w:r>
      <w:r w:rsidR="00972096" w:rsidRPr="00854994">
        <w:rPr>
          <w:rFonts w:ascii="Times New Roman" w:hAnsi="Times New Roman"/>
        </w:rPr>
        <w:t xml:space="preserve">Part III </w:t>
      </w:r>
    </w:p>
    <w:p w:rsidR="00442213" w:rsidRPr="00626B91" w:rsidRDefault="00442213" w:rsidP="0025330F">
      <w:pPr>
        <w:pStyle w:val="BodyText"/>
        <w:numPr>
          <w:ilvl w:val="0"/>
          <w:numId w:val="39"/>
        </w:numPr>
        <w:tabs>
          <w:tab w:val="left" w:pos="360"/>
        </w:tabs>
        <w:autoSpaceDE/>
        <w:autoSpaceDN/>
        <w:adjustRightInd/>
        <w:spacing w:before="117"/>
        <w:ind w:left="0" w:right="30" w:firstLine="0"/>
        <w:jc w:val="left"/>
        <w:rPr>
          <w:rFonts w:ascii="Times New Roman" w:hAnsi="Times New Roman"/>
        </w:rPr>
      </w:pPr>
      <w:r w:rsidRPr="00626B91">
        <w:rPr>
          <w:rFonts w:ascii="Times New Roman" w:hAnsi="Times New Roman"/>
          <w:u w:val="single"/>
        </w:rPr>
        <w:t>__</w:t>
      </w:r>
      <w:r w:rsidRPr="00626B91">
        <w:rPr>
          <w:rFonts w:ascii="Times New Roman" w:hAnsi="Times New Roman"/>
        </w:rPr>
        <w:t xml:space="preserve"> </w:t>
      </w:r>
      <w:r w:rsidRPr="00626B91">
        <w:rPr>
          <w:rFonts w:ascii="Times New Roman" w:hAnsi="Times New Roman"/>
        </w:rPr>
        <w:tab/>
      </w:r>
      <w:r w:rsidR="004E74F4" w:rsidRPr="00626B91">
        <w:rPr>
          <w:rFonts w:ascii="Times New Roman" w:hAnsi="Times New Roman"/>
          <w:w w:val="110"/>
        </w:rPr>
        <w:t>Standard</w:t>
      </w:r>
      <w:r w:rsidR="004E74F4" w:rsidRPr="00626B91">
        <w:rPr>
          <w:rFonts w:ascii="Times New Roman" w:hAnsi="Times New Roman"/>
          <w:spacing w:val="-7"/>
          <w:w w:val="110"/>
        </w:rPr>
        <w:t xml:space="preserve"> </w:t>
      </w:r>
      <w:r w:rsidR="004E74F4" w:rsidRPr="00626B91">
        <w:rPr>
          <w:rFonts w:ascii="Times New Roman" w:hAnsi="Times New Roman"/>
          <w:w w:val="110"/>
        </w:rPr>
        <w:t>Terms</w:t>
      </w:r>
      <w:r w:rsidR="006F2E6B" w:rsidRPr="00626B91">
        <w:rPr>
          <w:rFonts w:ascii="Times New Roman" w:hAnsi="Times New Roman"/>
          <w:spacing w:val="-9"/>
          <w:w w:val="110"/>
        </w:rPr>
        <w:t xml:space="preserve"> a</w:t>
      </w:r>
      <w:r w:rsidR="004E74F4" w:rsidRPr="00626B91">
        <w:rPr>
          <w:rFonts w:ascii="Times New Roman" w:hAnsi="Times New Roman"/>
          <w:w w:val="110"/>
        </w:rPr>
        <w:t>nd</w:t>
      </w:r>
      <w:r w:rsidR="004E74F4" w:rsidRPr="00626B91">
        <w:rPr>
          <w:rFonts w:ascii="Times New Roman" w:hAnsi="Times New Roman"/>
          <w:spacing w:val="-24"/>
          <w:w w:val="110"/>
        </w:rPr>
        <w:t xml:space="preserve"> </w:t>
      </w:r>
      <w:r w:rsidR="004E74F4" w:rsidRPr="00626B91">
        <w:rPr>
          <w:rFonts w:ascii="Times New Roman" w:hAnsi="Times New Roman"/>
          <w:w w:val="110"/>
        </w:rPr>
        <w:t>Conditions</w:t>
      </w:r>
    </w:p>
    <w:p w:rsidR="00442213" w:rsidRPr="00972096" w:rsidRDefault="00442213" w:rsidP="0025330F">
      <w:pPr>
        <w:pStyle w:val="BodyText"/>
        <w:numPr>
          <w:ilvl w:val="0"/>
          <w:numId w:val="39"/>
        </w:numPr>
        <w:tabs>
          <w:tab w:val="left" w:pos="360"/>
        </w:tabs>
        <w:autoSpaceDE/>
        <w:autoSpaceDN/>
        <w:adjustRightInd/>
        <w:spacing w:before="117" w:line="339" w:lineRule="auto"/>
        <w:ind w:left="0" w:right="30" w:firstLine="0"/>
        <w:jc w:val="left"/>
        <w:rPr>
          <w:rFonts w:ascii="Times New Roman" w:hAnsi="Times New Roman"/>
        </w:rPr>
      </w:pPr>
      <w:r w:rsidRPr="00972096">
        <w:rPr>
          <w:rFonts w:ascii="Times New Roman" w:hAnsi="Times New Roman"/>
          <w:u w:val="single"/>
        </w:rPr>
        <w:t>__</w:t>
      </w:r>
      <w:r w:rsidRPr="00972096">
        <w:rPr>
          <w:rFonts w:ascii="Times New Roman" w:hAnsi="Times New Roman"/>
        </w:rPr>
        <w:t xml:space="preserve"> </w:t>
      </w:r>
      <w:r w:rsidRPr="00972096">
        <w:rPr>
          <w:rFonts w:ascii="Times New Roman" w:hAnsi="Times New Roman"/>
        </w:rPr>
        <w:tab/>
      </w:r>
      <w:r w:rsidR="004E74F4" w:rsidRPr="00972096">
        <w:rPr>
          <w:rFonts w:ascii="Times New Roman" w:hAnsi="Times New Roman"/>
          <w:w w:val="110"/>
        </w:rPr>
        <w:t>Special</w:t>
      </w:r>
      <w:r w:rsidR="004E74F4" w:rsidRPr="00972096">
        <w:rPr>
          <w:rFonts w:ascii="Times New Roman" w:hAnsi="Times New Roman"/>
          <w:spacing w:val="-38"/>
          <w:w w:val="110"/>
        </w:rPr>
        <w:t xml:space="preserve"> </w:t>
      </w:r>
      <w:r w:rsidR="008577F0">
        <w:rPr>
          <w:rFonts w:ascii="Times New Roman" w:hAnsi="Times New Roman"/>
          <w:w w:val="110"/>
        </w:rPr>
        <w:t>Conditions</w:t>
      </w:r>
    </w:p>
    <w:p w:rsidR="00A145A9" w:rsidRPr="00B942D7" w:rsidRDefault="00442213" w:rsidP="0025330F">
      <w:pPr>
        <w:pStyle w:val="BodyText"/>
        <w:numPr>
          <w:ilvl w:val="0"/>
          <w:numId w:val="39"/>
        </w:numPr>
        <w:tabs>
          <w:tab w:val="left" w:pos="360"/>
        </w:tabs>
        <w:autoSpaceDE/>
        <w:autoSpaceDN/>
        <w:adjustRightInd/>
        <w:spacing w:before="11" w:line="339" w:lineRule="auto"/>
        <w:ind w:left="0" w:right="30" w:firstLine="0"/>
        <w:jc w:val="left"/>
        <w:rPr>
          <w:rFonts w:ascii="Times New Roman" w:hAnsi="Times New Roman"/>
        </w:rPr>
      </w:pPr>
      <w:r w:rsidRPr="00B942D7">
        <w:rPr>
          <w:rFonts w:ascii="Times New Roman" w:hAnsi="Times New Roman"/>
          <w:u w:val="single"/>
        </w:rPr>
        <w:t>__</w:t>
      </w:r>
      <w:r w:rsidRPr="00B942D7">
        <w:rPr>
          <w:rFonts w:ascii="Times New Roman" w:hAnsi="Times New Roman"/>
        </w:rPr>
        <w:t xml:space="preserve"> </w:t>
      </w:r>
      <w:r w:rsidRPr="00B942D7">
        <w:rPr>
          <w:rFonts w:ascii="Times New Roman" w:hAnsi="Times New Roman"/>
        </w:rPr>
        <w:tab/>
      </w:r>
      <w:r w:rsidR="004E74F4" w:rsidRPr="00B942D7">
        <w:rPr>
          <w:rFonts w:ascii="Times New Roman" w:hAnsi="Times New Roman"/>
          <w:w w:val="115"/>
        </w:rPr>
        <w:t>Respondent</w:t>
      </w:r>
      <w:r w:rsidR="008577F0" w:rsidRPr="00B942D7">
        <w:rPr>
          <w:rFonts w:ascii="Times New Roman" w:hAnsi="Times New Roman"/>
          <w:w w:val="115"/>
        </w:rPr>
        <w:t>’</w:t>
      </w:r>
      <w:r w:rsidR="004E74F4" w:rsidRPr="00B942D7">
        <w:rPr>
          <w:rFonts w:ascii="Times New Roman" w:hAnsi="Times New Roman"/>
          <w:w w:val="115"/>
        </w:rPr>
        <w:t>s</w:t>
      </w:r>
      <w:r w:rsidR="006F2E6B" w:rsidRPr="00B942D7">
        <w:rPr>
          <w:rFonts w:ascii="Times New Roman" w:hAnsi="Times New Roman"/>
          <w:w w:val="115"/>
        </w:rPr>
        <w:t xml:space="preserve"> </w:t>
      </w:r>
      <w:r w:rsidR="00B942D7" w:rsidRPr="00B942D7">
        <w:rPr>
          <w:rFonts w:ascii="Times New Roman" w:hAnsi="Times New Roman"/>
          <w:w w:val="115"/>
        </w:rPr>
        <w:t>Certification</w:t>
      </w:r>
      <w:r w:rsidR="00B942D7">
        <w:rPr>
          <w:rFonts w:ascii="Times New Roman" w:hAnsi="Times New Roman"/>
          <w:w w:val="115"/>
        </w:rPr>
        <w:t xml:space="preserve"> (Page 3)</w:t>
      </w:r>
      <w:r w:rsidR="001A0133" w:rsidRPr="00B942D7">
        <w:rPr>
          <w:rFonts w:ascii="Times New Roman" w:hAnsi="Times New Roman"/>
          <w:w w:val="115"/>
        </w:rPr>
        <w:t xml:space="preserve"> </w:t>
      </w:r>
      <w:r w:rsidR="004E74F4" w:rsidRPr="00B942D7">
        <w:rPr>
          <w:rFonts w:ascii="Times New Roman" w:hAnsi="Times New Roman"/>
        </w:rPr>
        <w:t>Company</w:t>
      </w:r>
      <w:r w:rsidR="004E74F4" w:rsidRPr="00B942D7">
        <w:rPr>
          <w:rFonts w:ascii="Times New Roman" w:hAnsi="Times New Roman"/>
          <w:spacing w:val="26"/>
        </w:rPr>
        <w:t xml:space="preserve"> </w:t>
      </w:r>
      <w:r w:rsidR="004E74F4" w:rsidRPr="00B942D7">
        <w:rPr>
          <w:rFonts w:ascii="Times New Roman" w:hAnsi="Times New Roman"/>
        </w:rPr>
        <w:t>name,</w:t>
      </w:r>
      <w:r w:rsidR="004E74F4" w:rsidRPr="00B942D7">
        <w:rPr>
          <w:rFonts w:ascii="Times New Roman" w:hAnsi="Times New Roman"/>
          <w:spacing w:val="29"/>
        </w:rPr>
        <w:t xml:space="preserve"> </w:t>
      </w:r>
      <w:r w:rsidR="004E74F4" w:rsidRPr="00B942D7">
        <w:rPr>
          <w:rFonts w:ascii="Times New Roman" w:hAnsi="Times New Roman"/>
        </w:rPr>
        <w:t>identifying</w:t>
      </w:r>
      <w:r w:rsidR="004E74F4" w:rsidRPr="00B942D7">
        <w:rPr>
          <w:rFonts w:ascii="Times New Roman" w:hAnsi="Times New Roman"/>
          <w:spacing w:val="39"/>
        </w:rPr>
        <w:t xml:space="preserve"> </w:t>
      </w:r>
      <w:r w:rsidR="004E74F4" w:rsidRPr="00B942D7">
        <w:rPr>
          <w:rFonts w:ascii="Times New Roman" w:hAnsi="Times New Roman"/>
        </w:rPr>
        <w:t>information</w:t>
      </w:r>
      <w:r w:rsidR="004E74F4" w:rsidRPr="00B942D7">
        <w:rPr>
          <w:rFonts w:ascii="Times New Roman" w:hAnsi="Times New Roman"/>
          <w:spacing w:val="41"/>
        </w:rPr>
        <w:t xml:space="preserve"> </w:t>
      </w:r>
      <w:r w:rsidR="004E74F4" w:rsidRPr="00B942D7">
        <w:rPr>
          <w:rFonts w:ascii="Times New Roman" w:hAnsi="Times New Roman"/>
        </w:rPr>
        <w:t>and</w:t>
      </w:r>
      <w:r w:rsidR="004E74F4" w:rsidRPr="00B942D7">
        <w:rPr>
          <w:rFonts w:ascii="Times New Roman" w:hAnsi="Times New Roman"/>
          <w:spacing w:val="22"/>
        </w:rPr>
        <w:t xml:space="preserve"> </w:t>
      </w:r>
      <w:r w:rsidR="004E74F4" w:rsidRPr="00B942D7">
        <w:rPr>
          <w:rFonts w:ascii="Times New Roman" w:hAnsi="Times New Roman"/>
        </w:rPr>
        <w:t>signature</w:t>
      </w:r>
      <w:r w:rsidR="004E74F4" w:rsidRPr="00B942D7">
        <w:rPr>
          <w:rFonts w:ascii="Times New Roman" w:hAnsi="Times New Roman"/>
          <w:spacing w:val="18"/>
        </w:rPr>
        <w:t xml:space="preserve"> </w:t>
      </w:r>
      <w:r w:rsidR="004E74F4" w:rsidRPr="00B942D7">
        <w:rPr>
          <w:rFonts w:ascii="Times New Roman" w:hAnsi="Times New Roman"/>
        </w:rPr>
        <w:t>(IN</w:t>
      </w:r>
      <w:r w:rsidR="004E74F4" w:rsidRPr="00B942D7">
        <w:rPr>
          <w:rFonts w:ascii="Times New Roman" w:hAnsi="Times New Roman"/>
          <w:spacing w:val="24"/>
        </w:rPr>
        <w:t xml:space="preserve"> </w:t>
      </w:r>
      <w:r w:rsidR="004E74F4" w:rsidRPr="00B942D7">
        <w:rPr>
          <w:rFonts w:ascii="Times New Roman" w:hAnsi="Times New Roman"/>
        </w:rPr>
        <w:t>INK).</w:t>
      </w:r>
    </w:p>
    <w:p w:rsidR="00C26215" w:rsidRPr="00B942D7" w:rsidRDefault="00A145A9" w:rsidP="0025330F">
      <w:pPr>
        <w:pStyle w:val="BodyText"/>
        <w:numPr>
          <w:ilvl w:val="0"/>
          <w:numId w:val="39"/>
        </w:numPr>
        <w:tabs>
          <w:tab w:val="left" w:pos="360"/>
        </w:tabs>
        <w:autoSpaceDE/>
        <w:autoSpaceDN/>
        <w:adjustRightInd/>
        <w:spacing w:before="11" w:line="339" w:lineRule="auto"/>
        <w:ind w:left="0" w:right="30" w:firstLine="0"/>
        <w:jc w:val="left"/>
        <w:rPr>
          <w:rFonts w:ascii="Times New Roman" w:hAnsi="Times New Roman"/>
        </w:rPr>
      </w:pPr>
      <w:r w:rsidRPr="00B942D7">
        <w:rPr>
          <w:rFonts w:ascii="Times New Roman" w:hAnsi="Times New Roman"/>
          <w:u w:val="single"/>
        </w:rPr>
        <w:t xml:space="preserve"> </w:t>
      </w:r>
      <w:r w:rsidR="00C26215" w:rsidRPr="00B942D7">
        <w:rPr>
          <w:rFonts w:ascii="Times New Roman" w:hAnsi="Times New Roman"/>
          <w:u w:val="single"/>
        </w:rPr>
        <w:t>__</w:t>
      </w:r>
      <w:r w:rsidR="00C26215" w:rsidRPr="00B942D7">
        <w:rPr>
          <w:rFonts w:ascii="Times New Roman" w:hAnsi="Times New Roman"/>
        </w:rPr>
        <w:t xml:space="preserve"> </w:t>
      </w:r>
      <w:r w:rsidR="004E74F4" w:rsidRPr="00B942D7">
        <w:rPr>
          <w:rFonts w:ascii="Times New Roman" w:hAnsi="Times New Roman"/>
        </w:rPr>
        <w:t>SDNs/Blocked</w:t>
      </w:r>
      <w:r w:rsidR="004E74F4" w:rsidRPr="00B942D7">
        <w:rPr>
          <w:rFonts w:ascii="Times New Roman" w:hAnsi="Times New Roman"/>
          <w:spacing w:val="45"/>
        </w:rPr>
        <w:t xml:space="preserve"> </w:t>
      </w:r>
      <w:r w:rsidR="004E74F4" w:rsidRPr="00B942D7">
        <w:rPr>
          <w:rFonts w:ascii="Times New Roman" w:hAnsi="Times New Roman"/>
        </w:rPr>
        <w:t>Persons</w:t>
      </w:r>
      <w:r w:rsidR="006F2E6B" w:rsidRPr="00B942D7">
        <w:rPr>
          <w:rFonts w:ascii="Times New Roman" w:hAnsi="Times New Roman"/>
        </w:rPr>
        <w:t xml:space="preserve"> </w:t>
      </w:r>
      <w:r w:rsidR="004E74F4" w:rsidRPr="00B942D7">
        <w:rPr>
          <w:rFonts w:ascii="Times New Roman" w:hAnsi="Times New Roman"/>
        </w:rPr>
        <w:t>Affirmation</w:t>
      </w:r>
      <w:r w:rsidR="00B942D7" w:rsidRPr="00B942D7">
        <w:rPr>
          <w:rFonts w:ascii="Times New Roman" w:hAnsi="Times New Roman"/>
        </w:rPr>
        <w:t xml:space="preserve"> (Exhibit VIII)</w:t>
      </w:r>
    </w:p>
    <w:p w:rsidR="00C26215" w:rsidRPr="00B942D7" w:rsidRDefault="00C26215" w:rsidP="0025330F">
      <w:pPr>
        <w:pStyle w:val="ListParagraph"/>
        <w:numPr>
          <w:ilvl w:val="0"/>
          <w:numId w:val="41"/>
        </w:numPr>
        <w:tabs>
          <w:tab w:val="left" w:pos="360"/>
        </w:tabs>
        <w:spacing w:before="96"/>
        <w:ind w:left="0" w:firstLine="0"/>
        <w:jc w:val="both"/>
        <w:rPr>
          <w:rFonts w:ascii="Times New Roman" w:hAnsi="Times New Roman"/>
        </w:rPr>
      </w:pPr>
      <w:r w:rsidRPr="00B942D7">
        <w:rPr>
          <w:rFonts w:ascii="Times New Roman" w:hAnsi="Times New Roman"/>
          <w:u w:val="single"/>
        </w:rPr>
        <w:t>__</w:t>
      </w:r>
      <w:r w:rsidRPr="00B942D7">
        <w:rPr>
          <w:rFonts w:ascii="Times New Roman" w:hAnsi="Times New Roman"/>
        </w:rPr>
        <w:t xml:space="preserve"> </w:t>
      </w:r>
      <w:r w:rsidRPr="00B942D7">
        <w:rPr>
          <w:rFonts w:ascii="Times New Roman" w:hAnsi="Times New Roman"/>
        </w:rPr>
        <w:tab/>
      </w:r>
      <w:r w:rsidR="004E74F4" w:rsidRPr="00B942D7">
        <w:rPr>
          <w:rFonts w:ascii="Times New Roman" w:hAnsi="Times New Roman"/>
        </w:rPr>
        <w:t>Insurance</w:t>
      </w:r>
      <w:r w:rsidR="004E74F4" w:rsidRPr="00B942D7">
        <w:rPr>
          <w:rFonts w:ascii="Times New Roman" w:hAnsi="Times New Roman"/>
          <w:spacing w:val="26"/>
        </w:rPr>
        <w:t xml:space="preserve"> </w:t>
      </w:r>
      <w:r w:rsidR="004E74F4" w:rsidRPr="00B942D7">
        <w:rPr>
          <w:rFonts w:ascii="Times New Roman" w:hAnsi="Times New Roman"/>
        </w:rPr>
        <w:t>Requirements</w:t>
      </w:r>
      <w:r w:rsidR="00B942D7" w:rsidRPr="00B942D7">
        <w:rPr>
          <w:rFonts w:ascii="Times New Roman" w:hAnsi="Times New Roman"/>
        </w:rPr>
        <w:t xml:space="preserve"> (Exhibit IX)</w:t>
      </w:r>
    </w:p>
    <w:p w:rsidR="00A145A9" w:rsidRPr="00972096" w:rsidRDefault="00C26215" w:rsidP="0025330F">
      <w:pPr>
        <w:pStyle w:val="ListParagraph"/>
        <w:numPr>
          <w:ilvl w:val="0"/>
          <w:numId w:val="41"/>
        </w:numPr>
        <w:tabs>
          <w:tab w:val="left" w:pos="360"/>
        </w:tabs>
        <w:spacing w:before="96"/>
        <w:ind w:left="0" w:firstLine="0"/>
        <w:jc w:val="both"/>
        <w:rPr>
          <w:rFonts w:ascii="Times New Roman" w:hAnsi="Times New Roman"/>
        </w:rPr>
      </w:pPr>
      <w:r w:rsidRPr="00972096">
        <w:rPr>
          <w:rFonts w:ascii="Times New Roman" w:hAnsi="Times New Roman"/>
          <w:u w:val="single"/>
        </w:rPr>
        <w:t>__</w:t>
      </w:r>
      <w:r w:rsidRPr="00972096">
        <w:rPr>
          <w:rFonts w:ascii="Times New Roman" w:hAnsi="Times New Roman"/>
        </w:rPr>
        <w:t xml:space="preserve"> </w:t>
      </w:r>
      <w:r w:rsidRPr="00972096">
        <w:rPr>
          <w:rFonts w:ascii="Times New Roman" w:hAnsi="Times New Roman"/>
        </w:rPr>
        <w:tab/>
      </w:r>
      <w:r w:rsidR="004E74F4" w:rsidRPr="00972096">
        <w:rPr>
          <w:rFonts w:ascii="Times New Roman" w:hAnsi="Times New Roman"/>
          <w:w w:val="115"/>
        </w:rPr>
        <w:t>Conflict</w:t>
      </w:r>
      <w:r w:rsidR="004E74F4" w:rsidRPr="00972096">
        <w:rPr>
          <w:rFonts w:ascii="Times New Roman" w:hAnsi="Times New Roman"/>
          <w:spacing w:val="-16"/>
          <w:w w:val="115"/>
        </w:rPr>
        <w:t xml:space="preserve"> </w:t>
      </w:r>
      <w:r w:rsidR="004E74F4" w:rsidRPr="00972096">
        <w:rPr>
          <w:rFonts w:ascii="Times New Roman" w:hAnsi="Times New Roman"/>
          <w:w w:val="115"/>
        </w:rPr>
        <w:t>of</w:t>
      </w:r>
      <w:r w:rsidR="004E74F4" w:rsidRPr="00972096">
        <w:rPr>
          <w:rFonts w:ascii="Times New Roman" w:hAnsi="Times New Roman"/>
          <w:spacing w:val="-23"/>
          <w:w w:val="115"/>
        </w:rPr>
        <w:t xml:space="preserve"> </w:t>
      </w:r>
      <w:r w:rsidR="004E74F4" w:rsidRPr="00972096">
        <w:rPr>
          <w:rFonts w:ascii="Times New Roman" w:hAnsi="Times New Roman"/>
          <w:w w:val="115"/>
        </w:rPr>
        <w:t>Interest</w:t>
      </w:r>
      <w:r w:rsidR="004E74F4" w:rsidRPr="00972096">
        <w:rPr>
          <w:rFonts w:ascii="Times New Roman" w:hAnsi="Times New Roman"/>
          <w:spacing w:val="-19"/>
          <w:w w:val="115"/>
        </w:rPr>
        <w:t xml:space="preserve"> </w:t>
      </w:r>
      <w:r w:rsidR="004E74F4" w:rsidRPr="00972096">
        <w:rPr>
          <w:rFonts w:ascii="Times New Roman" w:hAnsi="Times New Roman"/>
          <w:w w:val="115"/>
        </w:rPr>
        <w:t>Questionnaire</w:t>
      </w:r>
      <w:r w:rsidR="004E74F4" w:rsidRPr="00972096">
        <w:rPr>
          <w:rFonts w:ascii="Times New Roman" w:hAnsi="Times New Roman"/>
          <w:spacing w:val="-25"/>
          <w:w w:val="115"/>
        </w:rPr>
        <w:t xml:space="preserve"> </w:t>
      </w:r>
      <w:r w:rsidR="004E74F4" w:rsidRPr="00972096">
        <w:rPr>
          <w:rFonts w:ascii="Times New Roman" w:hAnsi="Times New Roman"/>
          <w:w w:val="195"/>
        </w:rPr>
        <w:t>-</w:t>
      </w:r>
      <w:r w:rsidR="004E74F4" w:rsidRPr="00972096">
        <w:rPr>
          <w:rFonts w:ascii="Times New Roman" w:hAnsi="Times New Roman"/>
          <w:spacing w:val="-83"/>
          <w:w w:val="195"/>
        </w:rPr>
        <w:t xml:space="preserve"> </w:t>
      </w:r>
      <w:r w:rsidR="004E74F4" w:rsidRPr="00972096">
        <w:rPr>
          <w:rFonts w:ascii="Times New Roman" w:hAnsi="Times New Roman"/>
          <w:w w:val="115"/>
        </w:rPr>
        <w:t>Form</w:t>
      </w:r>
      <w:r w:rsidR="004E74F4" w:rsidRPr="00972096">
        <w:rPr>
          <w:rFonts w:ascii="Times New Roman" w:hAnsi="Times New Roman"/>
          <w:spacing w:val="-20"/>
          <w:w w:val="115"/>
        </w:rPr>
        <w:t xml:space="preserve"> </w:t>
      </w:r>
      <w:r w:rsidR="004E74F4" w:rsidRPr="00972096">
        <w:rPr>
          <w:rFonts w:ascii="Times New Roman" w:hAnsi="Times New Roman"/>
          <w:w w:val="115"/>
        </w:rPr>
        <w:t>CIQ</w:t>
      </w:r>
      <w:r w:rsidR="00B942D7">
        <w:rPr>
          <w:rFonts w:ascii="Times New Roman" w:hAnsi="Times New Roman"/>
          <w:w w:val="115"/>
        </w:rPr>
        <w:t xml:space="preserve"> (Exhibit VII)</w:t>
      </w:r>
    </w:p>
    <w:p w:rsidR="004E74F4" w:rsidRDefault="00C26215" w:rsidP="0025330F">
      <w:pPr>
        <w:pStyle w:val="ListParagraph"/>
        <w:numPr>
          <w:ilvl w:val="0"/>
          <w:numId w:val="41"/>
        </w:numPr>
        <w:tabs>
          <w:tab w:val="left" w:pos="360"/>
        </w:tabs>
        <w:spacing w:before="96"/>
        <w:ind w:hanging="720"/>
        <w:jc w:val="both"/>
        <w:rPr>
          <w:rFonts w:ascii="Times New Roman" w:hAnsi="Times New Roman"/>
        </w:rPr>
      </w:pPr>
      <w:r w:rsidRPr="00972096">
        <w:rPr>
          <w:rFonts w:ascii="Times New Roman" w:hAnsi="Times New Roman"/>
          <w:u w:val="single"/>
        </w:rPr>
        <w:t>__</w:t>
      </w:r>
      <w:r w:rsidRPr="00972096">
        <w:rPr>
          <w:rFonts w:ascii="Times New Roman" w:hAnsi="Times New Roman"/>
        </w:rPr>
        <w:t xml:space="preserve"> </w:t>
      </w:r>
      <w:r w:rsidRPr="00972096">
        <w:rPr>
          <w:rFonts w:ascii="Times New Roman" w:hAnsi="Times New Roman"/>
        </w:rPr>
        <w:tab/>
      </w:r>
      <w:r w:rsidR="004E74F4" w:rsidRPr="00972096">
        <w:rPr>
          <w:rFonts w:ascii="Times New Roman" w:hAnsi="Times New Roman"/>
        </w:rPr>
        <w:t>Attachments:</w:t>
      </w:r>
      <w:r w:rsidR="004E74F4" w:rsidRPr="00972096">
        <w:rPr>
          <w:rFonts w:ascii="Times New Roman" w:hAnsi="Times New Roman"/>
          <w:spacing w:val="33"/>
        </w:rPr>
        <w:t xml:space="preserve"> </w:t>
      </w:r>
      <w:r w:rsidR="004E74F4" w:rsidRPr="00972096">
        <w:rPr>
          <w:rFonts w:ascii="Times New Roman" w:hAnsi="Times New Roman"/>
        </w:rPr>
        <w:t>The</w:t>
      </w:r>
      <w:r w:rsidR="004E74F4" w:rsidRPr="00972096">
        <w:rPr>
          <w:rFonts w:ascii="Times New Roman" w:hAnsi="Times New Roman"/>
          <w:spacing w:val="11"/>
        </w:rPr>
        <w:t xml:space="preserve"> </w:t>
      </w:r>
      <w:r w:rsidR="004E74F4" w:rsidRPr="00972096">
        <w:rPr>
          <w:rFonts w:ascii="Times New Roman" w:hAnsi="Times New Roman"/>
        </w:rPr>
        <w:t>documents</w:t>
      </w:r>
      <w:r w:rsidR="004E74F4" w:rsidRPr="00972096">
        <w:rPr>
          <w:rFonts w:ascii="Times New Roman" w:hAnsi="Times New Roman"/>
          <w:spacing w:val="23"/>
        </w:rPr>
        <w:t xml:space="preserve"> </w:t>
      </w:r>
      <w:r w:rsidR="004E74F4" w:rsidRPr="00972096">
        <w:rPr>
          <w:rFonts w:ascii="Times New Roman" w:hAnsi="Times New Roman"/>
        </w:rPr>
        <w:t>below</w:t>
      </w:r>
      <w:r w:rsidR="004E74F4" w:rsidRPr="00972096">
        <w:rPr>
          <w:rFonts w:ascii="Times New Roman" w:hAnsi="Times New Roman"/>
          <w:spacing w:val="23"/>
        </w:rPr>
        <w:t xml:space="preserve"> </w:t>
      </w:r>
      <w:r w:rsidR="004E74F4" w:rsidRPr="00972096">
        <w:rPr>
          <w:rFonts w:ascii="Times New Roman" w:hAnsi="Times New Roman"/>
        </w:rPr>
        <w:t>are</w:t>
      </w:r>
      <w:r w:rsidR="004E74F4" w:rsidRPr="00972096">
        <w:rPr>
          <w:rFonts w:ascii="Times New Roman" w:hAnsi="Times New Roman"/>
          <w:spacing w:val="10"/>
        </w:rPr>
        <w:t xml:space="preserve"> </w:t>
      </w:r>
      <w:r w:rsidR="004E74F4" w:rsidRPr="00972096">
        <w:rPr>
          <w:rFonts w:ascii="Times New Roman" w:hAnsi="Times New Roman"/>
        </w:rPr>
        <w:t>hereby</w:t>
      </w:r>
      <w:r w:rsidR="004E74F4" w:rsidRPr="00972096">
        <w:rPr>
          <w:rFonts w:ascii="Times New Roman" w:hAnsi="Times New Roman"/>
          <w:spacing w:val="20"/>
        </w:rPr>
        <w:t xml:space="preserve"> </w:t>
      </w:r>
      <w:r w:rsidR="004E74F4" w:rsidRPr="00972096">
        <w:rPr>
          <w:rFonts w:ascii="Times New Roman" w:hAnsi="Times New Roman"/>
        </w:rPr>
        <w:t>attached</w:t>
      </w:r>
      <w:r w:rsidR="004E74F4" w:rsidRPr="00972096">
        <w:rPr>
          <w:rFonts w:ascii="Times New Roman" w:hAnsi="Times New Roman"/>
          <w:spacing w:val="25"/>
        </w:rPr>
        <w:t xml:space="preserve"> </w:t>
      </w:r>
      <w:r w:rsidR="004E74F4" w:rsidRPr="00972096">
        <w:rPr>
          <w:rFonts w:ascii="Times New Roman" w:hAnsi="Times New Roman"/>
        </w:rPr>
        <w:t>and</w:t>
      </w:r>
      <w:r w:rsidR="004E74F4" w:rsidRPr="00972096">
        <w:rPr>
          <w:rFonts w:ascii="Times New Roman" w:hAnsi="Times New Roman"/>
          <w:spacing w:val="19"/>
        </w:rPr>
        <w:t xml:space="preserve"> </w:t>
      </w:r>
      <w:r w:rsidR="004E74F4" w:rsidRPr="00972096">
        <w:rPr>
          <w:rFonts w:ascii="Times New Roman" w:hAnsi="Times New Roman"/>
        </w:rPr>
        <w:t>made</w:t>
      </w:r>
      <w:r w:rsidR="004E74F4" w:rsidRPr="00972096">
        <w:rPr>
          <w:rFonts w:ascii="Times New Roman" w:hAnsi="Times New Roman"/>
          <w:spacing w:val="22"/>
        </w:rPr>
        <w:t xml:space="preserve"> </w:t>
      </w:r>
      <w:r w:rsidR="004E74F4" w:rsidRPr="00972096">
        <w:rPr>
          <w:rFonts w:ascii="Times New Roman" w:hAnsi="Times New Roman"/>
        </w:rPr>
        <w:t>a</w:t>
      </w:r>
      <w:r w:rsidR="004E74F4" w:rsidRPr="00972096">
        <w:rPr>
          <w:rFonts w:ascii="Times New Roman" w:hAnsi="Times New Roman"/>
          <w:spacing w:val="4"/>
        </w:rPr>
        <w:t xml:space="preserve"> </w:t>
      </w:r>
      <w:r w:rsidR="004E74F4" w:rsidRPr="00972096">
        <w:rPr>
          <w:rFonts w:ascii="Times New Roman" w:hAnsi="Times New Roman"/>
        </w:rPr>
        <w:t>part</w:t>
      </w:r>
      <w:r w:rsidR="004E74F4" w:rsidRPr="00972096">
        <w:rPr>
          <w:rFonts w:ascii="Times New Roman" w:hAnsi="Times New Roman"/>
          <w:spacing w:val="28"/>
        </w:rPr>
        <w:t xml:space="preserve"> </w:t>
      </w:r>
      <w:r w:rsidR="004E74F4" w:rsidRPr="00972096">
        <w:rPr>
          <w:rFonts w:ascii="Times New Roman" w:hAnsi="Times New Roman"/>
        </w:rPr>
        <w:t>of</w:t>
      </w:r>
      <w:r w:rsidR="004E74F4" w:rsidRPr="00972096">
        <w:rPr>
          <w:rFonts w:ascii="Times New Roman" w:hAnsi="Times New Roman"/>
          <w:spacing w:val="14"/>
        </w:rPr>
        <w:t xml:space="preserve"> </w:t>
      </w:r>
      <w:r w:rsidR="004E74F4" w:rsidRPr="00972096">
        <w:rPr>
          <w:rFonts w:ascii="Times New Roman" w:hAnsi="Times New Roman"/>
        </w:rPr>
        <w:t>this</w:t>
      </w:r>
      <w:r w:rsidR="004E74F4" w:rsidRPr="00972096">
        <w:rPr>
          <w:rFonts w:ascii="Times New Roman" w:hAnsi="Times New Roman"/>
          <w:spacing w:val="17"/>
        </w:rPr>
        <w:t xml:space="preserve"> </w:t>
      </w:r>
      <w:r w:rsidR="004E74F4" w:rsidRPr="00972096">
        <w:rPr>
          <w:rFonts w:ascii="Times New Roman" w:hAnsi="Times New Roman"/>
        </w:rPr>
        <w:t>package.</w:t>
      </w:r>
    </w:p>
    <w:p w:rsidR="008877B9" w:rsidRDefault="008877B9" w:rsidP="008877B9">
      <w:pPr>
        <w:pStyle w:val="ListParagraph"/>
        <w:spacing w:before="96"/>
        <w:jc w:val="both"/>
        <w:rPr>
          <w:rFonts w:ascii="Times New Roman" w:hAnsi="Times New Roman"/>
        </w:rPr>
      </w:pPr>
    </w:p>
    <w:p w:rsidR="00737AD6" w:rsidRDefault="00737AD6" w:rsidP="00737AD6">
      <w:pPr>
        <w:pStyle w:val="ListParagraph"/>
        <w:tabs>
          <w:tab w:val="left" w:pos="720"/>
        </w:tabs>
        <w:ind w:left="0"/>
        <w:jc w:val="both"/>
        <w:rPr>
          <w:rFonts w:ascii="Times New Roman" w:hAnsi="Times New Roman"/>
          <w:sz w:val="16"/>
          <w:szCs w:val="16"/>
        </w:rPr>
      </w:pPr>
    </w:p>
    <w:p w:rsidR="001D22A8" w:rsidRPr="00737AD6" w:rsidRDefault="001D22A8" w:rsidP="00737AD6">
      <w:pPr>
        <w:pStyle w:val="ListParagraph"/>
        <w:tabs>
          <w:tab w:val="left" w:pos="720"/>
        </w:tabs>
        <w:ind w:left="0"/>
        <w:jc w:val="both"/>
        <w:rPr>
          <w:rFonts w:ascii="Times New Roman" w:hAnsi="Times New Roman"/>
          <w:sz w:val="16"/>
          <w:szCs w:val="16"/>
        </w:rPr>
      </w:pPr>
    </w:p>
    <w:p w:rsidR="00737AD6" w:rsidRPr="003F59F1" w:rsidRDefault="00737AD6" w:rsidP="00737AD6">
      <w:pPr>
        <w:pStyle w:val="ListParagraph"/>
        <w:tabs>
          <w:tab w:val="left" w:pos="720"/>
        </w:tabs>
        <w:ind w:left="0"/>
        <w:jc w:val="both"/>
        <w:rPr>
          <w:rFonts w:ascii="Times New Roman" w:hAnsi="Times New Roman"/>
          <w:i/>
          <w:sz w:val="24"/>
          <w:szCs w:val="24"/>
        </w:rPr>
      </w:pPr>
      <w:r>
        <w:rPr>
          <w:rFonts w:ascii="Times New Roman" w:hAnsi="Times New Roman"/>
          <w:sz w:val="24"/>
          <w:szCs w:val="24"/>
        </w:rPr>
        <w:t>Attachment A</w:t>
      </w:r>
      <w:r w:rsidRPr="003F59F1">
        <w:rPr>
          <w:rFonts w:ascii="Times New Roman" w:hAnsi="Times New Roman"/>
          <w:sz w:val="24"/>
          <w:szCs w:val="24"/>
        </w:rPr>
        <w:t xml:space="preserve"> </w:t>
      </w:r>
      <w:r>
        <w:rPr>
          <w:rFonts w:ascii="Times New Roman" w:hAnsi="Times New Roman"/>
          <w:sz w:val="24"/>
          <w:szCs w:val="24"/>
        </w:rPr>
        <w:t xml:space="preserve">- </w:t>
      </w:r>
      <w:r w:rsidRPr="003F59F1">
        <w:rPr>
          <w:rFonts w:ascii="Times New Roman" w:hAnsi="Times New Roman"/>
          <w:i/>
          <w:sz w:val="24"/>
          <w:szCs w:val="24"/>
        </w:rPr>
        <w:t>Texas General Land Office GLO-CDR Housing Design Standards (Single-Family)</w:t>
      </w:r>
    </w:p>
    <w:p w:rsidR="00737AD6" w:rsidRPr="00227AC4" w:rsidRDefault="00737AD6" w:rsidP="00737AD6">
      <w:pPr>
        <w:pStyle w:val="ListParagraph"/>
        <w:tabs>
          <w:tab w:val="left" w:pos="720"/>
        </w:tabs>
        <w:ind w:left="0"/>
        <w:jc w:val="both"/>
        <w:rPr>
          <w:rFonts w:ascii="Times New Roman" w:hAnsi="Times New Roman"/>
          <w:i/>
          <w:sz w:val="24"/>
          <w:szCs w:val="24"/>
        </w:rPr>
      </w:pPr>
      <w:r w:rsidRPr="003F59F1">
        <w:rPr>
          <w:rFonts w:ascii="Times New Roman" w:hAnsi="Times New Roman"/>
          <w:sz w:val="24"/>
          <w:szCs w:val="24"/>
        </w:rPr>
        <w:t xml:space="preserve">Attachment B - </w:t>
      </w:r>
      <w:r w:rsidRPr="003F59F1">
        <w:rPr>
          <w:rFonts w:ascii="Times New Roman" w:hAnsi="Times New Roman"/>
          <w:i/>
          <w:sz w:val="24"/>
          <w:szCs w:val="24"/>
        </w:rPr>
        <w:t>Newton County Design Standards for Reco</w:t>
      </w:r>
      <w:r>
        <w:rPr>
          <w:rFonts w:ascii="Times New Roman" w:hAnsi="Times New Roman"/>
          <w:i/>
          <w:sz w:val="24"/>
          <w:szCs w:val="24"/>
        </w:rPr>
        <w:t>nstruction and New Construction Summary</w:t>
      </w:r>
    </w:p>
    <w:p w:rsidR="00DD5313" w:rsidRDefault="00DD5313" w:rsidP="00DD5313">
      <w:pPr>
        <w:tabs>
          <w:tab w:val="left" w:pos="360"/>
        </w:tabs>
        <w:spacing w:before="96"/>
        <w:jc w:val="both"/>
      </w:pPr>
    </w:p>
    <w:p w:rsidR="00DD5313" w:rsidRPr="00DD5313" w:rsidRDefault="00DD5313" w:rsidP="00DD5313">
      <w:pPr>
        <w:tabs>
          <w:tab w:val="left" w:pos="360"/>
        </w:tabs>
        <w:spacing w:before="96"/>
        <w:jc w:val="both"/>
      </w:pPr>
    </w:p>
    <w:p w:rsidR="00161B39" w:rsidRDefault="006F2E6B" w:rsidP="00352511">
      <w:pPr>
        <w:tabs>
          <w:tab w:val="left" w:pos="898"/>
        </w:tabs>
        <w:ind w:right="1456"/>
        <w:jc w:val="right"/>
        <w:rPr>
          <w:rFonts w:ascii="Arial" w:hAnsi="Arial" w:cs="Arial"/>
          <w:b/>
          <w:sz w:val="22"/>
          <w:szCs w:val="22"/>
        </w:rPr>
      </w:pPr>
      <w:r w:rsidRPr="005B6F13">
        <w:rPr>
          <w:spacing w:val="-1"/>
          <w:sz w:val="22"/>
          <w:szCs w:val="22"/>
        </w:rPr>
        <w:t>I</w:t>
      </w:r>
      <w:r w:rsidR="004E74F4" w:rsidRPr="005B6F13">
        <w:rPr>
          <w:spacing w:val="-1"/>
          <w:sz w:val="22"/>
          <w:szCs w:val="22"/>
        </w:rPr>
        <w:t>nitials</w:t>
      </w:r>
      <w:r w:rsidR="004E74F4" w:rsidRPr="005B6F13">
        <w:rPr>
          <w:sz w:val="22"/>
          <w:szCs w:val="22"/>
          <w:u w:val="single" w:color="000000"/>
        </w:rPr>
        <w:t xml:space="preserve"> </w:t>
      </w:r>
      <w:r w:rsidR="008877B9">
        <w:rPr>
          <w:sz w:val="22"/>
          <w:szCs w:val="22"/>
          <w:u w:val="single" w:color="000000"/>
        </w:rPr>
        <w:t>___</w:t>
      </w:r>
      <w:r w:rsidR="004E74F4" w:rsidRPr="005B6F13">
        <w:rPr>
          <w:sz w:val="22"/>
          <w:szCs w:val="22"/>
          <w:u w:val="single" w:color="000000"/>
        </w:rPr>
        <w:tab/>
      </w:r>
      <w:r w:rsidR="00161B39">
        <w:rPr>
          <w:rFonts w:ascii="Arial" w:hAnsi="Arial" w:cs="Arial"/>
          <w:b/>
          <w:sz w:val="22"/>
          <w:szCs w:val="22"/>
        </w:rPr>
        <w:br w:type="page"/>
      </w:r>
    </w:p>
    <w:p w:rsidR="004E74F4" w:rsidRDefault="004E74F4" w:rsidP="0076304D">
      <w:pPr>
        <w:jc w:val="right"/>
        <w:rPr>
          <w:sz w:val="18"/>
          <w:szCs w:val="18"/>
        </w:rPr>
        <w:sectPr w:rsidR="004E74F4" w:rsidSect="0044763C">
          <w:type w:val="nextColumn"/>
          <w:pgSz w:w="12270" w:h="15840"/>
          <w:pgMar w:top="576" w:right="720" w:bottom="288" w:left="1152" w:header="720" w:footer="720" w:gutter="0"/>
          <w:cols w:space="720"/>
          <w:docGrid w:linePitch="326"/>
        </w:sectPr>
      </w:pPr>
    </w:p>
    <w:p w:rsidR="006F3BE2" w:rsidRPr="00F30942" w:rsidRDefault="006F3BE2" w:rsidP="006F3BE2">
      <w:pPr>
        <w:rPr>
          <w:rFonts w:ascii="Arial" w:hAnsi="Arial" w:cs="Arial"/>
          <w:b/>
          <w:sz w:val="22"/>
          <w:szCs w:val="22"/>
        </w:rPr>
      </w:pPr>
      <w:r w:rsidRPr="00F30942">
        <w:rPr>
          <w:rFonts w:ascii="Arial" w:hAnsi="Arial" w:cs="Arial"/>
          <w:b/>
          <w:sz w:val="22"/>
          <w:szCs w:val="22"/>
        </w:rPr>
        <w:lastRenderedPageBreak/>
        <w:t>TABLE OF CONTENTS</w:t>
      </w:r>
    </w:p>
    <w:p w:rsidR="006F3BE2" w:rsidRDefault="006F3BE2" w:rsidP="006F3BE2">
      <w:pPr>
        <w:tabs>
          <w:tab w:val="left" w:pos="1440"/>
          <w:tab w:val="right" w:leader="dot" w:pos="10440"/>
          <w:tab w:val="right" w:pos="10800"/>
        </w:tabs>
        <w:spacing w:after="100"/>
        <w:rPr>
          <w:rFonts w:ascii="Arial" w:hAnsi="Arial" w:cs="Arial"/>
          <w:b/>
          <w:sz w:val="20"/>
          <w:szCs w:val="20"/>
        </w:rPr>
      </w:pPr>
    </w:p>
    <w:p w:rsidR="006F3BE2" w:rsidRDefault="006F3BE2" w:rsidP="006F3BE2">
      <w:pPr>
        <w:tabs>
          <w:tab w:val="left" w:pos="1440"/>
          <w:tab w:val="right" w:leader="dot" w:pos="10440"/>
          <w:tab w:val="right" w:pos="10800"/>
        </w:tabs>
        <w:spacing w:after="100"/>
        <w:rPr>
          <w:rFonts w:ascii="Arial" w:hAnsi="Arial" w:cs="Arial"/>
          <w:sz w:val="20"/>
          <w:szCs w:val="20"/>
        </w:rPr>
      </w:pPr>
      <w:r w:rsidRPr="00950344">
        <w:rPr>
          <w:rFonts w:ascii="Arial" w:hAnsi="Arial" w:cs="Arial"/>
          <w:b/>
          <w:sz w:val="20"/>
          <w:szCs w:val="20"/>
        </w:rPr>
        <w:t xml:space="preserve">Cover </w:t>
      </w:r>
      <w:r>
        <w:rPr>
          <w:rFonts w:ascii="Arial" w:hAnsi="Arial" w:cs="Arial"/>
          <w:b/>
          <w:sz w:val="20"/>
          <w:szCs w:val="20"/>
        </w:rPr>
        <w:t xml:space="preserve">Sheet  </w:t>
      </w:r>
      <w:r>
        <w:rPr>
          <w:rFonts w:ascii="Arial" w:hAnsi="Arial" w:cs="Arial"/>
          <w:sz w:val="20"/>
          <w:szCs w:val="20"/>
        </w:rPr>
        <w:t>...</w:t>
      </w:r>
      <w:r>
        <w:rPr>
          <w:rFonts w:ascii="Arial" w:hAnsi="Arial" w:cs="Arial"/>
          <w:sz w:val="20"/>
          <w:szCs w:val="20"/>
        </w:rPr>
        <w:tab/>
        <w:t>1</w:t>
      </w:r>
    </w:p>
    <w:p w:rsidR="006F3BE2" w:rsidRDefault="006F3BE2" w:rsidP="006F3BE2">
      <w:pPr>
        <w:tabs>
          <w:tab w:val="left" w:pos="1440"/>
          <w:tab w:val="right" w:leader="dot" w:pos="10440"/>
          <w:tab w:val="right" w:pos="10800"/>
        </w:tabs>
        <w:spacing w:after="100"/>
        <w:rPr>
          <w:rFonts w:ascii="Arial" w:hAnsi="Arial" w:cs="Arial"/>
          <w:sz w:val="20"/>
          <w:szCs w:val="20"/>
        </w:rPr>
      </w:pPr>
      <w:r>
        <w:rPr>
          <w:rFonts w:ascii="Arial" w:hAnsi="Arial" w:cs="Arial"/>
          <w:sz w:val="20"/>
          <w:szCs w:val="20"/>
        </w:rPr>
        <w:t>Newton County Respondent Certification</w:t>
      </w:r>
      <w:r>
        <w:rPr>
          <w:rFonts w:ascii="Arial" w:hAnsi="Arial" w:cs="Arial"/>
          <w:sz w:val="20"/>
          <w:szCs w:val="20"/>
        </w:rPr>
        <w:tab/>
        <w:t>3</w:t>
      </w:r>
    </w:p>
    <w:p w:rsidR="006F3BE2" w:rsidRDefault="006F3BE2" w:rsidP="006F3BE2">
      <w:pPr>
        <w:tabs>
          <w:tab w:val="left" w:pos="1440"/>
          <w:tab w:val="right" w:leader="dot" w:pos="10440"/>
          <w:tab w:val="right" w:pos="10800"/>
        </w:tabs>
        <w:spacing w:after="100"/>
        <w:rPr>
          <w:rFonts w:ascii="Arial" w:hAnsi="Arial" w:cs="Arial"/>
          <w:sz w:val="20"/>
          <w:szCs w:val="20"/>
        </w:rPr>
      </w:pPr>
      <w:r>
        <w:rPr>
          <w:rFonts w:ascii="Arial" w:hAnsi="Arial" w:cs="Arial"/>
          <w:sz w:val="20"/>
          <w:szCs w:val="20"/>
        </w:rPr>
        <w:t>Newton County Contract Sheet</w:t>
      </w:r>
      <w:r>
        <w:rPr>
          <w:rFonts w:ascii="Arial" w:hAnsi="Arial" w:cs="Arial"/>
          <w:sz w:val="20"/>
          <w:szCs w:val="20"/>
        </w:rPr>
        <w:tab/>
        <w:t>4</w:t>
      </w:r>
    </w:p>
    <w:p w:rsidR="006F3BE2" w:rsidRDefault="006F3BE2" w:rsidP="006F3BE2">
      <w:pPr>
        <w:tabs>
          <w:tab w:val="left" w:pos="1440"/>
          <w:tab w:val="right" w:leader="dot" w:pos="10440"/>
          <w:tab w:val="right" w:pos="10800"/>
        </w:tabs>
        <w:spacing w:after="100"/>
        <w:rPr>
          <w:rFonts w:ascii="Arial" w:hAnsi="Arial" w:cs="Arial"/>
          <w:sz w:val="20"/>
          <w:szCs w:val="20"/>
        </w:rPr>
      </w:pPr>
      <w:r>
        <w:rPr>
          <w:rFonts w:ascii="Arial" w:hAnsi="Arial" w:cs="Arial"/>
          <w:sz w:val="20"/>
          <w:szCs w:val="20"/>
        </w:rPr>
        <w:t>Request for Qualifications Package Checklist</w:t>
      </w:r>
      <w:r>
        <w:rPr>
          <w:rFonts w:ascii="Arial" w:hAnsi="Arial" w:cs="Arial"/>
          <w:sz w:val="20"/>
          <w:szCs w:val="20"/>
        </w:rPr>
        <w:tab/>
        <w:t>5</w:t>
      </w:r>
    </w:p>
    <w:p w:rsidR="006F3BE2" w:rsidRDefault="006F3BE2" w:rsidP="006F3BE2">
      <w:pPr>
        <w:tabs>
          <w:tab w:val="left" w:pos="1440"/>
          <w:tab w:val="right" w:leader="dot" w:pos="10440"/>
          <w:tab w:val="right" w:pos="10800"/>
        </w:tabs>
        <w:spacing w:after="100"/>
        <w:rPr>
          <w:rFonts w:ascii="Arial" w:hAnsi="Arial" w:cs="Arial"/>
          <w:sz w:val="20"/>
          <w:szCs w:val="20"/>
        </w:rPr>
      </w:pPr>
      <w:r>
        <w:rPr>
          <w:rFonts w:ascii="Arial" w:hAnsi="Arial" w:cs="Arial"/>
          <w:sz w:val="20"/>
          <w:szCs w:val="20"/>
        </w:rPr>
        <w:t>Table of Contents</w:t>
      </w:r>
      <w:r>
        <w:rPr>
          <w:rFonts w:ascii="Arial" w:hAnsi="Arial" w:cs="Arial"/>
          <w:sz w:val="20"/>
          <w:szCs w:val="20"/>
        </w:rPr>
        <w:tab/>
        <w:t>6</w:t>
      </w:r>
    </w:p>
    <w:p w:rsidR="006F3BE2" w:rsidRDefault="006F3BE2" w:rsidP="006F3BE2">
      <w:pPr>
        <w:tabs>
          <w:tab w:val="left" w:pos="1440"/>
          <w:tab w:val="right" w:leader="dot" w:pos="10440"/>
          <w:tab w:val="right" w:pos="10800"/>
        </w:tabs>
        <w:spacing w:after="100"/>
        <w:rPr>
          <w:rFonts w:ascii="Arial" w:hAnsi="Arial" w:cs="Arial"/>
          <w:sz w:val="20"/>
          <w:szCs w:val="20"/>
        </w:rPr>
      </w:pPr>
    </w:p>
    <w:p w:rsidR="006F3BE2" w:rsidRDefault="006F3BE2" w:rsidP="006F3BE2">
      <w:pPr>
        <w:tabs>
          <w:tab w:val="left" w:pos="1440"/>
          <w:tab w:val="right" w:leader="dot" w:pos="10440"/>
          <w:tab w:val="right" w:pos="10800"/>
        </w:tabs>
        <w:spacing w:after="100"/>
        <w:rPr>
          <w:rFonts w:ascii="Arial" w:hAnsi="Arial" w:cs="Arial"/>
          <w:sz w:val="20"/>
          <w:szCs w:val="20"/>
        </w:rPr>
      </w:pPr>
      <w:r w:rsidRPr="00F30942">
        <w:rPr>
          <w:rFonts w:ascii="Arial" w:hAnsi="Arial" w:cs="Arial"/>
          <w:b/>
          <w:sz w:val="20"/>
          <w:szCs w:val="20"/>
          <w:u w:val="single"/>
        </w:rPr>
        <w:t xml:space="preserve">PART I – </w:t>
      </w:r>
      <w:r>
        <w:rPr>
          <w:rFonts w:ascii="Arial" w:hAnsi="Arial" w:cs="Arial"/>
          <w:b/>
          <w:sz w:val="20"/>
          <w:szCs w:val="20"/>
          <w:u w:val="single"/>
        </w:rPr>
        <w:t>INTRODUCTION</w:t>
      </w:r>
      <w:r>
        <w:rPr>
          <w:rFonts w:ascii="Arial" w:hAnsi="Arial" w:cs="Arial"/>
          <w:sz w:val="20"/>
          <w:szCs w:val="20"/>
        </w:rPr>
        <w:t>...</w:t>
      </w:r>
      <w:r>
        <w:rPr>
          <w:rFonts w:ascii="Arial" w:hAnsi="Arial" w:cs="Arial"/>
          <w:sz w:val="20"/>
          <w:szCs w:val="20"/>
        </w:rPr>
        <w:tab/>
        <w:t>8</w:t>
      </w:r>
    </w:p>
    <w:p w:rsidR="006F3BE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1.0 General</w:t>
      </w:r>
      <w:r w:rsidRPr="00E67A59">
        <w:rPr>
          <w:rFonts w:ascii="Arial" w:hAnsi="Arial" w:cs="Arial"/>
          <w:sz w:val="20"/>
          <w:szCs w:val="20"/>
        </w:rPr>
        <w:t xml:space="preserve"> Information</w:t>
      </w:r>
      <w:r>
        <w:rPr>
          <w:rFonts w:ascii="Arial" w:hAnsi="Arial" w:cs="Arial"/>
          <w:sz w:val="20"/>
          <w:szCs w:val="20"/>
        </w:rPr>
        <w:t xml:space="preserve"> and Contract...</w:t>
      </w:r>
      <w:r>
        <w:rPr>
          <w:rFonts w:ascii="Arial" w:hAnsi="Arial" w:cs="Arial"/>
          <w:sz w:val="20"/>
          <w:szCs w:val="20"/>
        </w:rPr>
        <w:tab/>
        <w:t>8</w:t>
      </w:r>
    </w:p>
    <w:p w:rsidR="006F3BE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2.0 Background</w:t>
      </w:r>
      <w:r>
        <w:rPr>
          <w:rFonts w:ascii="Arial" w:hAnsi="Arial" w:cs="Arial"/>
          <w:sz w:val="20"/>
          <w:szCs w:val="20"/>
        </w:rPr>
        <w:tab/>
        <w:t>8</w:t>
      </w:r>
    </w:p>
    <w:p w:rsidR="006F3BE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3.0 Solicitation Schedule</w:t>
      </w:r>
      <w:r>
        <w:rPr>
          <w:rFonts w:ascii="Arial" w:hAnsi="Arial" w:cs="Arial"/>
          <w:sz w:val="20"/>
          <w:szCs w:val="20"/>
        </w:rPr>
        <w:tab/>
        <w:t>9</w:t>
      </w:r>
    </w:p>
    <w:p w:rsidR="006F3BE2" w:rsidRDefault="006F3BE2" w:rsidP="006F3BE2">
      <w:pPr>
        <w:tabs>
          <w:tab w:val="left" w:pos="1440"/>
          <w:tab w:val="right" w:leader="dot" w:pos="10440"/>
          <w:tab w:val="right" w:pos="10800"/>
        </w:tabs>
        <w:spacing w:after="100"/>
        <w:rPr>
          <w:rFonts w:ascii="Arial" w:hAnsi="Arial" w:cs="Arial"/>
          <w:b/>
          <w:sz w:val="20"/>
          <w:szCs w:val="20"/>
          <w:u w:val="single"/>
        </w:rPr>
      </w:pPr>
    </w:p>
    <w:p w:rsidR="006F3BE2" w:rsidRDefault="006F3BE2" w:rsidP="006F3BE2">
      <w:pPr>
        <w:tabs>
          <w:tab w:val="left" w:pos="1440"/>
          <w:tab w:val="right" w:leader="dot" w:pos="10440"/>
          <w:tab w:val="right" w:pos="10800"/>
        </w:tabs>
        <w:spacing w:after="100"/>
        <w:rPr>
          <w:rFonts w:ascii="Arial" w:hAnsi="Arial" w:cs="Arial"/>
          <w:sz w:val="20"/>
          <w:szCs w:val="20"/>
        </w:rPr>
      </w:pPr>
      <w:r w:rsidRPr="00F30942">
        <w:rPr>
          <w:rFonts w:ascii="Arial" w:hAnsi="Arial" w:cs="Arial"/>
          <w:b/>
          <w:sz w:val="20"/>
          <w:szCs w:val="20"/>
          <w:u w:val="single"/>
        </w:rPr>
        <w:t>PART I</w:t>
      </w:r>
      <w:r>
        <w:rPr>
          <w:rFonts w:ascii="Arial" w:hAnsi="Arial" w:cs="Arial"/>
          <w:b/>
          <w:sz w:val="20"/>
          <w:szCs w:val="20"/>
          <w:u w:val="single"/>
        </w:rPr>
        <w:t>I</w:t>
      </w:r>
      <w:r w:rsidRPr="00F30942">
        <w:rPr>
          <w:rFonts w:ascii="Arial" w:hAnsi="Arial" w:cs="Arial"/>
          <w:b/>
          <w:sz w:val="20"/>
          <w:szCs w:val="20"/>
          <w:u w:val="single"/>
        </w:rPr>
        <w:t xml:space="preserve"> – </w:t>
      </w:r>
      <w:r>
        <w:rPr>
          <w:rFonts w:ascii="Arial" w:hAnsi="Arial" w:cs="Arial"/>
          <w:b/>
          <w:sz w:val="20"/>
          <w:szCs w:val="20"/>
          <w:u w:val="single"/>
        </w:rPr>
        <w:t>DEFINITIONS AND TERMS</w:t>
      </w:r>
      <w:r>
        <w:rPr>
          <w:rFonts w:ascii="Arial" w:hAnsi="Arial" w:cs="Arial"/>
          <w:sz w:val="20"/>
          <w:szCs w:val="20"/>
        </w:rPr>
        <w:t>...</w:t>
      </w:r>
      <w:r>
        <w:rPr>
          <w:rFonts w:ascii="Arial" w:hAnsi="Arial" w:cs="Arial"/>
          <w:sz w:val="20"/>
          <w:szCs w:val="20"/>
        </w:rPr>
        <w:tab/>
        <w:t>10</w:t>
      </w:r>
    </w:p>
    <w:p w:rsidR="006F3BE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Terminology...</w:t>
      </w:r>
      <w:r>
        <w:rPr>
          <w:rFonts w:ascii="Arial" w:hAnsi="Arial" w:cs="Arial"/>
          <w:sz w:val="20"/>
          <w:szCs w:val="20"/>
        </w:rPr>
        <w:tab/>
        <w:t>10</w:t>
      </w:r>
    </w:p>
    <w:p w:rsidR="006F3BE2" w:rsidRPr="00022438" w:rsidRDefault="006F3BE2" w:rsidP="006F3BE2">
      <w:pPr>
        <w:tabs>
          <w:tab w:val="left" w:pos="1440"/>
          <w:tab w:val="right" w:leader="dot" w:pos="10440"/>
          <w:tab w:val="right" w:pos="10800"/>
        </w:tabs>
        <w:spacing w:after="100"/>
        <w:rPr>
          <w:rFonts w:ascii="Arial" w:hAnsi="Arial" w:cs="Arial"/>
          <w:b/>
          <w:sz w:val="20"/>
          <w:szCs w:val="20"/>
          <w:u w:val="single"/>
        </w:rPr>
      </w:pPr>
    </w:p>
    <w:p w:rsidR="006F3BE2" w:rsidRPr="00F30942" w:rsidRDefault="006F3BE2" w:rsidP="006F3BE2">
      <w:pPr>
        <w:tabs>
          <w:tab w:val="left" w:pos="1440"/>
          <w:tab w:val="right" w:leader="dot" w:pos="10440"/>
          <w:tab w:val="right" w:pos="10800"/>
        </w:tabs>
        <w:spacing w:after="100"/>
        <w:rPr>
          <w:rFonts w:ascii="Arial" w:hAnsi="Arial" w:cs="Arial"/>
          <w:sz w:val="20"/>
          <w:szCs w:val="20"/>
        </w:rPr>
      </w:pPr>
      <w:r w:rsidRPr="00F30942">
        <w:rPr>
          <w:rFonts w:ascii="Arial" w:hAnsi="Arial" w:cs="Arial"/>
          <w:b/>
          <w:sz w:val="20"/>
          <w:szCs w:val="20"/>
          <w:u w:val="single"/>
        </w:rPr>
        <w:t>PART II</w:t>
      </w:r>
      <w:r>
        <w:rPr>
          <w:rFonts w:ascii="Arial" w:hAnsi="Arial" w:cs="Arial"/>
          <w:b/>
          <w:sz w:val="20"/>
          <w:szCs w:val="20"/>
          <w:u w:val="single"/>
        </w:rPr>
        <w:t>I</w:t>
      </w:r>
      <w:r w:rsidRPr="00F30942">
        <w:rPr>
          <w:rFonts w:ascii="Arial" w:hAnsi="Arial" w:cs="Arial"/>
          <w:b/>
          <w:sz w:val="20"/>
          <w:szCs w:val="20"/>
          <w:u w:val="single"/>
        </w:rPr>
        <w:t xml:space="preserve"> – SCOPE OF WORK / TECHNICAL SPECIFICATIONS</w:t>
      </w:r>
      <w:proofErr w:type="gramStart"/>
      <w:r w:rsidRPr="00F30942">
        <w:rPr>
          <w:rFonts w:ascii="Arial" w:hAnsi="Arial" w:cs="Arial"/>
          <w:b/>
          <w:sz w:val="20"/>
          <w:szCs w:val="20"/>
          <w:u w:val="single"/>
        </w:rPr>
        <w:t xml:space="preserve"> </w:t>
      </w:r>
      <w:r>
        <w:rPr>
          <w:rFonts w:ascii="Arial" w:hAnsi="Arial" w:cs="Arial"/>
          <w:sz w:val="20"/>
          <w:szCs w:val="20"/>
        </w:rPr>
        <w:t>..</w:t>
      </w:r>
      <w:proofErr w:type="gramEnd"/>
      <w:r>
        <w:rPr>
          <w:rFonts w:ascii="Arial" w:hAnsi="Arial" w:cs="Arial"/>
          <w:sz w:val="20"/>
          <w:szCs w:val="20"/>
        </w:rPr>
        <w:tab/>
        <w:t>11</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1.0 Purpose</w:t>
      </w:r>
      <w:r>
        <w:rPr>
          <w:rFonts w:ascii="Arial" w:hAnsi="Arial" w:cs="Arial"/>
          <w:sz w:val="20"/>
          <w:szCs w:val="20"/>
        </w:rPr>
        <w:tab/>
        <w:t>11</w:t>
      </w:r>
    </w:p>
    <w:p w:rsidR="006F3BE2" w:rsidRDefault="006F3BE2" w:rsidP="006F3BE2">
      <w:pPr>
        <w:tabs>
          <w:tab w:val="left" w:pos="360"/>
          <w:tab w:val="left" w:pos="450"/>
          <w:tab w:val="left" w:pos="900"/>
          <w:tab w:val="right" w:leader="dot" w:pos="10440"/>
          <w:tab w:val="right" w:pos="10800"/>
        </w:tabs>
        <w:spacing w:after="100"/>
        <w:rPr>
          <w:rFonts w:ascii="Arial" w:hAnsi="Arial" w:cs="Arial"/>
          <w:sz w:val="20"/>
          <w:szCs w:val="20"/>
        </w:rPr>
      </w:pPr>
      <w:r>
        <w:rPr>
          <w:rFonts w:ascii="Arial" w:hAnsi="Arial" w:cs="Arial"/>
          <w:sz w:val="20"/>
          <w:szCs w:val="20"/>
        </w:rPr>
        <w:t>2.0 Minimum Requirements</w:t>
      </w:r>
      <w:r w:rsidRPr="00F30942">
        <w:rPr>
          <w:rFonts w:ascii="Arial" w:hAnsi="Arial" w:cs="Arial"/>
          <w:sz w:val="20"/>
          <w:szCs w:val="20"/>
        </w:rPr>
        <w:tab/>
      </w:r>
      <w:r>
        <w:rPr>
          <w:rFonts w:ascii="Arial" w:hAnsi="Arial" w:cs="Arial"/>
          <w:sz w:val="20"/>
          <w:szCs w:val="20"/>
        </w:rPr>
        <w:t>11</w:t>
      </w:r>
    </w:p>
    <w:p w:rsidR="006F3BE2" w:rsidRPr="00495204" w:rsidRDefault="006F3BE2" w:rsidP="006F3BE2">
      <w:pPr>
        <w:tabs>
          <w:tab w:val="left" w:pos="900"/>
          <w:tab w:val="right" w:leader="dot" w:pos="10440"/>
          <w:tab w:val="right" w:pos="10800"/>
        </w:tabs>
        <w:spacing w:after="100"/>
        <w:rPr>
          <w:rFonts w:ascii="Arial" w:hAnsi="Arial" w:cs="Arial"/>
          <w:sz w:val="20"/>
          <w:szCs w:val="20"/>
        </w:rPr>
      </w:pPr>
      <w:r w:rsidRPr="00495204">
        <w:rPr>
          <w:rFonts w:ascii="Arial" w:hAnsi="Arial" w:cs="Arial"/>
          <w:sz w:val="20"/>
          <w:szCs w:val="20"/>
        </w:rPr>
        <w:t>3.0 Scope of Services</w:t>
      </w:r>
      <w:r w:rsidRPr="00495204">
        <w:rPr>
          <w:rFonts w:ascii="Arial" w:hAnsi="Arial" w:cs="Arial"/>
          <w:sz w:val="20"/>
          <w:szCs w:val="20"/>
        </w:rPr>
        <w:tab/>
      </w:r>
      <w:r>
        <w:rPr>
          <w:rFonts w:ascii="Arial" w:hAnsi="Arial" w:cs="Arial"/>
          <w:sz w:val="20"/>
          <w:szCs w:val="20"/>
        </w:rPr>
        <w:t>11</w:t>
      </w:r>
    </w:p>
    <w:p w:rsidR="006F3BE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4.0 Key Tasks</w:t>
      </w:r>
      <w:r>
        <w:rPr>
          <w:rFonts w:ascii="Arial" w:hAnsi="Arial" w:cs="Arial"/>
          <w:sz w:val="20"/>
          <w:szCs w:val="20"/>
        </w:rPr>
        <w:tab/>
        <w:t>12</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5.0 Technical Requirements</w:t>
      </w:r>
      <w:r w:rsidRPr="00F30942">
        <w:rPr>
          <w:rFonts w:ascii="Arial" w:hAnsi="Arial" w:cs="Arial"/>
          <w:sz w:val="20"/>
          <w:szCs w:val="20"/>
        </w:rPr>
        <w:tab/>
      </w:r>
      <w:r>
        <w:rPr>
          <w:rFonts w:ascii="Arial" w:hAnsi="Arial" w:cs="Arial"/>
          <w:sz w:val="20"/>
          <w:szCs w:val="20"/>
        </w:rPr>
        <w:t>13</w:t>
      </w:r>
    </w:p>
    <w:p w:rsidR="006F3BE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6.0 Key Personnel</w:t>
      </w:r>
      <w:r>
        <w:rPr>
          <w:rFonts w:ascii="Arial" w:hAnsi="Arial" w:cs="Arial"/>
          <w:sz w:val="20"/>
          <w:szCs w:val="20"/>
        </w:rPr>
        <w:tab/>
        <w:t>22</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7.0 Attachments</w:t>
      </w:r>
      <w:r w:rsidRPr="00F30942">
        <w:rPr>
          <w:rFonts w:ascii="Arial" w:hAnsi="Arial" w:cs="Arial"/>
          <w:sz w:val="20"/>
          <w:szCs w:val="20"/>
        </w:rPr>
        <w:tab/>
      </w:r>
      <w:r>
        <w:rPr>
          <w:rFonts w:ascii="Arial" w:hAnsi="Arial" w:cs="Arial"/>
          <w:sz w:val="20"/>
          <w:szCs w:val="20"/>
        </w:rPr>
        <w:t>22</w:t>
      </w:r>
    </w:p>
    <w:p w:rsidR="006F3BE2" w:rsidRDefault="006F3BE2" w:rsidP="006F3BE2">
      <w:pPr>
        <w:tabs>
          <w:tab w:val="left" w:pos="1440"/>
          <w:tab w:val="right" w:leader="dot" w:pos="10440"/>
          <w:tab w:val="right" w:pos="10800"/>
        </w:tabs>
        <w:spacing w:after="100"/>
        <w:rPr>
          <w:rFonts w:ascii="Arial" w:hAnsi="Arial" w:cs="Arial"/>
          <w:b/>
          <w:sz w:val="20"/>
          <w:szCs w:val="20"/>
          <w:u w:val="single"/>
        </w:rPr>
      </w:pPr>
    </w:p>
    <w:p w:rsidR="006F3BE2" w:rsidRPr="00495204" w:rsidRDefault="006F3BE2" w:rsidP="006F3BE2">
      <w:pPr>
        <w:tabs>
          <w:tab w:val="left" w:pos="1440"/>
          <w:tab w:val="right" w:leader="dot" w:pos="10440"/>
          <w:tab w:val="right" w:pos="10800"/>
        </w:tabs>
        <w:spacing w:after="100"/>
        <w:rPr>
          <w:rFonts w:ascii="Arial" w:hAnsi="Arial" w:cs="Arial"/>
          <w:sz w:val="20"/>
          <w:szCs w:val="20"/>
        </w:rPr>
      </w:pPr>
      <w:r>
        <w:rPr>
          <w:rFonts w:ascii="Arial" w:hAnsi="Arial" w:cs="Arial"/>
          <w:b/>
          <w:sz w:val="20"/>
          <w:szCs w:val="20"/>
          <w:u w:val="single"/>
        </w:rPr>
        <w:t xml:space="preserve">PART IV </w:t>
      </w:r>
      <w:r w:rsidRPr="00495204">
        <w:rPr>
          <w:rFonts w:ascii="Arial" w:hAnsi="Arial" w:cs="Arial"/>
          <w:b/>
          <w:sz w:val="20"/>
          <w:szCs w:val="20"/>
          <w:u w:val="single"/>
        </w:rPr>
        <w:t>– STANDARD TERMS AND CONDITIONS</w:t>
      </w:r>
      <w:r w:rsidRPr="00495204">
        <w:rPr>
          <w:rFonts w:ascii="Arial" w:hAnsi="Arial" w:cs="Arial"/>
          <w:sz w:val="20"/>
          <w:szCs w:val="20"/>
        </w:rPr>
        <w:t>......................</w:t>
      </w:r>
      <w:r>
        <w:rPr>
          <w:rFonts w:ascii="Arial" w:hAnsi="Arial" w:cs="Arial"/>
          <w:sz w:val="20"/>
          <w:szCs w:val="20"/>
        </w:rPr>
        <w:t>.......</w:t>
      </w:r>
      <w:r w:rsidRPr="00495204">
        <w:rPr>
          <w:rFonts w:ascii="Arial" w:hAnsi="Arial" w:cs="Arial"/>
          <w:sz w:val="20"/>
          <w:szCs w:val="20"/>
        </w:rPr>
        <w:t>.....................................................................23</w:t>
      </w:r>
    </w:p>
    <w:p w:rsidR="006F3BE2" w:rsidRPr="00F30942" w:rsidRDefault="006F3BE2" w:rsidP="006F3BE2">
      <w:pPr>
        <w:tabs>
          <w:tab w:val="left" w:pos="1440"/>
          <w:tab w:val="right" w:leader="dot" w:pos="10440"/>
          <w:tab w:val="right" w:pos="10800"/>
        </w:tabs>
        <w:spacing w:after="100"/>
        <w:rPr>
          <w:rFonts w:ascii="Arial" w:hAnsi="Arial" w:cs="Arial"/>
          <w:b/>
          <w:sz w:val="20"/>
          <w:szCs w:val="20"/>
          <w:u w:val="single"/>
        </w:rPr>
      </w:pPr>
    </w:p>
    <w:p w:rsidR="006F3BE2" w:rsidRPr="00F30942" w:rsidRDefault="006F3BE2" w:rsidP="006F3BE2">
      <w:pPr>
        <w:tabs>
          <w:tab w:val="right" w:leader="dot" w:pos="10440"/>
          <w:tab w:val="right" w:pos="10800"/>
        </w:tabs>
        <w:spacing w:after="100"/>
        <w:rPr>
          <w:rFonts w:ascii="Arial" w:hAnsi="Arial" w:cs="Arial"/>
          <w:sz w:val="20"/>
          <w:szCs w:val="20"/>
        </w:rPr>
      </w:pPr>
      <w:r w:rsidRPr="00EF3275">
        <w:rPr>
          <w:rFonts w:ascii="Arial" w:hAnsi="Arial" w:cs="Arial"/>
          <w:b/>
          <w:sz w:val="20"/>
          <w:szCs w:val="20"/>
          <w:u w:val="single"/>
        </w:rPr>
        <w:t xml:space="preserve">PART </w:t>
      </w:r>
      <w:r>
        <w:rPr>
          <w:rFonts w:ascii="Arial" w:hAnsi="Arial" w:cs="Arial"/>
          <w:b/>
          <w:sz w:val="20"/>
          <w:szCs w:val="20"/>
          <w:u w:val="single"/>
        </w:rPr>
        <w:t>V</w:t>
      </w:r>
      <w:r w:rsidRPr="00EF3275">
        <w:rPr>
          <w:rFonts w:ascii="Arial" w:hAnsi="Arial" w:cs="Arial"/>
          <w:b/>
          <w:sz w:val="20"/>
          <w:szCs w:val="20"/>
          <w:u w:val="single"/>
        </w:rPr>
        <w:t xml:space="preserve"> –</w:t>
      </w:r>
      <w:r>
        <w:rPr>
          <w:rFonts w:ascii="Arial" w:hAnsi="Arial" w:cs="Arial"/>
          <w:b/>
          <w:sz w:val="20"/>
          <w:szCs w:val="20"/>
          <w:u w:val="single"/>
        </w:rPr>
        <w:t>S</w:t>
      </w:r>
      <w:r w:rsidRPr="00EF3275">
        <w:rPr>
          <w:rFonts w:ascii="Arial" w:hAnsi="Arial" w:cs="Arial"/>
          <w:b/>
          <w:sz w:val="20"/>
          <w:szCs w:val="20"/>
          <w:u w:val="single"/>
        </w:rPr>
        <w:t>ELECTION PROCESS</w:t>
      </w:r>
      <w:r>
        <w:rPr>
          <w:rFonts w:ascii="Arial" w:hAnsi="Arial" w:cs="Arial"/>
          <w:sz w:val="20"/>
          <w:szCs w:val="20"/>
        </w:rPr>
        <w:tab/>
        <w:t>32</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1.0</w:t>
      </w:r>
      <w:r w:rsidRPr="00F30942">
        <w:rPr>
          <w:rFonts w:ascii="Arial" w:hAnsi="Arial" w:cs="Arial"/>
          <w:sz w:val="20"/>
          <w:szCs w:val="20"/>
        </w:rPr>
        <w:t xml:space="preserve"> Evaluation</w:t>
      </w:r>
      <w:r>
        <w:rPr>
          <w:rFonts w:ascii="Arial" w:hAnsi="Arial" w:cs="Arial"/>
          <w:sz w:val="20"/>
          <w:szCs w:val="20"/>
        </w:rPr>
        <w:t xml:space="preserve"> Committee ...</w:t>
      </w:r>
      <w:r>
        <w:rPr>
          <w:rFonts w:ascii="Arial" w:hAnsi="Arial" w:cs="Arial"/>
          <w:sz w:val="20"/>
          <w:szCs w:val="20"/>
        </w:rPr>
        <w:tab/>
        <w:t>32</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2.0 Interviews/Oral Presentations/ Demonstrations</w:t>
      </w:r>
      <w:r>
        <w:rPr>
          <w:rFonts w:ascii="Arial" w:hAnsi="Arial" w:cs="Arial"/>
          <w:sz w:val="20"/>
          <w:szCs w:val="20"/>
        </w:rPr>
        <w:tab/>
        <w:t>32</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3.0 Selection of Respondent(s)</w:t>
      </w:r>
      <w:r>
        <w:rPr>
          <w:rFonts w:ascii="Arial" w:hAnsi="Arial" w:cs="Arial"/>
          <w:sz w:val="20"/>
          <w:szCs w:val="20"/>
        </w:rPr>
        <w:tab/>
        <w:t>32</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4.0</w:t>
      </w:r>
      <w:r w:rsidRPr="00F30942">
        <w:rPr>
          <w:rFonts w:ascii="Arial" w:hAnsi="Arial" w:cs="Arial"/>
          <w:sz w:val="20"/>
          <w:szCs w:val="20"/>
        </w:rPr>
        <w:t xml:space="preserve"> Contract</w:t>
      </w:r>
      <w:r>
        <w:rPr>
          <w:rFonts w:ascii="Arial" w:hAnsi="Arial" w:cs="Arial"/>
          <w:sz w:val="20"/>
          <w:szCs w:val="20"/>
        </w:rPr>
        <w:t xml:space="preserve"> Award ...</w:t>
      </w:r>
      <w:r>
        <w:rPr>
          <w:rFonts w:ascii="Arial" w:hAnsi="Arial" w:cs="Arial"/>
          <w:sz w:val="20"/>
          <w:szCs w:val="20"/>
        </w:rPr>
        <w:tab/>
        <w:t>32</w:t>
      </w:r>
    </w:p>
    <w:p w:rsidR="006F3BE2" w:rsidRDefault="006F3BE2" w:rsidP="006F3BE2">
      <w:pPr>
        <w:tabs>
          <w:tab w:val="left" w:pos="900"/>
          <w:tab w:val="right" w:leader="dot" w:pos="10440"/>
          <w:tab w:val="right" w:pos="10800"/>
        </w:tabs>
        <w:spacing w:after="100"/>
        <w:rPr>
          <w:rFonts w:ascii="Arial" w:hAnsi="Arial" w:cs="Arial"/>
          <w:sz w:val="20"/>
          <w:szCs w:val="20"/>
        </w:rPr>
      </w:pPr>
    </w:p>
    <w:p w:rsidR="006F3BE2" w:rsidRPr="00F30942" w:rsidRDefault="006F3BE2" w:rsidP="006F3BE2">
      <w:pPr>
        <w:tabs>
          <w:tab w:val="right" w:leader="dot" w:pos="10440"/>
          <w:tab w:val="right" w:pos="10800"/>
        </w:tabs>
        <w:spacing w:after="100"/>
        <w:rPr>
          <w:rFonts w:ascii="Arial" w:hAnsi="Arial" w:cs="Arial"/>
          <w:sz w:val="20"/>
          <w:szCs w:val="20"/>
        </w:rPr>
      </w:pPr>
      <w:r w:rsidRPr="00EF3275">
        <w:rPr>
          <w:rFonts w:ascii="Arial" w:hAnsi="Arial" w:cs="Arial"/>
          <w:b/>
          <w:sz w:val="20"/>
          <w:szCs w:val="20"/>
          <w:u w:val="single"/>
        </w:rPr>
        <w:t xml:space="preserve">PART </w:t>
      </w:r>
      <w:r>
        <w:rPr>
          <w:rFonts w:ascii="Arial" w:hAnsi="Arial" w:cs="Arial"/>
          <w:b/>
          <w:sz w:val="20"/>
          <w:szCs w:val="20"/>
          <w:u w:val="single"/>
        </w:rPr>
        <w:t>VI</w:t>
      </w:r>
      <w:r w:rsidRPr="00EF3275">
        <w:rPr>
          <w:rFonts w:ascii="Arial" w:hAnsi="Arial" w:cs="Arial"/>
          <w:b/>
          <w:sz w:val="20"/>
          <w:szCs w:val="20"/>
          <w:u w:val="single"/>
        </w:rPr>
        <w:t xml:space="preserve"> –</w:t>
      </w:r>
      <w:r>
        <w:rPr>
          <w:rFonts w:ascii="Arial" w:hAnsi="Arial" w:cs="Arial"/>
          <w:b/>
          <w:sz w:val="20"/>
          <w:szCs w:val="20"/>
          <w:u w:val="single"/>
        </w:rPr>
        <w:t>EVALUATION CRITERIA</w:t>
      </w:r>
      <w:r>
        <w:rPr>
          <w:rFonts w:ascii="Arial" w:hAnsi="Arial" w:cs="Arial"/>
          <w:sz w:val="20"/>
          <w:szCs w:val="20"/>
        </w:rPr>
        <w:tab/>
        <w:t>32</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1.0</w:t>
      </w:r>
      <w:r w:rsidRPr="00F30942">
        <w:rPr>
          <w:rFonts w:ascii="Arial" w:hAnsi="Arial" w:cs="Arial"/>
          <w:sz w:val="20"/>
          <w:szCs w:val="20"/>
        </w:rPr>
        <w:t xml:space="preserve"> </w:t>
      </w:r>
      <w:r>
        <w:rPr>
          <w:rFonts w:ascii="Arial" w:hAnsi="Arial" w:cs="Arial"/>
          <w:sz w:val="20"/>
          <w:szCs w:val="20"/>
        </w:rPr>
        <w:t>Responsiveness of Proposal ...</w:t>
      </w:r>
      <w:r>
        <w:rPr>
          <w:rFonts w:ascii="Arial" w:hAnsi="Arial" w:cs="Arial"/>
          <w:sz w:val="20"/>
          <w:szCs w:val="20"/>
        </w:rPr>
        <w:tab/>
        <w:t>32</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2.0 Technical Competence Requirements</w:t>
      </w:r>
      <w:r>
        <w:rPr>
          <w:rFonts w:ascii="Arial" w:hAnsi="Arial" w:cs="Arial"/>
          <w:sz w:val="20"/>
          <w:szCs w:val="20"/>
        </w:rPr>
        <w:tab/>
        <w:t>32</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3.0 Third-Party Warranty</w:t>
      </w:r>
      <w:r>
        <w:rPr>
          <w:rFonts w:ascii="Arial" w:hAnsi="Arial" w:cs="Arial"/>
          <w:sz w:val="20"/>
          <w:szCs w:val="20"/>
        </w:rPr>
        <w:tab/>
        <w:t>34</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4.0</w:t>
      </w:r>
      <w:r w:rsidRPr="00F30942">
        <w:rPr>
          <w:rFonts w:ascii="Arial" w:hAnsi="Arial" w:cs="Arial"/>
          <w:sz w:val="20"/>
          <w:szCs w:val="20"/>
        </w:rPr>
        <w:t xml:space="preserve"> </w:t>
      </w:r>
      <w:r>
        <w:rPr>
          <w:rFonts w:ascii="Arial" w:hAnsi="Arial" w:cs="Arial"/>
          <w:sz w:val="20"/>
          <w:szCs w:val="20"/>
        </w:rPr>
        <w:t>Financial Stability Requirements ...</w:t>
      </w:r>
      <w:r>
        <w:rPr>
          <w:rFonts w:ascii="Arial" w:hAnsi="Arial" w:cs="Arial"/>
          <w:sz w:val="20"/>
          <w:szCs w:val="20"/>
        </w:rPr>
        <w:tab/>
        <w:t>34</w:t>
      </w:r>
    </w:p>
    <w:p w:rsidR="006F3BE2" w:rsidRPr="00F30942" w:rsidRDefault="006F3BE2" w:rsidP="006F3BE2">
      <w:pPr>
        <w:tabs>
          <w:tab w:val="left" w:pos="900"/>
          <w:tab w:val="right" w:leader="dot" w:pos="10440"/>
          <w:tab w:val="right" w:pos="10800"/>
        </w:tabs>
        <w:spacing w:after="100"/>
        <w:rPr>
          <w:rFonts w:ascii="Arial" w:hAnsi="Arial" w:cs="Arial"/>
          <w:b/>
          <w:sz w:val="20"/>
          <w:szCs w:val="20"/>
          <w:u w:val="single"/>
        </w:rPr>
      </w:pPr>
      <w:r>
        <w:rPr>
          <w:rFonts w:ascii="Arial" w:hAnsi="Arial" w:cs="Arial"/>
          <w:sz w:val="20"/>
          <w:szCs w:val="20"/>
        </w:rPr>
        <w:t>5.0 Schedules of Construction Services</w:t>
      </w:r>
      <w:r w:rsidRPr="00F30942">
        <w:rPr>
          <w:rFonts w:ascii="Arial" w:hAnsi="Arial" w:cs="Arial"/>
          <w:sz w:val="20"/>
          <w:szCs w:val="20"/>
        </w:rPr>
        <w:tab/>
      </w:r>
      <w:r>
        <w:rPr>
          <w:rFonts w:ascii="Arial" w:hAnsi="Arial" w:cs="Arial"/>
          <w:sz w:val="20"/>
          <w:szCs w:val="20"/>
        </w:rPr>
        <w:t>34</w:t>
      </w:r>
    </w:p>
    <w:p w:rsidR="006F3BE2" w:rsidRDefault="006F3BE2" w:rsidP="006F3BE2">
      <w:pPr>
        <w:tabs>
          <w:tab w:val="left" w:pos="1440"/>
          <w:tab w:val="right" w:leader="dot" w:pos="10440"/>
          <w:tab w:val="right" w:pos="10800"/>
        </w:tabs>
        <w:spacing w:after="100"/>
        <w:rPr>
          <w:rFonts w:ascii="Arial" w:hAnsi="Arial" w:cs="Arial"/>
          <w:b/>
          <w:sz w:val="20"/>
          <w:szCs w:val="20"/>
          <w:u w:val="single"/>
        </w:rPr>
      </w:pPr>
    </w:p>
    <w:p w:rsidR="006F3BE2" w:rsidRPr="00F30942" w:rsidRDefault="006F3BE2" w:rsidP="006F3BE2">
      <w:pPr>
        <w:tabs>
          <w:tab w:val="left" w:pos="1440"/>
          <w:tab w:val="right" w:leader="dot" w:pos="10440"/>
          <w:tab w:val="right" w:pos="10800"/>
        </w:tabs>
        <w:spacing w:after="100"/>
        <w:rPr>
          <w:rFonts w:ascii="Arial" w:hAnsi="Arial" w:cs="Arial"/>
          <w:sz w:val="20"/>
          <w:szCs w:val="20"/>
        </w:rPr>
      </w:pPr>
      <w:r w:rsidRPr="00F30942">
        <w:rPr>
          <w:rFonts w:ascii="Arial" w:hAnsi="Arial" w:cs="Arial"/>
          <w:b/>
          <w:sz w:val="20"/>
          <w:szCs w:val="20"/>
          <w:u w:val="single"/>
        </w:rPr>
        <w:t>PART V</w:t>
      </w:r>
      <w:r>
        <w:rPr>
          <w:rFonts w:ascii="Arial" w:hAnsi="Arial" w:cs="Arial"/>
          <w:b/>
          <w:sz w:val="20"/>
          <w:szCs w:val="20"/>
          <w:u w:val="single"/>
        </w:rPr>
        <w:t>II</w:t>
      </w:r>
      <w:r w:rsidRPr="00F30942">
        <w:rPr>
          <w:rFonts w:ascii="Arial" w:hAnsi="Arial" w:cs="Arial"/>
          <w:b/>
          <w:sz w:val="20"/>
          <w:szCs w:val="20"/>
          <w:u w:val="single"/>
        </w:rPr>
        <w:t xml:space="preserve"> – </w:t>
      </w:r>
      <w:r>
        <w:rPr>
          <w:rFonts w:ascii="Arial" w:hAnsi="Arial" w:cs="Arial"/>
          <w:b/>
          <w:sz w:val="20"/>
          <w:szCs w:val="20"/>
          <w:u w:val="single"/>
        </w:rPr>
        <w:t>SUBMISSION INSTRUCTIONS TO RESPONDENT(S)</w:t>
      </w:r>
      <w:r>
        <w:rPr>
          <w:rFonts w:ascii="Arial" w:hAnsi="Arial" w:cs="Arial"/>
          <w:sz w:val="20"/>
          <w:szCs w:val="20"/>
        </w:rPr>
        <w:tab/>
        <w:t>35</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General Instructions for Submission ...</w:t>
      </w:r>
      <w:r>
        <w:rPr>
          <w:rFonts w:ascii="Arial" w:hAnsi="Arial" w:cs="Arial"/>
          <w:sz w:val="20"/>
          <w:szCs w:val="20"/>
        </w:rPr>
        <w:tab/>
        <w:t>35</w:t>
      </w:r>
    </w:p>
    <w:p w:rsidR="006F3BE2" w:rsidRDefault="006F3BE2" w:rsidP="006F3BE2">
      <w:pPr>
        <w:tabs>
          <w:tab w:val="left" w:pos="900"/>
          <w:tab w:val="right" w:leader="dot" w:pos="10440"/>
          <w:tab w:val="right" w:pos="10800"/>
        </w:tabs>
        <w:spacing w:after="100"/>
        <w:rPr>
          <w:rFonts w:ascii="Arial" w:hAnsi="Arial" w:cs="Arial"/>
          <w:b/>
          <w:sz w:val="20"/>
          <w:szCs w:val="20"/>
          <w:u w:val="single"/>
        </w:rPr>
      </w:pPr>
      <w:r w:rsidRPr="00F30942">
        <w:rPr>
          <w:rFonts w:ascii="Arial" w:hAnsi="Arial" w:cs="Arial"/>
          <w:sz w:val="20"/>
          <w:szCs w:val="20"/>
        </w:rPr>
        <w:tab/>
      </w:r>
    </w:p>
    <w:p w:rsidR="006F3BE2" w:rsidRPr="00F30942" w:rsidRDefault="006F3BE2" w:rsidP="006F3BE2">
      <w:pPr>
        <w:tabs>
          <w:tab w:val="left" w:pos="1440"/>
          <w:tab w:val="right" w:leader="dot" w:pos="10440"/>
          <w:tab w:val="right" w:pos="10800"/>
        </w:tabs>
        <w:spacing w:after="100"/>
        <w:rPr>
          <w:rFonts w:ascii="Arial" w:hAnsi="Arial" w:cs="Arial"/>
          <w:sz w:val="20"/>
          <w:szCs w:val="20"/>
        </w:rPr>
      </w:pPr>
      <w:r w:rsidRPr="00F30942">
        <w:rPr>
          <w:rFonts w:ascii="Arial" w:hAnsi="Arial" w:cs="Arial"/>
          <w:b/>
          <w:sz w:val="20"/>
          <w:szCs w:val="20"/>
          <w:u w:val="single"/>
        </w:rPr>
        <w:lastRenderedPageBreak/>
        <w:t>PART V</w:t>
      </w:r>
      <w:r>
        <w:rPr>
          <w:rFonts w:ascii="Arial" w:hAnsi="Arial" w:cs="Arial"/>
          <w:b/>
          <w:sz w:val="20"/>
          <w:szCs w:val="20"/>
          <w:u w:val="single"/>
        </w:rPr>
        <w:t>III</w:t>
      </w:r>
      <w:r w:rsidRPr="00F30942">
        <w:rPr>
          <w:rFonts w:ascii="Arial" w:hAnsi="Arial" w:cs="Arial"/>
          <w:b/>
          <w:sz w:val="20"/>
          <w:szCs w:val="20"/>
          <w:u w:val="single"/>
        </w:rPr>
        <w:t xml:space="preserve"> – </w:t>
      </w:r>
      <w:r>
        <w:rPr>
          <w:rFonts w:ascii="Arial" w:hAnsi="Arial" w:cs="Arial"/>
          <w:b/>
          <w:sz w:val="20"/>
          <w:szCs w:val="20"/>
          <w:u w:val="single"/>
        </w:rPr>
        <w:t>SUBMISSION REQUIREMENTS FOR PROPOSALS</w:t>
      </w:r>
      <w:r>
        <w:rPr>
          <w:rFonts w:ascii="Arial" w:hAnsi="Arial" w:cs="Arial"/>
          <w:sz w:val="20"/>
          <w:szCs w:val="20"/>
        </w:rPr>
        <w:tab/>
        <w:t>36</w:t>
      </w:r>
    </w:p>
    <w:p w:rsidR="006F3BE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Contents for Submission Requirements</w:t>
      </w:r>
      <w:r>
        <w:rPr>
          <w:rFonts w:ascii="Arial" w:hAnsi="Arial" w:cs="Arial"/>
          <w:sz w:val="20"/>
          <w:szCs w:val="20"/>
        </w:rPr>
        <w:tab/>
        <w:t>36</w:t>
      </w:r>
    </w:p>
    <w:p w:rsidR="006F3BE2" w:rsidRDefault="006F3BE2" w:rsidP="006F3BE2">
      <w:pPr>
        <w:tabs>
          <w:tab w:val="left" w:pos="1440"/>
          <w:tab w:val="right" w:leader="dot" w:pos="10440"/>
          <w:tab w:val="right" w:pos="10800"/>
        </w:tabs>
        <w:spacing w:after="100"/>
        <w:rPr>
          <w:rFonts w:ascii="Arial" w:hAnsi="Arial" w:cs="Arial"/>
          <w:b/>
          <w:sz w:val="20"/>
          <w:szCs w:val="20"/>
          <w:u w:val="single"/>
        </w:rPr>
      </w:pPr>
    </w:p>
    <w:p w:rsidR="006F3BE2" w:rsidRPr="00F30942" w:rsidRDefault="006F3BE2" w:rsidP="006F3BE2">
      <w:pPr>
        <w:tabs>
          <w:tab w:val="left" w:pos="1440"/>
          <w:tab w:val="right" w:leader="dot" w:pos="10440"/>
          <w:tab w:val="right" w:pos="10800"/>
        </w:tabs>
        <w:spacing w:after="100"/>
        <w:rPr>
          <w:rFonts w:ascii="Arial" w:hAnsi="Arial" w:cs="Arial"/>
          <w:sz w:val="20"/>
          <w:szCs w:val="20"/>
        </w:rPr>
      </w:pPr>
      <w:r>
        <w:rPr>
          <w:rFonts w:ascii="Arial" w:hAnsi="Arial" w:cs="Arial"/>
          <w:b/>
          <w:sz w:val="20"/>
          <w:szCs w:val="20"/>
          <w:u w:val="single"/>
        </w:rPr>
        <w:t>PART IX</w:t>
      </w:r>
      <w:r w:rsidRPr="00F30942">
        <w:rPr>
          <w:rFonts w:ascii="Arial" w:hAnsi="Arial" w:cs="Arial"/>
          <w:b/>
          <w:sz w:val="20"/>
          <w:szCs w:val="20"/>
          <w:u w:val="single"/>
        </w:rPr>
        <w:t xml:space="preserve"> – </w:t>
      </w:r>
      <w:r>
        <w:rPr>
          <w:rFonts w:ascii="Arial" w:hAnsi="Arial" w:cs="Arial"/>
          <w:b/>
          <w:sz w:val="20"/>
          <w:szCs w:val="20"/>
          <w:u w:val="single"/>
        </w:rPr>
        <w:t>ADDITIONAL REQUIRED FORMS</w:t>
      </w:r>
      <w:r>
        <w:rPr>
          <w:rFonts w:ascii="Arial" w:hAnsi="Arial" w:cs="Arial"/>
          <w:sz w:val="20"/>
          <w:szCs w:val="20"/>
        </w:rPr>
        <w:tab/>
        <w:t>40</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Pr>
          <w:rFonts w:ascii="Arial" w:hAnsi="Arial" w:cs="Arial"/>
          <w:sz w:val="20"/>
          <w:szCs w:val="20"/>
        </w:rPr>
        <w:t xml:space="preserve"> </w:t>
      </w:r>
    </w:p>
    <w:p w:rsidR="006F3BE2" w:rsidRPr="00F30942" w:rsidRDefault="006F3BE2" w:rsidP="006F3BE2">
      <w:pPr>
        <w:tabs>
          <w:tab w:val="left" w:pos="900"/>
          <w:tab w:val="right" w:leader="dot" w:pos="10440"/>
          <w:tab w:val="right" w:pos="10800"/>
        </w:tabs>
        <w:spacing w:after="100"/>
        <w:rPr>
          <w:rFonts w:ascii="Arial" w:hAnsi="Arial" w:cs="Arial"/>
          <w:sz w:val="20"/>
          <w:szCs w:val="20"/>
        </w:rPr>
      </w:pPr>
      <w:r w:rsidRPr="00F30942">
        <w:rPr>
          <w:rFonts w:ascii="Arial" w:hAnsi="Arial" w:cs="Arial"/>
          <w:b/>
          <w:sz w:val="20"/>
          <w:szCs w:val="20"/>
          <w:u w:val="single"/>
        </w:rPr>
        <w:t xml:space="preserve">PART </w:t>
      </w:r>
      <w:r>
        <w:rPr>
          <w:rFonts w:ascii="Arial" w:hAnsi="Arial" w:cs="Arial"/>
          <w:b/>
          <w:sz w:val="20"/>
          <w:szCs w:val="20"/>
          <w:u w:val="single"/>
        </w:rPr>
        <w:t>X</w:t>
      </w:r>
      <w:r w:rsidRPr="00F30942">
        <w:rPr>
          <w:rFonts w:ascii="Arial" w:hAnsi="Arial" w:cs="Arial"/>
          <w:b/>
          <w:sz w:val="20"/>
          <w:szCs w:val="20"/>
          <w:u w:val="single"/>
        </w:rPr>
        <w:t xml:space="preserve"> – </w:t>
      </w:r>
      <w:r>
        <w:rPr>
          <w:rFonts w:ascii="Arial" w:hAnsi="Arial" w:cs="Arial"/>
          <w:b/>
          <w:sz w:val="20"/>
          <w:szCs w:val="20"/>
          <w:u w:val="single"/>
        </w:rPr>
        <w:t xml:space="preserve">MISCELLANEOUS </w:t>
      </w:r>
      <w:r>
        <w:rPr>
          <w:rFonts w:ascii="Arial" w:hAnsi="Arial" w:cs="Arial"/>
          <w:sz w:val="20"/>
          <w:szCs w:val="20"/>
        </w:rPr>
        <w:tab/>
        <w:t>41</w:t>
      </w:r>
    </w:p>
    <w:p w:rsidR="006F3BE2" w:rsidRPr="00F30942" w:rsidRDefault="006F3BE2" w:rsidP="006F3BE2">
      <w:pPr>
        <w:tabs>
          <w:tab w:val="left" w:pos="900"/>
          <w:tab w:val="right" w:leader="dot" w:pos="10440"/>
          <w:tab w:val="right" w:pos="10800"/>
        </w:tabs>
        <w:spacing w:after="100"/>
        <w:rPr>
          <w:rFonts w:ascii="Arial" w:hAnsi="Arial" w:cs="Arial"/>
          <w:b/>
          <w:sz w:val="20"/>
          <w:szCs w:val="20"/>
          <w:u w:val="single"/>
        </w:rPr>
      </w:pPr>
      <w:r w:rsidRPr="00F30942">
        <w:rPr>
          <w:rFonts w:ascii="Arial" w:hAnsi="Arial" w:cs="Arial"/>
          <w:sz w:val="20"/>
          <w:szCs w:val="20"/>
        </w:rPr>
        <w:tab/>
      </w:r>
    </w:p>
    <w:p w:rsidR="006F3BE2" w:rsidRDefault="006F3BE2" w:rsidP="006F3BE2">
      <w:pPr>
        <w:tabs>
          <w:tab w:val="right" w:leader="dot" w:pos="10440"/>
          <w:tab w:val="right" w:pos="10800"/>
        </w:tabs>
        <w:spacing w:after="100"/>
        <w:rPr>
          <w:rFonts w:ascii="Arial" w:hAnsi="Arial" w:cs="Arial"/>
          <w:sz w:val="20"/>
          <w:szCs w:val="20"/>
        </w:rPr>
      </w:pPr>
      <w:r w:rsidRPr="00F30942">
        <w:rPr>
          <w:rFonts w:ascii="Arial" w:hAnsi="Arial" w:cs="Arial"/>
          <w:b/>
          <w:sz w:val="20"/>
          <w:szCs w:val="20"/>
          <w:u w:val="single"/>
        </w:rPr>
        <w:t xml:space="preserve">PART </w:t>
      </w:r>
      <w:r>
        <w:rPr>
          <w:rFonts w:ascii="Arial" w:hAnsi="Arial" w:cs="Arial"/>
          <w:b/>
          <w:sz w:val="20"/>
          <w:szCs w:val="20"/>
          <w:u w:val="single"/>
        </w:rPr>
        <w:t>XI</w:t>
      </w:r>
      <w:r w:rsidRPr="00F30942">
        <w:rPr>
          <w:rFonts w:ascii="Arial" w:hAnsi="Arial" w:cs="Arial"/>
          <w:b/>
          <w:sz w:val="20"/>
          <w:szCs w:val="20"/>
          <w:u w:val="single"/>
        </w:rPr>
        <w:t xml:space="preserve"> – </w:t>
      </w:r>
      <w:r>
        <w:rPr>
          <w:rFonts w:ascii="Arial" w:hAnsi="Arial" w:cs="Arial"/>
          <w:b/>
          <w:sz w:val="20"/>
          <w:szCs w:val="20"/>
          <w:u w:val="single"/>
        </w:rPr>
        <w:t>COMPLIANCE GUIDELINES AND REFERENCES</w:t>
      </w:r>
      <w:r>
        <w:rPr>
          <w:rFonts w:ascii="Arial" w:hAnsi="Arial" w:cs="Arial"/>
          <w:sz w:val="20"/>
          <w:szCs w:val="20"/>
        </w:rPr>
        <w:tab/>
        <w:t>42</w:t>
      </w:r>
    </w:p>
    <w:p w:rsidR="006F3BE2" w:rsidRDefault="006F3BE2" w:rsidP="006F3BE2">
      <w:pPr>
        <w:tabs>
          <w:tab w:val="left" w:pos="900"/>
          <w:tab w:val="right" w:leader="dot" w:pos="10440"/>
          <w:tab w:val="right" w:pos="10800"/>
        </w:tabs>
        <w:spacing w:after="100"/>
        <w:rPr>
          <w:rFonts w:ascii="Arial" w:hAnsi="Arial" w:cs="Arial"/>
          <w:sz w:val="20"/>
          <w:szCs w:val="20"/>
        </w:rPr>
      </w:pPr>
    </w:p>
    <w:p w:rsidR="006F3BE2" w:rsidRPr="0062202A" w:rsidRDefault="006F3BE2" w:rsidP="006F3BE2">
      <w:pPr>
        <w:tabs>
          <w:tab w:val="right" w:leader="dot" w:pos="10440"/>
          <w:tab w:val="right" w:pos="10800"/>
        </w:tabs>
        <w:spacing w:after="100"/>
        <w:rPr>
          <w:rFonts w:ascii="Arial" w:hAnsi="Arial" w:cs="Arial"/>
          <w:sz w:val="20"/>
          <w:szCs w:val="20"/>
        </w:rPr>
      </w:pPr>
      <w:r w:rsidRPr="0062202A">
        <w:rPr>
          <w:rFonts w:ascii="Arial" w:hAnsi="Arial" w:cs="Arial"/>
          <w:b/>
          <w:sz w:val="20"/>
          <w:szCs w:val="20"/>
          <w:u w:val="single"/>
        </w:rPr>
        <w:t xml:space="preserve">PART </w:t>
      </w:r>
      <w:r>
        <w:rPr>
          <w:rFonts w:ascii="Arial" w:hAnsi="Arial" w:cs="Arial"/>
          <w:b/>
          <w:sz w:val="20"/>
          <w:szCs w:val="20"/>
          <w:u w:val="single"/>
        </w:rPr>
        <w:t>XII</w:t>
      </w:r>
      <w:r w:rsidRPr="0062202A">
        <w:rPr>
          <w:rFonts w:ascii="Arial" w:hAnsi="Arial" w:cs="Arial"/>
          <w:b/>
          <w:sz w:val="20"/>
          <w:szCs w:val="20"/>
          <w:u w:val="single"/>
        </w:rPr>
        <w:t xml:space="preserve"> – </w:t>
      </w:r>
      <w:r>
        <w:rPr>
          <w:rFonts w:ascii="Arial" w:hAnsi="Arial" w:cs="Arial"/>
          <w:b/>
          <w:sz w:val="20"/>
          <w:szCs w:val="20"/>
          <w:u w:val="single"/>
        </w:rPr>
        <w:t>EXCEPTIONS TO TERMS AND CONDITIONS</w:t>
      </w:r>
      <w:r w:rsidRPr="0062202A">
        <w:rPr>
          <w:rFonts w:ascii="Arial" w:hAnsi="Arial" w:cs="Arial"/>
          <w:sz w:val="20"/>
          <w:szCs w:val="20"/>
        </w:rPr>
        <w:tab/>
      </w:r>
      <w:r>
        <w:rPr>
          <w:rFonts w:ascii="Arial" w:hAnsi="Arial" w:cs="Arial"/>
          <w:sz w:val="20"/>
          <w:szCs w:val="20"/>
        </w:rPr>
        <w:t>44</w:t>
      </w:r>
    </w:p>
    <w:p w:rsidR="006F3BE2" w:rsidRDefault="006F3BE2" w:rsidP="006F3BE2">
      <w:pPr>
        <w:tabs>
          <w:tab w:val="right" w:leader="dot" w:pos="10440"/>
          <w:tab w:val="right" w:pos="10800"/>
        </w:tabs>
        <w:spacing w:after="100"/>
        <w:rPr>
          <w:rFonts w:ascii="Arial" w:hAnsi="Arial" w:cs="Arial"/>
          <w:b/>
          <w:sz w:val="20"/>
          <w:szCs w:val="20"/>
          <w:u w:val="single"/>
        </w:rPr>
      </w:pPr>
    </w:p>
    <w:p w:rsidR="006F3BE2" w:rsidRPr="0062202A" w:rsidRDefault="006F3BE2" w:rsidP="006F3BE2">
      <w:pPr>
        <w:tabs>
          <w:tab w:val="right" w:leader="dot" w:pos="10440"/>
          <w:tab w:val="right" w:pos="10800"/>
        </w:tabs>
        <w:spacing w:after="100"/>
        <w:rPr>
          <w:rFonts w:ascii="Arial" w:hAnsi="Arial" w:cs="Arial"/>
          <w:sz w:val="20"/>
          <w:szCs w:val="20"/>
        </w:rPr>
      </w:pPr>
      <w:r w:rsidRPr="0062202A">
        <w:rPr>
          <w:rFonts w:ascii="Arial" w:hAnsi="Arial" w:cs="Arial"/>
          <w:b/>
          <w:sz w:val="20"/>
          <w:szCs w:val="20"/>
          <w:u w:val="single"/>
        </w:rPr>
        <w:t xml:space="preserve">PART </w:t>
      </w:r>
      <w:r>
        <w:rPr>
          <w:rFonts w:ascii="Arial" w:hAnsi="Arial" w:cs="Arial"/>
          <w:b/>
          <w:sz w:val="20"/>
          <w:szCs w:val="20"/>
          <w:u w:val="single"/>
        </w:rPr>
        <w:t>XIII</w:t>
      </w:r>
      <w:r w:rsidRPr="0062202A">
        <w:rPr>
          <w:rFonts w:ascii="Arial" w:hAnsi="Arial" w:cs="Arial"/>
          <w:b/>
          <w:noProof/>
          <w:sz w:val="20"/>
          <w:szCs w:val="20"/>
          <w:u w:val="single"/>
        </w:rPr>
        <w:t xml:space="preserve">– </w:t>
      </w:r>
      <w:r>
        <w:rPr>
          <w:rFonts w:ascii="Arial" w:hAnsi="Arial" w:cs="Arial"/>
          <w:b/>
          <w:sz w:val="20"/>
          <w:szCs w:val="20"/>
          <w:u w:val="single"/>
        </w:rPr>
        <w:t>SPECIAL CONDITIONS</w:t>
      </w:r>
      <w:r w:rsidRPr="0062202A">
        <w:rPr>
          <w:rFonts w:ascii="Arial" w:hAnsi="Arial" w:cs="Arial"/>
          <w:sz w:val="20"/>
          <w:szCs w:val="20"/>
        </w:rPr>
        <w:tab/>
      </w:r>
      <w:r>
        <w:rPr>
          <w:rFonts w:ascii="Arial" w:hAnsi="Arial" w:cs="Arial"/>
          <w:sz w:val="20"/>
          <w:szCs w:val="20"/>
        </w:rPr>
        <w:t>44</w:t>
      </w:r>
    </w:p>
    <w:p w:rsidR="006F3BE2" w:rsidRDefault="006F3BE2" w:rsidP="006F3BE2">
      <w:pPr>
        <w:tabs>
          <w:tab w:val="left" w:pos="900"/>
          <w:tab w:val="left" w:pos="1440"/>
          <w:tab w:val="right" w:leader="dot" w:pos="10440"/>
          <w:tab w:val="right" w:pos="10800"/>
        </w:tabs>
        <w:spacing w:after="100"/>
        <w:rPr>
          <w:rFonts w:ascii="Arial" w:hAnsi="Arial" w:cs="Arial"/>
          <w:sz w:val="20"/>
          <w:szCs w:val="20"/>
        </w:rPr>
      </w:pPr>
      <w:r w:rsidRPr="00F30942">
        <w:rPr>
          <w:rFonts w:ascii="Arial" w:hAnsi="Arial" w:cs="Arial"/>
          <w:sz w:val="20"/>
          <w:szCs w:val="20"/>
        </w:rPr>
        <w:tab/>
      </w:r>
    </w:p>
    <w:p w:rsidR="006F3BE2" w:rsidRDefault="006F3BE2" w:rsidP="006F3BE2">
      <w:pPr>
        <w:tabs>
          <w:tab w:val="right" w:leader="dot" w:pos="10440"/>
          <w:tab w:val="right" w:pos="10800"/>
        </w:tabs>
        <w:spacing w:after="100"/>
        <w:rPr>
          <w:rFonts w:ascii="Arial" w:hAnsi="Arial" w:cs="Arial"/>
          <w:sz w:val="20"/>
          <w:szCs w:val="20"/>
        </w:rPr>
      </w:pPr>
      <w:r w:rsidRPr="0062202A">
        <w:rPr>
          <w:rFonts w:ascii="Arial" w:hAnsi="Arial" w:cs="Arial"/>
          <w:b/>
          <w:sz w:val="20"/>
          <w:szCs w:val="20"/>
          <w:u w:val="single"/>
        </w:rPr>
        <w:t>PART</w:t>
      </w:r>
      <w:r>
        <w:rPr>
          <w:rFonts w:ascii="Arial" w:hAnsi="Arial" w:cs="Arial"/>
          <w:b/>
          <w:sz w:val="20"/>
          <w:szCs w:val="20"/>
          <w:u w:val="single"/>
        </w:rPr>
        <w:t xml:space="preserve"> XIV</w:t>
      </w:r>
      <w:r w:rsidRPr="0062202A">
        <w:rPr>
          <w:rFonts w:ascii="Arial" w:hAnsi="Arial" w:cs="Arial"/>
          <w:b/>
          <w:sz w:val="20"/>
          <w:szCs w:val="20"/>
          <w:u w:val="single"/>
        </w:rPr>
        <w:t xml:space="preserve"> – </w:t>
      </w:r>
      <w:r>
        <w:rPr>
          <w:rFonts w:ascii="Arial" w:hAnsi="Arial" w:cs="Arial"/>
          <w:b/>
          <w:sz w:val="20"/>
          <w:szCs w:val="20"/>
          <w:u w:val="single"/>
        </w:rPr>
        <w:t>INSTRUCTIONS TO RESPONDENT(S)</w:t>
      </w:r>
      <w:r w:rsidRPr="0062202A">
        <w:rPr>
          <w:rFonts w:ascii="Arial" w:hAnsi="Arial" w:cs="Arial"/>
          <w:sz w:val="20"/>
          <w:szCs w:val="20"/>
        </w:rPr>
        <w:tab/>
      </w:r>
      <w:r>
        <w:rPr>
          <w:rFonts w:ascii="Arial" w:hAnsi="Arial" w:cs="Arial"/>
          <w:sz w:val="20"/>
          <w:szCs w:val="20"/>
        </w:rPr>
        <w:t>45</w:t>
      </w:r>
    </w:p>
    <w:p w:rsidR="006F3BE2" w:rsidRDefault="006F3BE2" w:rsidP="006F3BE2">
      <w:pPr>
        <w:tabs>
          <w:tab w:val="right" w:leader="dot" w:pos="10440"/>
          <w:tab w:val="right" w:pos="10800"/>
        </w:tabs>
        <w:spacing w:after="100"/>
        <w:rPr>
          <w:rFonts w:ascii="Arial" w:hAnsi="Arial" w:cs="Arial"/>
          <w:sz w:val="20"/>
          <w:szCs w:val="20"/>
        </w:rPr>
      </w:pPr>
    </w:p>
    <w:p w:rsidR="006F3BE2" w:rsidRDefault="006F3BE2" w:rsidP="006F3BE2">
      <w:pPr>
        <w:tabs>
          <w:tab w:val="right" w:leader="dot" w:pos="10440"/>
          <w:tab w:val="right" w:pos="10800"/>
        </w:tabs>
        <w:spacing w:after="100"/>
        <w:rPr>
          <w:rFonts w:ascii="Arial" w:hAnsi="Arial" w:cs="Arial"/>
          <w:sz w:val="20"/>
          <w:szCs w:val="20"/>
        </w:rPr>
      </w:pPr>
      <w:r w:rsidRPr="0062202A">
        <w:rPr>
          <w:rFonts w:ascii="Arial" w:hAnsi="Arial" w:cs="Arial"/>
          <w:b/>
          <w:sz w:val="20"/>
          <w:szCs w:val="20"/>
          <w:u w:val="single"/>
        </w:rPr>
        <w:t xml:space="preserve">PART </w:t>
      </w:r>
      <w:r>
        <w:rPr>
          <w:rFonts w:ascii="Arial" w:hAnsi="Arial" w:cs="Arial"/>
          <w:b/>
          <w:sz w:val="20"/>
          <w:szCs w:val="20"/>
          <w:u w:val="single"/>
        </w:rPr>
        <w:t>XV</w:t>
      </w:r>
      <w:r w:rsidRPr="0062202A">
        <w:rPr>
          <w:rFonts w:ascii="Arial" w:hAnsi="Arial" w:cs="Arial"/>
          <w:b/>
          <w:sz w:val="20"/>
          <w:szCs w:val="20"/>
          <w:u w:val="single"/>
        </w:rPr>
        <w:t xml:space="preserve"> – </w:t>
      </w:r>
      <w:r>
        <w:rPr>
          <w:rFonts w:ascii="Arial" w:hAnsi="Arial" w:cs="Arial"/>
          <w:b/>
          <w:sz w:val="20"/>
          <w:szCs w:val="20"/>
          <w:u w:val="single"/>
        </w:rPr>
        <w:t>REQUIRED FORMS TO BE SUBMITTED BY RECOMMENDED VENDOR ONLY</w:t>
      </w:r>
      <w:r w:rsidRPr="0062202A">
        <w:rPr>
          <w:rFonts w:ascii="Arial" w:hAnsi="Arial" w:cs="Arial"/>
          <w:sz w:val="20"/>
          <w:szCs w:val="20"/>
        </w:rPr>
        <w:tab/>
      </w:r>
      <w:r>
        <w:rPr>
          <w:rFonts w:ascii="Arial" w:hAnsi="Arial" w:cs="Arial"/>
          <w:sz w:val="20"/>
          <w:szCs w:val="20"/>
        </w:rPr>
        <w:t>46</w:t>
      </w:r>
    </w:p>
    <w:p w:rsidR="006F3BE2" w:rsidRPr="0062202A" w:rsidRDefault="006F3BE2" w:rsidP="006F3BE2">
      <w:pPr>
        <w:tabs>
          <w:tab w:val="right" w:leader="dot" w:pos="10440"/>
          <w:tab w:val="right" w:pos="10800"/>
        </w:tabs>
        <w:spacing w:after="100"/>
        <w:rPr>
          <w:rFonts w:ascii="Arial" w:hAnsi="Arial" w:cs="Arial"/>
          <w:sz w:val="20"/>
          <w:szCs w:val="20"/>
        </w:rPr>
      </w:pPr>
    </w:p>
    <w:p w:rsidR="006F3BE2" w:rsidRPr="00EC51A5" w:rsidRDefault="006F3BE2" w:rsidP="006F3BE2">
      <w:pPr>
        <w:tabs>
          <w:tab w:val="right" w:leader="dot" w:pos="10440"/>
          <w:tab w:val="right" w:pos="10800"/>
        </w:tabs>
        <w:spacing w:after="100"/>
        <w:rPr>
          <w:rFonts w:ascii="Arial" w:hAnsi="Arial" w:cs="Arial"/>
          <w:sz w:val="20"/>
          <w:szCs w:val="20"/>
        </w:rPr>
      </w:pPr>
      <w:r w:rsidRPr="00EC51A5">
        <w:rPr>
          <w:rFonts w:ascii="Arial" w:hAnsi="Arial" w:cs="Arial"/>
          <w:b/>
          <w:sz w:val="20"/>
          <w:szCs w:val="20"/>
        </w:rPr>
        <w:t>EXHIBITS</w:t>
      </w:r>
      <w:r w:rsidRPr="00EC51A5">
        <w:rPr>
          <w:rFonts w:ascii="Arial" w:hAnsi="Arial" w:cs="Arial"/>
          <w:sz w:val="20"/>
          <w:szCs w:val="20"/>
        </w:rPr>
        <w:tab/>
      </w:r>
      <w:r>
        <w:rPr>
          <w:rFonts w:ascii="Arial" w:hAnsi="Arial" w:cs="Arial"/>
          <w:sz w:val="20"/>
          <w:szCs w:val="20"/>
        </w:rPr>
        <w:t>47</w:t>
      </w:r>
    </w:p>
    <w:p w:rsidR="006F3BE2" w:rsidRPr="00EC51A5"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sidRPr="00EC51A5">
        <w:rPr>
          <w:rFonts w:ascii="Arial" w:hAnsi="Arial" w:cs="Arial"/>
          <w:sz w:val="20"/>
          <w:szCs w:val="20"/>
        </w:rPr>
        <w:t>Exhibit I – Proposal Requirements Checklist</w:t>
      </w:r>
      <w:r w:rsidRPr="00EC51A5">
        <w:rPr>
          <w:rFonts w:ascii="Arial" w:hAnsi="Arial" w:cs="Arial"/>
          <w:sz w:val="20"/>
          <w:szCs w:val="20"/>
        </w:rPr>
        <w:tab/>
      </w:r>
      <w:r>
        <w:rPr>
          <w:rFonts w:ascii="Arial" w:hAnsi="Arial" w:cs="Arial"/>
          <w:sz w:val="20"/>
          <w:szCs w:val="20"/>
        </w:rPr>
        <w:t>47</w:t>
      </w:r>
    </w:p>
    <w:p w:rsidR="006F3BE2" w:rsidRPr="00EC51A5"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sidRPr="00EC51A5">
        <w:rPr>
          <w:rFonts w:ascii="Arial" w:hAnsi="Arial" w:cs="Arial"/>
          <w:sz w:val="20"/>
          <w:szCs w:val="20"/>
        </w:rPr>
        <w:t>Exhibit I</w:t>
      </w:r>
      <w:r>
        <w:rPr>
          <w:rFonts w:ascii="Arial" w:hAnsi="Arial" w:cs="Arial"/>
          <w:sz w:val="20"/>
          <w:szCs w:val="20"/>
        </w:rPr>
        <w:t>I</w:t>
      </w:r>
      <w:r w:rsidRPr="00EC51A5">
        <w:rPr>
          <w:rFonts w:ascii="Arial" w:hAnsi="Arial" w:cs="Arial"/>
          <w:sz w:val="20"/>
          <w:szCs w:val="20"/>
        </w:rPr>
        <w:t>-A - Submittal</w:t>
      </w:r>
      <w:r w:rsidRPr="00EC51A5">
        <w:rPr>
          <w:rFonts w:ascii="Arial" w:hAnsi="Arial" w:cs="Arial"/>
          <w:sz w:val="20"/>
          <w:szCs w:val="20"/>
        </w:rPr>
        <w:tab/>
      </w:r>
      <w:r>
        <w:rPr>
          <w:rFonts w:ascii="Arial" w:hAnsi="Arial" w:cs="Arial"/>
          <w:sz w:val="20"/>
          <w:szCs w:val="20"/>
        </w:rPr>
        <w:t>49</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II-B – References</w:t>
      </w:r>
      <w:r>
        <w:rPr>
          <w:rFonts w:ascii="Arial" w:hAnsi="Arial" w:cs="Arial"/>
          <w:sz w:val="20"/>
          <w:szCs w:val="20"/>
        </w:rPr>
        <w:tab/>
        <w:t>50</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II-C – General Contractors/Subcontractors and Trades Utilization</w:t>
      </w:r>
      <w:r>
        <w:rPr>
          <w:rFonts w:ascii="Arial" w:hAnsi="Arial" w:cs="Arial"/>
          <w:sz w:val="20"/>
          <w:szCs w:val="20"/>
        </w:rPr>
        <w:tab/>
        <w:t>51</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III – Contractor Disclosure Agreement</w:t>
      </w:r>
      <w:r>
        <w:rPr>
          <w:rFonts w:ascii="Arial" w:hAnsi="Arial" w:cs="Arial"/>
          <w:sz w:val="20"/>
          <w:szCs w:val="20"/>
        </w:rPr>
        <w:tab/>
        <w:t>53</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IV – Contractor Ownership Disclosure</w:t>
      </w:r>
      <w:r>
        <w:rPr>
          <w:rFonts w:ascii="Arial" w:hAnsi="Arial" w:cs="Arial"/>
          <w:sz w:val="20"/>
          <w:szCs w:val="20"/>
        </w:rPr>
        <w:tab/>
        <w:t>56</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IV-A – Affidavit of Ownership or Control</w:t>
      </w:r>
      <w:r>
        <w:rPr>
          <w:rFonts w:ascii="Arial" w:hAnsi="Arial" w:cs="Arial"/>
          <w:sz w:val="20"/>
          <w:szCs w:val="20"/>
        </w:rPr>
        <w:tab/>
        <w:t>57</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V – Certificate of Authority....................................................................................................................60</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VI – Anti-Collusion Statement</w:t>
      </w:r>
      <w:r>
        <w:rPr>
          <w:rFonts w:ascii="Arial" w:hAnsi="Arial" w:cs="Arial"/>
          <w:sz w:val="20"/>
          <w:szCs w:val="20"/>
        </w:rPr>
        <w:tab/>
        <w:t>61</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VII – Conflict of Interest Questionnaire</w:t>
      </w:r>
      <w:r>
        <w:rPr>
          <w:rFonts w:ascii="Arial" w:hAnsi="Arial" w:cs="Arial"/>
          <w:sz w:val="20"/>
          <w:szCs w:val="20"/>
        </w:rPr>
        <w:tab/>
        <w:t>62</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VIII – Debarment Certificate</w:t>
      </w:r>
      <w:r>
        <w:rPr>
          <w:rFonts w:ascii="Arial" w:hAnsi="Arial" w:cs="Arial"/>
          <w:sz w:val="20"/>
          <w:szCs w:val="20"/>
        </w:rPr>
        <w:tab/>
        <w:t>64</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IX – Insurance Requirements ..............................................................................................................65</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X-1 - New Home Construction</w:t>
      </w:r>
      <w:r>
        <w:rPr>
          <w:rFonts w:ascii="Arial" w:hAnsi="Arial" w:cs="Arial"/>
          <w:sz w:val="20"/>
          <w:szCs w:val="20"/>
        </w:rPr>
        <w:tab/>
        <w:t>66</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X-2 - Elevation and Demolition</w:t>
      </w:r>
      <w:r>
        <w:rPr>
          <w:rFonts w:ascii="Arial" w:hAnsi="Arial" w:cs="Arial"/>
          <w:sz w:val="20"/>
          <w:szCs w:val="20"/>
        </w:rPr>
        <w:tab/>
        <w:t>67</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X-3 - Mobile Home Units</w:t>
      </w:r>
      <w:r>
        <w:rPr>
          <w:rFonts w:ascii="Arial" w:hAnsi="Arial" w:cs="Arial"/>
          <w:sz w:val="20"/>
          <w:szCs w:val="20"/>
        </w:rPr>
        <w:tab/>
        <w:t>68</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X-4 - Unit Items</w:t>
      </w:r>
      <w:r>
        <w:rPr>
          <w:rFonts w:ascii="Arial" w:hAnsi="Arial" w:cs="Arial"/>
          <w:sz w:val="20"/>
          <w:szCs w:val="20"/>
        </w:rPr>
        <w:tab/>
        <w:t>69</w:t>
      </w:r>
    </w:p>
    <w:p w:rsidR="006F3BE2" w:rsidRDefault="006F3BE2" w:rsidP="0025330F">
      <w:pPr>
        <w:pStyle w:val="ListParagraph"/>
        <w:numPr>
          <w:ilvl w:val="0"/>
          <w:numId w:val="47"/>
        </w:numPr>
        <w:tabs>
          <w:tab w:val="right" w:leader="dot" w:pos="10440"/>
          <w:tab w:val="right" w:pos="10800"/>
        </w:tabs>
        <w:spacing w:after="100"/>
        <w:rPr>
          <w:rFonts w:ascii="Arial" w:hAnsi="Arial" w:cs="Arial"/>
          <w:sz w:val="20"/>
          <w:szCs w:val="20"/>
        </w:rPr>
      </w:pPr>
      <w:r>
        <w:rPr>
          <w:rFonts w:ascii="Arial" w:hAnsi="Arial" w:cs="Arial"/>
          <w:sz w:val="20"/>
          <w:szCs w:val="20"/>
        </w:rPr>
        <w:t>Exhibit X-5 - Typical Upgrade Items</w:t>
      </w:r>
      <w:r>
        <w:rPr>
          <w:rFonts w:ascii="Arial" w:hAnsi="Arial" w:cs="Arial"/>
          <w:sz w:val="20"/>
          <w:szCs w:val="20"/>
        </w:rPr>
        <w:tab/>
        <w:t>72</w:t>
      </w:r>
    </w:p>
    <w:p w:rsidR="006F3BE2" w:rsidRPr="00345115" w:rsidRDefault="006F3BE2" w:rsidP="0025330F">
      <w:pPr>
        <w:pStyle w:val="ListParagraph"/>
        <w:numPr>
          <w:ilvl w:val="0"/>
          <w:numId w:val="47"/>
        </w:numPr>
        <w:tabs>
          <w:tab w:val="left" w:pos="720"/>
        </w:tabs>
        <w:jc w:val="both"/>
        <w:rPr>
          <w:rFonts w:ascii="Arial" w:hAnsi="Arial" w:cs="Arial"/>
          <w:i/>
          <w:sz w:val="20"/>
          <w:szCs w:val="20"/>
        </w:rPr>
      </w:pPr>
      <w:r w:rsidRPr="00345115">
        <w:rPr>
          <w:rFonts w:ascii="Arial" w:hAnsi="Arial" w:cs="Arial"/>
          <w:sz w:val="20"/>
          <w:szCs w:val="20"/>
        </w:rPr>
        <w:t xml:space="preserve">Attachment A - </w:t>
      </w:r>
      <w:r w:rsidRPr="00345115">
        <w:rPr>
          <w:rFonts w:ascii="Arial" w:hAnsi="Arial" w:cs="Arial"/>
          <w:i/>
          <w:sz w:val="20"/>
          <w:szCs w:val="20"/>
        </w:rPr>
        <w:t>Texas General Land Office GLO-CDR Housing Design Standards (Single-Family)</w:t>
      </w:r>
    </w:p>
    <w:p w:rsidR="006F3BE2" w:rsidRDefault="00AA5927" w:rsidP="0025330F">
      <w:pPr>
        <w:pStyle w:val="ListParagraph"/>
        <w:numPr>
          <w:ilvl w:val="0"/>
          <w:numId w:val="47"/>
        </w:numPr>
        <w:tabs>
          <w:tab w:val="left" w:pos="720"/>
        </w:tabs>
        <w:jc w:val="both"/>
        <w:rPr>
          <w:rFonts w:ascii="Arial" w:hAnsi="Arial" w:cs="Arial"/>
          <w:i/>
          <w:sz w:val="20"/>
          <w:szCs w:val="20"/>
        </w:rPr>
      </w:pPr>
      <w:r>
        <w:rPr>
          <w:rFonts w:ascii="Arial" w:hAnsi="Arial" w:cs="Arial"/>
          <w:sz w:val="20"/>
          <w:szCs w:val="20"/>
        </w:rPr>
        <w:t xml:space="preserve">Attachment B - </w:t>
      </w:r>
      <w:r w:rsidR="006F3BE2" w:rsidRPr="00345115">
        <w:rPr>
          <w:rFonts w:ascii="Arial" w:hAnsi="Arial" w:cs="Arial"/>
          <w:i/>
          <w:sz w:val="20"/>
          <w:szCs w:val="20"/>
        </w:rPr>
        <w:t>Newton County Design Standards for Reco</w:t>
      </w:r>
      <w:r w:rsidR="006F3BE2">
        <w:rPr>
          <w:rFonts w:ascii="Arial" w:hAnsi="Arial" w:cs="Arial"/>
          <w:i/>
          <w:sz w:val="20"/>
          <w:szCs w:val="20"/>
        </w:rPr>
        <w:t>nstruction and New Construction Summary</w:t>
      </w:r>
    </w:p>
    <w:p w:rsidR="00D71C80" w:rsidRDefault="00D71C80" w:rsidP="0076304D">
      <w:pPr>
        <w:tabs>
          <w:tab w:val="left" w:pos="360"/>
        </w:tabs>
        <w:jc w:val="center"/>
        <w:rPr>
          <w:rFonts w:ascii="Arial" w:hAnsi="Arial" w:cs="Arial"/>
          <w:sz w:val="22"/>
          <w:szCs w:val="22"/>
        </w:rPr>
      </w:pPr>
    </w:p>
    <w:p w:rsidR="00D71C80" w:rsidRDefault="00D71C80" w:rsidP="0076304D">
      <w:pPr>
        <w:tabs>
          <w:tab w:val="left" w:pos="360"/>
        </w:tabs>
        <w:jc w:val="center"/>
        <w:rPr>
          <w:rFonts w:ascii="Arial" w:hAnsi="Arial" w:cs="Arial"/>
          <w:sz w:val="22"/>
          <w:szCs w:val="22"/>
        </w:rPr>
      </w:pPr>
    </w:p>
    <w:p w:rsidR="00D71C80" w:rsidRDefault="00D71C80" w:rsidP="0076304D">
      <w:pPr>
        <w:tabs>
          <w:tab w:val="left" w:pos="360"/>
        </w:tabs>
        <w:jc w:val="center"/>
        <w:rPr>
          <w:rFonts w:ascii="Arial" w:hAnsi="Arial" w:cs="Arial"/>
          <w:sz w:val="22"/>
          <w:szCs w:val="22"/>
        </w:rPr>
      </w:pPr>
    </w:p>
    <w:p w:rsidR="00D71C80" w:rsidRDefault="00D71C80" w:rsidP="0076304D">
      <w:pPr>
        <w:tabs>
          <w:tab w:val="left" w:pos="360"/>
        </w:tabs>
        <w:jc w:val="center"/>
        <w:rPr>
          <w:rFonts w:ascii="Arial" w:hAnsi="Arial" w:cs="Arial"/>
          <w:sz w:val="22"/>
          <w:szCs w:val="22"/>
        </w:rPr>
      </w:pPr>
    </w:p>
    <w:p w:rsidR="0057142F" w:rsidRPr="00227AC4" w:rsidRDefault="006F3BE2" w:rsidP="0076304D">
      <w:pPr>
        <w:ind w:right="360"/>
        <w:rPr>
          <w:b/>
          <w:bCs/>
          <w:noProof/>
          <w:u w:val="single"/>
        </w:rPr>
      </w:pPr>
      <w:r>
        <w:rPr>
          <w:b/>
          <w:bCs/>
          <w:noProof/>
          <w:u w:val="single"/>
        </w:rPr>
        <w:br w:type="column"/>
      </w:r>
      <w:r w:rsidR="0057142F" w:rsidRPr="00227AC4">
        <w:rPr>
          <w:b/>
          <w:bCs/>
          <w:noProof/>
          <w:u w:val="single"/>
        </w:rPr>
        <w:lastRenderedPageBreak/>
        <w:t>PART I –</w:t>
      </w:r>
      <w:r w:rsidR="00D23874" w:rsidRPr="00227AC4">
        <w:rPr>
          <w:b/>
          <w:bCs/>
          <w:noProof/>
          <w:u w:val="single"/>
        </w:rPr>
        <w:t xml:space="preserve"> </w:t>
      </w:r>
      <w:r w:rsidR="00BB7D9E" w:rsidRPr="00227AC4">
        <w:rPr>
          <w:b/>
          <w:bCs/>
          <w:noProof/>
          <w:u w:val="single"/>
        </w:rPr>
        <w:t>INTRODUCTION</w:t>
      </w:r>
    </w:p>
    <w:p w:rsidR="00D23874" w:rsidRPr="00227AC4" w:rsidRDefault="00D23874" w:rsidP="0076304D">
      <w:pPr>
        <w:tabs>
          <w:tab w:val="left" w:pos="-1080"/>
          <w:tab w:val="left" w:pos="-720"/>
          <w:tab w:val="left" w:pos="360"/>
          <w:tab w:val="left" w:pos="540"/>
          <w:tab w:val="left" w:pos="1080"/>
          <w:tab w:val="left" w:pos="1620"/>
          <w:tab w:val="left" w:pos="2160"/>
          <w:tab w:val="left" w:pos="2700"/>
          <w:tab w:val="left" w:pos="4320"/>
        </w:tabs>
        <w:ind w:right="360"/>
        <w:jc w:val="both"/>
      </w:pPr>
    </w:p>
    <w:p w:rsidR="00C16FA3" w:rsidRPr="00227AC4" w:rsidRDefault="00C16FA3" w:rsidP="0076304D">
      <w:pPr>
        <w:tabs>
          <w:tab w:val="left" w:pos="-1080"/>
          <w:tab w:val="left" w:pos="-720"/>
          <w:tab w:val="left" w:pos="360"/>
          <w:tab w:val="left" w:pos="540"/>
          <w:tab w:val="left" w:pos="1080"/>
          <w:tab w:val="left" w:pos="1620"/>
          <w:tab w:val="left" w:pos="2160"/>
          <w:tab w:val="left" w:pos="2700"/>
          <w:tab w:val="left" w:pos="4320"/>
        </w:tabs>
        <w:ind w:right="360"/>
        <w:jc w:val="both"/>
      </w:pPr>
    </w:p>
    <w:p w:rsidR="00165C4F" w:rsidRPr="00227AC4" w:rsidRDefault="00BA638D" w:rsidP="0025330F">
      <w:pPr>
        <w:pStyle w:val="ListParagraph"/>
        <w:numPr>
          <w:ilvl w:val="0"/>
          <w:numId w:val="7"/>
        </w:numPr>
        <w:tabs>
          <w:tab w:val="left" w:pos="360"/>
          <w:tab w:val="left" w:pos="450"/>
        </w:tabs>
        <w:ind w:left="0" w:right="850" w:firstLine="0"/>
        <w:jc w:val="both"/>
        <w:rPr>
          <w:rFonts w:ascii="Times New Roman" w:hAnsi="Times New Roman"/>
          <w:b/>
          <w:sz w:val="24"/>
          <w:szCs w:val="24"/>
          <w:u w:val="single"/>
        </w:rPr>
      </w:pPr>
      <w:r w:rsidRPr="00227AC4">
        <w:rPr>
          <w:rFonts w:ascii="Times New Roman" w:hAnsi="Times New Roman"/>
          <w:b/>
          <w:sz w:val="24"/>
          <w:szCs w:val="24"/>
        </w:rPr>
        <w:t xml:space="preserve">      </w:t>
      </w:r>
      <w:r w:rsidR="00C16FA3" w:rsidRPr="00227AC4">
        <w:rPr>
          <w:rFonts w:ascii="Times New Roman" w:hAnsi="Times New Roman"/>
          <w:b/>
          <w:sz w:val="24"/>
          <w:szCs w:val="24"/>
          <w:u w:val="single"/>
        </w:rPr>
        <w:t>GENERAL INFORMATIO</w:t>
      </w:r>
      <w:r w:rsidR="00227AC4" w:rsidRPr="00227AC4">
        <w:rPr>
          <w:rFonts w:ascii="Times New Roman" w:hAnsi="Times New Roman"/>
          <w:b/>
          <w:sz w:val="24"/>
          <w:szCs w:val="24"/>
          <w:u w:val="single"/>
        </w:rPr>
        <w:t>N AND THE CONTRACT</w:t>
      </w:r>
    </w:p>
    <w:p w:rsidR="00C343E5" w:rsidRPr="00B77E2F" w:rsidRDefault="00C343E5" w:rsidP="00816049">
      <w:pPr>
        <w:pStyle w:val="ListParagraph"/>
        <w:ind w:left="0" w:right="850"/>
        <w:jc w:val="both"/>
        <w:rPr>
          <w:rFonts w:ascii="Times New Roman" w:hAnsi="Times New Roman"/>
          <w:sz w:val="24"/>
          <w:szCs w:val="24"/>
        </w:rPr>
      </w:pPr>
    </w:p>
    <w:p w:rsidR="00C16FA3" w:rsidRPr="00227AC4" w:rsidRDefault="00227AC4" w:rsidP="00A02353">
      <w:pPr>
        <w:ind w:right="850"/>
        <w:jc w:val="both"/>
      </w:pPr>
      <w:r w:rsidRPr="00B77E2F">
        <w:t xml:space="preserve">Newton County is the easternmost county in the </w:t>
      </w:r>
      <w:r w:rsidR="008402BE">
        <w:t>S</w:t>
      </w:r>
      <w:r w:rsidRPr="00B77E2F">
        <w:t>tate of Texas. As of the 2010 census, its population was 14,445.</w:t>
      </w:r>
      <w:r w:rsidRPr="00227AC4">
        <w:rPr>
          <w:color w:val="666666"/>
          <w:lang w:val="en"/>
        </w:rPr>
        <w:t xml:space="preserve">  </w:t>
      </w:r>
      <w:r w:rsidRPr="00227AC4">
        <w:t xml:space="preserve">The Contract consists of the Instructions to Respondents, Scope of </w:t>
      </w:r>
      <w:r w:rsidRPr="00816049">
        <w:t xml:space="preserve">Work, Standard Terms &amp; Conditions, as well as all other documents included in the Request for </w:t>
      </w:r>
      <w:r w:rsidR="00F760D0" w:rsidRPr="00816049">
        <w:t>Q</w:t>
      </w:r>
      <w:r w:rsidR="00F760D0">
        <w:t>ualifications</w:t>
      </w:r>
      <w:r w:rsidRPr="00227AC4">
        <w:t xml:space="preserve"> Number </w:t>
      </w:r>
      <w:r w:rsidR="008F3222">
        <w:t>2018-6</w:t>
      </w:r>
      <w:r w:rsidRPr="00227AC4">
        <w:t xml:space="preserve"> as stated in the Request for </w:t>
      </w:r>
      <w:r w:rsidR="00F760D0">
        <w:t>Qualifications</w:t>
      </w:r>
      <w:r w:rsidRPr="00227AC4">
        <w:t xml:space="preserve"> Package checklist and any other specifications, as well as addenda issued prior to execution of the Contract, other documents listed in the Contract, and modifications issued after execution of the Contract. The Contract represents the entire and integrated agreement between the parties hereto and supersedes prior negotiations, representations, or agreements, either written or oral. The Contract may only be amended or modified under the terms of this Contract. Newton County may make partial or complete awards to one or more vendors (if applicable)</w:t>
      </w:r>
      <w:r w:rsidR="008402BE">
        <w:t>,</w:t>
      </w:r>
      <w:r w:rsidRPr="00227AC4">
        <w:t xml:space="preserve"> whichever is in the best interest of the County.</w:t>
      </w:r>
      <w:r w:rsidR="00B77E2F">
        <w:t xml:space="preserve">  </w:t>
      </w:r>
      <w:r w:rsidR="00E47A1E" w:rsidRPr="00B36030">
        <w:t>Contracts where the C</w:t>
      </w:r>
      <w:r w:rsidR="00B77E2F" w:rsidRPr="00B36030">
        <w:t xml:space="preserve">ounty </w:t>
      </w:r>
      <w:r w:rsidR="00E47A1E" w:rsidRPr="00B36030">
        <w:t>must pay in excess of $50,000 are routed to C</w:t>
      </w:r>
      <w:r w:rsidR="00B77E2F" w:rsidRPr="00B36030">
        <w:t xml:space="preserve">ommissioner Court </w:t>
      </w:r>
      <w:r w:rsidR="00E47A1E" w:rsidRPr="00B36030">
        <w:t xml:space="preserve">for approval. </w:t>
      </w:r>
      <w:r w:rsidR="00241FF3" w:rsidRPr="00B36030">
        <w:t xml:space="preserve">The contract term </w:t>
      </w:r>
      <w:r w:rsidR="005A52A0" w:rsidRPr="00B36030">
        <w:t xml:space="preserve">shall begin upon award and </w:t>
      </w:r>
      <w:r w:rsidR="00241FF3" w:rsidRPr="00B36030">
        <w:t>is for two years</w:t>
      </w:r>
      <w:r w:rsidR="005A52A0" w:rsidRPr="00B36030">
        <w:t>, with one (1) 1-year renewal period</w:t>
      </w:r>
      <w:r w:rsidR="00241FF3" w:rsidRPr="00B36030">
        <w:t>.</w:t>
      </w:r>
    </w:p>
    <w:p w:rsidR="00927E0D" w:rsidRPr="00227AC4" w:rsidRDefault="00927E0D" w:rsidP="006F3BE2">
      <w:pPr>
        <w:pStyle w:val="ListParagraph"/>
        <w:ind w:left="0" w:right="850"/>
        <w:jc w:val="center"/>
        <w:rPr>
          <w:rFonts w:ascii="Times New Roman" w:hAnsi="Times New Roman"/>
          <w:sz w:val="24"/>
          <w:szCs w:val="24"/>
        </w:rPr>
      </w:pPr>
    </w:p>
    <w:p w:rsidR="001A2943" w:rsidRPr="00227AC4" w:rsidRDefault="00A13D74" w:rsidP="0025330F">
      <w:pPr>
        <w:pStyle w:val="ListParagraph"/>
        <w:numPr>
          <w:ilvl w:val="0"/>
          <w:numId w:val="7"/>
        </w:numPr>
        <w:tabs>
          <w:tab w:val="left" w:pos="90"/>
          <w:tab w:val="left" w:pos="270"/>
        </w:tabs>
        <w:ind w:left="0" w:right="850" w:firstLine="0"/>
        <w:jc w:val="both"/>
        <w:rPr>
          <w:rFonts w:ascii="Times New Roman" w:hAnsi="Times New Roman"/>
          <w:b/>
          <w:sz w:val="24"/>
          <w:szCs w:val="24"/>
          <w:u w:val="single"/>
        </w:rPr>
      </w:pPr>
      <w:r w:rsidRPr="00227AC4">
        <w:rPr>
          <w:rFonts w:ascii="Times New Roman" w:hAnsi="Times New Roman"/>
          <w:b/>
          <w:sz w:val="24"/>
          <w:szCs w:val="24"/>
        </w:rPr>
        <w:t xml:space="preserve">    </w:t>
      </w:r>
      <w:r w:rsidR="00D23874" w:rsidRPr="00227AC4">
        <w:rPr>
          <w:rFonts w:ascii="Times New Roman" w:hAnsi="Times New Roman"/>
          <w:b/>
          <w:sz w:val="24"/>
          <w:szCs w:val="24"/>
          <w:u w:val="single"/>
        </w:rPr>
        <w:t>BACKGROUND</w:t>
      </w:r>
      <w:r w:rsidR="00A156B2" w:rsidRPr="00227AC4">
        <w:rPr>
          <w:rFonts w:ascii="Times New Roman" w:hAnsi="Times New Roman"/>
          <w:b/>
          <w:sz w:val="24"/>
          <w:szCs w:val="24"/>
          <w:u w:val="single"/>
        </w:rPr>
        <w:t xml:space="preserve"> </w:t>
      </w:r>
    </w:p>
    <w:p w:rsidR="001A2943" w:rsidRPr="00227AC4" w:rsidRDefault="001A2943" w:rsidP="00A02353">
      <w:pPr>
        <w:pStyle w:val="ListParagraph"/>
        <w:ind w:left="0" w:right="850"/>
        <w:jc w:val="both"/>
        <w:rPr>
          <w:rFonts w:ascii="Times New Roman" w:hAnsi="Times New Roman"/>
          <w:sz w:val="24"/>
          <w:szCs w:val="24"/>
        </w:rPr>
      </w:pPr>
    </w:p>
    <w:p w:rsidR="00DB35F2" w:rsidRPr="00227AC4" w:rsidRDefault="00633445" w:rsidP="00A02353">
      <w:pPr>
        <w:pStyle w:val="ListParagraph"/>
        <w:ind w:left="0" w:right="850"/>
        <w:jc w:val="both"/>
        <w:rPr>
          <w:rFonts w:ascii="Times New Roman" w:hAnsi="Times New Roman"/>
          <w:sz w:val="24"/>
          <w:szCs w:val="24"/>
        </w:rPr>
      </w:pPr>
      <w:r w:rsidRPr="00227AC4">
        <w:rPr>
          <w:rFonts w:ascii="Times New Roman" w:hAnsi="Times New Roman"/>
          <w:sz w:val="24"/>
          <w:szCs w:val="24"/>
        </w:rPr>
        <w:t xml:space="preserve">2.1      </w:t>
      </w:r>
      <w:r w:rsidRPr="00227AC4">
        <w:rPr>
          <w:rFonts w:ascii="Times New Roman" w:hAnsi="Times New Roman"/>
          <w:sz w:val="24"/>
          <w:szCs w:val="24"/>
        </w:rPr>
        <w:tab/>
      </w:r>
      <w:r w:rsidR="00DB35F2" w:rsidRPr="00227AC4">
        <w:rPr>
          <w:rFonts w:ascii="Times New Roman" w:hAnsi="Times New Roman"/>
          <w:sz w:val="24"/>
          <w:szCs w:val="24"/>
        </w:rPr>
        <w:t xml:space="preserve">The </w:t>
      </w:r>
      <w:r w:rsidR="00B77E2F">
        <w:rPr>
          <w:rFonts w:ascii="Times New Roman" w:hAnsi="Times New Roman"/>
          <w:sz w:val="24"/>
          <w:szCs w:val="24"/>
        </w:rPr>
        <w:t>County</w:t>
      </w:r>
      <w:r w:rsidR="00DB35F2" w:rsidRPr="00227AC4">
        <w:rPr>
          <w:rFonts w:ascii="Times New Roman" w:hAnsi="Times New Roman"/>
          <w:sz w:val="24"/>
          <w:szCs w:val="24"/>
        </w:rPr>
        <w:t xml:space="preserve"> has suffered a series of storm impacts in the past </w:t>
      </w:r>
      <w:r w:rsidR="00A06A53" w:rsidRPr="00227AC4">
        <w:rPr>
          <w:rFonts w:ascii="Times New Roman" w:hAnsi="Times New Roman"/>
          <w:sz w:val="24"/>
          <w:szCs w:val="24"/>
        </w:rPr>
        <w:t>3 years, including t</w:t>
      </w:r>
      <w:r w:rsidR="00DB35F2" w:rsidRPr="00227AC4">
        <w:rPr>
          <w:rFonts w:ascii="Times New Roman" w:hAnsi="Times New Roman"/>
          <w:sz w:val="24"/>
          <w:szCs w:val="24"/>
        </w:rPr>
        <w:t>he Memorial Day and Halloween floods of 2015 and the Tax Day floods of 2016</w:t>
      </w:r>
      <w:r w:rsidR="000B1FE3" w:rsidRPr="00227AC4">
        <w:rPr>
          <w:rFonts w:ascii="Times New Roman" w:hAnsi="Times New Roman"/>
          <w:sz w:val="24"/>
          <w:szCs w:val="24"/>
        </w:rPr>
        <w:t xml:space="preserve">. </w:t>
      </w:r>
      <w:r w:rsidR="00227AC4" w:rsidRPr="00227AC4">
        <w:rPr>
          <w:rFonts w:ascii="Times New Roman" w:hAnsi="Times New Roman"/>
          <w:sz w:val="24"/>
          <w:szCs w:val="24"/>
        </w:rPr>
        <w:t xml:space="preserve"> H</w:t>
      </w:r>
      <w:r w:rsidR="00DB35F2" w:rsidRPr="00227AC4">
        <w:rPr>
          <w:rFonts w:ascii="Times New Roman" w:hAnsi="Times New Roman"/>
          <w:sz w:val="24"/>
          <w:szCs w:val="24"/>
        </w:rPr>
        <w:t xml:space="preserve">omes flooded in </w:t>
      </w:r>
      <w:r w:rsidR="00227AC4" w:rsidRPr="00227AC4">
        <w:rPr>
          <w:rFonts w:ascii="Times New Roman" w:hAnsi="Times New Roman"/>
          <w:sz w:val="24"/>
          <w:szCs w:val="24"/>
        </w:rPr>
        <w:t xml:space="preserve">these events </w:t>
      </w:r>
      <w:r w:rsidR="00DB35F2" w:rsidRPr="00227AC4">
        <w:rPr>
          <w:rFonts w:ascii="Times New Roman" w:hAnsi="Times New Roman"/>
          <w:sz w:val="24"/>
          <w:szCs w:val="24"/>
        </w:rPr>
        <w:t>can generally be expected to have flooded again during Harvey</w:t>
      </w:r>
      <w:r w:rsidR="00227AC4" w:rsidRPr="00227AC4">
        <w:rPr>
          <w:rFonts w:ascii="Times New Roman" w:hAnsi="Times New Roman"/>
          <w:sz w:val="24"/>
          <w:szCs w:val="24"/>
        </w:rPr>
        <w:t xml:space="preserve">. The County </w:t>
      </w:r>
      <w:r w:rsidR="00DB35F2" w:rsidRPr="00227AC4">
        <w:rPr>
          <w:rFonts w:ascii="Times New Roman" w:hAnsi="Times New Roman"/>
          <w:iCs/>
          <w:sz w:val="24"/>
          <w:szCs w:val="24"/>
        </w:rPr>
        <w:t>believes residents whose homes were flooded may not have filed for Federal Emergency Management Agency (“FEMA”) assistance.</w:t>
      </w:r>
    </w:p>
    <w:p w:rsidR="00633445" w:rsidRPr="00227AC4" w:rsidRDefault="00633445" w:rsidP="00A02353">
      <w:pPr>
        <w:tabs>
          <w:tab w:val="left" w:pos="9900"/>
          <w:tab w:val="left" w:pos="10170"/>
        </w:tabs>
        <w:spacing w:line="247" w:lineRule="auto"/>
        <w:ind w:right="850"/>
        <w:jc w:val="both"/>
      </w:pPr>
      <w:r w:rsidRPr="00227AC4">
        <w:t xml:space="preserve"> </w:t>
      </w:r>
    </w:p>
    <w:p w:rsidR="00DB35F2" w:rsidRPr="00227AC4" w:rsidRDefault="00BA638D" w:rsidP="00A02353">
      <w:pPr>
        <w:tabs>
          <w:tab w:val="left" w:pos="270"/>
          <w:tab w:val="left" w:pos="9900"/>
          <w:tab w:val="left" w:pos="10170"/>
        </w:tabs>
        <w:spacing w:line="247" w:lineRule="auto"/>
        <w:ind w:right="850"/>
        <w:jc w:val="both"/>
      </w:pPr>
      <w:r w:rsidRPr="00227AC4">
        <w:t xml:space="preserve">2.2     </w:t>
      </w:r>
      <w:r w:rsidR="00A5340A" w:rsidRPr="00227AC4">
        <w:t xml:space="preserve"> T</w:t>
      </w:r>
      <w:r w:rsidR="00DB35F2" w:rsidRPr="00227AC4">
        <w:t xml:space="preserve">he </w:t>
      </w:r>
      <w:r w:rsidR="00227AC4" w:rsidRPr="00227AC4">
        <w:t>State of Texas General Land O</w:t>
      </w:r>
      <w:r w:rsidR="00227AC4" w:rsidRPr="00AF6DFB">
        <w:t xml:space="preserve">ffice (GLO) </w:t>
      </w:r>
      <w:r w:rsidR="00DB35F2" w:rsidRPr="00AF6DFB">
        <w:t xml:space="preserve">United States Department of Housing and Urban Development (“HUD”) has allocated </w:t>
      </w:r>
      <w:r w:rsidR="005B6F13" w:rsidRPr="00AF6DFB">
        <w:t>$74,568,00 in 2015 and $238,895,000 in 2016</w:t>
      </w:r>
      <w:r w:rsidR="00DB35F2" w:rsidRPr="00AF6DFB">
        <w:t xml:space="preserve"> in Community Development Block Grant (“CDBG”) Disaster Recovery (DR) funds for Disaster Relief Requirements, 201</w:t>
      </w:r>
      <w:r w:rsidR="006F2E6B" w:rsidRPr="00AF6DFB">
        <w:t>5 and 2016 respectively</w:t>
      </w:r>
      <w:r w:rsidR="00DB35F2" w:rsidRPr="00AF6DFB">
        <w:t xml:space="preserve">, for the purpose of assisting in long-term recovery from </w:t>
      </w:r>
      <w:r w:rsidR="006F2E6B" w:rsidRPr="00AF6DFB">
        <w:t>these</w:t>
      </w:r>
      <w:r w:rsidR="00DB35F2" w:rsidRPr="00AF6DFB">
        <w:t xml:space="preserve"> disasters.</w:t>
      </w:r>
      <w:r w:rsidR="00E6094C" w:rsidRPr="00AF6DFB">
        <w:t xml:space="preserve"> </w:t>
      </w:r>
      <w:r w:rsidR="006F2E6B" w:rsidRPr="00AF6DFB">
        <w:t xml:space="preserve"> </w:t>
      </w:r>
      <w:r w:rsidR="00DB35F2" w:rsidRPr="00AF6DFB">
        <w:t xml:space="preserve">The General Land Office (“GLO”) has been designated by the Governor to administer CDBG-DR funds on behalf of the state of Texas. The </w:t>
      </w:r>
      <w:r w:rsidR="00B77E2F" w:rsidRPr="00AF6DFB">
        <w:t>County</w:t>
      </w:r>
      <w:r w:rsidR="00DB35F2" w:rsidRPr="00AF6DFB">
        <w:t xml:space="preserve"> is expecting to receive $</w:t>
      </w:r>
      <w:r w:rsidR="005B6F13" w:rsidRPr="00AF6DFB">
        <w:t>4</w:t>
      </w:r>
      <w:r w:rsidR="00AF6DFB" w:rsidRPr="00AF6DFB">
        <w:t xml:space="preserve">.35 </w:t>
      </w:r>
      <w:r w:rsidR="006F2E6B" w:rsidRPr="00AF6DFB">
        <w:t>million</w:t>
      </w:r>
      <w:r w:rsidR="00DB35F2" w:rsidRPr="00AF6DFB">
        <w:t xml:space="preserve"> CDBG-DR funds</w:t>
      </w:r>
      <w:r w:rsidR="00877D18" w:rsidRPr="00AF6DFB">
        <w:t xml:space="preserve"> for housing related assistance</w:t>
      </w:r>
      <w:r w:rsidR="005B6F13" w:rsidRPr="00AF6DFB">
        <w:t xml:space="preserve"> and infrastructure improvements</w:t>
      </w:r>
      <w:r w:rsidR="00DB35F2" w:rsidRPr="00AF6DFB">
        <w:t>.</w:t>
      </w:r>
    </w:p>
    <w:p w:rsidR="00DB35F2" w:rsidRPr="00227AC4" w:rsidRDefault="00DB35F2" w:rsidP="00A02353">
      <w:pPr>
        <w:ind w:right="850"/>
        <w:jc w:val="both"/>
      </w:pPr>
    </w:p>
    <w:p w:rsidR="00E47A1E" w:rsidRPr="00227AC4" w:rsidRDefault="00D23874" w:rsidP="00A02353">
      <w:pPr>
        <w:ind w:right="850"/>
        <w:jc w:val="both"/>
      </w:pPr>
      <w:r w:rsidRPr="00227AC4">
        <w:t>2.3</w:t>
      </w:r>
      <w:r w:rsidR="00D2114E" w:rsidRPr="00227AC4">
        <w:t xml:space="preserve">  </w:t>
      </w:r>
      <w:r w:rsidR="009B3F1B" w:rsidRPr="00227AC4">
        <w:t xml:space="preserve"> </w:t>
      </w:r>
      <w:r w:rsidR="009B3F1B" w:rsidRPr="00227AC4">
        <w:tab/>
      </w:r>
      <w:r w:rsidR="00DB35F2" w:rsidRPr="00227AC4">
        <w:t xml:space="preserve">The </w:t>
      </w:r>
      <w:r w:rsidR="00B77E2F">
        <w:t>County</w:t>
      </w:r>
      <w:r w:rsidR="00DB35F2" w:rsidRPr="00227AC4">
        <w:t xml:space="preserve"> intends to provide </w:t>
      </w:r>
      <w:r w:rsidR="00830A95" w:rsidRPr="00227AC4">
        <w:t xml:space="preserve">housing </w:t>
      </w:r>
      <w:r w:rsidR="006F2E6B">
        <w:t xml:space="preserve">rehabilitation and </w:t>
      </w:r>
      <w:r w:rsidR="009E6F55" w:rsidRPr="00227AC4">
        <w:rPr>
          <w:bCs/>
        </w:rPr>
        <w:t>construction</w:t>
      </w:r>
      <w:r w:rsidR="00DB35F2" w:rsidRPr="00227AC4">
        <w:rPr>
          <w:bCs/>
        </w:rPr>
        <w:t xml:space="preserve"> </w:t>
      </w:r>
      <w:r w:rsidR="00E44501" w:rsidRPr="00227AC4">
        <w:rPr>
          <w:bCs/>
        </w:rPr>
        <w:t xml:space="preserve">services </w:t>
      </w:r>
      <w:r w:rsidR="00DB35F2" w:rsidRPr="00227AC4">
        <w:rPr>
          <w:bCs/>
        </w:rPr>
        <w:t>to own</w:t>
      </w:r>
      <w:r w:rsidR="00633445" w:rsidRPr="00227AC4">
        <w:rPr>
          <w:bCs/>
        </w:rPr>
        <w:t>er-</w:t>
      </w:r>
      <w:r w:rsidR="00633445" w:rsidRPr="008E15CD">
        <w:rPr>
          <w:bCs/>
        </w:rPr>
        <w:t xml:space="preserve">occupied </w:t>
      </w:r>
      <w:r w:rsidR="00DB35F2" w:rsidRPr="008E15CD">
        <w:rPr>
          <w:bCs/>
        </w:rPr>
        <w:t xml:space="preserve">single-family homes affected </w:t>
      </w:r>
      <w:r w:rsidR="006F2E6B" w:rsidRPr="008E15CD">
        <w:rPr>
          <w:bCs/>
        </w:rPr>
        <w:t xml:space="preserve">from the 2015 and 2016 flooding events.  </w:t>
      </w:r>
      <w:r w:rsidR="00DB35F2" w:rsidRPr="008E15CD">
        <w:t xml:space="preserve">The </w:t>
      </w:r>
      <w:r w:rsidR="00B77E2F" w:rsidRPr="008E15CD">
        <w:t>County</w:t>
      </w:r>
      <w:r w:rsidR="00DB35F2" w:rsidRPr="008E15CD">
        <w:t xml:space="preserve"> is working to verify the total number of homes damaged that may be eligible for CDBG-DR assistance</w:t>
      </w:r>
      <w:r w:rsidR="00877D18" w:rsidRPr="008E15CD">
        <w:t xml:space="preserve"> </w:t>
      </w:r>
      <w:r w:rsidR="00DB35F2" w:rsidRPr="008E15CD">
        <w:t xml:space="preserve">through an application process. Through ongoing efforts, the </w:t>
      </w:r>
      <w:r w:rsidR="00B77E2F" w:rsidRPr="008E15CD">
        <w:t>County</w:t>
      </w:r>
      <w:r w:rsidR="00DB35F2" w:rsidRPr="008E15CD">
        <w:t xml:space="preserve"> </w:t>
      </w:r>
      <w:r w:rsidR="00526B4F" w:rsidRPr="008E15CD">
        <w:t xml:space="preserve">has </w:t>
      </w:r>
      <w:r w:rsidR="00DB35F2" w:rsidRPr="008E15CD">
        <w:t xml:space="preserve">identified at least </w:t>
      </w:r>
      <w:r w:rsidR="008E15CD" w:rsidRPr="008E15CD">
        <w:t>140</w:t>
      </w:r>
      <w:r w:rsidR="00DB35F2" w:rsidRPr="008E15CD">
        <w:t xml:space="preserve"> single-family residential structures (</w:t>
      </w:r>
      <w:r w:rsidR="0036582A" w:rsidRPr="008E15CD">
        <w:t xml:space="preserve">defined </w:t>
      </w:r>
      <w:r w:rsidR="00DB35F2" w:rsidRPr="008E15CD">
        <w:t xml:space="preserve">as a structure containing one to four dwelling units) that suffered flood damage in the storm and may be eligible for the </w:t>
      </w:r>
      <w:r w:rsidR="00B77E2F" w:rsidRPr="008E15CD">
        <w:t>County</w:t>
      </w:r>
      <w:r w:rsidR="00DB35F2" w:rsidRPr="008E15CD">
        <w:t>’s federal funds.</w:t>
      </w:r>
      <w:r w:rsidR="00DB35F2" w:rsidRPr="00227AC4">
        <w:t> </w:t>
      </w:r>
    </w:p>
    <w:p w:rsidR="00E47A1E" w:rsidRPr="00227AC4" w:rsidRDefault="00E47A1E" w:rsidP="00A02353">
      <w:pPr>
        <w:ind w:right="850"/>
        <w:jc w:val="both"/>
      </w:pPr>
    </w:p>
    <w:p w:rsidR="00DB35F2" w:rsidRDefault="00DB35F2" w:rsidP="00A02353">
      <w:pPr>
        <w:ind w:right="850"/>
        <w:jc w:val="both"/>
      </w:pPr>
      <w:r w:rsidRPr="00227AC4">
        <w:t xml:space="preserve">  </w:t>
      </w:r>
      <w:r w:rsidR="00EA7824" w:rsidRPr="00227AC4">
        <w:t xml:space="preserve">          If you are interested in providing construction services, please review and comply with the terms, conditions and instructions set forth in this Request for Proposals (</w:t>
      </w:r>
      <w:r w:rsidR="005E5FBB">
        <w:t>RFQ</w:t>
      </w:r>
      <w:r w:rsidR="00EA7824" w:rsidRPr="00227AC4">
        <w:t xml:space="preserve">).  </w:t>
      </w:r>
    </w:p>
    <w:p w:rsidR="00B703C7" w:rsidRDefault="00B703C7" w:rsidP="00A02353">
      <w:pPr>
        <w:ind w:right="850"/>
        <w:jc w:val="both"/>
      </w:pPr>
    </w:p>
    <w:p w:rsidR="00B703C7" w:rsidRDefault="00B703C7" w:rsidP="00816049">
      <w:pPr>
        <w:ind w:right="850"/>
        <w:jc w:val="both"/>
      </w:pPr>
    </w:p>
    <w:p w:rsidR="00A02353" w:rsidRDefault="00A02353" w:rsidP="00816049">
      <w:pPr>
        <w:ind w:right="850"/>
        <w:jc w:val="both"/>
      </w:pPr>
    </w:p>
    <w:p w:rsidR="00772820" w:rsidRDefault="00772820" w:rsidP="00816049">
      <w:pPr>
        <w:ind w:right="850"/>
        <w:jc w:val="both"/>
      </w:pPr>
    </w:p>
    <w:p w:rsidR="00B703C7" w:rsidRDefault="00B703C7" w:rsidP="00816049">
      <w:pPr>
        <w:ind w:right="850"/>
        <w:jc w:val="both"/>
      </w:pPr>
    </w:p>
    <w:p w:rsidR="00B703C7" w:rsidRDefault="00B703C7" w:rsidP="00816049">
      <w:pPr>
        <w:ind w:right="850"/>
        <w:jc w:val="both"/>
      </w:pPr>
    </w:p>
    <w:p w:rsidR="00B703C7" w:rsidRDefault="00B703C7" w:rsidP="00816049">
      <w:pPr>
        <w:ind w:right="850"/>
        <w:jc w:val="both"/>
      </w:pPr>
    </w:p>
    <w:p w:rsidR="00B703C7" w:rsidRPr="00227AC4" w:rsidRDefault="00B703C7" w:rsidP="00816049">
      <w:pPr>
        <w:ind w:right="850"/>
        <w:jc w:val="both"/>
      </w:pPr>
    </w:p>
    <w:p w:rsidR="00927E0D" w:rsidRPr="00227AC4" w:rsidRDefault="00927E0D" w:rsidP="00816049">
      <w:pPr>
        <w:ind w:right="850"/>
        <w:jc w:val="both"/>
      </w:pPr>
    </w:p>
    <w:p w:rsidR="0057142F" w:rsidRPr="00227AC4" w:rsidRDefault="008D4F8E" w:rsidP="00816049">
      <w:pPr>
        <w:tabs>
          <w:tab w:val="left" w:pos="360"/>
        </w:tabs>
        <w:ind w:right="850"/>
        <w:jc w:val="both"/>
        <w:rPr>
          <w:b/>
          <w:u w:val="single"/>
        </w:rPr>
      </w:pPr>
      <w:r w:rsidRPr="00227AC4">
        <w:rPr>
          <w:b/>
        </w:rPr>
        <w:t>3</w:t>
      </w:r>
      <w:r w:rsidR="009C58C7" w:rsidRPr="00227AC4">
        <w:rPr>
          <w:b/>
        </w:rPr>
        <w:t xml:space="preserve">.0      </w:t>
      </w:r>
      <w:r w:rsidR="009B3F1B" w:rsidRPr="00227AC4">
        <w:rPr>
          <w:b/>
        </w:rPr>
        <w:t xml:space="preserve"> </w:t>
      </w:r>
      <w:r w:rsidR="00BC036F" w:rsidRPr="00227AC4">
        <w:rPr>
          <w:b/>
          <w:u w:val="single"/>
        </w:rPr>
        <w:t>SOLICITATION SCHEDULE</w:t>
      </w:r>
    </w:p>
    <w:p w:rsidR="0057142F" w:rsidRPr="00227AC4" w:rsidRDefault="0057142F" w:rsidP="00816049">
      <w:pPr>
        <w:ind w:right="850"/>
        <w:jc w:val="both"/>
      </w:pPr>
      <w:r w:rsidRPr="00227AC4">
        <w:tab/>
      </w:r>
    </w:p>
    <w:p w:rsidR="0057142F" w:rsidRDefault="00C343E5" w:rsidP="00816049">
      <w:pPr>
        <w:widowControl w:val="0"/>
        <w:ind w:right="850"/>
        <w:jc w:val="both"/>
      </w:pPr>
      <w:r w:rsidRPr="00227AC4">
        <w:t xml:space="preserve">      </w:t>
      </w:r>
      <w:r w:rsidR="0057142F" w:rsidRPr="00227AC4">
        <w:t>Listed below are the important dates for this Request for Proposal</w:t>
      </w:r>
      <w:r w:rsidR="00576057" w:rsidRPr="00227AC4">
        <w:t>s</w:t>
      </w:r>
      <w:r w:rsidR="0057142F" w:rsidRPr="00227AC4">
        <w:t xml:space="preserve"> (</w:t>
      </w:r>
      <w:r w:rsidR="005E5FBB">
        <w:t>RFQ</w:t>
      </w:r>
      <w:r w:rsidR="0057142F" w:rsidRPr="00227AC4">
        <w:t>).</w:t>
      </w:r>
    </w:p>
    <w:p w:rsidR="00B703C7" w:rsidRPr="00227AC4" w:rsidRDefault="00B703C7" w:rsidP="00816049">
      <w:pPr>
        <w:pStyle w:val="END"/>
        <w:ind w:right="850"/>
      </w:pPr>
    </w:p>
    <w:tbl>
      <w:tblPr>
        <w:tblStyle w:val="TableGrid"/>
        <w:tblW w:w="10126" w:type="dxa"/>
        <w:tblLook w:val="04A0" w:firstRow="1" w:lastRow="0" w:firstColumn="1" w:lastColumn="0" w:noHBand="0" w:noVBand="1"/>
      </w:tblPr>
      <w:tblGrid>
        <w:gridCol w:w="5361"/>
        <w:gridCol w:w="4765"/>
      </w:tblGrid>
      <w:tr w:rsidR="00B703C7" w:rsidTr="003A65CF">
        <w:tc>
          <w:tcPr>
            <w:tcW w:w="5361" w:type="dxa"/>
            <w:shd w:val="clear" w:color="auto" w:fill="BFBFBF" w:themeFill="background1" w:themeFillShade="BF"/>
          </w:tcPr>
          <w:p w:rsidR="00B703C7" w:rsidRPr="00B703C7" w:rsidRDefault="00B703C7" w:rsidP="00816049">
            <w:pPr>
              <w:pStyle w:val="END"/>
              <w:ind w:right="850"/>
            </w:pPr>
            <w:r w:rsidRPr="00B703C7">
              <w:t>EVENT</w:t>
            </w:r>
          </w:p>
        </w:tc>
        <w:tc>
          <w:tcPr>
            <w:tcW w:w="4765" w:type="dxa"/>
            <w:shd w:val="clear" w:color="auto" w:fill="BFBFBF" w:themeFill="background1" w:themeFillShade="BF"/>
          </w:tcPr>
          <w:p w:rsidR="00B703C7" w:rsidRPr="00B703C7" w:rsidRDefault="00B703C7" w:rsidP="00816049">
            <w:pPr>
              <w:pStyle w:val="END"/>
              <w:ind w:right="850"/>
            </w:pPr>
            <w:r w:rsidRPr="00B703C7">
              <w:t>DATE</w:t>
            </w:r>
          </w:p>
        </w:tc>
      </w:tr>
      <w:tr w:rsidR="00B703C7" w:rsidTr="008F3222">
        <w:tc>
          <w:tcPr>
            <w:tcW w:w="5361" w:type="dxa"/>
          </w:tcPr>
          <w:p w:rsidR="00B703C7" w:rsidRDefault="00B703C7" w:rsidP="00816049">
            <w:pPr>
              <w:pStyle w:val="END"/>
              <w:ind w:right="850"/>
            </w:pPr>
            <w:r>
              <w:t>Date RFQ Issued</w:t>
            </w:r>
          </w:p>
        </w:tc>
        <w:tc>
          <w:tcPr>
            <w:tcW w:w="4765" w:type="dxa"/>
            <w:shd w:val="clear" w:color="auto" w:fill="auto"/>
          </w:tcPr>
          <w:p w:rsidR="00B703C7" w:rsidRPr="00371DAC" w:rsidRDefault="00263269" w:rsidP="00816049">
            <w:pPr>
              <w:pStyle w:val="END"/>
              <w:ind w:right="850"/>
              <w:rPr>
                <w:highlight w:val="yellow"/>
              </w:rPr>
            </w:pPr>
            <w:r w:rsidRPr="008F3222">
              <w:t>August 8</w:t>
            </w:r>
            <w:r w:rsidR="00E77E98" w:rsidRPr="008F3222">
              <w:t>, 2018</w:t>
            </w:r>
          </w:p>
        </w:tc>
      </w:tr>
      <w:tr w:rsidR="00B703C7" w:rsidTr="008E15CD">
        <w:tc>
          <w:tcPr>
            <w:tcW w:w="5361" w:type="dxa"/>
          </w:tcPr>
          <w:p w:rsidR="00B703C7" w:rsidRDefault="00B703C7" w:rsidP="00816049">
            <w:pPr>
              <w:pStyle w:val="END"/>
              <w:ind w:right="850"/>
            </w:pPr>
            <w:r>
              <w:t>Pre-Proposal Conference</w:t>
            </w:r>
          </w:p>
          <w:p w:rsidR="0033011A" w:rsidRDefault="0033011A" w:rsidP="00816049">
            <w:pPr>
              <w:ind w:right="850"/>
              <w:jc w:val="center"/>
              <w:rPr>
                <w:b/>
              </w:rPr>
            </w:pPr>
            <w:r>
              <w:rPr>
                <w:b/>
              </w:rPr>
              <w:t>1-866-844-9419, access code: 30169723</w:t>
            </w:r>
          </w:p>
          <w:p w:rsidR="0033011A" w:rsidRDefault="0033011A" w:rsidP="00816049">
            <w:pPr>
              <w:pStyle w:val="END"/>
              <w:ind w:right="850"/>
            </w:pPr>
            <w:r>
              <w:rPr>
                <w:b w:val="0"/>
              </w:rPr>
              <w:t xml:space="preserve">Or in person at </w:t>
            </w:r>
            <w:r>
              <w:t>115 Court Street, Newton, Texas</w:t>
            </w:r>
          </w:p>
        </w:tc>
        <w:tc>
          <w:tcPr>
            <w:tcW w:w="4765" w:type="dxa"/>
          </w:tcPr>
          <w:p w:rsidR="00B703C7" w:rsidRPr="008F3222" w:rsidRDefault="0046140B" w:rsidP="00816049">
            <w:pPr>
              <w:pStyle w:val="END"/>
              <w:ind w:right="850"/>
            </w:pPr>
            <w:r w:rsidRPr="008F3222">
              <w:t xml:space="preserve">August </w:t>
            </w:r>
            <w:r w:rsidR="008F3222" w:rsidRPr="008F3222">
              <w:t>13</w:t>
            </w:r>
            <w:r w:rsidR="00E77E98" w:rsidRPr="008F3222">
              <w:t>, 2018, 3:00 p.m.</w:t>
            </w:r>
          </w:p>
          <w:p w:rsidR="0033011A" w:rsidRPr="00371DAC" w:rsidRDefault="0033011A" w:rsidP="00816049">
            <w:pPr>
              <w:ind w:right="850"/>
              <w:rPr>
                <w:highlight w:val="yellow"/>
              </w:rPr>
            </w:pPr>
            <w:r w:rsidRPr="00371DAC">
              <w:rPr>
                <w:highlight w:val="yellow"/>
              </w:rPr>
              <w:t xml:space="preserve"> </w:t>
            </w:r>
          </w:p>
        </w:tc>
      </w:tr>
      <w:tr w:rsidR="00B703C7" w:rsidTr="008E15CD">
        <w:tc>
          <w:tcPr>
            <w:tcW w:w="5361" w:type="dxa"/>
          </w:tcPr>
          <w:p w:rsidR="00B703C7" w:rsidRDefault="00B703C7" w:rsidP="00816049">
            <w:pPr>
              <w:pStyle w:val="END"/>
              <w:ind w:right="850"/>
            </w:pPr>
            <w:r>
              <w:t>Written Questions due to County</w:t>
            </w:r>
            <w:r w:rsidR="00620DA5">
              <w:t xml:space="preserve"> (and </w:t>
            </w:r>
            <w:r w:rsidR="00E77E98">
              <w:t>on the 15</w:t>
            </w:r>
            <w:r w:rsidR="00E77E98" w:rsidRPr="00E77E98">
              <w:rPr>
                <w:vertAlign w:val="superscript"/>
              </w:rPr>
              <w:t>th</w:t>
            </w:r>
            <w:r w:rsidR="00E77E98">
              <w:t xml:space="preserve"> of each month thereafter until March 1, 2019</w:t>
            </w:r>
            <w:r w:rsidR="00620DA5">
              <w:t>)</w:t>
            </w:r>
          </w:p>
        </w:tc>
        <w:tc>
          <w:tcPr>
            <w:tcW w:w="4765" w:type="dxa"/>
          </w:tcPr>
          <w:p w:rsidR="00B703C7" w:rsidRPr="00CF17CD" w:rsidRDefault="00263269" w:rsidP="00816049">
            <w:pPr>
              <w:pStyle w:val="END"/>
              <w:ind w:right="850"/>
            </w:pPr>
            <w:r w:rsidRPr="00CF17CD">
              <w:t>August 21</w:t>
            </w:r>
            <w:r w:rsidR="0046140B" w:rsidRPr="00CF17CD">
              <w:t>, 2018, 2:00 p.m.</w:t>
            </w:r>
          </w:p>
        </w:tc>
      </w:tr>
      <w:tr w:rsidR="00B703C7" w:rsidTr="008E15CD">
        <w:tc>
          <w:tcPr>
            <w:tcW w:w="5361" w:type="dxa"/>
          </w:tcPr>
          <w:p w:rsidR="00B703C7" w:rsidRDefault="008E15CD" w:rsidP="00816049">
            <w:pPr>
              <w:pStyle w:val="END"/>
              <w:ind w:right="850"/>
            </w:pPr>
            <w:r>
              <w:t>Responses</w:t>
            </w:r>
            <w:r w:rsidR="00B703C7">
              <w:t xml:space="preserve"> Due from Respondents</w:t>
            </w:r>
            <w:r w:rsidR="00620DA5">
              <w:t xml:space="preserve"> (Open until March 1, 2019) </w:t>
            </w:r>
          </w:p>
        </w:tc>
        <w:tc>
          <w:tcPr>
            <w:tcW w:w="4765" w:type="dxa"/>
          </w:tcPr>
          <w:p w:rsidR="003A65CF" w:rsidRPr="00CF17CD" w:rsidRDefault="00E77E98" w:rsidP="00816049">
            <w:pPr>
              <w:pStyle w:val="END"/>
              <w:ind w:right="850" w:firstLine="0"/>
            </w:pPr>
            <w:r w:rsidRPr="00CF17CD">
              <w:t>Initial Date</w:t>
            </w:r>
            <w:r w:rsidR="00620DA5" w:rsidRPr="00CF17CD">
              <w:t xml:space="preserve">: </w:t>
            </w:r>
            <w:r w:rsidR="008F3222" w:rsidRPr="00CF17CD">
              <w:t xml:space="preserve">September </w:t>
            </w:r>
            <w:r w:rsidR="00A31AFD" w:rsidRPr="00CF17CD">
              <w:t>7</w:t>
            </w:r>
            <w:r w:rsidR="00B703C7" w:rsidRPr="00CF17CD">
              <w:t xml:space="preserve">, 2018, </w:t>
            </w:r>
          </w:p>
          <w:p w:rsidR="00B703C7" w:rsidRPr="00CF17CD" w:rsidRDefault="00B703C7" w:rsidP="00816049">
            <w:pPr>
              <w:pStyle w:val="END"/>
              <w:ind w:right="850" w:firstLine="0"/>
            </w:pPr>
            <w:r w:rsidRPr="00CF17CD">
              <w:t>2:00 p.m.</w:t>
            </w:r>
          </w:p>
        </w:tc>
      </w:tr>
      <w:tr w:rsidR="00B703C7" w:rsidTr="008E15CD">
        <w:tc>
          <w:tcPr>
            <w:tcW w:w="5361" w:type="dxa"/>
          </w:tcPr>
          <w:p w:rsidR="00B703C7" w:rsidRDefault="00582D1D" w:rsidP="00816049">
            <w:pPr>
              <w:pStyle w:val="END"/>
              <w:ind w:right="850"/>
            </w:pPr>
            <w:r>
              <w:t>RFQ Close Date</w:t>
            </w:r>
          </w:p>
        </w:tc>
        <w:tc>
          <w:tcPr>
            <w:tcW w:w="4765" w:type="dxa"/>
          </w:tcPr>
          <w:p w:rsidR="00B703C7" w:rsidRPr="00CF17CD" w:rsidRDefault="00582D1D" w:rsidP="00816049">
            <w:pPr>
              <w:pStyle w:val="END"/>
              <w:ind w:right="850"/>
            </w:pPr>
            <w:r w:rsidRPr="00CF17CD">
              <w:t>March 1, 2019, 2:00 p.m.</w:t>
            </w:r>
          </w:p>
        </w:tc>
      </w:tr>
      <w:tr w:rsidR="00B703C7" w:rsidTr="008E15CD">
        <w:tc>
          <w:tcPr>
            <w:tcW w:w="5361" w:type="dxa"/>
          </w:tcPr>
          <w:p w:rsidR="00B703C7" w:rsidRDefault="00371DAC" w:rsidP="00816049">
            <w:pPr>
              <w:pStyle w:val="END"/>
              <w:ind w:right="850"/>
            </w:pPr>
            <w:r>
              <w:t xml:space="preserve">Initial Pre-Qualification Awards </w:t>
            </w:r>
            <w:r w:rsidR="0046140B" w:rsidRPr="0046140B">
              <w:rPr>
                <w:i/>
              </w:rPr>
              <w:t>(Estimated)</w:t>
            </w:r>
          </w:p>
        </w:tc>
        <w:tc>
          <w:tcPr>
            <w:tcW w:w="4765" w:type="dxa"/>
          </w:tcPr>
          <w:p w:rsidR="00B703C7" w:rsidRDefault="0046140B" w:rsidP="00816049">
            <w:pPr>
              <w:pStyle w:val="END"/>
              <w:ind w:right="850"/>
            </w:pPr>
            <w:r>
              <w:t>September 2018</w:t>
            </w:r>
            <w:r w:rsidR="00371DAC">
              <w:t>, and then on-going within 15 days of response submittals</w:t>
            </w:r>
          </w:p>
        </w:tc>
      </w:tr>
      <w:tr w:rsidR="00B703C7" w:rsidTr="008E15CD">
        <w:tc>
          <w:tcPr>
            <w:tcW w:w="5361" w:type="dxa"/>
          </w:tcPr>
          <w:p w:rsidR="00B703C7" w:rsidRDefault="00371DAC" w:rsidP="00816049">
            <w:pPr>
              <w:pStyle w:val="END"/>
              <w:ind w:right="850"/>
            </w:pPr>
            <w:r>
              <w:t xml:space="preserve">Initial </w:t>
            </w:r>
            <w:r w:rsidR="0046140B">
              <w:t xml:space="preserve">Commissioner Court Agenda Date </w:t>
            </w:r>
            <w:r w:rsidR="0046140B" w:rsidRPr="0046140B">
              <w:rPr>
                <w:i/>
              </w:rPr>
              <w:t>(Estimated)</w:t>
            </w:r>
          </w:p>
        </w:tc>
        <w:tc>
          <w:tcPr>
            <w:tcW w:w="4765" w:type="dxa"/>
          </w:tcPr>
          <w:p w:rsidR="00B703C7" w:rsidRDefault="008F3222" w:rsidP="00816049">
            <w:pPr>
              <w:pStyle w:val="END"/>
              <w:tabs>
                <w:tab w:val="left" w:pos="1290"/>
                <w:tab w:val="center" w:pos="2634"/>
              </w:tabs>
              <w:ind w:right="850"/>
              <w:jc w:val="left"/>
            </w:pPr>
            <w:r>
              <w:tab/>
            </w:r>
            <w:r w:rsidR="0046140B">
              <w:t>September 2018</w:t>
            </w:r>
          </w:p>
        </w:tc>
      </w:tr>
      <w:tr w:rsidR="00B703C7" w:rsidTr="008E15CD">
        <w:tc>
          <w:tcPr>
            <w:tcW w:w="5361" w:type="dxa"/>
          </w:tcPr>
          <w:p w:rsidR="00B703C7" w:rsidRDefault="00371DAC" w:rsidP="00816049">
            <w:pPr>
              <w:pStyle w:val="END"/>
              <w:ind w:right="850"/>
            </w:pPr>
            <w:r>
              <w:t xml:space="preserve">Initial </w:t>
            </w:r>
            <w:r w:rsidR="0046140B">
              <w:t>Contract Start Date</w:t>
            </w:r>
            <w:r w:rsidR="0046140B" w:rsidRPr="0046140B">
              <w:rPr>
                <w:i/>
              </w:rPr>
              <w:t xml:space="preserve"> (Estimated)</w:t>
            </w:r>
          </w:p>
        </w:tc>
        <w:tc>
          <w:tcPr>
            <w:tcW w:w="4765" w:type="dxa"/>
          </w:tcPr>
          <w:p w:rsidR="00B703C7" w:rsidRDefault="0046140B" w:rsidP="00816049">
            <w:pPr>
              <w:pStyle w:val="END"/>
              <w:ind w:right="850"/>
            </w:pPr>
            <w:r>
              <w:t>October 2018</w:t>
            </w:r>
          </w:p>
        </w:tc>
      </w:tr>
    </w:tbl>
    <w:p w:rsidR="0057142F" w:rsidRPr="00840A91" w:rsidRDefault="0057142F" w:rsidP="00816049">
      <w:pPr>
        <w:pStyle w:val="END"/>
        <w:ind w:right="850"/>
      </w:pPr>
    </w:p>
    <w:p w:rsidR="001A2943" w:rsidRPr="00840A91" w:rsidRDefault="00840A91" w:rsidP="00816049">
      <w:pPr>
        <w:ind w:right="850"/>
        <w:jc w:val="both"/>
      </w:pPr>
      <w:r w:rsidRPr="00840A91">
        <w:t xml:space="preserve">3.1  </w:t>
      </w:r>
      <w:r w:rsidR="00582D1D">
        <w:tab/>
      </w:r>
      <w:r>
        <w:t>Responders</w:t>
      </w:r>
      <w:r w:rsidRPr="00840A91">
        <w:t xml:space="preserve"> may have questions to clarify or interpret the RFQ in order to submit the best response possible.  </w:t>
      </w:r>
      <w:r>
        <w:t>To accommodate this process, Responders shall submit any questions by the above due date (</w:t>
      </w:r>
      <w:r w:rsidRPr="008F3222">
        <w:t>A</w:t>
      </w:r>
      <w:r w:rsidR="00263269" w:rsidRPr="008F3222">
        <w:t>ugust 21</w:t>
      </w:r>
      <w:r w:rsidRPr="008F3222">
        <w:t>, 2018</w:t>
      </w:r>
      <w:r>
        <w:t xml:space="preserve"> at 2:00 p.m.).  Thereafter, questions may be submitted </w:t>
      </w:r>
      <w:r w:rsidR="008152F0">
        <w:t>by the 15</w:t>
      </w:r>
      <w:r w:rsidR="008152F0" w:rsidRPr="008152F0">
        <w:rPr>
          <w:vertAlign w:val="superscript"/>
        </w:rPr>
        <w:t>th</w:t>
      </w:r>
      <w:r w:rsidR="008152F0">
        <w:t xml:space="preserve"> of each month</w:t>
      </w:r>
      <w:r>
        <w:t xml:space="preserve">, however, the County will answer them once every 30 days until the pre-qualification period for this solicitation is closed on March 1, 2019.  </w:t>
      </w:r>
    </w:p>
    <w:p w:rsidR="001A2943" w:rsidRPr="00840A91" w:rsidRDefault="001A2943" w:rsidP="00816049">
      <w:pPr>
        <w:ind w:right="850"/>
        <w:jc w:val="both"/>
        <w:rPr>
          <w:u w:val="single"/>
        </w:rPr>
      </w:pPr>
    </w:p>
    <w:p w:rsidR="001A2943" w:rsidRPr="00227AC4" w:rsidRDefault="001A2943" w:rsidP="00816049">
      <w:pPr>
        <w:ind w:right="850"/>
        <w:jc w:val="both"/>
        <w:rPr>
          <w:b/>
          <w:highlight w:val="yellow"/>
          <w:u w:val="single"/>
        </w:rPr>
      </w:pPr>
    </w:p>
    <w:p w:rsidR="00927E0D" w:rsidRPr="00227AC4" w:rsidRDefault="00927E0D" w:rsidP="00816049">
      <w:pPr>
        <w:tabs>
          <w:tab w:val="left" w:pos="360"/>
        </w:tabs>
        <w:ind w:right="850"/>
        <w:jc w:val="center"/>
      </w:pPr>
    </w:p>
    <w:p w:rsidR="00927E0D" w:rsidRPr="00227AC4" w:rsidRDefault="00927E0D" w:rsidP="00816049">
      <w:pPr>
        <w:tabs>
          <w:tab w:val="left" w:pos="360"/>
        </w:tabs>
        <w:ind w:right="850"/>
        <w:jc w:val="center"/>
      </w:pPr>
    </w:p>
    <w:p w:rsidR="00927E0D" w:rsidRPr="00227AC4" w:rsidRDefault="00927E0D" w:rsidP="00816049">
      <w:pPr>
        <w:tabs>
          <w:tab w:val="left" w:pos="360"/>
        </w:tabs>
        <w:ind w:right="850"/>
        <w:jc w:val="center"/>
      </w:pPr>
    </w:p>
    <w:p w:rsidR="00927E0D" w:rsidRPr="00227AC4" w:rsidRDefault="00927E0D" w:rsidP="00816049">
      <w:pPr>
        <w:tabs>
          <w:tab w:val="left" w:pos="360"/>
        </w:tabs>
        <w:ind w:right="850"/>
        <w:jc w:val="center"/>
      </w:pPr>
    </w:p>
    <w:p w:rsidR="002E4644" w:rsidRPr="00227AC4" w:rsidRDefault="002E4644" w:rsidP="00816049">
      <w:pPr>
        <w:tabs>
          <w:tab w:val="left" w:pos="360"/>
        </w:tabs>
        <w:ind w:right="850"/>
        <w:jc w:val="center"/>
        <w:rPr>
          <w:b/>
          <w:u w:val="single"/>
        </w:rPr>
      </w:pPr>
      <w:r w:rsidRPr="00227AC4">
        <w:t>REMAINING PORTION OF PAGE INTENTIONALLY LEFT BLANK</w:t>
      </w:r>
    </w:p>
    <w:p w:rsidR="002E4644" w:rsidRPr="00227AC4" w:rsidRDefault="002E4644" w:rsidP="00816049">
      <w:pPr>
        <w:tabs>
          <w:tab w:val="left" w:pos="360"/>
        </w:tabs>
        <w:ind w:right="850"/>
        <w:jc w:val="center"/>
        <w:rPr>
          <w:b/>
          <w:u w:val="single"/>
        </w:rPr>
      </w:pPr>
    </w:p>
    <w:p w:rsidR="00FB199C" w:rsidRPr="00227AC4" w:rsidRDefault="00FB199C" w:rsidP="00816049">
      <w:pPr>
        <w:ind w:right="850"/>
        <w:jc w:val="both"/>
      </w:pPr>
    </w:p>
    <w:p w:rsidR="00FB199C" w:rsidRPr="00227AC4" w:rsidRDefault="00FB199C" w:rsidP="00816049">
      <w:pPr>
        <w:ind w:right="850"/>
        <w:jc w:val="both"/>
      </w:pPr>
    </w:p>
    <w:p w:rsidR="00FB199C" w:rsidRPr="00227AC4" w:rsidRDefault="00FB199C" w:rsidP="00816049">
      <w:pPr>
        <w:ind w:right="850"/>
        <w:jc w:val="both"/>
      </w:pPr>
    </w:p>
    <w:p w:rsidR="001A2943" w:rsidRPr="00227AC4" w:rsidRDefault="001A2943" w:rsidP="00816049">
      <w:pPr>
        <w:ind w:right="850"/>
        <w:jc w:val="both"/>
        <w:rPr>
          <w:highlight w:val="yellow"/>
        </w:rPr>
      </w:pPr>
    </w:p>
    <w:p w:rsidR="001A2943" w:rsidRPr="00227AC4" w:rsidRDefault="001A2943" w:rsidP="00816049">
      <w:pPr>
        <w:ind w:right="850"/>
        <w:jc w:val="both"/>
        <w:rPr>
          <w:b/>
          <w:highlight w:val="yellow"/>
          <w:u w:val="single"/>
        </w:rPr>
      </w:pPr>
    </w:p>
    <w:p w:rsidR="00E12432" w:rsidRDefault="00E12432" w:rsidP="00816049">
      <w:pPr>
        <w:ind w:right="850"/>
        <w:jc w:val="both"/>
        <w:rPr>
          <w:b/>
          <w:u w:val="single"/>
        </w:rPr>
      </w:pPr>
    </w:p>
    <w:p w:rsidR="009A4446" w:rsidRDefault="009A4446" w:rsidP="00816049">
      <w:pPr>
        <w:ind w:right="850"/>
        <w:jc w:val="both"/>
        <w:rPr>
          <w:b/>
          <w:u w:val="single"/>
        </w:rPr>
      </w:pPr>
    </w:p>
    <w:p w:rsidR="009A4446" w:rsidRDefault="009A4446" w:rsidP="00816049">
      <w:pPr>
        <w:ind w:right="850"/>
        <w:jc w:val="both"/>
        <w:rPr>
          <w:b/>
          <w:u w:val="single"/>
        </w:rPr>
      </w:pPr>
    </w:p>
    <w:p w:rsidR="009A4446" w:rsidRDefault="009A4446" w:rsidP="00816049">
      <w:pPr>
        <w:ind w:right="850"/>
        <w:jc w:val="both"/>
        <w:rPr>
          <w:b/>
          <w:u w:val="single"/>
        </w:rPr>
      </w:pPr>
    </w:p>
    <w:p w:rsidR="009A4446" w:rsidRPr="00227AC4" w:rsidRDefault="009A4446" w:rsidP="00816049">
      <w:pPr>
        <w:ind w:right="850"/>
        <w:jc w:val="both"/>
        <w:rPr>
          <w:b/>
          <w:u w:val="single"/>
        </w:rPr>
      </w:pPr>
    </w:p>
    <w:p w:rsidR="00E12432" w:rsidRPr="00227AC4" w:rsidRDefault="00E12432" w:rsidP="00816049">
      <w:pPr>
        <w:ind w:right="850"/>
        <w:jc w:val="both"/>
        <w:rPr>
          <w:b/>
          <w:u w:val="single"/>
        </w:rPr>
      </w:pPr>
    </w:p>
    <w:p w:rsidR="009B7670" w:rsidRPr="00227AC4" w:rsidRDefault="0057142F" w:rsidP="00816049">
      <w:pPr>
        <w:ind w:right="850"/>
        <w:jc w:val="both"/>
        <w:rPr>
          <w:b/>
          <w:u w:val="single"/>
        </w:rPr>
      </w:pPr>
      <w:r w:rsidRPr="00227AC4">
        <w:rPr>
          <w:b/>
          <w:u w:val="single"/>
        </w:rPr>
        <w:t xml:space="preserve">PART II – </w:t>
      </w:r>
      <w:r w:rsidR="009C58C7" w:rsidRPr="00227AC4">
        <w:rPr>
          <w:b/>
          <w:u w:val="single"/>
        </w:rPr>
        <w:t>DEFINITIONS</w:t>
      </w:r>
      <w:r w:rsidR="00AD22BF" w:rsidRPr="00227AC4">
        <w:rPr>
          <w:b/>
          <w:u w:val="single"/>
        </w:rPr>
        <w:t xml:space="preserve"> AND TERMS</w:t>
      </w:r>
    </w:p>
    <w:p w:rsidR="003B2D85" w:rsidRPr="00227AC4" w:rsidRDefault="003B2D85" w:rsidP="00816049">
      <w:pPr>
        <w:ind w:right="850"/>
        <w:rPr>
          <w:b/>
        </w:rPr>
      </w:pPr>
    </w:p>
    <w:p w:rsidR="001A2943" w:rsidRPr="00227AC4" w:rsidRDefault="00D27DD4" w:rsidP="00816049">
      <w:pPr>
        <w:ind w:right="850"/>
      </w:pPr>
      <w:r w:rsidRPr="00227AC4">
        <w:rPr>
          <w:b/>
        </w:rPr>
        <w:t xml:space="preserve">“4-Plex” </w:t>
      </w:r>
      <w:r w:rsidRPr="00227AC4">
        <w:t>A</w:t>
      </w:r>
      <w:r w:rsidR="00BA0446" w:rsidRPr="00227AC4">
        <w:t xml:space="preserve"> single-family</w:t>
      </w:r>
      <w:r w:rsidR="001A2943" w:rsidRPr="00227AC4">
        <w:t xml:space="preserve"> </w:t>
      </w:r>
      <w:r w:rsidR="004C2747" w:rsidRPr="00227AC4">
        <w:t xml:space="preserve">structure </w:t>
      </w:r>
      <w:r w:rsidR="001A2943" w:rsidRPr="00227AC4">
        <w:t xml:space="preserve">containing 4 </w:t>
      </w:r>
      <w:r w:rsidR="004C2747" w:rsidRPr="00227AC4">
        <w:t>dwelling units</w:t>
      </w:r>
      <w:r w:rsidR="00BA0446" w:rsidRPr="00227AC4">
        <w:t>.</w:t>
      </w:r>
    </w:p>
    <w:p w:rsidR="002E4644" w:rsidRPr="00227AC4" w:rsidRDefault="002E4644" w:rsidP="00816049">
      <w:pPr>
        <w:ind w:right="850"/>
      </w:pPr>
    </w:p>
    <w:p w:rsidR="002E4644" w:rsidRPr="00227AC4" w:rsidRDefault="002E4644" w:rsidP="00816049">
      <w:pPr>
        <w:pStyle w:val="ListParagraph"/>
        <w:ind w:left="0" w:right="850"/>
        <w:jc w:val="both"/>
        <w:rPr>
          <w:rFonts w:ascii="Times New Roman" w:hAnsi="Times New Roman"/>
          <w:sz w:val="24"/>
          <w:szCs w:val="24"/>
        </w:rPr>
      </w:pPr>
      <w:r w:rsidRPr="00227AC4">
        <w:rPr>
          <w:rFonts w:ascii="Times New Roman" w:hAnsi="Times New Roman"/>
          <w:b/>
          <w:sz w:val="24"/>
          <w:szCs w:val="24"/>
        </w:rPr>
        <w:t xml:space="preserve">“ACM” </w:t>
      </w:r>
      <w:r w:rsidRPr="00227AC4">
        <w:rPr>
          <w:rFonts w:ascii="Times New Roman" w:hAnsi="Times New Roman"/>
          <w:sz w:val="24"/>
          <w:szCs w:val="24"/>
        </w:rPr>
        <w:t>Acronym for</w:t>
      </w:r>
      <w:r w:rsidRPr="00227AC4">
        <w:rPr>
          <w:rFonts w:ascii="Times New Roman" w:hAnsi="Times New Roman"/>
          <w:b/>
          <w:sz w:val="24"/>
          <w:szCs w:val="24"/>
        </w:rPr>
        <w:t xml:space="preserve"> </w:t>
      </w:r>
      <w:r w:rsidRPr="00227AC4">
        <w:rPr>
          <w:rFonts w:ascii="Times New Roman" w:hAnsi="Times New Roman"/>
          <w:sz w:val="24"/>
          <w:szCs w:val="24"/>
        </w:rPr>
        <w:t>Asbestos Containing Material</w:t>
      </w:r>
      <w:r w:rsidR="00B572D2" w:rsidRPr="00227AC4">
        <w:rPr>
          <w:rFonts w:ascii="Times New Roman" w:hAnsi="Times New Roman"/>
          <w:sz w:val="24"/>
          <w:szCs w:val="24"/>
        </w:rPr>
        <w:t>.</w:t>
      </w:r>
    </w:p>
    <w:p w:rsidR="00C97A4E" w:rsidRPr="00227AC4" w:rsidRDefault="00C97A4E" w:rsidP="00816049">
      <w:pPr>
        <w:pStyle w:val="ListParagraph"/>
        <w:ind w:left="0" w:right="850"/>
        <w:jc w:val="both"/>
        <w:rPr>
          <w:rFonts w:ascii="Times New Roman" w:hAnsi="Times New Roman"/>
          <w:sz w:val="24"/>
          <w:szCs w:val="24"/>
        </w:rPr>
      </w:pPr>
    </w:p>
    <w:p w:rsidR="00C97A4E" w:rsidRPr="00227AC4" w:rsidRDefault="00DC26C6" w:rsidP="00816049">
      <w:pPr>
        <w:pStyle w:val="ListParagraph"/>
        <w:ind w:left="0" w:right="850"/>
        <w:jc w:val="both"/>
        <w:rPr>
          <w:rFonts w:ascii="Times New Roman" w:hAnsi="Times New Roman"/>
          <w:sz w:val="24"/>
          <w:szCs w:val="24"/>
        </w:rPr>
      </w:pPr>
      <w:r w:rsidRPr="00227AC4">
        <w:rPr>
          <w:rFonts w:ascii="Times New Roman" w:hAnsi="Times New Roman"/>
          <w:b/>
          <w:sz w:val="24"/>
          <w:szCs w:val="24"/>
        </w:rPr>
        <w:t>“Architectural Engineer”</w:t>
      </w:r>
      <w:r w:rsidRPr="00227AC4">
        <w:rPr>
          <w:rFonts w:ascii="Times New Roman" w:hAnsi="Times New Roman"/>
          <w:sz w:val="24"/>
          <w:szCs w:val="24"/>
        </w:rPr>
        <w:t xml:space="preserve"> Engineers that are required to coordinate with civil engineers</w:t>
      </w:r>
      <w:r w:rsidR="00565C03" w:rsidRPr="00227AC4">
        <w:rPr>
          <w:rFonts w:ascii="Times New Roman" w:hAnsi="Times New Roman"/>
          <w:sz w:val="24"/>
          <w:szCs w:val="24"/>
        </w:rPr>
        <w:t xml:space="preserve"> and</w:t>
      </w:r>
      <w:r w:rsidRPr="00227AC4">
        <w:rPr>
          <w:rFonts w:ascii="Times New Roman" w:hAnsi="Times New Roman"/>
          <w:sz w:val="24"/>
          <w:szCs w:val="24"/>
        </w:rPr>
        <w:t xml:space="preserve"> project managers in order to accomplish various architectural tasks.</w:t>
      </w:r>
    </w:p>
    <w:p w:rsidR="001A2943" w:rsidRPr="00227AC4" w:rsidRDefault="001A2943" w:rsidP="00816049">
      <w:pPr>
        <w:ind w:right="850"/>
        <w:jc w:val="both"/>
        <w:rPr>
          <w:b/>
        </w:rPr>
      </w:pPr>
    </w:p>
    <w:p w:rsidR="001A2943" w:rsidRPr="00227AC4" w:rsidRDefault="00D27DD4" w:rsidP="00816049">
      <w:pPr>
        <w:pStyle w:val="ListParagraph"/>
        <w:ind w:left="0" w:right="850"/>
        <w:jc w:val="both"/>
        <w:rPr>
          <w:rFonts w:ascii="Times New Roman" w:hAnsi="Times New Roman"/>
          <w:sz w:val="24"/>
          <w:szCs w:val="24"/>
        </w:rPr>
      </w:pPr>
      <w:r w:rsidRPr="00227AC4">
        <w:rPr>
          <w:rFonts w:ascii="Times New Roman" w:hAnsi="Times New Roman"/>
          <w:b/>
          <w:sz w:val="24"/>
          <w:szCs w:val="24"/>
        </w:rPr>
        <w:t>“</w:t>
      </w:r>
      <w:r w:rsidR="001A2943" w:rsidRPr="00227AC4">
        <w:rPr>
          <w:rFonts w:ascii="Times New Roman" w:hAnsi="Times New Roman"/>
          <w:b/>
          <w:sz w:val="24"/>
          <w:szCs w:val="24"/>
        </w:rPr>
        <w:t>Comm</w:t>
      </w:r>
      <w:r w:rsidR="00AD22BF" w:rsidRPr="00227AC4">
        <w:rPr>
          <w:rFonts w:ascii="Times New Roman" w:hAnsi="Times New Roman"/>
          <w:b/>
          <w:sz w:val="24"/>
          <w:szCs w:val="24"/>
        </w:rPr>
        <w:t xml:space="preserve">unity Development Block Grant – </w:t>
      </w:r>
      <w:r w:rsidR="001A2943" w:rsidRPr="00227AC4">
        <w:rPr>
          <w:rFonts w:ascii="Times New Roman" w:hAnsi="Times New Roman"/>
          <w:b/>
          <w:sz w:val="24"/>
          <w:szCs w:val="24"/>
        </w:rPr>
        <w:t>Disaster Recover</w:t>
      </w:r>
      <w:r w:rsidR="001A2943" w:rsidRPr="00227AC4">
        <w:rPr>
          <w:rFonts w:ascii="Times New Roman" w:hAnsi="Times New Roman"/>
          <w:sz w:val="24"/>
          <w:szCs w:val="24"/>
        </w:rPr>
        <w:t>y</w:t>
      </w:r>
      <w:r w:rsidR="00AD22BF" w:rsidRPr="00227AC4">
        <w:rPr>
          <w:rFonts w:ascii="Times New Roman" w:hAnsi="Times New Roman"/>
          <w:sz w:val="24"/>
          <w:szCs w:val="24"/>
        </w:rPr>
        <w:t>”</w:t>
      </w:r>
      <w:r w:rsidR="001A2943" w:rsidRPr="00227AC4">
        <w:rPr>
          <w:rFonts w:ascii="Times New Roman" w:hAnsi="Times New Roman"/>
          <w:sz w:val="24"/>
          <w:szCs w:val="24"/>
        </w:rPr>
        <w:t xml:space="preserve"> </w:t>
      </w:r>
      <w:r w:rsidR="00AD22BF" w:rsidRPr="00227AC4">
        <w:rPr>
          <w:rFonts w:ascii="Times New Roman" w:hAnsi="Times New Roman"/>
          <w:b/>
          <w:sz w:val="24"/>
          <w:szCs w:val="24"/>
        </w:rPr>
        <w:t>(</w:t>
      </w:r>
      <w:r w:rsidR="00BA0446" w:rsidRPr="00227AC4">
        <w:rPr>
          <w:rFonts w:ascii="Times New Roman" w:hAnsi="Times New Roman"/>
          <w:b/>
          <w:sz w:val="24"/>
          <w:szCs w:val="24"/>
        </w:rPr>
        <w:t>CDBG-</w:t>
      </w:r>
      <w:r w:rsidR="00AD22BF" w:rsidRPr="00227AC4">
        <w:rPr>
          <w:rFonts w:ascii="Times New Roman" w:hAnsi="Times New Roman"/>
          <w:b/>
          <w:sz w:val="24"/>
          <w:szCs w:val="24"/>
        </w:rPr>
        <w:t xml:space="preserve">DR) </w:t>
      </w:r>
      <w:r w:rsidR="00AD22BF" w:rsidRPr="00227AC4">
        <w:rPr>
          <w:rFonts w:ascii="Times New Roman" w:hAnsi="Times New Roman"/>
          <w:sz w:val="24"/>
          <w:szCs w:val="24"/>
        </w:rPr>
        <w:t>a</w:t>
      </w:r>
      <w:r w:rsidR="001A2943" w:rsidRPr="00227AC4">
        <w:rPr>
          <w:rFonts w:ascii="Times New Roman" w:hAnsi="Times New Roman"/>
          <w:sz w:val="24"/>
          <w:szCs w:val="24"/>
        </w:rPr>
        <w:t xml:space="preserve"> federal program administered by the U.S. Department of Housing and Urban Development that provides funding to assist in the recovery from presidentially declared disaster events</w:t>
      </w:r>
      <w:r w:rsidR="00BA0446" w:rsidRPr="00227AC4">
        <w:rPr>
          <w:rFonts w:ascii="Times New Roman" w:hAnsi="Times New Roman"/>
          <w:sz w:val="24"/>
          <w:szCs w:val="24"/>
        </w:rPr>
        <w:t>.</w:t>
      </w:r>
    </w:p>
    <w:p w:rsidR="001A2943" w:rsidRPr="00227AC4" w:rsidRDefault="001A2943" w:rsidP="00816049">
      <w:pPr>
        <w:ind w:right="850"/>
        <w:jc w:val="both"/>
      </w:pPr>
    </w:p>
    <w:p w:rsidR="001A2943" w:rsidRPr="00227AC4" w:rsidRDefault="00D27DD4" w:rsidP="00816049">
      <w:pPr>
        <w:ind w:right="850"/>
      </w:pPr>
      <w:r w:rsidRPr="00227AC4">
        <w:rPr>
          <w:b/>
        </w:rPr>
        <w:t>“Duplex”</w:t>
      </w:r>
      <w:r w:rsidRPr="00227AC4">
        <w:t xml:space="preserve"> Single</w:t>
      </w:r>
      <w:r w:rsidR="001A2943" w:rsidRPr="00227AC4">
        <w:t xml:space="preserve"> family </w:t>
      </w:r>
      <w:r w:rsidR="004C2747" w:rsidRPr="00227AC4">
        <w:t>structure</w:t>
      </w:r>
      <w:r w:rsidR="00BA0446" w:rsidRPr="00227AC4">
        <w:t xml:space="preserve"> containing 2 </w:t>
      </w:r>
      <w:r w:rsidR="004C2747" w:rsidRPr="00227AC4">
        <w:t>dwelling units</w:t>
      </w:r>
      <w:r w:rsidR="00BA0446" w:rsidRPr="00227AC4">
        <w:t>.</w:t>
      </w:r>
    </w:p>
    <w:p w:rsidR="00910495" w:rsidRPr="00227AC4" w:rsidRDefault="00910495" w:rsidP="00816049">
      <w:pPr>
        <w:ind w:right="850"/>
      </w:pPr>
    </w:p>
    <w:p w:rsidR="001A2943" w:rsidRPr="00227AC4" w:rsidRDefault="00D27DD4" w:rsidP="00816049">
      <w:pPr>
        <w:ind w:right="850"/>
      </w:pPr>
      <w:r w:rsidRPr="00227AC4">
        <w:rPr>
          <w:b/>
        </w:rPr>
        <w:t>“</w:t>
      </w:r>
      <w:r w:rsidR="001A2943" w:rsidRPr="00227AC4">
        <w:rPr>
          <w:b/>
        </w:rPr>
        <w:t xml:space="preserve">Dwelling </w:t>
      </w:r>
      <w:r w:rsidRPr="00227AC4">
        <w:rPr>
          <w:b/>
        </w:rPr>
        <w:t xml:space="preserve">Unit” </w:t>
      </w:r>
      <w:r w:rsidRPr="00227AC4">
        <w:t>A</w:t>
      </w:r>
      <w:r w:rsidR="001A2943" w:rsidRPr="00227AC4">
        <w:t xml:space="preserve"> single unit of residence for a household of one or more persons</w:t>
      </w:r>
      <w:r w:rsidR="00910495" w:rsidRPr="00227AC4">
        <w:t>.</w:t>
      </w:r>
    </w:p>
    <w:p w:rsidR="00910495" w:rsidRPr="00227AC4" w:rsidRDefault="00910495" w:rsidP="00816049">
      <w:pPr>
        <w:ind w:right="850"/>
      </w:pPr>
    </w:p>
    <w:p w:rsidR="001A2943" w:rsidRPr="00227AC4" w:rsidRDefault="00D27DD4" w:rsidP="00816049">
      <w:pPr>
        <w:tabs>
          <w:tab w:val="left" w:pos="0"/>
        </w:tabs>
        <w:ind w:right="850"/>
        <w:jc w:val="both"/>
      </w:pPr>
      <w:r w:rsidRPr="00227AC4">
        <w:rPr>
          <w:b/>
        </w:rPr>
        <w:t>“</w:t>
      </w:r>
      <w:r w:rsidR="001A2943" w:rsidRPr="00227AC4">
        <w:rPr>
          <w:b/>
        </w:rPr>
        <w:t>Elevation</w:t>
      </w:r>
      <w:r w:rsidR="00910495" w:rsidRPr="00227AC4">
        <w:rPr>
          <w:b/>
        </w:rPr>
        <w:t xml:space="preserve"> Services</w:t>
      </w:r>
      <w:r w:rsidRPr="00227AC4">
        <w:rPr>
          <w:b/>
        </w:rPr>
        <w:t>”</w:t>
      </w:r>
      <w:r w:rsidR="002704D1" w:rsidRPr="00227AC4">
        <w:rPr>
          <w:b/>
        </w:rPr>
        <w:t xml:space="preserve"> </w:t>
      </w:r>
      <w:r w:rsidR="001A486C" w:rsidRPr="00227AC4">
        <w:t>E</w:t>
      </w:r>
      <w:r w:rsidR="001A2943" w:rsidRPr="00227AC4">
        <w:t xml:space="preserve">levating </w:t>
      </w:r>
      <w:r w:rsidR="00910495" w:rsidRPr="00227AC4">
        <w:t xml:space="preserve">of </w:t>
      </w:r>
      <w:r w:rsidR="001A2943" w:rsidRPr="00227AC4">
        <w:t>homes to required leve</w:t>
      </w:r>
      <w:r w:rsidR="00910495" w:rsidRPr="00227AC4">
        <w:t xml:space="preserve">ls based on </w:t>
      </w:r>
      <w:r w:rsidR="00B77E2F">
        <w:t>County</w:t>
      </w:r>
      <w:r w:rsidR="00910495" w:rsidRPr="00227AC4">
        <w:t xml:space="preserve"> and floodplain </w:t>
      </w:r>
      <w:r w:rsidR="001A2943" w:rsidRPr="00227AC4">
        <w:t>requirements</w:t>
      </w:r>
      <w:r w:rsidRPr="00227AC4">
        <w:t>.</w:t>
      </w:r>
    </w:p>
    <w:p w:rsidR="007A6204" w:rsidRPr="00227AC4" w:rsidRDefault="007A6204" w:rsidP="00816049">
      <w:pPr>
        <w:tabs>
          <w:tab w:val="left" w:pos="0"/>
        </w:tabs>
        <w:ind w:right="850"/>
        <w:jc w:val="both"/>
      </w:pPr>
    </w:p>
    <w:p w:rsidR="007A6204" w:rsidRPr="00227AC4" w:rsidRDefault="007A6204" w:rsidP="00816049">
      <w:pPr>
        <w:tabs>
          <w:tab w:val="left" w:pos="0"/>
        </w:tabs>
        <w:ind w:right="850"/>
        <w:jc w:val="both"/>
      </w:pPr>
      <w:r w:rsidRPr="00227AC4">
        <w:rPr>
          <w:b/>
        </w:rPr>
        <w:t>“Environmental, Health, and Safety Plan” (EHSP)</w:t>
      </w:r>
      <w:r w:rsidR="00305AC4" w:rsidRPr="00227AC4">
        <w:rPr>
          <w:b/>
        </w:rPr>
        <w:t xml:space="preserve"> </w:t>
      </w:r>
      <w:r w:rsidR="00B572D2" w:rsidRPr="00227AC4">
        <w:t>D</w:t>
      </w:r>
      <w:r w:rsidR="00305AC4" w:rsidRPr="00227AC4">
        <w:t>evelopment, oversight, and management of environmental health and safety</w:t>
      </w:r>
      <w:r w:rsidR="00B572D2" w:rsidRPr="00227AC4">
        <w:t>.</w:t>
      </w:r>
    </w:p>
    <w:p w:rsidR="001A2943" w:rsidRPr="00227AC4" w:rsidRDefault="001A2943" w:rsidP="00816049">
      <w:pPr>
        <w:tabs>
          <w:tab w:val="left" w:pos="270"/>
        </w:tabs>
        <w:ind w:right="850"/>
        <w:jc w:val="both"/>
      </w:pPr>
    </w:p>
    <w:p w:rsidR="001A2943" w:rsidRPr="00227AC4" w:rsidRDefault="00D27DD4" w:rsidP="00816049">
      <w:pPr>
        <w:tabs>
          <w:tab w:val="left" w:pos="9180"/>
          <w:tab w:val="left" w:pos="9810"/>
          <w:tab w:val="left" w:pos="9900"/>
        </w:tabs>
        <w:ind w:right="850"/>
        <w:jc w:val="both"/>
        <w:rPr>
          <w:b/>
        </w:rPr>
      </w:pPr>
      <w:r w:rsidRPr="00227AC4">
        <w:rPr>
          <w:b/>
        </w:rPr>
        <w:t>“</w:t>
      </w:r>
      <w:r w:rsidR="00910495" w:rsidRPr="00227AC4">
        <w:rPr>
          <w:b/>
        </w:rPr>
        <w:t xml:space="preserve">Federal </w:t>
      </w:r>
      <w:r w:rsidR="008B1702" w:rsidRPr="00227AC4">
        <w:rPr>
          <w:b/>
        </w:rPr>
        <w:t>Emergency Management</w:t>
      </w:r>
      <w:r w:rsidR="00B41233" w:rsidRPr="00227AC4">
        <w:rPr>
          <w:b/>
        </w:rPr>
        <w:t xml:space="preserve"> </w:t>
      </w:r>
      <w:r w:rsidR="00910495" w:rsidRPr="00227AC4">
        <w:rPr>
          <w:b/>
        </w:rPr>
        <w:t>Agency</w:t>
      </w:r>
      <w:r w:rsidR="007A6204" w:rsidRPr="00227AC4">
        <w:rPr>
          <w:b/>
        </w:rPr>
        <w:t>”</w:t>
      </w:r>
      <w:r w:rsidR="00910495" w:rsidRPr="00227AC4">
        <w:rPr>
          <w:b/>
        </w:rPr>
        <w:t xml:space="preserve"> (</w:t>
      </w:r>
      <w:r w:rsidR="001A2943" w:rsidRPr="00227AC4">
        <w:rPr>
          <w:b/>
        </w:rPr>
        <w:t>FEMA</w:t>
      </w:r>
      <w:r w:rsidR="00910495" w:rsidRPr="00227AC4">
        <w:rPr>
          <w:b/>
        </w:rPr>
        <w:t xml:space="preserve">) </w:t>
      </w:r>
      <w:r w:rsidR="002704D1" w:rsidRPr="00227AC4">
        <w:t>A federal agency that provides funding to assist in the immediate response from Presidentially declared disasters.</w:t>
      </w:r>
      <w:r w:rsidR="001A2943" w:rsidRPr="00227AC4">
        <w:tab/>
      </w:r>
    </w:p>
    <w:p w:rsidR="001A2943" w:rsidRPr="00227AC4" w:rsidRDefault="001A2943" w:rsidP="00816049">
      <w:pPr>
        <w:ind w:right="850"/>
        <w:jc w:val="both"/>
      </w:pPr>
    </w:p>
    <w:p w:rsidR="001A2943" w:rsidRPr="00227AC4" w:rsidRDefault="00D64AFD" w:rsidP="00816049">
      <w:pPr>
        <w:tabs>
          <w:tab w:val="left" w:pos="9810"/>
        </w:tabs>
        <w:ind w:right="850"/>
        <w:jc w:val="both"/>
      </w:pPr>
      <w:r w:rsidRPr="00227AC4">
        <w:rPr>
          <w:b/>
        </w:rPr>
        <w:t>“</w:t>
      </w:r>
      <w:r w:rsidR="001A2943" w:rsidRPr="00227AC4">
        <w:rPr>
          <w:b/>
        </w:rPr>
        <w:t>Housing and Urban Development</w:t>
      </w:r>
      <w:r w:rsidR="007A6204" w:rsidRPr="00227AC4">
        <w:rPr>
          <w:b/>
        </w:rPr>
        <w:t>”</w:t>
      </w:r>
      <w:r w:rsidR="002302CE" w:rsidRPr="00227AC4">
        <w:rPr>
          <w:b/>
        </w:rPr>
        <w:t xml:space="preserve"> (HUD</w:t>
      </w:r>
      <w:r w:rsidR="007A6204" w:rsidRPr="00227AC4">
        <w:rPr>
          <w:b/>
        </w:rPr>
        <w:t>)</w:t>
      </w:r>
      <w:r w:rsidR="002302CE" w:rsidRPr="00227AC4">
        <w:rPr>
          <w:b/>
        </w:rPr>
        <w:t xml:space="preserve"> </w:t>
      </w:r>
      <w:r w:rsidR="002302CE" w:rsidRPr="00227AC4">
        <w:t>The United States Department of Housing and Urban Development.</w:t>
      </w:r>
    </w:p>
    <w:p w:rsidR="002E4644" w:rsidRPr="00227AC4" w:rsidRDefault="002E4644" w:rsidP="00816049">
      <w:pPr>
        <w:tabs>
          <w:tab w:val="left" w:pos="9810"/>
        </w:tabs>
        <w:ind w:right="850"/>
        <w:jc w:val="both"/>
      </w:pPr>
    </w:p>
    <w:p w:rsidR="002E4644" w:rsidRPr="00227AC4" w:rsidRDefault="002E4644" w:rsidP="00816049">
      <w:pPr>
        <w:ind w:right="850"/>
        <w:jc w:val="both"/>
        <w:rPr>
          <w:b/>
        </w:rPr>
      </w:pPr>
      <w:r w:rsidRPr="00227AC4">
        <w:rPr>
          <w:b/>
        </w:rPr>
        <w:t xml:space="preserve">“LBP” </w:t>
      </w:r>
      <w:r w:rsidRPr="00227AC4">
        <w:t>Acronym for Lead Based Paint</w:t>
      </w:r>
      <w:r w:rsidR="00B572D2" w:rsidRPr="00227AC4">
        <w:t>.</w:t>
      </w:r>
      <w:r w:rsidRPr="00227AC4">
        <w:rPr>
          <w:b/>
        </w:rPr>
        <w:t xml:space="preserve"> </w:t>
      </w:r>
    </w:p>
    <w:p w:rsidR="008A541A" w:rsidRPr="00227AC4" w:rsidRDefault="008A541A" w:rsidP="00816049">
      <w:pPr>
        <w:ind w:right="850"/>
        <w:jc w:val="both"/>
        <w:rPr>
          <w:b/>
        </w:rPr>
      </w:pPr>
    </w:p>
    <w:p w:rsidR="00821F7D" w:rsidRPr="00227AC4" w:rsidRDefault="00821F7D" w:rsidP="00816049">
      <w:pPr>
        <w:ind w:right="850"/>
        <w:jc w:val="both"/>
      </w:pPr>
      <w:r w:rsidRPr="00227AC4">
        <w:rPr>
          <w:b/>
        </w:rPr>
        <w:t>“Occupational Safety and Health Administration”</w:t>
      </w:r>
      <w:r w:rsidRPr="00227AC4">
        <w:t xml:space="preserve"> </w:t>
      </w:r>
      <w:r w:rsidRPr="00227AC4">
        <w:rPr>
          <w:b/>
        </w:rPr>
        <w:t xml:space="preserve">(OSHA) </w:t>
      </w:r>
      <w:r w:rsidRPr="00227AC4">
        <w:t>An agency of the United States Department of Labor.</w:t>
      </w:r>
    </w:p>
    <w:p w:rsidR="002E4644" w:rsidRPr="00227AC4" w:rsidRDefault="002E4644" w:rsidP="00816049">
      <w:pPr>
        <w:keepLines/>
        <w:ind w:right="850"/>
        <w:jc w:val="both"/>
        <w:rPr>
          <w:b/>
        </w:rPr>
      </w:pPr>
    </w:p>
    <w:p w:rsidR="001A2943" w:rsidRPr="00227AC4" w:rsidRDefault="00D64AFD" w:rsidP="00816049">
      <w:pPr>
        <w:ind w:right="850"/>
        <w:jc w:val="both"/>
      </w:pPr>
      <w:r w:rsidRPr="00227AC4">
        <w:rPr>
          <w:b/>
        </w:rPr>
        <w:t>“</w:t>
      </w:r>
      <w:r w:rsidR="001A2943" w:rsidRPr="00227AC4">
        <w:rPr>
          <w:b/>
        </w:rPr>
        <w:t xml:space="preserve">New </w:t>
      </w:r>
      <w:r w:rsidRPr="00227AC4">
        <w:rPr>
          <w:b/>
        </w:rPr>
        <w:t xml:space="preserve">Construction” </w:t>
      </w:r>
      <w:r w:rsidR="004C2747" w:rsidRPr="00227AC4">
        <w:t xml:space="preserve">Building a new home </w:t>
      </w:r>
      <w:r w:rsidR="002302CE" w:rsidRPr="00227AC4">
        <w:t>on a vacant lot or alternate site from the damaged</w:t>
      </w:r>
      <w:r w:rsidR="0087616F" w:rsidRPr="00227AC4">
        <w:t xml:space="preserve"> </w:t>
      </w:r>
      <w:r w:rsidR="002302CE" w:rsidRPr="00227AC4">
        <w:t>dwelling.</w:t>
      </w:r>
      <w:r w:rsidR="001A2943" w:rsidRPr="00227AC4">
        <w:t xml:space="preserve"> </w:t>
      </w:r>
    </w:p>
    <w:p w:rsidR="00082B71" w:rsidRPr="00227AC4" w:rsidRDefault="00E6462C" w:rsidP="00816049">
      <w:pPr>
        <w:tabs>
          <w:tab w:val="left" w:pos="9900"/>
        </w:tabs>
        <w:spacing w:after="120"/>
        <w:ind w:right="850"/>
        <w:jc w:val="both"/>
        <w:rPr>
          <w:color w:val="333333"/>
        </w:rPr>
      </w:pPr>
      <w:r w:rsidRPr="00227AC4">
        <w:rPr>
          <w:b/>
        </w:rPr>
        <w:t xml:space="preserve">                                                                                                                                                </w:t>
      </w:r>
      <w:r w:rsidR="00D64AFD" w:rsidRPr="00227AC4">
        <w:rPr>
          <w:b/>
        </w:rPr>
        <w:t>“</w:t>
      </w:r>
      <w:r w:rsidR="001A2943" w:rsidRPr="00227AC4">
        <w:rPr>
          <w:b/>
        </w:rPr>
        <w:t>Reconstruction</w:t>
      </w:r>
      <w:r w:rsidR="00D64AFD" w:rsidRPr="00227AC4">
        <w:rPr>
          <w:b/>
        </w:rPr>
        <w:t>”</w:t>
      </w:r>
      <w:r w:rsidR="002302CE" w:rsidRPr="00227AC4">
        <w:t xml:space="preserve"> The</w:t>
      </w:r>
      <w:r w:rsidR="001A2943" w:rsidRPr="00227AC4">
        <w:rPr>
          <w:color w:val="333333"/>
        </w:rPr>
        <w:t xml:space="preserve"> rebuilding of a structure on the same site in substantially the same manner.  The number of dwelling units on a site may not be increased; </w:t>
      </w:r>
      <w:r w:rsidR="002302CE" w:rsidRPr="00227AC4">
        <w:rPr>
          <w:color w:val="333333"/>
        </w:rPr>
        <w:t>but</w:t>
      </w:r>
      <w:r w:rsidR="001A2943" w:rsidRPr="00227AC4">
        <w:rPr>
          <w:color w:val="333333"/>
        </w:rPr>
        <w:t xml:space="preserve"> the number of rooms per unit</w:t>
      </w:r>
      <w:r w:rsidR="00082B71" w:rsidRPr="00227AC4">
        <w:rPr>
          <w:color w:val="333333"/>
        </w:rPr>
        <w:t xml:space="preserve"> may be increased or decreased.                                                    </w:t>
      </w:r>
      <w:r w:rsidR="001A2943" w:rsidRPr="00227AC4">
        <w:rPr>
          <w:color w:val="333333"/>
        </w:rPr>
        <w:t xml:space="preserve"> </w:t>
      </w:r>
      <w:r w:rsidR="00082B71" w:rsidRPr="00227AC4">
        <w:rPr>
          <w:b/>
        </w:rPr>
        <w:t xml:space="preserve">                                                                                                                                                        </w:t>
      </w:r>
    </w:p>
    <w:p w:rsidR="00D64AFD" w:rsidRPr="00227AC4" w:rsidRDefault="00111A4A" w:rsidP="00816049">
      <w:pPr>
        <w:tabs>
          <w:tab w:val="left" w:pos="9900"/>
        </w:tabs>
        <w:spacing w:after="120"/>
        <w:ind w:right="850"/>
        <w:jc w:val="both"/>
        <w:rPr>
          <w:b/>
        </w:rPr>
      </w:pPr>
      <w:r w:rsidRPr="00227AC4">
        <w:rPr>
          <w:b/>
        </w:rPr>
        <w:t xml:space="preserve">                                                                                                                                                           </w:t>
      </w:r>
      <w:r w:rsidR="00D64AFD" w:rsidRPr="00227AC4">
        <w:rPr>
          <w:b/>
        </w:rPr>
        <w:t>“</w:t>
      </w:r>
      <w:r w:rsidR="001A2943" w:rsidRPr="00227AC4">
        <w:rPr>
          <w:b/>
        </w:rPr>
        <w:t>Rehabilitation</w:t>
      </w:r>
      <w:r w:rsidR="00D64AFD" w:rsidRPr="00227AC4">
        <w:rPr>
          <w:b/>
        </w:rPr>
        <w:t>”</w:t>
      </w:r>
      <w:r w:rsidR="00082B71" w:rsidRPr="00227AC4">
        <w:t xml:space="preserve"> </w:t>
      </w:r>
      <w:r w:rsidR="00B572D2" w:rsidRPr="00227AC4">
        <w:t>P</w:t>
      </w:r>
      <w:r w:rsidR="001A2943" w:rsidRPr="00227AC4">
        <w:t xml:space="preserve">erforming repairs on homes to be in compliance with </w:t>
      </w:r>
      <w:r w:rsidR="004C2747" w:rsidRPr="00227AC4">
        <w:t xml:space="preserve">the </w:t>
      </w:r>
      <w:r w:rsidR="00877D18">
        <w:t>Newton County’s</w:t>
      </w:r>
      <w:r w:rsidR="007D2269">
        <w:t xml:space="preserve"> </w:t>
      </w:r>
      <w:r w:rsidR="007D6E55" w:rsidRPr="00227AC4">
        <w:t>Minimum Property</w:t>
      </w:r>
      <w:r w:rsidR="004C2747" w:rsidRPr="00227AC4">
        <w:rPr>
          <w:rFonts w:eastAsiaTheme="minorHAnsi"/>
        </w:rPr>
        <w:t xml:space="preserve"> Standards for </w:t>
      </w:r>
      <w:r w:rsidR="00525290" w:rsidRPr="00227AC4">
        <w:rPr>
          <w:rFonts w:eastAsiaTheme="minorHAnsi"/>
        </w:rPr>
        <w:t>Rehabilitation</w:t>
      </w:r>
      <w:r w:rsidR="00877D18">
        <w:rPr>
          <w:rFonts w:eastAsiaTheme="minorHAnsi"/>
        </w:rPr>
        <w:t xml:space="preserve"> and the Newton County Design Standards for</w:t>
      </w:r>
      <w:r w:rsidR="00525290" w:rsidRPr="00227AC4">
        <w:rPr>
          <w:rFonts w:eastAsiaTheme="minorHAnsi"/>
        </w:rPr>
        <w:t xml:space="preserve"> </w:t>
      </w:r>
      <w:r w:rsidR="004C2747" w:rsidRPr="00227AC4">
        <w:rPr>
          <w:rFonts w:eastAsiaTheme="minorHAnsi"/>
        </w:rPr>
        <w:t xml:space="preserve">Reconstruction and New Construction  and applicable </w:t>
      </w:r>
      <w:r w:rsidR="00877D18">
        <w:rPr>
          <w:rFonts w:eastAsiaTheme="minorHAnsi"/>
        </w:rPr>
        <w:t>International Residential Code (IRC)</w:t>
      </w:r>
      <w:r w:rsidR="004C2747" w:rsidRPr="00227AC4">
        <w:rPr>
          <w:rFonts w:eastAsiaTheme="minorHAnsi"/>
        </w:rPr>
        <w:t xml:space="preserve"> building codes</w:t>
      </w:r>
      <w:r w:rsidR="004C2747" w:rsidRPr="00227AC4" w:rsidDel="004C2747">
        <w:t xml:space="preserve"> </w:t>
      </w:r>
      <w:r w:rsidR="001A2943" w:rsidRPr="00227AC4">
        <w:t>without the need of demolishing and reconstructing the home.</w:t>
      </w:r>
      <w:r w:rsidR="00D64AFD" w:rsidRPr="00227AC4">
        <w:t xml:space="preserve"> </w:t>
      </w:r>
      <w:r w:rsidR="00E6462C" w:rsidRPr="00227AC4">
        <w:rPr>
          <w:b/>
        </w:rPr>
        <w:t xml:space="preserve">                                                                                                                                                      </w:t>
      </w:r>
      <w:r w:rsidR="00D64AFD" w:rsidRPr="00227AC4">
        <w:rPr>
          <w:b/>
        </w:rPr>
        <w:t xml:space="preserve">                                     </w:t>
      </w:r>
    </w:p>
    <w:p w:rsidR="00A02353" w:rsidRDefault="00D64AFD" w:rsidP="00816049">
      <w:pPr>
        <w:tabs>
          <w:tab w:val="left" w:pos="9900"/>
        </w:tabs>
        <w:spacing w:after="120"/>
        <w:ind w:right="850"/>
        <w:jc w:val="both"/>
        <w:rPr>
          <w:b/>
        </w:rPr>
      </w:pPr>
      <w:r w:rsidRPr="00227AC4">
        <w:rPr>
          <w:b/>
        </w:rPr>
        <w:t xml:space="preserve">                                                                                                                                                     </w:t>
      </w:r>
      <w:r w:rsidR="008A541A" w:rsidRPr="00227AC4">
        <w:rPr>
          <w:b/>
        </w:rPr>
        <w:t xml:space="preserve">    </w:t>
      </w:r>
    </w:p>
    <w:p w:rsidR="001A2943" w:rsidRDefault="00D64AFD" w:rsidP="00816049">
      <w:pPr>
        <w:tabs>
          <w:tab w:val="left" w:pos="9900"/>
        </w:tabs>
        <w:spacing w:after="120"/>
        <w:ind w:right="850"/>
        <w:jc w:val="both"/>
        <w:rPr>
          <w:lang w:val="en"/>
        </w:rPr>
      </w:pPr>
      <w:r w:rsidRPr="00227AC4">
        <w:rPr>
          <w:b/>
        </w:rPr>
        <w:t>“</w:t>
      </w:r>
      <w:r w:rsidR="001A2943" w:rsidRPr="00227AC4">
        <w:rPr>
          <w:b/>
        </w:rPr>
        <w:t>Section 3</w:t>
      </w:r>
      <w:r w:rsidRPr="00227AC4">
        <w:rPr>
          <w:b/>
        </w:rPr>
        <w:t>”</w:t>
      </w:r>
      <w:r w:rsidR="00082B71" w:rsidRPr="00227AC4">
        <w:t xml:space="preserve"> </w:t>
      </w:r>
      <w:r w:rsidR="00082B71" w:rsidRPr="00227AC4">
        <w:rPr>
          <w:lang w:val="en"/>
        </w:rPr>
        <w:t xml:space="preserve">HUD’s </w:t>
      </w:r>
      <w:r w:rsidR="00082B71" w:rsidRPr="00227AC4">
        <w:rPr>
          <w:bCs/>
          <w:lang w:val="en"/>
        </w:rPr>
        <w:t>S</w:t>
      </w:r>
      <w:r w:rsidR="001A2943" w:rsidRPr="00227AC4">
        <w:rPr>
          <w:bCs/>
          <w:lang w:val="en"/>
        </w:rPr>
        <w:t>ection 3</w:t>
      </w:r>
      <w:r w:rsidR="001A2943" w:rsidRPr="00227AC4">
        <w:rPr>
          <w:lang w:val="en"/>
        </w:rPr>
        <w:t xml:space="preserve"> program requires that recipients of HUD CDBG funds, such as the </w:t>
      </w:r>
      <w:r w:rsidR="00B77E2F">
        <w:rPr>
          <w:lang w:val="en"/>
        </w:rPr>
        <w:t>County</w:t>
      </w:r>
      <w:r w:rsidR="001A2943" w:rsidRPr="00227AC4">
        <w:rPr>
          <w:lang w:val="en"/>
        </w:rPr>
        <w:t xml:space="preserve">, to the greatest extent possible, </w:t>
      </w:r>
      <w:bookmarkStart w:id="1" w:name="_Hlk515872795"/>
      <w:r w:rsidR="001A2943" w:rsidRPr="00227AC4">
        <w:rPr>
          <w:lang w:val="en"/>
        </w:rPr>
        <w:t xml:space="preserve">provide job training, employment, and contract opportunities for low- or very-low income residents in connection with projects and activities in their neighborhoods. This requirement is a flow-down to all firms contracted to the </w:t>
      </w:r>
      <w:r w:rsidR="00B77E2F">
        <w:rPr>
          <w:lang w:val="en"/>
        </w:rPr>
        <w:t>County</w:t>
      </w:r>
      <w:r w:rsidR="001A2943" w:rsidRPr="00227AC4">
        <w:rPr>
          <w:lang w:val="en"/>
        </w:rPr>
        <w:t xml:space="preserve"> and will be included in the Contract Documents.</w:t>
      </w:r>
    </w:p>
    <w:p w:rsidR="00877D18" w:rsidRPr="00227AC4" w:rsidRDefault="00877D18" w:rsidP="00816049">
      <w:pPr>
        <w:tabs>
          <w:tab w:val="left" w:pos="9900"/>
        </w:tabs>
        <w:spacing w:after="120"/>
        <w:ind w:right="850"/>
        <w:jc w:val="both"/>
        <w:rPr>
          <w:b/>
        </w:rPr>
      </w:pPr>
    </w:p>
    <w:bookmarkEnd w:id="1"/>
    <w:p w:rsidR="002E310F" w:rsidRPr="00227AC4" w:rsidRDefault="00207DE6" w:rsidP="00816049">
      <w:pPr>
        <w:ind w:right="850"/>
        <w:rPr>
          <w:b/>
          <w:bCs/>
          <w:noProof/>
          <w:u w:val="single"/>
        </w:rPr>
      </w:pPr>
      <w:r w:rsidRPr="00227AC4">
        <w:rPr>
          <w:b/>
          <w:bCs/>
          <w:noProof/>
          <w:u w:val="single"/>
        </w:rPr>
        <w:t xml:space="preserve">PART III – </w:t>
      </w:r>
      <w:r w:rsidR="006E5AED" w:rsidRPr="00227AC4">
        <w:rPr>
          <w:b/>
          <w:bCs/>
          <w:noProof/>
          <w:u w:val="single"/>
        </w:rPr>
        <w:t>SCOPE OF WORK</w:t>
      </w:r>
      <w:r w:rsidR="0051664B" w:rsidRPr="00227AC4">
        <w:rPr>
          <w:b/>
          <w:bCs/>
          <w:noProof/>
          <w:u w:val="single"/>
        </w:rPr>
        <w:t>/TECHNICAL SPECIFICATIONS</w:t>
      </w:r>
    </w:p>
    <w:p w:rsidR="00576D57" w:rsidRPr="00227AC4" w:rsidRDefault="00576D57" w:rsidP="00816049">
      <w:pPr>
        <w:ind w:right="850"/>
        <w:rPr>
          <w:b/>
          <w:bCs/>
          <w:noProof/>
          <w:u w:val="single"/>
        </w:rPr>
      </w:pPr>
    </w:p>
    <w:p w:rsidR="000561DD" w:rsidRPr="00227AC4" w:rsidRDefault="00E07533" w:rsidP="00816049">
      <w:pPr>
        <w:ind w:right="850"/>
      </w:pPr>
      <w:r w:rsidRPr="00227AC4">
        <w:rPr>
          <w:b/>
          <w:bCs/>
          <w:noProof/>
        </w:rPr>
        <w:t xml:space="preserve">1.0      </w:t>
      </w:r>
      <w:r w:rsidR="009B3F1B" w:rsidRPr="00227AC4">
        <w:rPr>
          <w:b/>
          <w:bCs/>
          <w:noProof/>
        </w:rPr>
        <w:t xml:space="preserve"> </w:t>
      </w:r>
      <w:r w:rsidR="00576D57" w:rsidRPr="00227AC4">
        <w:rPr>
          <w:rStyle w:val="Heading1Char"/>
          <w:rFonts w:ascii="Times New Roman" w:hAnsi="Times New Roman"/>
          <w:sz w:val="24"/>
          <w:szCs w:val="24"/>
          <w:u w:val="single"/>
        </w:rPr>
        <w:t>PURPOSE</w:t>
      </w:r>
      <w:r w:rsidR="00576D57" w:rsidRPr="00227AC4">
        <w:rPr>
          <w:b/>
        </w:rPr>
        <w:t xml:space="preserve">  </w:t>
      </w:r>
    </w:p>
    <w:p w:rsidR="000561DD" w:rsidRPr="00227AC4" w:rsidRDefault="000561DD" w:rsidP="00816049">
      <w:pPr>
        <w:tabs>
          <w:tab w:val="left" w:pos="-720"/>
        </w:tabs>
        <w:suppressAutoHyphens/>
        <w:ind w:right="850"/>
        <w:jc w:val="both"/>
      </w:pPr>
    </w:p>
    <w:p w:rsidR="00AD303A" w:rsidRPr="0064559D" w:rsidRDefault="00576D57" w:rsidP="0025330F">
      <w:pPr>
        <w:pStyle w:val="ListParagraph"/>
        <w:numPr>
          <w:ilvl w:val="1"/>
          <w:numId w:val="9"/>
        </w:numPr>
        <w:tabs>
          <w:tab w:val="left" w:pos="-720"/>
        </w:tabs>
        <w:suppressAutoHyphens/>
        <w:ind w:left="0" w:right="850" w:firstLine="0"/>
        <w:jc w:val="both"/>
        <w:rPr>
          <w:rFonts w:ascii="Times New Roman" w:hAnsi="Times New Roman"/>
          <w:b/>
          <w:bCs/>
          <w:noProof/>
          <w:sz w:val="24"/>
          <w:szCs w:val="24"/>
          <w:u w:val="single"/>
        </w:rPr>
      </w:pPr>
      <w:r w:rsidRPr="0064559D">
        <w:rPr>
          <w:rFonts w:ascii="Times New Roman" w:hAnsi="Times New Roman"/>
          <w:sz w:val="24"/>
          <w:szCs w:val="24"/>
        </w:rPr>
        <w:t xml:space="preserve">The </w:t>
      </w:r>
      <w:r w:rsidR="00B77E2F" w:rsidRPr="0064559D">
        <w:rPr>
          <w:rFonts w:ascii="Times New Roman" w:hAnsi="Times New Roman"/>
          <w:sz w:val="24"/>
          <w:szCs w:val="24"/>
        </w:rPr>
        <w:t>County</w:t>
      </w:r>
      <w:r w:rsidRPr="0064559D">
        <w:rPr>
          <w:rFonts w:ascii="Times New Roman" w:hAnsi="Times New Roman"/>
          <w:sz w:val="24"/>
          <w:szCs w:val="24"/>
        </w:rPr>
        <w:t xml:space="preserve"> </w:t>
      </w:r>
      <w:r w:rsidR="009B3F1B" w:rsidRPr="0064559D">
        <w:rPr>
          <w:rFonts w:ascii="Times New Roman" w:hAnsi="Times New Roman"/>
          <w:sz w:val="24"/>
          <w:szCs w:val="24"/>
        </w:rPr>
        <w:t xml:space="preserve">invites </w:t>
      </w:r>
      <w:r w:rsidR="002F4ACC" w:rsidRPr="0064559D">
        <w:rPr>
          <w:rFonts w:ascii="Times New Roman" w:hAnsi="Times New Roman"/>
          <w:sz w:val="24"/>
          <w:szCs w:val="24"/>
        </w:rPr>
        <w:t xml:space="preserve">entities </w:t>
      </w:r>
      <w:r w:rsidR="009B3F1B" w:rsidRPr="0064559D">
        <w:rPr>
          <w:rFonts w:ascii="Times New Roman" w:hAnsi="Times New Roman"/>
          <w:sz w:val="24"/>
          <w:szCs w:val="24"/>
        </w:rPr>
        <w:t>(“</w:t>
      </w:r>
      <w:r w:rsidR="00E108FD">
        <w:rPr>
          <w:rFonts w:ascii="Times New Roman" w:hAnsi="Times New Roman"/>
          <w:sz w:val="24"/>
          <w:szCs w:val="24"/>
        </w:rPr>
        <w:t>Respondents</w:t>
      </w:r>
      <w:r w:rsidR="009B3F1B" w:rsidRPr="0064559D">
        <w:rPr>
          <w:rFonts w:ascii="Times New Roman" w:hAnsi="Times New Roman"/>
          <w:sz w:val="24"/>
          <w:szCs w:val="24"/>
        </w:rPr>
        <w:t>”) experienced in affordable and d</w:t>
      </w:r>
      <w:r w:rsidR="00815C9E">
        <w:rPr>
          <w:rFonts w:ascii="Times New Roman" w:hAnsi="Times New Roman"/>
          <w:sz w:val="24"/>
          <w:szCs w:val="24"/>
        </w:rPr>
        <w:t>isaster recovery housing rehabilitation, reconstruction and new construction</w:t>
      </w:r>
      <w:r w:rsidR="009B3F1B" w:rsidRPr="0064559D">
        <w:rPr>
          <w:rFonts w:ascii="Times New Roman" w:hAnsi="Times New Roman"/>
          <w:sz w:val="24"/>
          <w:szCs w:val="24"/>
        </w:rPr>
        <w:t xml:space="preserve"> to </w:t>
      </w:r>
      <w:r w:rsidR="00C770CE" w:rsidRPr="0064559D">
        <w:rPr>
          <w:rFonts w:ascii="Times New Roman" w:hAnsi="Times New Roman"/>
          <w:sz w:val="24"/>
          <w:szCs w:val="24"/>
        </w:rPr>
        <w:t>submit Proposals</w:t>
      </w:r>
      <w:r w:rsidR="009B3F1B" w:rsidRPr="0064559D">
        <w:rPr>
          <w:rFonts w:ascii="Times New Roman" w:hAnsi="Times New Roman"/>
          <w:sz w:val="24"/>
          <w:szCs w:val="24"/>
        </w:rPr>
        <w:t xml:space="preserve"> to provide </w:t>
      </w:r>
      <w:r w:rsidR="00815C9E">
        <w:rPr>
          <w:rFonts w:ascii="Times New Roman" w:hAnsi="Times New Roman"/>
          <w:sz w:val="24"/>
          <w:szCs w:val="24"/>
        </w:rPr>
        <w:t xml:space="preserve">housing rehabilitation, reconstruction and/or new construction </w:t>
      </w:r>
      <w:r w:rsidRPr="0064559D">
        <w:rPr>
          <w:rFonts w:ascii="Times New Roman" w:hAnsi="Times New Roman"/>
          <w:sz w:val="24"/>
          <w:szCs w:val="24"/>
        </w:rPr>
        <w:t xml:space="preserve">and construction management services for </w:t>
      </w:r>
      <w:r w:rsidR="008B1702" w:rsidRPr="0064559D">
        <w:rPr>
          <w:rFonts w:ascii="Times New Roman" w:hAnsi="Times New Roman"/>
          <w:sz w:val="24"/>
          <w:szCs w:val="24"/>
        </w:rPr>
        <w:t xml:space="preserve">eligible </w:t>
      </w:r>
      <w:r w:rsidR="000561DD" w:rsidRPr="0064559D">
        <w:rPr>
          <w:rFonts w:ascii="Times New Roman" w:hAnsi="Times New Roman"/>
          <w:sz w:val="24"/>
          <w:szCs w:val="24"/>
        </w:rPr>
        <w:t>homeowners</w:t>
      </w:r>
      <w:r w:rsidR="00041F36" w:rsidRPr="0064559D">
        <w:rPr>
          <w:rFonts w:ascii="Times New Roman" w:hAnsi="Times New Roman"/>
          <w:sz w:val="24"/>
          <w:szCs w:val="24"/>
        </w:rPr>
        <w:t>.</w:t>
      </w:r>
      <w:r w:rsidR="000662A5" w:rsidRPr="0064559D">
        <w:rPr>
          <w:rFonts w:ascii="Times New Roman" w:hAnsi="Times New Roman"/>
          <w:sz w:val="24"/>
          <w:szCs w:val="24"/>
        </w:rPr>
        <w:t xml:space="preserve"> The program</w:t>
      </w:r>
      <w:r w:rsidR="004C1CFD" w:rsidRPr="0064559D">
        <w:rPr>
          <w:rFonts w:ascii="Times New Roman" w:hAnsi="Times New Roman"/>
          <w:sz w:val="24"/>
          <w:szCs w:val="24"/>
        </w:rPr>
        <w:t xml:space="preserve"> will draw from a variety of local/state/federal resources</w:t>
      </w:r>
      <w:r w:rsidR="0064559D" w:rsidRPr="0064559D">
        <w:rPr>
          <w:rFonts w:ascii="Times New Roman" w:hAnsi="Times New Roman"/>
          <w:sz w:val="24"/>
          <w:szCs w:val="24"/>
        </w:rPr>
        <w:t xml:space="preserve"> including </w:t>
      </w:r>
      <w:r w:rsidR="009E15C9">
        <w:rPr>
          <w:rFonts w:ascii="Times New Roman" w:hAnsi="Times New Roman"/>
          <w:sz w:val="24"/>
          <w:szCs w:val="24"/>
        </w:rPr>
        <w:t xml:space="preserve">but not </w:t>
      </w:r>
      <w:r w:rsidR="0064559D" w:rsidRPr="0064559D">
        <w:rPr>
          <w:rFonts w:ascii="Times New Roman" w:hAnsi="Times New Roman"/>
          <w:sz w:val="24"/>
          <w:szCs w:val="24"/>
        </w:rPr>
        <w:t>limited to</w:t>
      </w:r>
      <w:r w:rsidR="004C1CFD" w:rsidRPr="0064559D">
        <w:rPr>
          <w:rFonts w:ascii="Times New Roman" w:hAnsi="Times New Roman"/>
          <w:sz w:val="24"/>
          <w:szCs w:val="24"/>
        </w:rPr>
        <w:t>, the flood</w:t>
      </w:r>
      <w:r w:rsidR="008A1158" w:rsidRPr="0064559D">
        <w:rPr>
          <w:rFonts w:ascii="Times New Roman" w:hAnsi="Times New Roman"/>
          <w:sz w:val="24"/>
          <w:szCs w:val="24"/>
        </w:rPr>
        <w:t>s</w:t>
      </w:r>
      <w:r w:rsidR="004C1CFD" w:rsidRPr="0064559D">
        <w:rPr>
          <w:rFonts w:ascii="Times New Roman" w:hAnsi="Times New Roman"/>
          <w:sz w:val="24"/>
          <w:szCs w:val="24"/>
        </w:rPr>
        <w:t xml:space="preserve"> of 2015 and 2016 (Memorial Day</w:t>
      </w:r>
      <w:r w:rsidR="000662A5" w:rsidRPr="0064559D">
        <w:rPr>
          <w:rFonts w:ascii="Times New Roman" w:hAnsi="Times New Roman"/>
          <w:sz w:val="24"/>
          <w:szCs w:val="24"/>
        </w:rPr>
        <w:t xml:space="preserve"> </w:t>
      </w:r>
      <w:r w:rsidR="004C1CFD" w:rsidRPr="0064559D">
        <w:rPr>
          <w:rFonts w:ascii="Times New Roman" w:hAnsi="Times New Roman"/>
          <w:sz w:val="24"/>
          <w:szCs w:val="24"/>
        </w:rPr>
        <w:t>2015, Halloween 2015, Tax Day</w:t>
      </w:r>
      <w:r w:rsidR="000662A5" w:rsidRPr="0064559D">
        <w:rPr>
          <w:rFonts w:ascii="Times New Roman" w:hAnsi="Times New Roman"/>
          <w:sz w:val="24"/>
          <w:szCs w:val="24"/>
        </w:rPr>
        <w:t xml:space="preserve"> </w:t>
      </w:r>
      <w:r w:rsidR="004C1CFD" w:rsidRPr="0064559D">
        <w:rPr>
          <w:rFonts w:ascii="Times New Roman" w:hAnsi="Times New Roman"/>
          <w:sz w:val="24"/>
          <w:szCs w:val="24"/>
        </w:rPr>
        <w:t>2016)</w:t>
      </w:r>
      <w:r w:rsidR="008C2357" w:rsidRPr="0064559D">
        <w:rPr>
          <w:rFonts w:ascii="Times New Roman" w:hAnsi="Times New Roman"/>
          <w:sz w:val="24"/>
          <w:szCs w:val="24"/>
        </w:rPr>
        <w:t xml:space="preserve">. </w:t>
      </w:r>
      <w:r w:rsidR="0064559D" w:rsidRPr="0064559D">
        <w:rPr>
          <w:rFonts w:ascii="Times New Roman" w:hAnsi="Times New Roman"/>
          <w:sz w:val="24"/>
          <w:szCs w:val="24"/>
        </w:rPr>
        <w:t xml:space="preserve"> </w:t>
      </w:r>
      <w:r w:rsidRPr="0064559D">
        <w:rPr>
          <w:rFonts w:ascii="Times New Roman" w:hAnsi="Times New Roman"/>
          <w:sz w:val="24"/>
          <w:szCs w:val="24"/>
        </w:rPr>
        <w:t xml:space="preserve">These services will be provided through the </w:t>
      </w:r>
      <w:r w:rsidR="00B77E2F" w:rsidRPr="0064559D">
        <w:rPr>
          <w:rFonts w:ascii="Times New Roman" w:hAnsi="Times New Roman"/>
          <w:sz w:val="24"/>
          <w:szCs w:val="24"/>
        </w:rPr>
        <w:t>County</w:t>
      </w:r>
      <w:r w:rsidRPr="0064559D">
        <w:rPr>
          <w:rFonts w:ascii="Times New Roman" w:hAnsi="Times New Roman"/>
          <w:sz w:val="24"/>
          <w:szCs w:val="24"/>
        </w:rPr>
        <w:t xml:space="preserve">’s </w:t>
      </w:r>
      <w:r w:rsidR="0064559D" w:rsidRPr="0064559D">
        <w:rPr>
          <w:rFonts w:ascii="Times New Roman" w:hAnsi="Times New Roman"/>
          <w:sz w:val="24"/>
          <w:szCs w:val="24"/>
        </w:rPr>
        <w:t xml:space="preserve">designated department and through consultants </w:t>
      </w:r>
      <w:r w:rsidR="008A0674">
        <w:rPr>
          <w:rFonts w:ascii="Times New Roman" w:hAnsi="Times New Roman"/>
          <w:sz w:val="24"/>
          <w:szCs w:val="24"/>
        </w:rPr>
        <w:t xml:space="preserve">that have been </w:t>
      </w:r>
      <w:r w:rsidR="0064559D" w:rsidRPr="0064559D">
        <w:rPr>
          <w:rFonts w:ascii="Times New Roman" w:hAnsi="Times New Roman"/>
          <w:sz w:val="24"/>
          <w:szCs w:val="24"/>
        </w:rPr>
        <w:t xml:space="preserve">retained to administer the program.  </w:t>
      </w:r>
    </w:p>
    <w:p w:rsidR="0064559D" w:rsidRPr="0064559D" w:rsidRDefault="0064559D" w:rsidP="00816049">
      <w:pPr>
        <w:pStyle w:val="ListParagraph"/>
        <w:tabs>
          <w:tab w:val="left" w:pos="-720"/>
          <w:tab w:val="left" w:pos="1440"/>
        </w:tabs>
        <w:suppressAutoHyphens/>
        <w:ind w:left="0" w:right="850"/>
        <w:jc w:val="both"/>
        <w:rPr>
          <w:rFonts w:ascii="Times New Roman" w:hAnsi="Times New Roman"/>
          <w:b/>
          <w:bCs/>
          <w:noProof/>
          <w:sz w:val="24"/>
          <w:szCs w:val="24"/>
          <w:u w:val="single"/>
        </w:rPr>
      </w:pPr>
    </w:p>
    <w:p w:rsidR="00AD303A" w:rsidRPr="00227AC4" w:rsidRDefault="00111A4A" w:rsidP="00816049">
      <w:pPr>
        <w:tabs>
          <w:tab w:val="left" w:pos="-720"/>
          <w:tab w:val="left" w:pos="9810"/>
          <w:tab w:val="left" w:pos="9900"/>
        </w:tabs>
        <w:suppressAutoHyphens/>
        <w:ind w:right="850"/>
        <w:jc w:val="both"/>
      </w:pPr>
      <w:proofErr w:type="gramStart"/>
      <w:r w:rsidRPr="00227AC4">
        <w:t>1.2</w:t>
      </w:r>
      <w:r w:rsidR="00582D1D">
        <w:t xml:space="preserve">  </w:t>
      </w:r>
      <w:r w:rsidR="0057062C" w:rsidRPr="00227AC4">
        <w:t>The</w:t>
      </w:r>
      <w:proofErr w:type="gramEnd"/>
      <w:r w:rsidR="0057062C" w:rsidRPr="00227AC4">
        <w:t xml:space="preserve"> successful </w:t>
      </w:r>
      <w:r w:rsidR="000F2854">
        <w:t>Respondent</w:t>
      </w:r>
      <w:r w:rsidR="008A1158" w:rsidRPr="00227AC4">
        <w:t xml:space="preserve">s </w:t>
      </w:r>
      <w:r w:rsidR="0057062C" w:rsidRPr="00227AC4">
        <w:t>will only be responsible for providing services to the eligible applicants</w:t>
      </w:r>
      <w:r w:rsidR="00AD303A" w:rsidRPr="00227AC4">
        <w:t xml:space="preserve">; the </w:t>
      </w:r>
      <w:r w:rsidR="00B77E2F">
        <w:t>County</w:t>
      </w:r>
      <w:r w:rsidR="00AD303A" w:rsidRPr="00227AC4">
        <w:t xml:space="preserve"> will assign eligible applicants to the selected </w:t>
      </w:r>
      <w:r w:rsidR="000F2854">
        <w:t>Respondent</w:t>
      </w:r>
      <w:r w:rsidR="008A1158" w:rsidRPr="00227AC4">
        <w:t xml:space="preserve">s </w:t>
      </w:r>
      <w:r w:rsidR="00AD303A" w:rsidRPr="00227AC4">
        <w:t xml:space="preserve">to provide </w:t>
      </w:r>
      <w:r w:rsidR="008B1702" w:rsidRPr="00227AC4">
        <w:t xml:space="preserve">housing </w:t>
      </w:r>
      <w:r w:rsidR="00AD303A" w:rsidRPr="00227AC4">
        <w:t>construction</w:t>
      </w:r>
      <w:r w:rsidR="008B1702" w:rsidRPr="00227AC4">
        <w:t xml:space="preserve"> </w:t>
      </w:r>
      <w:r w:rsidR="000662A5" w:rsidRPr="00227AC4">
        <w:t xml:space="preserve">and </w:t>
      </w:r>
      <w:r w:rsidR="00BF2CD5" w:rsidRPr="00227AC4">
        <w:t>repair services</w:t>
      </w:r>
      <w:r w:rsidR="00AD303A" w:rsidRPr="00227AC4">
        <w:t xml:space="preserve">. </w:t>
      </w:r>
    </w:p>
    <w:p w:rsidR="009B1614" w:rsidRPr="00227AC4" w:rsidRDefault="009B1614" w:rsidP="00816049">
      <w:pPr>
        <w:tabs>
          <w:tab w:val="left" w:pos="-720"/>
          <w:tab w:val="left" w:pos="9810"/>
          <w:tab w:val="left" w:pos="9900"/>
        </w:tabs>
        <w:suppressAutoHyphens/>
        <w:ind w:right="850"/>
        <w:jc w:val="both"/>
        <w:rPr>
          <w:b/>
        </w:rPr>
      </w:pPr>
    </w:p>
    <w:p w:rsidR="00D223FD" w:rsidRPr="00227AC4" w:rsidRDefault="00D223FD" w:rsidP="00816049">
      <w:pPr>
        <w:tabs>
          <w:tab w:val="left" w:pos="-720"/>
          <w:tab w:val="left" w:pos="9810"/>
          <w:tab w:val="left" w:pos="9900"/>
        </w:tabs>
        <w:suppressAutoHyphens/>
        <w:ind w:right="850"/>
        <w:jc w:val="both"/>
        <w:rPr>
          <w:b/>
          <w:u w:val="single"/>
        </w:rPr>
      </w:pPr>
      <w:r w:rsidRPr="00227AC4">
        <w:rPr>
          <w:b/>
        </w:rPr>
        <w:t xml:space="preserve">2.0       </w:t>
      </w:r>
      <w:r w:rsidR="006E5AED" w:rsidRPr="00227AC4">
        <w:rPr>
          <w:b/>
          <w:u w:val="single"/>
        </w:rPr>
        <w:t>MINIMUM RE</w:t>
      </w:r>
      <w:r w:rsidR="00BC036F" w:rsidRPr="00227AC4">
        <w:rPr>
          <w:b/>
          <w:u w:val="single"/>
        </w:rPr>
        <w:t>QUIREMENTS</w:t>
      </w:r>
    </w:p>
    <w:p w:rsidR="00D27DD4" w:rsidRPr="00227AC4" w:rsidRDefault="00D27DD4" w:rsidP="00816049">
      <w:pPr>
        <w:tabs>
          <w:tab w:val="left" w:pos="-720"/>
        </w:tabs>
        <w:suppressAutoHyphens/>
        <w:ind w:right="850"/>
      </w:pPr>
      <w:r w:rsidRPr="00227AC4">
        <w:t xml:space="preserve">         </w:t>
      </w:r>
    </w:p>
    <w:p w:rsidR="00BC036F" w:rsidRPr="00227AC4" w:rsidRDefault="0035276B" w:rsidP="00816049">
      <w:pPr>
        <w:ind w:right="850"/>
        <w:jc w:val="both"/>
      </w:pPr>
      <w:r w:rsidRPr="00227AC4">
        <w:t xml:space="preserve">2.1    </w:t>
      </w:r>
      <w:r w:rsidR="00956D49" w:rsidRPr="00227AC4">
        <w:tab/>
      </w:r>
      <w:bookmarkStart w:id="2" w:name="_Hlk516137428"/>
      <w:bookmarkStart w:id="3" w:name="_Hlk516136719"/>
      <w:r w:rsidR="00956D49" w:rsidRPr="00227AC4">
        <w:t>No convictions</w:t>
      </w:r>
      <w:r w:rsidR="00BC036F" w:rsidRPr="00227AC4">
        <w:rPr>
          <w:spacing w:val="5"/>
        </w:rPr>
        <w:t xml:space="preserve"> </w:t>
      </w:r>
      <w:r w:rsidR="00BC036F" w:rsidRPr="00227AC4">
        <w:t>or</w:t>
      </w:r>
      <w:r w:rsidR="00BC036F" w:rsidRPr="00227AC4">
        <w:rPr>
          <w:spacing w:val="5"/>
        </w:rPr>
        <w:t xml:space="preserve"> </w:t>
      </w:r>
      <w:r w:rsidR="00BC036F" w:rsidRPr="00227AC4">
        <w:t>civil</w:t>
      </w:r>
      <w:r w:rsidR="00BC036F" w:rsidRPr="00227AC4">
        <w:rPr>
          <w:spacing w:val="-21"/>
        </w:rPr>
        <w:t xml:space="preserve"> </w:t>
      </w:r>
      <w:r w:rsidR="00BC036F" w:rsidRPr="00227AC4">
        <w:t>judgment</w:t>
      </w:r>
      <w:r w:rsidR="00956D49" w:rsidRPr="00227AC4">
        <w:t xml:space="preserve">s preceding </w:t>
      </w:r>
      <w:r w:rsidR="00383A43" w:rsidRPr="00227AC4">
        <w:t xml:space="preserve">nor there after </w:t>
      </w:r>
      <w:r w:rsidR="005E5FBB">
        <w:t>this RFQ</w:t>
      </w:r>
      <w:r w:rsidR="00383A43" w:rsidRPr="00227AC4">
        <w:rPr>
          <w:spacing w:val="44"/>
        </w:rPr>
        <w:t xml:space="preserve"> </w:t>
      </w:r>
      <w:r w:rsidR="00BC036F" w:rsidRPr="00227AC4">
        <w:t>rendered</w:t>
      </w:r>
      <w:r w:rsidR="00BC036F" w:rsidRPr="00227AC4">
        <w:rPr>
          <w:w w:val="101"/>
        </w:rPr>
        <w:t xml:space="preserve"> </w:t>
      </w:r>
      <w:r w:rsidR="00BC036F" w:rsidRPr="00227AC4">
        <w:t>against</w:t>
      </w:r>
      <w:r w:rsidR="00856F3B" w:rsidRPr="00227AC4">
        <w:t xml:space="preserve"> </w:t>
      </w:r>
      <w:r w:rsidR="000F2854">
        <w:t>Respondent</w:t>
      </w:r>
      <w:r w:rsidR="00856F3B" w:rsidRPr="00227AC4">
        <w:t xml:space="preserve"> </w:t>
      </w:r>
      <w:r w:rsidR="00BC036F" w:rsidRPr="00227AC4">
        <w:t>for</w:t>
      </w:r>
      <w:r w:rsidR="00D223FD" w:rsidRPr="00227AC4">
        <w:t xml:space="preserve"> </w:t>
      </w:r>
      <w:r w:rsidR="00D223FD" w:rsidRPr="00227AC4">
        <w:rPr>
          <w:spacing w:val="24"/>
        </w:rPr>
        <w:t xml:space="preserve">1) </w:t>
      </w:r>
      <w:r w:rsidR="00BC036F" w:rsidRPr="00227AC4">
        <w:t>commission</w:t>
      </w:r>
      <w:r w:rsidR="00BC036F" w:rsidRPr="00227AC4">
        <w:rPr>
          <w:spacing w:val="50"/>
        </w:rPr>
        <w:t xml:space="preserve"> </w:t>
      </w:r>
      <w:r w:rsidR="00BC036F" w:rsidRPr="00227AC4">
        <w:t>of</w:t>
      </w:r>
      <w:r w:rsidR="00BC036F" w:rsidRPr="00227AC4">
        <w:rPr>
          <w:spacing w:val="15"/>
        </w:rPr>
        <w:t xml:space="preserve"> </w:t>
      </w:r>
      <w:r w:rsidR="00BC036F" w:rsidRPr="00227AC4">
        <w:t>fraud</w:t>
      </w:r>
      <w:r w:rsidR="00BC036F" w:rsidRPr="00227AC4">
        <w:rPr>
          <w:spacing w:val="30"/>
        </w:rPr>
        <w:t xml:space="preserve"> </w:t>
      </w:r>
      <w:r w:rsidR="00BC036F" w:rsidRPr="00227AC4">
        <w:t>or</w:t>
      </w:r>
      <w:r w:rsidR="00BC036F" w:rsidRPr="00227AC4">
        <w:rPr>
          <w:spacing w:val="23"/>
        </w:rPr>
        <w:t xml:space="preserve"> </w:t>
      </w:r>
      <w:r w:rsidR="00BC036F" w:rsidRPr="00227AC4">
        <w:t>a</w:t>
      </w:r>
      <w:r w:rsidR="00BC036F" w:rsidRPr="00227AC4">
        <w:rPr>
          <w:spacing w:val="21"/>
        </w:rPr>
        <w:t xml:space="preserve"> </w:t>
      </w:r>
      <w:r w:rsidR="00BC036F" w:rsidRPr="00227AC4">
        <w:t>criminal</w:t>
      </w:r>
      <w:r w:rsidR="00BC036F" w:rsidRPr="00227AC4">
        <w:rPr>
          <w:spacing w:val="36"/>
        </w:rPr>
        <w:t xml:space="preserve"> </w:t>
      </w:r>
      <w:r w:rsidR="00BC036F" w:rsidRPr="00227AC4">
        <w:t>offense</w:t>
      </w:r>
      <w:r w:rsidR="00BC036F" w:rsidRPr="00227AC4">
        <w:rPr>
          <w:spacing w:val="33"/>
        </w:rPr>
        <w:t xml:space="preserve"> </w:t>
      </w:r>
      <w:r w:rsidR="00BC036F" w:rsidRPr="00227AC4">
        <w:t>in</w:t>
      </w:r>
      <w:r w:rsidR="00BC036F" w:rsidRPr="00227AC4">
        <w:rPr>
          <w:spacing w:val="31"/>
        </w:rPr>
        <w:t xml:space="preserve"> </w:t>
      </w:r>
      <w:r w:rsidR="00BC036F" w:rsidRPr="00227AC4">
        <w:t>connection</w:t>
      </w:r>
      <w:r w:rsidR="00BC036F" w:rsidRPr="00227AC4">
        <w:rPr>
          <w:spacing w:val="32"/>
        </w:rPr>
        <w:t xml:space="preserve"> </w:t>
      </w:r>
      <w:r w:rsidR="00BC036F" w:rsidRPr="00227AC4">
        <w:t>with</w:t>
      </w:r>
      <w:r w:rsidR="00BC036F" w:rsidRPr="00227AC4">
        <w:rPr>
          <w:spacing w:val="33"/>
        </w:rPr>
        <w:t xml:space="preserve"> </w:t>
      </w:r>
      <w:r w:rsidR="00BC036F" w:rsidRPr="00227AC4">
        <w:t>obtaining,</w:t>
      </w:r>
      <w:r w:rsidR="00BC036F" w:rsidRPr="00227AC4">
        <w:rPr>
          <w:spacing w:val="29"/>
        </w:rPr>
        <w:t xml:space="preserve"> </w:t>
      </w:r>
      <w:r w:rsidR="00BC036F" w:rsidRPr="00227AC4">
        <w:t>attempting</w:t>
      </w:r>
      <w:r w:rsidR="00BC036F" w:rsidRPr="00227AC4">
        <w:rPr>
          <w:spacing w:val="15"/>
        </w:rPr>
        <w:t xml:space="preserve"> </w:t>
      </w:r>
      <w:r w:rsidR="00BC036F" w:rsidRPr="00227AC4">
        <w:t>to</w:t>
      </w:r>
      <w:r w:rsidR="00BC036F" w:rsidRPr="00227AC4">
        <w:rPr>
          <w:spacing w:val="29"/>
        </w:rPr>
        <w:t xml:space="preserve"> </w:t>
      </w:r>
      <w:r w:rsidR="00BC036F" w:rsidRPr="00227AC4">
        <w:t>obtain,</w:t>
      </w:r>
      <w:r w:rsidR="00BC036F" w:rsidRPr="00227AC4">
        <w:rPr>
          <w:spacing w:val="25"/>
        </w:rPr>
        <w:t xml:space="preserve"> </w:t>
      </w:r>
      <w:r w:rsidR="00BC036F" w:rsidRPr="00227AC4">
        <w:t>or</w:t>
      </w:r>
      <w:r w:rsidR="00BC036F" w:rsidRPr="00227AC4">
        <w:rPr>
          <w:w w:val="105"/>
        </w:rPr>
        <w:t xml:space="preserve"> </w:t>
      </w:r>
      <w:r w:rsidR="00BC036F" w:rsidRPr="00227AC4">
        <w:t>performing</w:t>
      </w:r>
      <w:r w:rsidR="00BC036F" w:rsidRPr="00227AC4">
        <w:rPr>
          <w:spacing w:val="35"/>
        </w:rPr>
        <w:t xml:space="preserve"> </w:t>
      </w:r>
      <w:r w:rsidR="00BC036F" w:rsidRPr="00227AC4">
        <w:t>a</w:t>
      </w:r>
      <w:r w:rsidR="00BC036F" w:rsidRPr="00227AC4">
        <w:rPr>
          <w:spacing w:val="14"/>
        </w:rPr>
        <w:t xml:space="preserve"> </w:t>
      </w:r>
      <w:r w:rsidR="00BC036F" w:rsidRPr="00227AC4">
        <w:t>public</w:t>
      </w:r>
      <w:r w:rsidR="00BC036F" w:rsidRPr="00227AC4">
        <w:rPr>
          <w:spacing w:val="25"/>
        </w:rPr>
        <w:t xml:space="preserve"> </w:t>
      </w:r>
      <w:r w:rsidR="00D223FD" w:rsidRPr="00227AC4">
        <w:t>(f</w:t>
      </w:r>
      <w:r w:rsidR="00BC036F" w:rsidRPr="00227AC4">
        <w:t>ederal,</w:t>
      </w:r>
      <w:r w:rsidR="00BC036F" w:rsidRPr="00227AC4">
        <w:rPr>
          <w:spacing w:val="24"/>
        </w:rPr>
        <w:t xml:space="preserve"> </w:t>
      </w:r>
      <w:r w:rsidR="00D223FD" w:rsidRPr="00227AC4">
        <w:t>s</w:t>
      </w:r>
      <w:r w:rsidR="00BC036F" w:rsidRPr="00227AC4">
        <w:t>tate</w:t>
      </w:r>
      <w:r w:rsidR="00BC036F" w:rsidRPr="00227AC4">
        <w:rPr>
          <w:spacing w:val="8"/>
        </w:rPr>
        <w:t xml:space="preserve"> </w:t>
      </w:r>
      <w:r w:rsidR="00BC036F" w:rsidRPr="00227AC4">
        <w:t>or</w:t>
      </w:r>
      <w:r w:rsidR="00BC036F" w:rsidRPr="00227AC4">
        <w:rPr>
          <w:spacing w:val="17"/>
        </w:rPr>
        <w:t xml:space="preserve"> </w:t>
      </w:r>
      <w:r w:rsidR="00BC036F" w:rsidRPr="00227AC4">
        <w:t>local)</w:t>
      </w:r>
      <w:r w:rsidR="00BC036F" w:rsidRPr="00227AC4">
        <w:rPr>
          <w:spacing w:val="5"/>
        </w:rPr>
        <w:t xml:space="preserve"> </w:t>
      </w:r>
      <w:r w:rsidR="00BC036F" w:rsidRPr="00227AC4">
        <w:t>transaction</w:t>
      </w:r>
      <w:r w:rsidR="00BC036F" w:rsidRPr="00227AC4">
        <w:rPr>
          <w:spacing w:val="41"/>
        </w:rPr>
        <w:t xml:space="preserve"> </w:t>
      </w:r>
      <w:r w:rsidR="00BC036F" w:rsidRPr="00227AC4">
        <w:t>or</w:t>
      </w:r>
      <w:r w:rsidR="00BC036F" w:rsidRPr="00227AC4">
        <w:rPr>
          <w:spacing w:val="8"/>
        </w:rPr>
        <w:t xml:space="preserve"> </w:t>
      </w:r>
      <w:r w:rsidR="00BC036F" w:rsidRPr="00227AC4">
        <w:t>contract</w:t>
      </w:r>
      <w:r w:rsidR="00BC036F" w:rsidRPr="00227AC4">
        <w:rPr>
          <w:spacing w:val="24"/>
        </w:rPr>
        <w:t xml:space="preserve"> </w:t>
      </w:r>
      <w:r w:rsidR="00BC036F" w:rsidRPr="00227AC4">
        <w:t>under</w:t>
      </w:r>
      <w:r w:rsidR="00BC036F" w:rsidRPr="00227AC4">
        <w:rPr>
          <w:spacing w:val="25"/>
        </w:rPr>
        <w:t xml:space="preserve"> </w:t>
      </w:r>
      <w:r w:rsidR="00BC036F" w:rsidRPr="00227AC4">
        <w:t>a</w:t>
      </w:r>
      <w:r w:rsidR="00BC036F" w:rsidRPr="00227AC4">
        <w:rPr>
          <w:spacing w:val="4"/>
        </w:rPr>
        <w:t xml:space="preserve"> </w:t>
      </w:r>
      <w:r w:rsidR="00BC036F" w:rsidRPr="00227AC4">
        <w:t>public</w:t>
      </w:r>
      <w:r w:rsidR="00BC036F" w:rsidRPr="00227AC4">
        <w:rPr>
          <w:spacing w:val="26"/>
        </w:rPr>
        <w:t xml:space="preserve"> </w:t>
      </w:r>
      <w:r w:rsidR="00BC036F" w:rsidRPr="00227AC4">
        <w:t>transaction</w:t>
      </w:r>
      <w:r w:rsidR="00D223FD" w:rsidRPr="00227AC4">
        <w:t xml:space="preserve">; 2) </w:t>
      </w:r>
      <w:r w:rsidR="00BC036F" w:rsidRPr="00227AC4">
        <w:t>violation</w:t>
      </w:r>
      <w:r w:rsidR="00BC036F" w:rsidRPr="00227AC4">
        <w:rPr>
          <w:spacing w:val="30"/>
        </w:rPr>
        <w:t xml:space="preserve"> </w:t>
      </w:r>
      <w:r w:rsidR="00BC036F" w:rsidRPr="00227AC4">
        <w:t>of</w:t>
      </w:r>
      <w:r w:rsidR="00BC036F" w:rsidRPr="00227AC4">
        <w:rPr>
          <w:spacing w:val="8"/>
        </w:rPr>
        <w:t xml:space="preserve"> </w:t>
      </w:r>
      <w:r w:rsidR="00D223FD" w:rsidRPr="00227AC4">
        <w:t>f</w:t>
      </w:r>
      <w:r w:rsidR="00BC036F" w:rsidRPr="00227AC4">
        <w:t>ederal</w:t>
      </w:r>
      <w:r w:rsidR="00BC036F" w:rsidRPr="00227AC4">
        <w:rPr>
          <w:w w:val="101"/>
        </w:rPr>
        <w:t xml:space="preserve"> </w:t>
      </w:r>
      <w:r w:rsidR="00BC036F" w:rsidRPr="00227AC4">
        <w:t>or</w:t>
      </w:r>
      <w:r w:rsidR="00BC036F" w:rsidRPr="00227AC4">
        <w:rPr>
          <w:spacing w:val="48"/>
        </w:rPr>
        <w:t xml:space="preserve"> </w:t>
      </w:r>
      <w:r w:rsidR="00D223FD" w:rsidRPr="00227AC4">
        <w:t>s</w:t>
      </w:r>
      <w:r w:rsidR="00BC036F" w:rsidRPr="00227AC4">
        <w:t>tate</w:t>
      </w:r>
      <w:r w:rsidR="00BC036F" w:rsidRPr="00227AC4">
        <w:rPr>
          <w:spacing w:val="31"/>
        </w:rPr>
        <w:t xml:space="preserve"> </w:t>
      </w:r>
      <w:r w:rsidR="00BC036F" w:rsidRPr="00227AC4">
        <w:t>antitrust</w:t>
      </w:r>
      <w:r w:rsidR="00BC036F" w:rsidRPr="00227AC4">
        <w:rPr>
          <w:spacing w:val="51"/>
        </w:rPr>
        <w:t xml:space="preserve"> </w:t>
      </w:r>
      <w:r w:rsidR="00BC036F" w:rsidRPr="00227AC4">
        <w:t>statutes</w:t>
      </w:r>
      <w:r w:rsidR="00BC036F" w:rsidRPr="00227AC4">
        <w:rPr>
          <w:spacing w:val="37"/>
        </w:rPr>
        <w:t xml:space="preserve"> </w:t>
      </w:r>
      <w:r w:rsidR="00BC036F" w:rsidRPr="00227AC4">
        <w:t>or</w:t>
      </w:r>
      <w:r w:rsidR="00BC036F" w:rsidRPr="00227AC4">
        <w:rPr>
          <w:spacing w:val="33"/>
        </w:rPr>
        <w:t xml:space="preserve"> </w:t>
      </w:r>
      <w:r w:rsidR="00BC036F" w:rsidRPr="00227AC4">
        <w:t>commission of</w:t>
      </w:r>
      <w:r w:rsidR="00BC036F" w:rsidRPr="00227AC4">
        <w:rPr>
          <w:spacing w:val="33"/>
        </w:rPr>
        <w:t xml:space="preserve"> </w:t>
      </w:r>
      <w:r w:rsidR="00BC036F" w:rsidRPr="00227AC4">
        <w:t>embezzlement,</w:t>
      </w:r>
      <w:r w:rsidR="00BC036F" w:rsidRPr="00227AC4">
        <w:rPr>
          <w:spacing w:val="47"/>
        </w:rPr>
        <w:t xml:space="preserve"> </w:t>
      </w:r>
      <w:r w:rsidR="00BC036F" w:rsidRPr="00227AC4">
        <w:t>theft,</w:t>
      </w:r>
      <w:r w:rsidR="00211D43" w:rsidRPr="00227AC4">
        <w:rPr>
          <w:spacing w:val="49"/>
        </w:rPr>
        <w:t xml:space="preserve"> </w:t>
      </w:r>
      <w:r w:rsidR="00BC036F" w:rsidRPr="00227AC4">
        <w:t>forgery,</w:t>
      </w:r>
      <w:r w:rsidR="00BC036F" w:rsidRPr="00227AC4">
        <w:rPr>
          <w:spacing w:val="46"/>
        </w:rPr>
        <w:t xml:space="preserve"> </w:t>
      </w:r>
      <w:r w:rsidR="00BC036F" w:rsidRPr="00227AC4">
        <w:t>bribery,</w:t>
      </w:r>
      <w:r w:rsidR="00BC036F" w:rsidRPr="00227AC4">
        <w:rPr>
          <w:spacing w:val="6"/>
        </w:rPr>
        <w:t xml:space="preserve"> </w:t>
      </w:r>
      <w:r w:rsidR="00BC036F" w:rsidRPr="00227AC4">
        <w:t>falsification</w:t>
      </w:r>
      <w:r w:rsidR="00BC036F" w:rsidRPr="00227AC4">
        <w:rPr>
          <w:spacing w:val="9"/>
        </w:rPr>
        <w:t xml:space="preserve"> </w:t>
      </w:r>
      <w:r w:rsidR="00BC036F" w:rsidRPr="00227AC4">
        <w:t>or</w:t>
      </w:r>
      <w:r w:rsidR="00BC036F" w:rsidRPr="00227AC4">
        <w:rPr>
          <w:spacing w:val="40"/>
        </w:rPr>
        <w:t xml:space="preserve"> </w:t>
      </w:r>
      <w:r w:rsidR="00BC036F" w:rsidRPr="00227AC4">
        <w:t>destruction</w:t>
      </w:r>
      <w:r w:rsidR="00BC036F" w:rsidRPr="00227AC4">
        <w:rPr>
          <w:spacing w:val="8"/>
        </w:rPr>
        <w:t xml:space="preserve"> </w:t>
      </w:r>
      <w:r w:rsidR="00BC036F" w:rsidRPr="00227AC4">
        <w:t>of</w:t>
      </w:r>
      <w:r w:rsidR="00BC036F" w:rsidRPr="00227AC4">
        <w:rPr>
          <w:w w:val="105"/>
        </w:rPr>
        <w:t xml:space="preserve"> </w:t>
      </w:r>
      <w:r w:rsidR="00BC036F" w:rsidRPr="00227AC4">
        <w:t>records,</w:t>
      </w:r>
      <w:r w:rsidR="00BC036F" w:rsidRPr="00227AC4">
        <w:rPr>
          <w:spacing w:val="30"/>
        </w:rPr>
        <w:t xml:space="preserve"> </w:t>
      </w:r>
      <w:r w:rsidR="00BC036F" w:rsidRPr="00227AC4">
        <w:t>making</w:t>
      </w:r>
      <w:r w:rsidR="00BC036F" w:rsidRPr="00227AC4">
        <w:rPr>
          <w:spacing w:val="21"/>
        </w:rPr>
        <w:t xml:space="preserve"> </w:t>
      </w:r>
      <w:r w:rsidR="00BC036F" w:rsidRPr="00227AC4">
        <w:t>false</w:t>
      </w:r>
      <w:r w:rsidR="00BC036F" w:rsidRPr="00227AC4">
        <w:rPr>
          <w:spacing w:val="10"/>
        </w:rPr>
        <w:t xml:space="preserve"> </w:t>
      </w:r>
      <w:r w:rsidR="00BC036F" w:rsidRPr="00227AC4">
        <w:t>statements,</w:t>
      </w:r>
      <w:r w:rsidR="00BC036F" w:rsidRPr="00227AC4">
        <w:rPr>
          <w:spacing w:val="31"/>
        </w:rPr>
        <w:t xml:space="preserve"> </w:t>
      </w:r>
      <w:r w:rsidR="00BC036F" w:rsidRPr="00227AC4">
        <w:t>or</w:t>
      </w:r>
      <w:r w:rsidR="00BC036F" w:rsidRPr="00227AC4">
        <w:rPr>
          <w:spacing w:val="16"/>
        </w:rPr>
        <w:t xml:space="preserve"> </w:t>
      </w:r>
      <w:r w:rsidR="00BC036F" w:rsidRPr="00227AC4">
        <w:t>receiving</w:t>
      </w:r>
      <w:r w:rsidR="00BC036F" w:rsidRPr="00227AC4">
        <w:rPr>
          <w:spacing w:val="32"/>
        </w:rPr>
        <w:t xml:space="preserve"> </w:t>
      </w:r>
      <w:r w:rsidR="00BC036F" w:rsidRPr="00227AC4">
        <w:t>stolen</w:t>
      </w:r>
      <w:r w:rsidR="00BC036F" w:rsidRPr="00227AC4">
        <w:rPr>
          <w:spacing w:val="21"/>
        </w:rPr>
        <w:t xml:space="preserve"> </w:t>
      </w:r>
      <w:r w:rsidR="00BC036F" w:rsidRPr="00227AC4">
        <w:t>prop</w:t>
      </w:r>
      <w:r w:rsidR="00BC036F" w:rsidRPr="00227AC4">
        <w:rPr>
          <w:spacing w:val="8"/>
        </w:rPr>
        <w:t>e</w:t>
      </w:r>
      <w:r w:rsidR="00BC036F" w:rsidRPr="00227AC4">
        <w:t>rty</w:t>
      </w:r>
      <w:r w:rsidR="00D223FD" w:rsidRPr="00227AC4">
        <w:t>.</w:t>
      </w:r>
    </w:p>
    <w:bookmarkEnd w:id="2"/>
    <w:p w:rsidR="00BC036F" w:rsidRPr="00227AC4" w:rsidRDefault="00BC036F" w:rsidP="00816049">
      <w:pPr>
        <w:ind w:right="850"/>
      </w:pPr>
    </w:p>
    <w:bookmarkEnd w:id="3"/>
    <w:p w:rsidR="00BC036F" w:rsidRPr="00227AC4" w:rsidRDefault="00956D49" w:rsidP="00816049">
      <w:pPr>
        <w:tabs>
          <w:tab w:val="left" w:pos="270"/>
        </w:tabs>
        <w:ind w:right="850"/>
        <w:jc w:val="both"/>
      </w:pPr>
      <w:r w:rsidRPr="00227AC4">
        <w:t xml:space="preserve">2.2      </w:t>
      </w:r>
      <w:r w:rsidR="00211D43" w:rsidRPr="00227AC4">
        <w:tab/>
      </w:r>
      <w:bookmarkStart w:id="4" w:name="_Hlk516137391"/>
      <w:r w:rsidR="000244A2" w:rsidRPr="00227AC4">
        <w:t xml:space="preserve">Not </w:t>
      </w:r>
      <w:r w:rsidR="00211D43" w:rsidRPr="00227AC4">
        <w:t>ever</w:t>
      </w:r>
      <w:r w:rsidR="00211D43" w:rsidRPr="00227AC4">
        <w:rPr>
          <w:spacing w:val="44"/>
        </w:rPr>
        <w:t xml:space="preserve"> </w:t>
      </w:r>
      <w:r w:rsidR="00BC036F" w:rsidRPr="00227AC4">
        <w:t>indicted</w:t>
      </w:r>
      <w:r w:rsidR="00BC036F" w:rsidRPr="00227AC4">
        <w:rPr>
          <w:spacing w:val="37"/>
        </w:rPr>
        <w:t xml:space="preserve"> </w:t>
      </w:r>
      <w:r w:rsidR="00BC036F" w:rsidRPr="00227AC4">
        <w:t>for</w:t>
      </w:r>
      <w:r w:rsidR="00BC036F" w:rsidRPr="00227AC4">
        <w:rPr>
          <w:spacing w:val="16"/>
        </w:rPr>
        <w:t xml:space="preserve"> </w:t>
      </w:r>
      <w:r w:rsidR="00BC036F" w:rsidRPr="00227AC4">
        <w:t>or</w:t>
      </w:r>
      <w:r w:rsidR="00BC036F" w:rsidRPr="00227AC4">
        <w:rPr>
          <w:spacing w:val="16"/>
        </w:rPr>
        <w:t xml:space="preserve"> </w:t>
      </w:r>
      <w:r w:rsidR="00BC036F" w:rsidRPr="00227AC4">
        <w:t>otherwise</w:t>
      </w:r>
      <w:r w:rsidR="00BC036F" w:rsidRPr="00227AC4">
        <w:rPr>
          <w:spacing w:val="29"/>
        </w:rPr>
        <w:t xml:space="preserve"> </w:t>
      </w:r>
      <w:r w:rsidR="00BC036F" w:rsidRPr="00227AC4">
        <w:t>criminally</w:t>
      </w:r>
      <w:r w:rsidR="00BC036F" w:rsidRPr="00227AC4">
        <w:rPr>
          <w:spacing w:val="36"/>
        </w:rPr>
        <w:t xml:space="preserve"> </w:t>
      </w:r>
      <w:r w:rsidR="00BC036F" w:rsidRPr="00227AC4">
        <w:t>or</w:t>
      </w:r>
      <w:r w:rsidR="00BC036F" w:rsidRPr="00227AC4">
        <w:rPr>
          <w:spacing w:val="17"/>
        </w:rPr>
        <w:t xml:space="preserve"> </w:t>
      </w:r>
      <w:r w:rsidR="00BC036F" w:rsidRPr="00227AC4">
        <w:t>civilly</w:t>
      </w:r>
      <w:r w:rsidR="00BC036F" w:rsidRPr="00227AC4">
        <w:rPr>
          <w:spacing w:val="31"/>
        </w:rPr>
        <w:t xml:space="preserve"> </w:t>
      </w:r>
      <w:r w:rsidR="00BC036F" w:rsidRPr="00227AC4">
        <w:t>charged</w:t>
      </w:r>
      <w:r w:rsidR="00BC036F" w:rsidRPr="00227AC4">
        <w:rPr>
          <w:spacing w:val="43"/>
        </w:rPr>
        <w:t xml:space="preserve"> </w:t>
      </w:r>
      <w:r w:rsidR="00BC036F" w:rsidRPr="00227AC4">
        <w:t>by</w:t>
      </w:r>
      <w:r w:rsidR="00BC036F" w:rsidRPr="00227AC4">
        <w:rPr>
          <w:spacing w:val="23"/>
        </w:rPr>
        <w:t xml:space="preserve"> </w:t>
      </w:r>
      <w:r w:rsidR="00BC036F" w:rsidRPr="00227AC4">
        <w:t>a</w:t>
      </w:r>
      <w:r w:rsidR="00BC036F" w:rsidRPr="00227AC4">
        <w:rPr>
          <w:spacing w:val="12"/>
        </w:rPr>
        <w:t xml:space="preserve"> </w:t>
      </w:r>
      <w:r w:rsidR="00BC036F" w:rsidRPr="00227AC4">
        <w:t>government</w:t>
      </w:r>
      <w:r w:rsidR="00BC036F" w:rsidRPr="00227AC4">
        <w:rPr>
          <w:spacing w:val="41"/>
        </w:rPr>
        <w:t xml:space="preserve"> </w:t>
      </w:r>
      <w:r w:rsidR="00BC036F" w:rsidRPr="00227AC4">
        <w:t>entity</w:t>
      </w:r>
      <w:r w:rsidR="00BC036F" w:rsidRPr="00227AC4">
        <w:rPr>
          <w:spacing w:val="17"/>
        </w:rPr>
        <w:t xml:space="preserve"> </w:t>
      </w:r>
      <w:r w:rsidR="000244A2" w:rsidRPr="00227AC4">
        <w:t>(f</w:t>
      </w:r>
      <w:r w:rsidR="00BC036F" w:rsidRPr="00227AC4">
        <w:t>ederal,</w:t>
      </w:r>
      <w:r w:rsidR="00BC036F" w:rsidRPr="00227AC4">
        <w:rPr>
          <w:spacing w:val="40"/>
        </w:rPr>
        <w:t xml:space="preserve"> </w:t>
      </w:r>
      <w:r w:rsidR="000244A2" w:rsidRPr="00227AC4">
        <w:t>s</w:t>
      </w:r>
      <w:r w:rsidR="00BC036F" w:rsidRPr="00227AC4">
        <w:t>tate</w:t>
      </w:r>
      <w:r w:rsidR="00BC036F" w:rsidRPr="00227AC4">
        <w:rPr>
          <w:spacing w:val="15"/>
        </w:rPr>
        <w:t xml:space="preserve"> </w:t>
      </w:r>
      <w:r w:rsidR="00BC036F" w:rsidRPr="00227AC4">
        <w:t>or</w:t>
      </w:r>
      <w:r w:rsidR="00BC036F" w:rsidRPr="00227AC4">
        <w:rPr>
          <w:w w:val="105"/>
        </w:rPr>
        <w:t xml:space="preserve"> </w:t>
      </w:r>
      <w:r w:rsidR="00BC036F" w:rsidRPr="00227AC4">
        <w:t>local)</w:t>
      </w:r>
      <w:r w:rsidR="00BC036F" w:rsidRPr="00227AC4">
        <w:rPr>
          <w:spacing w:val="11"/>
        </w:rPr>
        <w:t xml:space="preserve"> </w:t>
      </w:r>
      <w:r w:rsidR="00BC036F" w:rsidRPr="00227AC4">
        <w:t>with</w:t>
      </w:r>
      <w:r w:rsidR="00BC036F" w:rsidRPr="00227AC4">
        <w:rPr>
          <w:spacing w:val="24"/>
        </w:rPr>
        <w:t xml:space="preserve"> </w:t>
      </w:r>
      <w:r w:rsidR="00BC036F" w:rsidRPr="00227AC4">
        <w:t>commission</w:t>
      </w:r>
      <w:r w:rsidR="00BC036F" w:rsidRPr="00227AC4">
        <w:rPr>
          <w:spacing w:val="34"/>
        </w:rPr>
        <w:t xml:space="preserve"> </w:t>
      </w:r>
      <w:r w:rsidR="00BC036F" w:rsidRPr="00227AC4">
        <w:t>of</w:t>
      </w:r>
      <w:r w:rsidR="00BC036F" w:rsidRPr="00227AC4">
        <w:rPr>
          <w:spacing w:val="7"/>
        </w:rPr>
        <w:t xml:space="preserve"> </w:t>
      </w:r>
      <w:r w:rsidR="00BC036F" w:rsidRPr="00227AC4">
        <w:t>any</w:t>
      </w:r>
      <w:r w:rsidR="00BC036F" w:rsidRPr="00227AC4">
        <w:rPr>
          <w:spacing w:val="8"/>
        </w:rPr>
        <w:t xml:space="preserve"> </w:t>
      </w:r>
      <w:r w:rsidR="00BC036F" w:rsidRPr="00227AC4">
        <w:t>of</w:t>
      </w:r>
      <w:r w:rsidR="00BC036F" w:rsidRPr="00227AC4">
        <w:rPr>
          <w:spacing w:val="7"/>
        </w:rPr>
        <w:t xml:space="preserve"> </w:t>
      </w:r>
      <w:r w:rsidR="00BC036F" w:rsidRPr="00227AC4">
        <w:t>the</w:t>
      </w:r>
      <w:r w:rsidR="00BC036F" w:rsidRPr="00227AC4">
        <w:rPr>
          <w:spacing w:val="24"/>
        </w:rPr>
        <w:t xml:space="preserve"> </w:t>
      </w:r>
      <w:r w:rsidR="00BC036F" w:rsidRPr="00227AC4">
        <w:t>offenses</w:t>
      </w:r>
      <w:r w:rsidR="00BC036F" w:rsidRPr="00227AC4">
        <w:rPr>
          <w:spacing w:val="27"/>
        </w:rPr>
        <w:t xml:space="preserve"> </w:t>
      </w:r>
      <w:r w:rsidR="00BC036F" w:rsidRPr="00227AC4">
        <w:t>enumerated</w:t>
      </w:r>
      <w:r w:rsidR="00BC036F" w:rsidRPr="00227AC4">
        <w:rPr>
          <w:spacing w:val="38"/>
        </w:rPr>
        <w:t xml:space="preserve"> </w:t>
      </w:r>
      <w:r w:rsidR="00D223FD" w:rsidRPr="00227AC4">
        <w:t>above</w:t>
      </w:r>
      <w:r w:rsidR="000244A2" w:rsidRPr="00227AC4">
        <w:t>.</w:t>
      </w:r>
      <w:bookmarkEnd w:id="4"/>
    </w:p>
    <w:p w:rsidR="00BC036F" w:rsidRPr="00227AC4" w:rsidRDefault="00BC036F" w:rsidP="00816049">
      <w:pPr>
        <w:widowControl w:val="0"/>
        <w:spacing w:before="4"/>
        <w:ind w:right="850"/>
        <w:jc w:val="both"/>
      </w:pPr>
    </w:p>
    <w:p w:rsidR="00E75716" w:rsidRPr="00227AC4" w:rsidRDefault="00C770CE" w:rsidP="0025330F">
      <w:pPr>
        <w:pStyle w:val="ListParagraph"/>
        <w:numPr>
          <w:ilvl w:val="1"/>
          <w:numId w:val="33"/>
        </w:numPr>
        <w:ind w:left="0" w:right="850" w:firstLine="0"/>
        <w:jc w:val="both"/>
        <w:rPr>
          <w:rFonts w:ascii="Times New Roman" w:hAnsi="Times New Roman"/>
          <w:sz w:val="24"/>
          <w:szCs w:val="24"/>
        </w:rPr>
      </w:pPr>
      <w:r w:rsidRPr="00227AC4">
        <w:rPr>
          <w:rFonts w:ascii="Times New Roman" w:hAnsi="Times New Roman"/>
          <w:sz w:val="24"/>
          <w:szCs w:val="24"/>
        </w:rPr>
        <w:t>Where applicable,</w:t>
      </w:r>
      <w:r w:rsidR="00856F3B" w:rsidRPr="00227AC4">
        <w:rPr>
          <w:rFonts w:ascii="Times New Roman" w:hAnsi="Times New Roman"/>
          <w:sz w:val="24"/>
          <w:szCs w:val="24"/>
        </w:rPr>
        <w:t xml:space="preserve"> </w:t>
      </w:r>
      <w:bookmarkStart w:id="5" w:name="_Hlk516058624"/>
      <w:r w:rsidR="000F2854">
        <w:rPr>
          <w:rFonts w:ascii="Times New Roman" w:hAnsi="Times New Roman"/>
          <w:sz w:val="24"/>
          <w:szCs w:val="24"/>
        </w:rPr>
        <w:t>Respondent</w:t>
      </w:r>
      <w:r w:rsidR="008A1158" w:rsidRPr="00227AC4">
        <w:rPr>
          <w:rFonts w:ascii="Times New Roman" w:hAnsi="Times New Roman"/>
          <w:sz w:val="24"/>
          <w:szCs w:val="24"/>
        </w:rPr>
        <w:t>’s</w:t>
      </w:r>
      <w:bookmarkEnd w:id="5"/>
      <w:r w:rsidR="008A1158" w:rsidRPr="00227AC4">
        <w:rPr>
          <w:rFonts w:ascii="Times New Roman" w:hAnsi="Times New Roman"/>
          <w:sz w:val="24"/>
          <w:szCs w:val="24"/>
        </w:rPr>
        <w:t xml:space="preserve"> </w:t>
      </w:r>
      <w:r w:rsidR="00E75716" w:rsidRPr="00227AC4">
        <w:rPr>
          <w:rFonts w:ascii="Times New Roman" w:hAnsi="Times New Roman"/>
          <w:sz w:val="24"/>
          <w:szCs w:val="24"/>
        </w:rPr>
        <w:t>staff must meet and maintain current certifications and or licensure requirements as mandated by the state law or appropriate licensing authority.</w:t>
      </w:r>
    </w:p>
    <w:p w:rsidR="00A16ECB" w:rsidRPr="00227AC4" w:rsidRDefault="00A16ECB" w:rsidP="00816049">
      <w:pPr>
        <w:pStyle w:val="ListParagraph"/>
        <w:ind w:left="0" w:right="850"/>
        <w:rPr>
          <w:rFonts w:ascii="Times New Roman" w:hAnsi="Times New Roman"/>
          <w:sz w:val="24"/>
          <w:szCs w:val="24"/>
        </w:rPr>
      </w:pPr>
    </w:p>
    <w:p w:rsidR="00A16ECB" w:rsidRPr="00227AC4" w:rsidRDefault="00A16ECB" w:rsidP="0025330F">
      <w:pPr>
        <w:pStyle w:val="ListParagraph"/>
        <w:widowControl w:val="0"/>
        <w:numPr>
          <w:ilvl w:val="1"/>
          <w:numId w:val="33"/>
        </w:numPr>
        <w:tabs>
          <w:tab w:val="left" w:pos="720"/>
        </w:tabs>
        <w:spacing w:line="257" w:lineRule="auto"/>
        <w:ind w:left="0" w:right="850" w:firstLine="0"/>
        <w:jc w:val="both"/>
        <w:rPr>
          <w:rFonts w:ascii="Times New Roman" w:hAnsi="Times New Roman"/>
          <w:sz w:val="24"/>
          <w:szCs w:val="24"/>
        </w:rPr>
      </w:pPr>
      <w:r w:rsidRPr="00227AC4">
        <w:rPr>
          <w:rFonts w:ascii="Times New Roman" w:hAnsi="Times New Roman"/>
          <w:sz w:val="24"/>
          <w:szCs w:val="24"/>
        </w:rPr>
        <w:t xml:space="preserve">Comply with the HUD Act of 1968, Section 3 requirements, to include, Firm’s proposed plan for community engagement as requested in this </w:t>
      </w:r>
      <w:r w:rsidR="005E5FBB">
        <w:rPr>
          <w:rFonts w:ascii="Times New Roman" w:hAnsi="Times New Roman"/>
          <w:sz w:val="24"/>
          <w:szCs w:val="24"/>
        </w:rPr>
        <w:t>RFQ</w:t>
      </w:r>
      <w:r w:rsidRPr="00227AC4">
        <w:rPr>
          <w:rFonts w:ascii="Times New Roman" w:hAnsi="Times New Roman"/>
          <w:sz w:val="24"/>
          <w:szCs w:val="24"/>
        </w:rPr>
        <w:t>.</w:t>
      </w:r>
    </w:p>
    <w:p w:rsidR="00A16ECB" w:rsidRPr="00227AC4" w:rsidRDefault="00A16ECB" w:rsidP="00816049">
      <w:pPr>
        <w:pStyle w:val="ListParagraph"/>
        <w:ind w:left="0" w:right="850"/>
        <w:rPr>
          <w:rFonts w:ascii="Times New Roman" w:hAnsi="Times New Roman"/>
          <w:sz w:val="24"/>
          <w:szCs w:val="24"/>
        </w:rPr>
      </w:pPr>
    </w:p>
    <w:p w:rsidR="007E7FFC" w:rsidRPr="00227AC4" w:rsidRDefault="005E0327" w:rsidP="0025330F">
      <w:pPr>
        <w:pStyle w:val="ListParagraph"/>
        <w:numPr>
          <w:ilvl w:val="0"/>
          <w:numId w:val="7"/>
        </w:numPr>
        <w:tabs>
          <w:tab w:val="left" w:pos="-720"/>
          <w:tab w:val="left" w:pos="630"/>
        </w:tabs>
        <w:suppressAutoHyphens/>
        <w:ind w:left="0" w:right="850" w:firstLine="0"/>
        <w:rPr>
          <w:rStyle w:val="Heading1Char"/>
          <w:rFonts w:ascii="Times New Roman" w:hAnsi="Times New Roman"/>
          <w:sz w:val="24"/>
          <w:szCs w:val="24"/>
          <w:u w:val="single"/>
        </w:rPr>
      </w:pPr>
      <w:r w:rsidRPr="00227AC4">
        <w:rPr>
          <w:rStyle w:val="Heading1Char"/>
          <w:rFonts w:ascii="Times New Roman" w:hAnsi="Times New Roman"/>
          <w:sz w:val="24"/>
          <w:szCs w:val="24"/>
          <w:u w:val="single"/>
        </w:rPr>
        <w:t>SCOPE OF SERVICES</w:t>
      </w:r>
    </w:p>
    <w:p w:rsidR="00BE092D" w:rsidRPr="00227AC4" w:rsidRDefault="00BE092D" w:rsidP="00816049">
      <w:pPr>
        <w:tabs>
          <w:tab w:val="left" w:pos="-720"/>
          <w:tab w:val="left" w:pos="630"/>
        </w:tabs>
        <w:suppressAutoHyphens/>
        <w:ind w:right="850"/>
        <w:rPr>
          <w:rStyle w:val="Heading1Char"/>
          <w:rFonts w:ascii="Times New Roman" w:hAnsi="Times New Roman"/>
          <w:sz w:val="24"/>
          <w:szCs w:val="24"/>
          <w:u w:val="single"/>
        </w:rPr>
      </w:pPr>
    </w:p>
    <w:p w:rsidR="00D24EA3" w:rsidRPr="00E65727" w:rsidRDefault="00E65727" w:rsidP="00816049">
      <w:pPr>
        <w:tabs>
          <w:tab w:val="left" w:pos="-720"/>
          <w:tab w:val="left" w:pos="9810"/>
        </w:tabs>
        <w:suppressAutoHyphens/>
        <w:ind w:right="850"/>
        <w:jc w:val="both"/>
      </w:pPr>
      <w:r>
        <w:t xml:space="preserve">3.1      </w:t>
      </w:r>
      <w:r w:rsidR="00CE1006" w:rsidRPr="00E65727">
        <w:t xml:space="preserve">Required services shall include </w:t>
      </w:r>
      <w:r w:rsidR="009E15C9" w:rsidRPr="00E65727">
        <w:t xml:space="preserve">oversight and implementation of </w:t>
      </w:r>
      <w:r w:rsidR="00BE092D" w:rsidRPr="00E65727">
        <w:t>design services, pre-construction</w:t>
      </w:r>
      <w:r w:rsidR="008D630F" w:rsidRPr="00E65727">
        <w:t>, reconstruction,</w:t>
      </w:r>
      <w:r w:rsidR="00BE092D" w:rsidRPr="00E65727">
        <w:t xml:space="preserve"> </w:t>
      </w:r>
      <w:r w:rsidR="008D630F" w:rsidRPr="00E65727">
        <w:t xml:space="preserve">elevation, </w:t>
      </w:r>
      <w:r w:rsidR="00CE1006" w:rsidRPr="00E65727">
        <w:t>rehabilitation, new</w:t>
      </w:r>
      <w:r w:rsidR="008D630F" w:rsidRPr="00E65727">
        <w:t xml:space="preserve"> construction </w:t>
      </w:r>
      <w:r w:rsidR="00CE1006" w:rsidRPr="00E65727">
        <w:t>and construction management services on this p</w:t>
      </w:r>
      <w:r w:rsidR="009B1614" w:rsidRPr="00E65727">
        <w:t xml:space="preserve">rogram. </w:t>
      </w:r>
      <w:r w:rsidR="00BE092D" w:rsidRPr="00E65727">
        <w:t xml:space="preserve">These services will be performed in accordance with the CDBG-DR Action Plans produced by the General Land Office (GLO) and </w:t>
      </w:r>
      <w:r w:rsidR="00815C9E" w:rsidRPr="00E65727">
        <w:t xml:space="preserve">Newton County </w:t>
      </w:r>
      <w:r w:rsidR="00BE092D" w:rsidRPr="00E65727">
        <w:t>CDBG-DR Pr</w:t>
      </w:r>
      <w:r w:rsidR="00CE1006" w:rsidRPr="00E65727">
        <w:t xml:space="preserve">ogram policies and procedures. </w:t>
      </w:r>
    </w:p>
    <w:p w:rsidR="00D24EA3" w:rsidRDefault="00D24EA3" w:rsidP="00816049">
      <w:pPr>
        <w:pStyle w:val="ListParagraph"/>
        <w:tabs>
          <w:tab w:val="left" w:pos="-720"/>
          <w:tab w:val="left" w:pos="9810"/>
        </w:tabs>
        <w:suppressAutoHyphens/>
        <w:ind w:right="850"/>
        <w:jc w:val="both"/>
        <w:rPr>
          <w:rFonts w:ascii="Times New Roman" w:hAnsi="Times New Roman"/>
          <w:sz w:val="24"/>
          <w:szCs w:val="24"/>
        </w:rPr>
      </w:pPr>
    </w:p>
    <w:p w:rsidR="009B1614" w:rsidRPr="00E65727" w:rsidRDefault="00E65727" w:rsidP="00816049">
      <w:pPr>
        <w:tabs>
          <w:tab w:val="left" w:pos="-720"/>
          <w:tab w:val="left" w:pos="9810"/>
        </w:tabs>
        <w:suppressAutoHyphens/>
        <w:ind w:right="850"/>
        <w:jc w:val="both"/>
      </w:pPr>
      <w:r>
        <w:t xml:space="preserve">3.2     </w:t>
      </w:r>
      <w:r w:rsidR="00CE1006" w:rsidRPr="00E65727">
        <w:t>Currently, p</w:t>
      </w:r>
      <w:r w:rsidR="009B1614" w:rsidRPr="00E65727">
        <w:t xml:space="preserve">rogram policies, </w:t>
      </w:r>
      <w:r w:rsidR="00BE092D" w:rsidRPr="00E65727">
        <w:t xml:space="preserve">procedures, and guidelines are being developed and will be provided to the selected firms upon execution of the contracts; however, the </w:t>
      </w:r>
      <w:r w:rsidR="00B77E2F" w:rsidRPr="00E65727">
        <w:t>County</w:t>
      </w:r>
      <w:r w:rsidR="00BE092D" w:rsidRPr="00E65727">
        <w:t xml:space="preserve"> expects the selected firms to have knowledge and experience of CDBG-DR construction policies, procedures, and guidelines.</w:t>
      </w:r>
      <w:r w:rsidR="00361241" w:rsidRPr="00E65727">
        <w:t xml:space="preserve">  Guidelines will be posted on the County’s website at </w:t>
      </w:r>
      <w:hyperlink r:id="rId17" w:history="1">
        <w:r w:rsidR="00D24EA3" w:rsidRPr="00E65727">
          <w:rPr>
            <w:rStyle w:val="Hyperlink"/>
          </w:rPr>
          <w:t>www.co.newton.tx.us</w:t>
        </w:r>
      </w:hyperlink>
      <w:r w:rsidR="00361241" w:rsidRPr="00E65727">
        <w:t xml:space="preserve"> when completed.</w:t>
      </w:r>
    </w:p>
    <w:p w:rsidR="00722FCF" w:rsidRPr="00227AC4" w:rsidRDefault="00722FCF" w:rsidP="00816049">
      <w:pPr>
        <w:pStyle w:val="ListParagraph"/>
        <w:tabs>
          <w:tab w:val="left" w:pos="-720"/>
          <w:tab w:val="left" w:pos="9810"/>
        </w:tabs>
        <w:suppressAutoHyphens/>
        <w:ind w:left="0" w:right="850"/>
        <w:jc w:val="both"/>
        <w:rPr>
          <w:rFonts w:ascii="Times New Roman" w:hAnsi="Times New Roman"/>
          <w:sz w:val="24"/>
          <w:szCs w:val="24"/>
        </w:rPr>
      </w:pPr>
    </w:p>
    <w:p w:rsidR="009B3F1B" w:rsidRPr="00227AC4" w:rsidRDefault="005E44AE" w:rsidP="00816049">
      <w:pPr>
        <w:tabs>
          <w:tab w:val="left" w:pos="-720"/>
          <w:tab w:val="left" w:pos="9810"/>
          <w:tab w:val="left" w:pos="9900"/>
        </w:tabs>
        <w:suppressAutoHyphens/>
        <w:ind w:right="850"/>
        <w:jc w:val="both"/>
      </w:pPr>
      <w:r w:rsidRPr="00227AC4">
        <w:t>3.3</w:t>
      </w:r>
      <w:r w:rsidR="00722FCF" w:rsidRPr="00227AC4">
        <w:t xml:space="preserve">     </w:t>
      </w:r>
      <w:r w:rsidR="005E5FBB">
        <w:t xml:space="preserve"> </w:t>
      </w:r>
      <w:r w:rsidR="00595C48" w:rsidRPr="00595C48">
        <w:t xml:space="preserve">Selected </w:t>
      </w:r>
      <w:r w:rsidR="00E16485" w:rsidRPr="00595C48">
        <w:t>Firms</w:t>
      </w:r>
      <w:r w:rsidR="009B3F1B" w:rsidRPr="00595C48">
        <w:t xml:space="preserve"> shall not alter prices if there is a change in actual number of homes requiring services under this </w:t>
      </w:r>
      <w:r w:rsidR="005E5FBB" w:rsidRPr="00595C48">
        <w:t>RFQ</w:t>
      </w:r>
      <w:r w:rsidR="009B3F1B" w:rsidRPr="00595C48">
        <w:t>. Additionally, payments will be made for actual services performed and it is the Firm’s risk to assume a higher or a lower number of eligi</w:t>
      </w:r>
      <w:r w:rsidR="00595C48" w:rsidRPr="00595C48">
        <w:t xml:space="preserve">ble homes requiring assistance when requested to submit proposed </w:t>
      </w:r>
      <w:r w:rsidR="009B3F1B" w:rsidRPr="00595C48">
        <w:t>cost estimation</w:t>
      </w:r>
      <w:r w:rsidR="00595C48" w:rsidRPr="00595C48">
        <w:t>s</w:t>
      </w:r>
      <w:r w:rsidR="009B3F1B" w:rsidRPr="00595C48">
        <w:t>.</w:t>
      </w:r>
    </w:p>
    <w:p w:rsidR="008D630F" w:rsidRPr="00227AC4" w:rsidRDefault="008D630F" w:rsidP="00816049">
      <w:pPr>
        <w:tabs>
          <w:tab w:val="left" w:pos="-720"/>
          <w:tab w:val="left" w:pos="9900"/>
        </w:tabs>
        <w:suppressAutoHyphens/>
        <w:ind w:right="850"/>
        <w:jc w:val="both"/>
      </w:pPr>
    </w:p>
    <w:p w:rsidR="00BE092D" w:rsidRPr="00227AC4" w:rsidRDefault="005E44AE" w:rsidP="00816049">
      <w:pPr>
        <w:ind w:right="850"/>
        <w:jc w:val="both"/>
      </w:pPr>
      <w:r w:rsidRPr="00227AC4">
        <w:t xml:space="preserve">3.4      </w:t>
      </w:r>
      <w:r w:rsidR="00BE092D" w:rsidRPr="00227AC4">
        <w:t xml:space="preserve">All construction work will be located at </w:t>
      </w:r>
      <w:r w:rsidR="0077251A">
        <w:t xml:space="preserve">scattered site </w:t>
      </w:r>
      <w:r w:rsidR="00BE092D" w:rsidRPr="00227AC4">
        <w:t xml:space="preserve">locations within the </w:t>
      </w:r>
      <w:r w:rsidR="00B77E2F">
        <w:t>County</w:t>
      </w:r>
      <w:r w:rsidR="00BE092D" w:rsidRPr="00227AC4">
        <w:t xml:space="preserve"> limits for applicants eligible for assistance under this Program.  Eligibility determination is performed by the </w:t>
      </w:r>
      <w:r w:rsidR="00B77E2F">
        <w:t>County</w:t>
      </w:r>
      <w:r w:rsidR="00BE092D" w:rsidRPr="00227AC4">
        <w:t xml:space="preserve"> and is not the responsibility </w:t>
      </w:r>
      <w:r w:rsidR="00722FCF" w:rsidRPr="00227AC4">
        <w:t xml:space="preserve">of the firms selected from this </w:t>
      </w:r>
      <w:r w:rsidR="005E5FBB">
        <w:t>RFQ</w:t>
      </w:r>
      <w:r w:rsidR="00722FCF" w:rsidRPr="00227AC4">
        <w:t xml:space="preserve">. </w:t>
      </w:r>
      <w:r w:rsidR="00BE092D" w:rsidRPr="00227AC4">
        <w:t>Selected firms are also required to provide the full range of services</w:t>
      </w:r>
      <w:r w:rsidR="0077251A">
        <w:t xml:space="preserve"> </w:t>
      </w:r>
      <w:r w:rsidR="00D24EA3">
        <w:t xml:space="preserve">(rehabilitation, new construction, demolition, and other described construction activities) </w:t>
      </w:r>
      <w:r w:rsidR="0077251A">
        <w:t xml:space="preserve">included in this </w:t>
      </w:r>
      <w:r w:rsidR="005E5FBB">
        <w:t>RFQ</w:t>
      </w:r>
      <w:r w:rsidR="00BE092D" w:rsidRPr="00227AC4">
        <w:t>.</w:t>
      </w:r>
    </w:p>
    <w:p w:rsidR="008D630F" w:rsidRPr="00227AC4" w:rsidRDefault="008D630F" w:rsidP="00816049">
      <w:pPr>
        <w:ind w:right="850"/>
        <w:jc w:val="both"/>
      </w:pPr>
    </w:p>
    <w:p w:rsidR="00D24EA3" w:rsidRDefault="00D24EA3" w:rsidP="00816049">
      <w:pPr>
        <w:pStyle w:val="Default"/>
        <w:ind w:right="850"/>
        <w:jc w:val="both"/>
        <w:rPr>
          <w:rFonts w:ascii="Times New Roman" w:hAnsi="Times New Roman" w:cs="Times New Roman"/>
          <w:b/>
        </w:rPr>
      </w:pPr>
    </w:p>
    <w:p w:rsidR="00D91564" w:rsidRPr="00227AC4" w:rsidRDefault="00F126E9" w:rsidP="00816049">
      <w:pPr>
        <w:pStyle w:val="Default"/>
        <w:ind w:right="850"/>
        <w:jc w:val="both"/>
        <w:rPr>
          <w:rFonts w:ascii="Times New Roman" w:hAnsi="Times New Roman" w:cs="Times New Roman"/>
          <w:b/>
          <w:u w:val="single"/>
        </w:rPr>
      </w:pPr>
      <w:r w:rsidRPr="00227AC4">
        <w:rPr>
          <w:rFonts w:ascii="Times New Roman" w:hAnsi="Times New Roman" w:cs="Times New Roman"/>
          <w:b/>
        </w:rPr>
        <w:t xml:space="preserve">4.0       </w:t>
      </w:r>
      <w:r w:rsidR="00D91564" w:rsidRPr="00227AC4">
        <w:rPr>
          <w:rFonts w:ascii="Times New Roman" w:hAnsi="Times New Roman" w:cs="Times New Roman"/>
          <w:b/>
          <w:u w:val="single"/>
        </w:rPr>
        <w:t>KEY TASKS</w:t>
      </w:r>
    </w:p>
    <w:p w:rsidR="00D91564" w:rsidRPr="00227AC4" w:rsidRDefault="00D91564" w:rsidP="00816049">
      <w:pPr>
        <w:pStyle w:val="Default"/>
        <w:ind w:right="850"/>
        <w:jc w:val="both"/>
        <w:rPr>
          <w:rFonts w:ascii="Times New Roman" w:hAnsi="Times New Roman" w:cs="Times New Roman"/>
        </w:rPr>
      </w:pPr>
    </w:p>
    <w:p w:rsidR="00063F79" w:rsidRPr="00227AC4" w:rsidRDefault="00063F79" w:rsidP="0025330F">
      <w:pPr>
        <w:pStyle w:val="ListParagraph"/>
        <w:numPr>
          <w:ilvl w:val="1"/>
          <w:numId w:val="10"/>
        </w:numPr>
        <w:ind w:left="0" w:right="850" w:firstLine="0"/>
        <w:jc w:val="both"/>
        <w:rPr>
          <w:rFonts w:ascii="Times New Roman" w:hAnsi="Times New Roman"/>
          <w:sz w:val="24"/>
          <w:szCs w:val="24"/>
        </w:rPr>
      </w:pPr>
      <w:r w:rsidRPr="00227AC4">
        <w:rPr>
          <w:rFonts w:ascii="Times New Roman" w:hAnsi="Times New Roman"/>
          <w:sz w:val="24"/>
          <w:szCs w:val="24"/>
        </w:rPr>
        <w:t>Manage</w:t>
      </w:r>
      <w:r w:rsidR="00F05ECE" w:rsidRPr="00227AC4">
        <w:rPr>
          <w:rFonts w:ascii="Times New Roman" w:hAnsi="Times New Roman"/>
          <w:sz w:val="24"/>
          <w:szCs w:val="24"/>
        </w:rPr>
        <w:t>ment</w:t>
      </w:r>
      <w:r w:rsidRPr="00227AC4">
        <w:rPr>
          <w:rFonts w:ascii="Times New Roman" w:hAnsi="Times New Roman"/>
          <w:sz w:val="24"/>
          <w:szCs w:val="24"/>
        </w:rPr>
        <w:t xml:space="preserve"> of all construction phases to include but not limited to site prep/grading, foundation (including all underground plumbing, electrical &amp; gas line), </w:t>
      </w:r>
      <w:r w:rsidR="004C2747" w:rsidRPr="00227AC4">
        <w:rPr>
          <w:rFonts w:ascii="Times New Roman" w:hAnsi="Times New Roman"/>
          <w:sz w:val="24"/>
          <w:szCs w:val="24"/>
        </w:rPr>
        <w:t xml:space="preserve">demolition, lead paint/asbestos abatement, </w:t>
      </w:r>
      <w:r w:rsidRPr="00227AC4">
        <w:rPr>
          <w:rFonts w:ascii="Times New Roman" w:hAnsi="Times New Roman"/>
          <w:sz w:val="24"/>
          <w:szCs w:val="24"/>
        </w:rPr>
        <w:t xml:space="preserve">dry-in (framing, exterior doors, windows, roofing, weatherization and exterior siding/masonry), </w:t>
      </w:r>
      <w:r w:rsidR="00545C5F" w:rsidRPr="00227AC4">
        <w:rPr>
          <w:rFonts w:ascii="Times New Roman" w:hAnsi="Times New Roman"/>
          <w:sz w:val="24"/>
          <w:szCs w:val="24"/>
        </w:rPr>
        <w:t>r</w:t>
      </w:r>
      <w:r w:rsidRPr="00227AC4">
        <w:rPr>
          <w:rFonts w:ascii="Times New Roman" w:hAnsi="Times New Roman"/>
          <w:sz w:val="24"/>
          <w:szCs w:val="24"/>
        </w:rPr>
        <w:t>ough-in (plumbing, mechanical, electrical and gas), insulation, drywall, interior trim/doors, painting, carpet and flooring, cabinets and countertop, finish (electrical, plumbing, mechanical &amp; gas), hookup and punch list.</w:t>
      </w:r>
    </w:p>
    <w:p w:rsidR="00DC26C6" w:rsidRPr="00227AC4" w:rsidRDefault="00DC26C6" w:rsidP="00816049">
      <w:pPr>
        <w:pStyle w:val="ListParagraph"/>
        <w:ind w:left="0" w:right="850"/>
        <w:jc w:val="both"/>
        <w:rPr>
          <w:rFonts w:ascii="Times New Roman" w:hAnsi="Times New Roman"/>
          <w:sz w:val="24"/>
          <w:szCs w:val="24"/>
        </w:rPr>
      </w:pPr>
    </w:p>
    <w:p w:rsidR="00063F79" w:rsidRPr="00227AC4" w:rsidRDefault="00DC26C6" w:rsidP="0025330F">
      <w:pPr>
        <w:pStyle w:val="ListParagraph"/>
        <w:numPr>
          <w:ilvl w:val="1"/>
          <w:numId w:val="10"/>
        </w:numPr>
        <w:spacing w:after="160"/>
        <w:ind w:left="0" w:right="850" w:firstLine="0"/>
        <w:jc w:val="both"/>
        <w:rPr>
          <w:rFonts w:ascii="Times New Roman" w:hAnsi="Times New Roman"/>
          <w:sz w:val="24"/>
          <w:szCs w:val="24"/>
        </w:rPr>
      </w:pPr>
      <w:r w:rsidRPr="00227AC4">
        <w:rPr>
          <w:rFonts w:ascii="Times New Roman" w:hAnsi="Times New Roman"/>
          <w:sz w:val="24"/>
          <w:szCs w:val="24"/>
        </w:rPr>
        <w:t>Provide Architectural Engineering (A/E) services and furnish design of floor plans and other required A/E services for construction, elevation, and surveying activities.</w:t>
      </w:r>
    </w:p>
    <w:p w:rsidR="007E7FFC" w:rsidRPr="00227AC4" w:rsidRDefault="007E7FFC" w:rsidP="0025330F">
      <w:pPr>
        <w:pStyle w:val="ListParagraph"/>
        <w:numPr>
          <w:ilvl w:val="1"/>
          <w:numId w:val="10"/>
        </w:numPr>
        <w:spacing w:after="160"/>
        <w:ind w:left="0" w:right="850" w:firstLine="0"/>
        <w:jc w:val="both"/>
        <w:rPr>
          <w:rFonts w:ascii="Times New Roman" w:hAnsi="Times New Roman"/>
          <w:sz w:val="24"/>
          <w:szCs w:val="24"/>
        </w:rPr>
      </w:pPr>
      <w:r w:rsidRPr="00227AC4">
        <w:rPr>
          <w:rFonts w:ascii="Times New Roman" w:hAnsi="Times New Roman"/>
          <w:sz w:val="24"/>
          <w:szCs w:val="24"/>
        </w:rPr>
        <w:t xml:space="preserve">Maintain a pool of general/subcontractors, </w:t>
      </w:r>
      <w:r w:rsidR="005E44AE" w:rsidRPr="00227AC4">
        <w:rPr>
          <w:rFonts w:ascii="Times New Roman" w:hAnsi="Times New Roman"/>
          <w:sz w:val="24"/>
          <w:szCs w:val="24"/>
        </w:rPr>
        <w:t>Architect Engineers (A/E)</w:t>
      </w:r>
      <w:r w:rsidR="004C2747" w:rsidRPr="00227AC4">
        <w:rPr>
          <w:rFonts w:ascii="Times New Roman" w:hAnsi="Times New Roman"/>
          <w:sz w:val="24"/>
          <w:szCs w:val="24"/>
        </w:rPr>
        <w:t xml:space="preserve"> firms, and other</w:t>
      </w:r>
      <w:r w:rsidR="005E44AE" w:rsidRPr="00227AC4">
        <w:rPr>
          <w:rFonts w:ascii="Times New Roman" w:hAnsi="Times New Roman"/>
          <w:sz w:val="24"/>
          <w:szCs w:val="24"/>
        </w:rPr>
        <w:t xml:space="preserve"> </w:t>
      </w:r>
      <w:r w:rsidRPr="00227AC4">
        <w:rPr>
          <w:rFonts w:ascii="Times New Roman" w:hAnsi="Times New Roman"/>
          <w:sz w:val="24"/>
          <w:szCs w:val="24"/>
        </w:rPr>
        <w:t xml:space="preserve">trades adequate to complete construction adhering to </w:t>
      </w:r>
      <w:r w:rsidR="00B77E2F">
        <w:rPr>
          <w:rFonts w:ascii="Times New Roman" w:hAnsi="Times New Roman"/>
          <w:sz w:val="24"/>
          <w:szCs w:val="24"/>
        </w:rPr>
        <w:t>County</w:t>
      </w:r>
      <w:r w:rsidRPr="00227AC4">
        <w:rPr>
          <w:rFonts w:ascii="Times New Roman" w:hAnsi="Times New Roman"/>
          <w:sz w:val="24"/>
          <w:szCs w:val="24"/>
        </w:rPr>
        <w:t xml:space="preserve">’s requirements and time constraints identified in this </w:t>
      </w:r>
      <w:r w:rsidR="005E5FBB">
        <w:rPr>
          <w:rFonts w:ascii="Times New Roman" w:hAnsi="Times New Roman"/>
          <w:sz w:val="24"/>
          <w:szCs w:val="24"/>
        </w:rPr>
        <w:t>RFQ</w:t>
      </w:r>
      <w:r w:rsidRPr="00227AC4">
        <w:rPr>
          <w:rFonts w:ascii="Times New Roman" w:hAnsi="Times New Roman"/>
          <w:sz w:val="24"/>
          <w:szCs w:val="24"/>
        </w:rPr>
        <w:t>.</w:t>
      </w:r>
    </w:p>
    <w:p w:rsidR="007E7FFC" w:rsidRPr="00227AC4" w:rsidRDefault="007E7FFC" w:rsidP="0025330F">
      <w:pPr>
        <w:pStyle w:val="ListParagraph"/>
        <w:numPr>
          <w:ilvl w:val="1"/>
          <w:numId w:val="10"/>
        </w:numPr>
        <w:spacing w:after="160"/>
        <w:ind w:left="0" w:right="850" w:firstLine="0"/>
        <w:jc w:val="both"/>
        <w:rPr>
          <w:rFonts w:ascii="Times New Roman" w:hAnsi="Times New Roman"/>
          <w:sz w:val="24"/>
          <w:szCs w:val="24"/>
        </w:rPr>
      </w:pPr>
      <w:r w:rsidRPr="00227AC4">
        <w:rPr>
          <w:rFonts w:ascii="Times New Roman" w:hAnsi="Times New Roman"/>
          <w:sz w:val="24"/>
          <w:szCs w:val="24"/>
        </w:rPr>
        <w:t>Provide timely payments to A/E sub-consultants, general/subcontractors, trades, etc.</w:t>
      </w:r>
    </w:p>
    <w:p w:rsidR="007E7FFC" w:rsidRDefault="009E15C9" w:rsidP="0025330F">
      <w:pPr>
        <w:pStyle w:val="ListParagraph"/>
        <w:numPr>
          <w:ilvl w:val="1"/>
          <w:numId w:val="10"/>
        </w:numPr>
        <w:spacing w:after="160"/>
        <w:ind w:left="0" w:right="850" w:firstLine="0"/>
        <w:jc w:val="both"/>
        <w:rPr>
          <w:rFonts w:ascii="Times New Roman" w:hAnsi="Times New Roman"/>
          <w:sz w:val="24"/>
          <w:szCs w:val="24"/>
        </w:rPr>
      </w:pPr>
      <w:r>
        <w:rPr>
          <w:rFonts w:ascii="Times New Roman" w:hAnsi="Times New Roman"/>
          <w:sz w:val="24"/>
          <w:szCs w:val="24"/>
        </w:rPr>
        <w:t>E</w:t>
      </w:r>
      <w:r w:rsidR="004C2747" w:rsidRPr="00227AC4">
        <w:rPr>
          <w:rFonts w:ascii="Times New Roman" w:hAnsi="Times New Roman"/>
          <w:sz w:val="24"/>
          <w:szCs w:val="24"/>
        </w:rPr>
        <w:t xml:space="preserve">nsure that </w:t>
      </w:r>
      <w:r w:rsidR="007E7FFC" w:rsidRPr="00227AC4">
        <w:rPr>
          <w:rFonts w:ascii="Times New Roman" w:hAnsi="Times New Roman"/>
          <w:sz w:val="24"/>
          <w:szCs w:val="24"/>
        </w:rPr>
        <w:t xml:space="preserve">all necessary permits to perform demolition and/or construction activities </w:t>
      </w:r>
      <w:r>
        <w:rPr>
          <w:rFonts w:ascii="Times New Roman" w:hAnsi="Times New Roman"/>
          <w:sz w:val="24"/>
          <w:szCs w:val="24"/>
        </w:rPr>
        <w:t xml:space="preserve">have been obtained </w:t>
      </w:r>
      <w:r w:rsidR="007E7FFC" w:rsidRPr="00227AC4">
        <w:rPr>
          <w:rFonts w:ascii="Times New Roman" w:hAnsi="Times New Roman"/>
          <w:sz w:val="24"/>
          <w:szCs w:val="24"/>
        </w:rPr>
        <w:t>as required</w:t>
      </w:r>
      <w:r w:rsidR="00C62460" w:rsidRPr="00227AC4">
        <w:rPr>
          <w:rFonts w:ascii="Times New Roman" w:hAnsi="Times New Roman"/>
          <w:sz w:val="24"/>
          <w:szCs w:val="24"/>
        </w:rPr>
        <w:t xml:space="preserve"> and that </w:t>
      </w:r>
      <w:r w:rsidR="0077251A">
        <w:rPr>
          <w:rFonts w:ascii="Times New Roman" w:hAnsi="Times New Roman"/>
          <w:sz w:val="24"/>
          <w:szCs w:val="24"/>
        </w:rPr>
        <w:t>Final Inspections</w:t>
      </w:r>
      <w:r w:rsidR="00C62460" w:rsidRPr="00227AC4">
        <w:rPr>
          <w:rFonts w:ascii="Times New Roman" w:hAnsi="Times New Roman"/>
          <w:sz w:val="24"/>
          <w:szCs w:val="24"/>
        </w:rPr>
        <w:t xml:space="preserve"> are issued and properly documented</w:t>
      </w:r>
      <w:r w:rsidR="008E33FC" w:rsidRPr="00227AC4">
        <w:rPr>
          <w:rFonts w:ascii="Times New Roman" w:hAnsi="Times New Roman"/>
          <w:sz w:val="24"/>
          <w:szCs w:val="24"/>
        </w:rPr>
        <w:t>.</w:t>
      </w:r>
      <w:r w:rsidR="007E7FFC" w:rsidRPr="00227AC4">
        <w:rPr>
          <w:rFonts w:ascii="Times New Roman" w:hAnsi="Times New Roman"/>
          <w:sz w:val="24"/>
          <w:szCs w:val="24"/>
        </w:rPr>
        <w:t xml:space="preserve"> </w:t>
      </w:r>
    </w:p>
    <w:p w:rsidR="000F2854" w:rsidRPr="00227AC4" w:rsidRDefault="000F2854" w:rsidP="0025330F">
      <w:pPr>
        <w:pStyle w:val="ListParagraph"/>
        <w:numPr>
          <w:ilvl w:val="1"/>
          <w:numId w:val="10"/>
        </w:numPr>
        <w:spacing w:after="160"/>
        <w:ind w:left="0" w:right="850" w:firstLine="0"/>
        <w:jc w:val="both"/>
        <w:rPr>
          <w:rFonts w:ascii="Times New Roman" w:hAnsi="Times New Roman"/>
          <w:sz w:val="24"/>
          <w:szCs w:val="24"/>
        </w:rPr>
      </w:pPr>
      <w:r>
        <w:rPr>
          <w:rFonts w:ascii="Times New Roman" w:hAnsi="Times New Roman"/>
          <w:sz w:val="24"/>
          <w:szCs w:val="24"/>
        </w:rPr>
        <w:t>Provide licensed third-party inspectors at key construction milestones to provide assurance to the County that all work performed is in compliance with the IRC and any other applicable code requirement</w:t>
      </w:r>
      <w:r w:rsidR="003F2DD4">
        <w:rPr>
          <w:rFonts w:ascii="Times New Roman" w:hAnsi="Times New Roman"/>
          <w:sz w:val="24"/>
          <w:szCs w:val="24"/>
        </w:rPr>
        <w:t>s</w:t>
      </w:r>
      <w:r>
        <w:rPr>
          <w:rFonts w:ascii="Times New Roman" w:hAnsi="Times New Roman"/>
          <w:sz w:val="24"/>
          <w:szCs w:val="24"/>
        </w:rPr>
        <w:t xml:space="preserve">, such as </w:t>
      </w:r>
      <w:r w:rsidR="003F2DD4">
        <w:rPr>
          <w:rFonts w:ascii="Times New Roman" w:hAnsi="Times New Roman"/>
          <w:sz w:val="24"/>
          <w:szCs w:val="24"/>
        </w:rPr>
        <w:t xml:space="preserve">floodplain and </w:t>
      </w:r>
      <w:r>
        <w:rPr>
          <w:rFonts w:ascii="Times New Roman" w:hAnsi="Times New Roman"/>
          <w:sz w:val="24"/>
          <w:szCs w:val="24"/>
        </w:rPr>
        <w:t>elevation.</w:t>
      </w:r>
      <w:r w:rsidR="003F2DD4">
        <w:rPr>
          <w:rFonts w:ascii="Times New Roman" w:hAnsi="Times New Roman"/>
          <w:sz w:val="24"/>
          <w:szCs w:val="24"/>
        </w:rPr>
        <w:t xml:space="preserve">  For newly constructed homes, inspections shall be provided at key construction phases, including foundation pre-pour inspection (or installation of foundation if elevated), electrical rough-in and finish, plumbing rough-in and finish, pre-drywall, and final.  The Final Inspection must be conducted by a Texas Real Estate Commission (TREC) certified inspector.  For homes receiving rehabilitation, inspections must be performed as applicable to the project, and may include electrical rough-in and finish, plumbing rough-in and finish, pre-drywall, and final.  </w:t>
      </w:r>
    </w:p>
    <w:p w:rsidR="00DE6D9A" w:rsidRPr="00227AC4" w:rsidRDefault="007E7FFC" w:rsidP="0025330F">
      <w:pPr>
        <w:pStyle w:val="ListParagraph"/>
        <w:numPr>
          <w:ilvl w:val="1"/>
          <w:numId w:val="10"/>
        </w:numPr>
        <w:spacing w:after="160"/>
        <w:ind w:left="0" w:right="850" w:firstLine="0"/>
        <w:jc w:val="both"/>
        <w:rPr>
          <w:rFonts w:ascii="Times New Roman" w:hAnsi="Times New Roman"/>
          <w:sz w:val="24"/>
          <w:szCs w:val="24"/>
        </w:rPr>
      </w:pPr>
      <w:r w:rsidRPr="00227AC4">
        <w:rPr>
          <w:rFonts w:ascii="Times New Roman" w:hAnsi="Times New Roman"/>
          <w:sz w:val="24"/>
          <w:szCs w:val="24"/>
        </w:rPr>
        <w:t xml:space="preserve">Provide a </w:t>
      </w:r>
      <w:r w:rsidR="00343467" w:rsidRPr="00227AC4">
        <w:rPr>
          <w:rFonts w:ascii="Times New Roman" w:hAnsi="Times New Roman"/>
          <w:sz w:val="24"/>
          <w:szCs w:val="24"/>
        </w:rPr>
        <w:t>third-party</w:t>
      </w:r>
      <w:r w:rsidR="004C2747" w:rsidRPr="00227AC4">
        <w:rPr>
          <w:rFonts w:ascii="Times New Roman" w:hAnsi="Times New Roman"/>
          <w:sz w:val="24"/>
          <w:szCs w:val="24"/>
        </w:rPr>
        <w:t xml:space="preserve"> </w:t>
      </w:r>
      <w:r w:rsidRPr="00227AC4">
        <w:rPr>
          <w:rFonts w:ascii="Times New Roman" w:hAnsi="Times New Roman"/>
          <w:sz w:val="24"/>
          <w:szCs w:val="24"/>
        </w:rPr>
        <w:t xml:space="preserve">homeowner warranty </w:t>
      </w:r>
      <w:r w:rsidR="00DA4387" w:rsidRPr="00227AC4">
        <w:rPr>
          <w:rFonts w:ascii="Times New Roman" w:hAnsi="Times New Roman"/>
          <w:sz w:val="24"/>
          <w:szCs w:val="24"/>
        </w:rPr>
        <w:t xml:space="preserve">on all completed </w:t>
      </w:r>
      <w:r w:rsidR="009E15C9">
        <w:rPr>
          <w:rFonts w:ascii="Times New Roman" w:hAnsi="Times New Roman"/>
          <w:sz w:val="24"/>
          <w:szCs w:val="24"/>
        </w:rPr>
        <w:t>new or re</w:t>
      </w:r>
      <w:r w:rsidR="00DA4387" w:rsidRPr="00227AC4">
        <w:rPr>
          <w:rFonts w:ascii="Times New Roman" w:hAnsi="Times New Roman"/>
          <w:sz w:val="24"/>
          <w:szCs w:val="24"/>
        </w:rPr>
        <w:t>construction</w:t>
      </w:r>
      <w:r w:rsidR="0077251A">
        <w:rPr>
          <w:rFonts w:ascii="Times New Roman" w:hAnsi="Times New Roman"/>
          <w:sz w:val="24"/>
          <w:szCs w:val="24"/>
        </w:rPr>
        <w:t xml:space="preserve"> projects</w:t>
      </w:r>
      <w:r w:rsidR="00DA4387" w:rsidRPr="00227AC4">
        <w:rPr>
          <w:rFonts w:ascii="Times New Roman" w:hAnsi="Times New Roman"/>
          <w:sz w:val="24"/>
          <w:szCs w:val="24"/>
        </w:rPr>
        <w:t xml:space="preserve">.  At a minimum, </w:t>
      </w:r>
      <w:r w:rsidR="007D6E55" w:rsidRPr="00227AC4">
        <w:rPr>
          <w:rFonts w:ascii="Times New Roman" w:hAnsi="Times New Roman"/>
          <w:sz w:val="24"/>
          <w:szCs w:val="24"/>
        </w:rPr>
        <w:t>1-year</w:t>
      </w:r>
      <w:r w:rsidR="00DA4387" w:rsidRPr="00227AC4">
        <w:rPr>
          <w:rFonts w:ascii="Times New Roman" w:hAnsi="Times New Roman"/>
          <w:sz w:val="24"/>
          <w:szCs w:val="24"/>
        </w:rPr>
        <w:t xml:space="preserve"> warranty for workmanship and materials, </w:t>
      </w:r>
      <w:r w:rsidR="007D6E55" w:rsidRPr="00227AC4">
        <w:rPr>
          <w:rFonts w:ascii="Times New Roman" w:hAnsi="Times New Roman"/>
          <w:sz w:val="24"/>
          <w:szCs w:val="24"/>
        </w:rPr>
        <w:t>2-year</w:t>
      </w:r>
      <w:r w:rsidR="00DA4387" w:rsidRPr="00227AC4">
        <w:rPr>
          <w:rFonts w:ascii="Times New Roman" w:hAnsi="Times New Roman"/>
          <w:sz w:val="24"/>
          <w:szCs w:val="24"/>
        </w:rPr>
        <w:t xml:space="preserve"> warranty for mechanical, electrical, and plumbing systems, 10 year warranty for structure, and appliance warranty from manufacturer shall be provided to homeowner.</w:t>
      </w:r>
      <w:r w:rsidR="004C2747" w:rsidRPr="00227AC4">
        <w:rPr>
          <w:rFonts w:ascii="Times New Roman" w:hAnsi="Times New Roman"/>
          <w:sz w:val="24"/>
          <w:szCs w:val="24"/>
        </w:rPr>
        <w:t xml:space="preserve">  </w:t>
      </w:r>
      <w:r w:rsidR="009E15C9">
        <w:rPr>
          <w:rFonts w:ascii="Times New Roman" w:hAnsi="Times New Roman"/>
          <w:sz w:val="24"/>
          <w:szCs w:val="24"/>
        </w:rPr>
        <w:t xml:space="preserve">Rehabilitation shall carry a one year warranty on repairs </w:t>
      </w:r>
      <w:r w:rsidR="0011239F">
        <w:rPr>
          <w:rFonts w:ascii="Times New Roman" w:hAnsi="Times New Roman"/>
          <w:sz w:val="24"/>
          <w:szCs w:val="24"/>
        </w:rPr>
        <w:t xml:space="preserve">and workmanship. </w:t>
      </w:r>
    </w:p>
    <w:p w:rsidR="008E53B7" w:rsidRPr="00227AC4" w:rsidRDefault="00856F3B" w:rsidP="0025330F">
      <w:pPr>
        <w:pStyle w:val="ListParagraph"/>
        <w:numPr>
          <w:ilvl w:val="1"/>
          <w:numId w:val="10"/>
        </w:numPr>
        <w:spacing w:after="160"/>
        <w:ind w:left="0" w:right="850" w:firstLine="0"/>
        <w:jc w:val="both"/>
        <w:rPr>
          <w:rFonts w:ascii="Times New Roman" w:hAnsi="Times New Roman"/>
          <w:sz w:val="24"/>
          <w:szCs w:val="24"/>
        </w:rPr>
      </w:pPr>
      <w:r w:rsidRPr="00227AC4">
        <w:rPr>
          <w:rFonts w:ascii="Times New Roman" w:hAnsi="Times New Roman"/>
          <w:sz w:val="24"/>
          <w:szCs w:val="24"/>
        </w:rPr>
        <w:t>A</w:t>
      </w:r>
      <w:r w:rsidR="004C2747" w:rsidRPr="00227AC4">
        <w:rPr>
          <w:rFonts w:ascii="Times New Roman" w:hAnsi="Times New Roman"/>
          <w:sz w:val="24"/>
          <w:szCs w:val="24"/>
        </w:rPr>
        <w:t>ccompany the Program inspector during initial site visit to determine quantities that will be included in the Scope of Work, and review and note constructability options</w:t>
      </w:r>
    </w:p>
    <w:p w:rsidR="00ED442C" w:rsidRPr="00227AC4" w:rsidRDefault="00C62460" w:rsidP="0025330F">
      <w:pPr>
        <w:pStyle w:val="ListParagraph"/>
        <w:numPr>
          <w:ilvl w:val="1"/>
          <w:numId w:val="10"/>
        </w:numPr>
        <w:ind w:left="0" w:right="850" w:firstLine="0"/>
        <w:jc w:val="both"/>
        <w:rPr>
          <w:rFonts w:ascii="Times New Roman" w:hAnsi="Times New Roman"/>
          <w:sz w:val="24"/>
          <w:szCs w:val="24"/>
        </w:rPr>
      </w:pPr>
      <w:r w:rsidRPr="00227AC4">
        <w:rPr>
          <w:rFonts w:ascii="Times New Roman" w:hAnsi="Times New Roman"/>
          <w:sz w:val="24"/>
          <w:szCs w:val="24"/>
        </w:rPr>
        <w:t>Perform p</w:t>
      </w:r>
      <w:r w:rsidR="00ED442C" w:rsidRPr="00227AC4">
        <w:rPr>
          <w:rFonts w:ascii="Times New Roman" w:hAnsi="Times New Roman"/>
          <w:sz w:val="24"/>
          <w:szCs w:val="24"/>
        </w:rPr>
        <w:t>eriodic monitoring of home construction during all construction phases</w:t>
      </w:r>
      <w:r w:rsidRPr="00227AC4">
        <w:rPr>
          <w:rFonts w:ascii="Times New Roman" w:hAnsi="Times New Roman"/>
          <w:sz w:val="24"/>
          <w:szCs w:val="24"/>
        </w:rPr>
        <w:t>.</w:t>
      </w:r>
      <w:r w:rsidR="00576057" w:rsidRPr="00227AC4">
        <w:rPr>
          <w:rFonts w:ascii="Times New Roman" w:hAnsi="Times New Roman"/>
          <w:sz w:val="24"/>
          <w:szCs w:val="24"/>
        </w:rPr>
        <w:t xml:space="preserve"> </w:t>
      </w:r>
      <w:r w:rsidRPr="00227AC4">
        <w:rPr>
          <w:rFonts w:ascii="Times New Roman" w:hAnsi="Times New Roman"/>
          <w:sz w:val="24"/>
          <w:szCs w:val="24"/>
        </w:rPr>
        <w:t>Firm</w:t>
      </w:r>
      <w:r w:rsidR="00A65D89" w:rsidRPr="00227AC4">
        <w:rPr>
          <w:rFonts w:ascii="Times New Roman" w:hAnsi="Times New Roman"/>
          <w:sz w:val="24"/>
          <w:szCs w:val="24"/>
        </w:rPr>
        <w:t>s</w:t>
      </w:r>
      <w:r w:rsidRPr="00227AC4">
        <w:rPr>
          <w:rFonts w:ascii="Times New Roman" w:hAnsi="Times New Roman"/>
          <w:sz w:val="24"/>
          <w:szCs w:val="24"/>
        </w:rPr>
        <w:t xml:space="preserve"> shall provide an assigned superintendent at each project site and notify </w:t>
      </w:r>
      <w:r w:rsidR="00B77E2F">
        <w:rPr>
          <w:rFonts w:ascii="Times New Roman" w:hAnsi="Times New Roman"/>
          <w:sz w:val="24"/>
          <w:szCs w:val="24"/>
        </w:rPr>
        <w:t>County</w:t>
      </w:r>
      <w:r w:rsidRPr="00227AC4">
        <w:rPr>
          <w:rFonts w:ascii="Times New Roman" w:hAnsi="Times New Roman"/>
          <w:sz w:val="24"/>
          <w:szCs w:val="24"/>
        </w:rPr>
        <w:t xml:space="preserve"> of the assignment or re-assignment of superintendent within 48 hours.  </w:t>
      </w:r>
      <w:r w:rsidR="00A65D89" w:rsidRPr="00227AC4">
        <w:rPr>
          <w:rFonts w:ascii="Times New Roman" w:hAnsi="Times New Roman"/>
          <w:sz w:val="24"/>
          <w:szCs w:val="24"/>
        </w:rPr>
        <w:t xml:space="preserve">The </w:t>
      </w:r>
      <w:r w:rsidR="00B77E2F">
        <w:rPr>
          <w:rFonts w:ascii="Times New Roman" w:hAnsi="Times New Roman"/>
          <w:sz w:val="24"/>
          <w:szCs w:val="24"/>
        </w:rPr>
        <w:t>County</w:t>
      </w:r>
      <w:r w:rsidR="00A65D89" w:rsidRPr="00227AC4">
        <w:rPr>
          <w:rFonts w:ascii="Times New Roman" w:hAnsi="Times New Roman"/>
          <w:sz w:val="24"/>
          <w:szCs w:val="24"/>
        </w:rPr>
        <w:t xml:space="preserve"> reserves the right to require a superintendent to be on-site during all construction and establish a maximum ratio of projects for each </w:t>
      </w:r>
      <w:r w:rsidR="007D6E55" w:rsidRPr="00227AC4">
        <w:rPr>
          <w:rFonts w:ascii="Times New Roman" w:hAnsi="Times New Roman"/>
          <w:sz w:val="24"/>
          <w:szCs w:val="24"/>
        </w:rPr>
        <w:t>superintendent.</w:t>
      </w:r>
    </w:p>
    <w:p w:rsidR="00ED442C" w:rsidRPr="00227AC4" w:rsidRDefault="00ED442C" w:rsidP="00816049">
      <w:pPr>
        <w:pStyle w:val="ListParagraph"/>
        <w:ind w:left="0" w:right="850"/>
        <w:jc w:val="both"/>
        <w:rPr>
          <w:rFonts w:ascii="Times New Roman" w:hAnsi="Times New Roman"/>
          <w:sz w:val="24"/>
          <w:szCs w:val="24"/>
        </w:rPr>
      </w:pPr>
    </w:p>
    <w:p w:rsidR="00ED442C" w:rsidRPr="00227AC4" w:rsidRDefault="003F0E40" w:rsidP="0025330F">
      <w:pPr>
        <w:pStyle w:val="ListParagraph"/>
        <w:numPr>
          <w:ilvl w:val="1"/>
          <w:numId w:val="10"/>
        </w:numPr>
        <w:ind w:left="0" w:right="850" w:firstLine="0"/>
        <w:jc w:val="both"/>
        <w:rPr>
          <w:rFonts w:ascii="Times New Roman" w:hAnsi="Times New Roman"/>
          <w:sz w:val="24"/>
          <w:szCs w:val="24"/>
        </w:rPr>
      </w:pPr>
      <w:r w:rsidRPr="00227AC4">
        <w:rPr>
          <w:rFonts w:ascii="Times New Roman" w:hAnsi="Times New Roman"/>
          <w:sz w:val="24"/>
          <w:szCs w:val="24"/>
        </w:rPr>
        <w:t xml:space="preserve">Participate in the Program’s </w:t>
      </w:r>
      <w:r w:rsidR="00F8733B" w:rsidRPr="00227AC4">
        <w:rPr>
          <w:rFonts w:ascii="Times New Roman" w:hAnsi="Times New Roman"/>
          <w:sz w:val="24"/>
          <w:szCs w:val="24"/>
        </w:rPr>
        <w:t>p</w:t>
      </w:r>
      <w:r w:rsidR="00ED442C" w:rsidRPr="00227AC4">
        <w:rPr>
          <w:rFonts w:ascii="Times New Roman" w:hAnsi="Times New Roman"/>
          <w:sz w:val="24"/>
          <w:szCs w:val="24"/>
        </w:rPr>
        <w:t>rogress/</w:t>
      </w:r>
      <w:r w:rsidR="00F8733B" w:rsidRPr="00227AC4">
        <w:rPr>
          <w:rFonts w:ascii="Times New Roman" w:hAnsi="Times New Roman"/>
          <w:sz w:val="24"/>
          <w:szCs w:val="24"/>
        </w:rPr>
        <w:t>p</w:t>
      </w:r>
      <w:r w:rsidR="00ED442C" w:rsidRPr="00227AC4">
        <w:rPr>
          <w:rFonts w:ascii="Times New Roman" w:hAnsi="Times New Roman"/>
          <w:sz w:val="24"/>
          <w:szCs w:val="24"/>
        </w:rPr>
        <w:t xml:space="preserve">ay </w:t>
      </w:r>
      <w:r w:rsidR="00F8733B" w:rsidRPr="00227AC4">
        <w:rPr>
          <w:rFonts w:ascii="Times New Roman" w:hAnsi="Times New Roman"/>
          <w:sz w:val="24"/>
          <w:szCs w:val="24"/>
        </w:rPr>
        <w:t>p</w:t>
      </w:r>
      <w:r w:rsidR="00ED442C" w:rsidRPr="00227AC4">
        <w:rPr>
          <w:rFonts w:ascii="Times New Roman" w:hAnsi="Times New Roman"/>
          <w:sz w:val="24"/>
          <w:szCs w:val="24"/>
        </w:rPr>
        <w:t xml:space="preserve">oint Inspections </w:t>
      </w:r>
      <w:r w:rsidRPr="00227AC4">
        <w:rPr>
          <w:rFonts w:ascii="Times New Roman" w:hAnsi="Times New Roman"/>
          <w:sz w:val="24"/>
          <w:szCs w:val="24"/>
        </w:rPr>
        <w:t xml:space="preserve">performed by Program inspectors </w:t>
      </w:r>
      <w:r w:rsidR="00ED442C" w:rsidRPr="00227AC4">
        <w:rPr>
          <w:rFonts w:ascii="Times New Roman" w:hAnsi="Times New Roman"/>
          <w:sz w:val="24"/>
          <w:szCs w:val="24"/>
        </w:rPr>
        <w:t>to ensure compliance with construction requirements, applicable building codes, zoning requirements, house plan specifications and minimum structural elevation per the Federal Emergency Management Agency’s (FEMA) Elevation Certificate.</w:t>
      </w:r>
    </w:p>
    <w:p w:rsidR="00A10B55" w:rsidRPr="00227AC4" w:rsidRDefault="00A10B55" w:rsidP="00816049">
      <w:pPr>
        <w:pStyle w:val="ListParagraph"/>
        <w:ind w:left="0" w:right="850"/>
        <w:rPr>
          <w:rFonts w:ascii="Times New Roman" w:hAnsi="Times New Roman"/>
          <w:sz w:val="24"/>
          <w:szCs w:val="24"/>
        </w:rPr>
      </w:pPr>
    </w:p>
    <w:p w:rsidR="00211D43" w:rsidRPr="002B4B7C" w:rsidRDefault="00A10B55" w:rsidP="0025330F">
      <w:pPr>
        <w:pStyle w:val="ListParagraph"/>
        <w:numPr>
          <w:ilvl w:val="1"/>
          <w:numId w:val="10"/>
        </w:numPr>
        <w:ind w:left="0" w:right="850" w:firstLine="0"/>
        <w:jc w:val="both"/>
        <w:rPr>
          <w:rFonts w:ascii="Times New Roman" w:hAnsi="Times New Roman"/>
          <w:sz w:val="24"/>
          <w:szCs w:val="24"/>
        </w:rPr>
      </w:pPr>
      <w:r w:rsidRPr="002B4B7C">
        <w:rPr>
          <w:rFonts w:ascii="Times New Roman" w:hAnsi="Times New Roman"/>
          <w:sz w:val="24"/>
          <w:szCs w:val="24"/>
        </w:rPr>
        <w:t xml:space="preserve">Provide excellent customer service for homeowners during relocation and construction activities.  Firm shall be responsive to customer requests and communicate on a regular basis with homeowners; coordinate relocation issues such as utility connects/disconnects, schedules, storage; and ensure that homeowners are fully informed of the construction process. </w:t>
      </w:r>
    </w:p>
    <w:p w:rsidR="00A10B55" w:rsidRPr="00227AC4" w:rsidRDefault="00A10B55" w:rsidP="00F07D8A">
      <w:pPr>
        <w:pStyle w:val="ListParagraph"/>
        <w:tabs>
          <w:tab w:val="left" w:pos="1725"/>
        </w:tabs>
        <w:ind w:left="0" w:right="850"/>
        <w:jc w:val="both"/>
        <w:rPr>
          <w:rFonts w:ascii="Times New Roman" w:hAnsi="Times New Roman"/>
          <w:sz w:val="24"/>
          <w:szCs w:val="24"/>
        </w:rPr>
      </w:pPr>
      <w:r w:rsidRPr="00227AC4">
        <w:rPr>
          <w:rFonts w:ascii="Times New Roman" w:hAnsi="Times New Roman"/>
          <w:sz w:val="24"/>
          <w:szCs w:val="24"/>
        </w:rPr>
        <w:t xml:space="preserve"> </w:t>
      </w:r>
      <w:r w:rsidR="00F07D8A">
        <w:rPr>
          <w:rFonts w:ascii="Times New Roman" w:hAnsi="Times New Roman"/>
          <w:sz w:val="24"/>
          <w:szCs w:val="24"/>
        </w:rPr>
        <w:tab/>
      </w:r>
    </w:p>
    <w:p w:rsidR="00ED442C" w:rsidRPr="00227AC4" w:rsidRDefault="00ED442C" w:rsidP="0025330F">
      <w:pPr>
        <w:pStyle w:val="ListParagraph"/>
        <w:numPr>
          <w:ilvl w:val="1"/>
          <w:numId w:val="10"/>
        </w:numPr>
        <w:ind w:left="0" w:right="850" w:firstLine="0"/>
        <w:jc w:val="both"/>
        <w:rPr>
          <w:rFonts w:ascii="Times New Roman" w:hAnsi="Times New Roman"/>
          <w:sz w:val="24"/>
          <w:szCs w:val="24"/>
        </w:rPr>
      </w:pPr>
      <w:r w:rsidRPr="00227AC4">
        <w:rPr>
          <w:rFonts w:ascii="Times New Roman" w:hAnsi="Times New Roman"/>
          <w:sz w:val="24"/>
          <w:szCs w:val="24"/>
        </w:rPr>
        <w:t>Provide and maintain all original and copies of supporting documentation to include but not limited to construction draws, liens, releases from vendors, subcontractors</w:t>
      </w:r>
      <w:r w:rsidR="0073682C" w:rsidRPr="00227AC4">
        <w:rPr>
          <w:rFonts w:ascii="Times New Roman" w:hAnsi="Times New Roman"/>
          <w:sz w:val="24"/>
          <w:szCs w:val="24"/>
        </w:rPr>
        <w:t>;</w:t>
      </w:r>
      <w:r w:rsidRPr="00227AC4">
        <w:rPr>
          <w:rFonts w:ascii="Times New Roman" w:hAnsi="Times New Roman"/>
          <w:sz w:val="24"/>
          <w:szCs w:val="24"/>
        </w:rPr>
        <w:t xml:space="preserve"> and suppliers.</w:t>
      </w:r>
    </w:p>
    <w:p w:rsidR="00F8733B" w:rsidRPr="00227AC4" w:rsidRDefault="00F8733B" w:rsidP="00816049">
      <w:pPr>
        <w:pStyle w:val="ListParagraph"/>
        <w:ind w:left="0" w:right="850"/>
        <w:jc w:val="both"/>
        <w:rPr>
          <w:rFonts w:ascii="Times New Roman" w:hAnsi="Times New Roman"/>
          <w:sz w:val="24"/>
          <w:szCs w:val="24"/>
        </w:rPr>
      </w:pPr>
    </w:p>
    <w:p w:rsidR="00A10B55" w:rsidRPr="00227AC4" w:rsidRDefault="00A10B55" w:rsidP="0025330F">
      <w:pPr>
        <w:pStyle w:val="ListParagraph"/>
        <w:numPr>
          <w:ilvl w:val="1"/>
          <w:numId w:val="10"/>
        </w:numPr>
        <w:ind w:left="0" w:right="850" w:firstLine="0"/>
        <w:jc w:val="both"/>
        <w:rPr>
          <w:rFonts w:ascii="Times New Roman" w:hAnsi="Times New Roman"/>
          <w:sz w:val="24"/>
          <w:szCs w:val="24"/>
        </w:rPr>
      </w:pPr>
      <w:r w:rsidRPr="00227AC4">
        <w:rPr>
          <w:rFonts w:ascii="Times New Roman" w:hAnsi="Times New Roman"/>
          <w:sz w:val="24"/>
          <w:szCs w:val="24"/>
        </w:rPr>
        <w:t xml:space="preserve">Furnish progress reporting as determined by Program requirements or requested by </w:t>
      </w:r>
      <w:r w:rsidR="0064559D">
        <w:rPr>
          <w:rFonts w:ascii="Times New Roman" w:hAnsi="Times New Roman"/>
          <w:sz w:val="24"/>
          <w:szCs w:val="24"/>
        </w:rPr>
        <w:t>Newton County</w:t>
      </w:r>
      <w:r w:rsidRPr="00227AC4">
        <w:rPr>
          <w:rFonts w:ascii="Times New Roman" w:hAnsi="Times New Roman"/>
          <w:sz w:val="24"/>
          <w:szCs w:val="24"/>
        </w:rPr>
        <w:t>.</w:t>
      </w:r>
    </w:p>
    <w:p w:rsidR="00ED442C" w:rsidRPr="00227AC4" w:rsidRDefault="00ED442C" w:rsidP="00816049">
      <w:pPr>
        <w:pStyle w:val="ListParagraph"/>
        <w:ind w:left="0" w:right="850"/>
        <w:rPr>
          <w:rFonts w:ascii="Times New Roman" w:hAnsi="Times New Roman"/>
          <w:sz w:val="24"/>
          <w:szCs w:val="24"/>
        </w:rPr>
      </w:pPr>
    </w:p>
    <w:p w:rsidR="00ED442C" w:rsidRPr="00227AC4" w:rsidRDefault="00ED442C" w:rsidP="0025330F">
      <w:pPr>
        <w:pStyle w:val="ListParagraph"/>
        <w:numPr>
          <w:ilvl w:val="1"/>
          <w:numId w:val="10"/>
        </w:numPr>
        <w:ind w:left="0" w:right="850" w:firstLine="0"/>
        <w:jc w:val="both"/>
        <w:rPr>
          <w:rFonts w:ascii="Times New Roman" w:hAnsi="Times New Roman"/>
          <w:sz w:val="24"/>
          <w:szCs w:val="24"/>
        </w:rPr>
      </w:pPr>
      <w:r w:rsidRPr="00227AC4">
        <w:rPr>
          <w:rFonts w:ascii="Times New Roman" w:hAnsi="Times New Roman"/>
          <w:sz w:val="24"/>
          <w:szCs w:val="24"/>
        </w:rPr>
        <w:t>Coordinate</w:t>
      </w:r>
      <w:r w:rsidR="00576057" w:rsidRPr="00227AC4">
        <w:rPr>
          <w:rFonts w:ascii="Times New Roman" w:hAnsi="Times New Roman"/>
          <w:sz w:val="24"/>
          <w:szCs w:val="24"/>
        </w:rPr>
        <w:t xml:space="preserve"> </w:t>
      </w:r>
      <w:r w:rsidRPr="00227AC4">
        <w:rPr>
          <w:rFonts w:ascii="Times New Roman" w:hAnsi="Times New Roman"/>
          <w:sz w:val="24"/>
          <w:szCs w:val="24"/>
        </w:rPr>
        <w:t>with</w:t>
      </w:r>
      <w:r w:rsidR="00576057" w:rsidRPr="00227AC4">
        <w:rPr>
          <w:rFonts w:ascii="Times New Roman" w:hAnsi="Times New Roman"/>
          <w:sz w:val="24"/>
          <w:szCs w:val="24"/>
        </w:rPr>
        <w:t xml:space="preserve"> </w:t>
      </w:r>
      <w:r w:rsidRPr="00227AC4">
        <w:rPr>
          <w:rFonts w:ascii="Times New Roman" w:hAnsi="Times New Roman"/>
          <w:sz w:val="24"/>
          <w:szCs w:val="24"/>
        </w:rPr>
        <w:t>local governmental jurisdictions, homeowner associations, and other jurisdictions as appropriate to complete projects.</w:t>
      </w:r>
    </w:p>
    <w:p w:rsidR="00546BE3" w:rsidRPr="00227AC4" w:rsidRDefault="00546BE3" w:rsidP="00816049">
      <w:pPr>
        <w:pStyle w:val="ListParagraph"/>
        <w:ind w:left="0" w:right="850"/>
        <w:rPr>
          <w:rFonts w:ascii="Times New Roman" w:hAnsi="Times New Roman"/>
          <w:sz w:val="24"/>
          <w:szCs w:val="24"/>
        </w:rPr>
      </w:pPr>
    </w:p>
    <w:p w:rsidR="00546BE3" w:rsidRPr="00227AC4" w:rsidRDefault="00A11237" w:rsidP="0025330F">
      <w:pPr>
        <w:pStyle w:val="ListParagraph"/>
        <w:numPr>
          <w:ilvl w:val="1"/>
          <w:numId w:val="10"/>
        </w:numPr>
        <w:ind w:left="0" w:right="850" w:firstLine="0"/>
        <w:jc w:val="both"/>
        <w:rPr>
          <w:rFonts w:ascii="Times New Roman" w:hAnsi="Times New Roman"/>
          <w:sz w:val="24"/>
          <w:szCs w:val="24"/>
        </w:rPr>
      </w:pPr>
      <w:r w:rsidRPr="00227AC4">
        <w:rPr>
          <w:rFonts w:ascii="Times New Roman" w:hAnsi="Times New Roman"/>
          <w:sz w:val="24"/>
          <w:szCs w:val="24"/>
        </w:rPr>
        <w:t>S</w:t>
      </w:r>
      <w:r w:rsidR="00546BE3" w:rsidRPr="00227AC4">
        <w:rPr>
          <w:rFonts w:ascii="Times New Roman" w:hAnsi="Times New Roman"/>
          <w:sz w:val="24"/>
          <w:szCs w:val="24"/>
        </w:rPr>
        <w:t xml:space="preserve">upport and assist the </w:t>
      </w:r>
      <w:r w:rsidR="00B77E2F">
        <w:rPr>
          <w:rFonts w:ascii="Times New Roman" w:hAnsi="Times New Roman"/>
          <w:sz w:val="24"/>
          <w:szCs w:val="24"/>
        </w:rPr>
        <w:t>County</w:t>
      </w:r>
      <w:r w:rsidR="00546BE3" w:rsidRPr="00227AC4">
        <w:rPr>
          <w:rFonts w:ascii="Times New Roman" w:hAnsi="Times New Roman"/>
          <w:sz w:val="24"/>
          <w:szCs w:val="24"/>
        </w:rPr>
        <w:t xml:space="preserve"> during state/federal monitoring or auditing activities, including providing financial information, reports, site visits, and other requests that may be required.</w:t>
      </w:r>
    </w:p>
    <w:p w:rsidR="00ED442C" w:rsidRPr="00227AC4" w:rsidRDefault="00ED442C" w:rsidP="00816049">
      <w:pPr>
        <w:pStyle w:val="ListParagraph"/>
        <w:ind w:left="0" w:right="850"/>
        <w:rPr>
          <w:rFonts w:ascii="Times New Roman" w:hAnsi="Times New Roman"/>
          <w:sz w:val="24"/>
          <w:szCs w:val="24"/>
        </w:rPr>
      </w:pPr>
    </w:p>
    <w:p w:rsidR="00D71C80" w:rsidRPr="00227AC4" w:rsidRDefault="00D71C80" w:rsidP="0025330F">
      <w:pPr>
        <w:pStyle w:val="ListParagraph"/>
        <w:numPr>
          <w:ilvl w:val="0"/>
          <w:numId w:val="11"/>
        </w:numPr>
        <w:ind w:left="0" w:right="850" w:firstLine="0"/>
        <w:jc w:val="both"/>
        <w:rPr>
          <w:rFonts w:ascii="Times New Roman" w:hAnsi="Times New Roman"/>
          <w:b/>
          <w:sz w:val="24"/>
          <w:szCs w:val="24"/>
          <w:u w:val="single"/>
        </w:rPr>
      </w:pPr>
      <w:bookmarkStart w:id="6" w:name="_Hlk515004738"/>
      <w:r w:rsidRPr="00227AC4">
        <w:rPr>
          <w:rFonts w:ascii="Times New Roman" w:hAnsi="Times New Roman"/>
          <w:b/>
          <w:sz w:val="24"/>
          <w:szCs w:val="24"/>
          <w:u w:val="single"/>
        </w:rPr>
        <w:t>TECHNICAL REQUIREMENTS</w:t>
      </w:r>
    </w:p>
    <w:p w:rsidR="00D71C80" w:rsidRPr="00227AC4" w:rsidRDefault="00D71C80" w:rsidP="00816049">
      <w:pPr>
        <w:pStyle w:val="ListParagraph"/>
        <w:ind w:left="0" w:right="850"/>
        <w:jc w:val="both"/>
        <w:rPr>
          <w:rFonts w:ascii="Times New Roman" w:hAnsi="Times New Roman"/>
          <w:sz w:val="24"/>
          <w:szCs w:val="24"/>
        </w:rPr>
      </w:pPr>
    </w:p>
    <w:p w:rsidR="008643BB" w:rsidRPr="00227AC4" w:rsidRDefault="008E3C4E" w:rsidP="00816049">
      <w:pPr>
        <w:pStyle w:val="ListParagraph"/>
        <w:ind w:left="0" w:right="850"/>
        <w:jc w:val="both"/>
        <w:rPr>
          <w:rFonts w:ascii="Times New Roman" w:hAnsi="Times New Roman"/>
          <w:sz w:val="24"/>
          <w:szCs w:val="24"/>
        </w:rPr>
      </w:pPr>
      <w:r w:rsidRPr="00227AC4">
        <w:rPr>
          <w:rFonts w:ascii="Times New Roman" w:hAnsi="Times New Roman"/>
          <w:sz w:val="24"/>
          <w:szCs w:val="24"/>
        </w:rPr>
        <w:t xml:space="preserve">The selected Firms shall </w:t>
      </w:r>
      <w:r w:rsidR="00D91564" w:rsidRPr="00227AC4">
        <w:rPr>
          <w:rFonts w:ascii="Times New Roman" w:hAnsi="Times New Roman"/>
          <w:sz w:val="24"/>
          <w:szCs w:val="24"/>
        </w:rPr>
        <w:t xml:space="preserve">provide </w:t>
      </w:r>
      <w:r w:rsidR="00B37F75" w:rsidRPr="00227AC4">
        <w:rPr>
          <w:rFonts w:ascii="Times New Roman" w:hAnsi="Times New Roman"/>
          <w:sz w:val="24"/>
          <w:szCs w:val="24"/>
        </w:rPr>
        <w:t xml:space="preserve">construction </w:t>
      </w:r>
      <w:r w:rsidR="00D91564" w:rsidRPr="00227AC4">
        <w:rPr>
          <w:rFonts w:ascii="Times New Roman" w:hAnsi="Times New Roman"/>
          <w:sz w:val="24"/>
          <w:szCs w:val="24"/>
        </w:rPr>
        <w:t>services</w:t>
      </w:r>
      <w:r w:rsidR="00B25651" w:rsidRPr="00227AC4">
        <w:rPr>
          <w:rFonts w:ascii="Times New Roman" w:hAnsi="Times New Roman"/>
          <w:sz w:val="24"/>
          <w:szCs w:val="24"/>
        </w:rPr>
        <w:t xml:space="preserve"> </w:t>
      </w:r>
      <w:r w:rsidR="00D91564" w:rsidRPr="00227AC4">
        <w:rPr>
          <w:rFonts w:ascii="Times New Roman" w:hAnsi="Times New Roman"/>
          <w:sz w:val="24"/>
          <w:szCs w:val="24"/>
        </w:rPr>
        <w:t xml:space="preserve">including, but not limited to, the following </w:t>
      </w:r>
      <w:r w:rsidR="00A97399" w:rsidRPr="00227AC4">
        <w:rPr>
          <w:rFonts w:ascii="Times New Roman" w:hAnsi="Times New Roman"/>
          <w:sz w:val="24"/>
          <w:szCs w:val="24"/>
        </w:rPr>
        <w:t xml:space="preserve">technical </w:t>
      </w:r>
      <w:r w:rsidR="00D91564" w:rsidRPr="00227AC4">
        <w:rPr>
          <w:rFonts w:ascii="Times New Roman" w:hAnsi="Times New Roman"/>
          <w:sz w:val="24"/>
          <w:szCs w:val="24"/>
        </w:rPr>
        <w:t>requirements</w:t>
      </w:r>
      <w:r w:rsidRPr="00227AC4">
        <w:rPr>
          <w:rFonts w:ascii="Times New Roman" w:hAnsi="Times New Roman"/>
          <w:sz w:val="24"/>
          <w:szCs w:val="24"/>
        </w:rPr>
        <w:t>:</w:t>
      </w:r>
    </w:p>
    <w:p w:rsidR="00207DE6" w:rsidRPr="00227AC4" w:rsidRDefault="00207DE6" w:rsidP="00816049">
      <w:pPr>
        <w:ind w:right="850"/>
        <w:jc w:val="both"/>
        <w:rPr>
          <w:u w:color="000000"/>
        </w:rPr>
      </w:pPr>
    </w:p>
    <w:p w:rsidR="00D71C80" w:rsidRPr="00227AC4" w:rsidRDefault="00D71C80" w:rsidP="0025330F">
      <w:pPr>
        <w:pStyle w:val="ListParagraph"/>
        <w:numPr>
          <w:ilvl w:val="1"/>
          <w:numId w:val="11"/>
        </w:numPr>
        <w:ind w:left="0" w:right="850" w:firstLine="0"/>
        <w:contextualSpacing/>
        <w:jc w:val="both"/>
        <w:rPr>
          <w:rFonts w:ascii="Times New Roman" w:hAnsi="Times New Roman"/>
          <w:b/>
          <w:sz w:val="24"/>
          <w:szCs w:val="24"/>
          <w:u w:val="single"/>
        </w:rPr>
      </w:pPr>
      <w:r w:rsidRPr="00227AC4">
        <w:rPr>
          <w:rFonts w:ascii="Times New Roman" w:hAnsi="Times New Roman"/>
          <w:b/>
          <w:sz w:val="24"/>
          <w:szCs w:val="24"/>
          <w:u w:val="single"/>
        </w:rPr>
        <w:t>Design Services</w:t>
      </w:r>
    </w:p>
    <w:p w:rsidR="00D71C80" w:rsidRPr="00227AC4" w:rsidRDefault="00D71C80" w:rsidP="00816049">
      <w:pPr>
        <w:pStyle w:val="ListParagraph"/>
        <w:ind w:left="0" w:right="850"/>
        <w:contextualSpacing/>
        <w:jc w:val="both"/>
        <w:rPr>
          <w:rFonts w:ascii="Times New Roman" w:hAnsi="Times New Roman"/>
          <w:b/>
          <w:sz w:val="24"/>
          <w:szCs w:val="24"/>
        </w:rPr>
      </w:pPr>
    </w:p>
    <w:p w:rsidR="00B25651" w:rsidRPr="00227AC4" w:rsidRDefault="00B25651" w:rsidP="00816049">
      <w:pPr>
        <w:pStyle w:val="ListParagraph"/>
        <w:ind w:left="0" w:right="850"/>
        <w:contextualSpacing/>
        <w:jc w:val="both"/>
        <w:rPr>
          <w:rFonts w:ascii="Times New Roman" w:hAnsi="Times New Roman"/>
          <w:sz w:val="24"/>
          <w:szCs w:val="24"/>
        </w:rPr>
      </w:pPr>
      <w:r w:rsidRPr="00227AC4">
        <w:rPr>
          <w:rFonts w:ascii="Times New Roman" w:hAnsi="Times New Roman"/>
          <w:sz w:val="24"/>
          <w:szCs w:val="24"/>
        </w:rPr>
        <w:t xml:space="preserve">During the </w:t>
      </w:r>
      <w:r w:rsidR="002D1EB2" w:rsidRPr="00227AC4">
        <w:rPr>
          <w:rFonts w:ascii="Times New Roman" w:hAnsi="Times New Roman"/>
          <w:sz w:val="24"/>
          <w:szCs w:val="24"/>
        </w:rPr>
        <w:t xml:space="preserve">phase of </w:t>
      </w:r>
      <w:r w:rsidRPr="00227AC4">
        <w:rPr>
          <w:rFonts w:ascii="Times New Roman" w:hAnsi="Times New Roman"/>
          <w:sz w:val="24"/>
          <w:szCs w:val="24"/>
        </w:rPr>
        <w:t xml:space="preserve">design </w:t>
      </w:r>
      <w:r w:rsidR="00DC26C6" w:rsidRPr="00227AC4">
        <w:rPr>
          <w:rFonts w:ascii="Times New Roman" w:hAnsi="Times New Roman"/>
          <w:sz w:val="24"/>
          <w:szCs w:val="24"/>
        </w:rPr>
        <w:t>services,</w:t>
      </w:r>
      <w:r w:rsidRPr="00227AC4">
        <w:rPr>
          <w:rFonts w:ascii="Times New Roman" w:hAnsi="Times New Roman"/>
          <w:sz w:val="24"/>
          <w:szCs w:val="24"/>
        </w:rPr>
        <w:t xml:space="preserve"> the following </w:t>
      </w:r>
      <w:r w:rsidR="002D1EB2" w:rsidRPr="00227AC4">
        <w:rPr>
          <w:rFonts w:ascii="Times New Roman" w:hAnsi="Times New Roman"/>
          <w:sz w:val="24"/>
          <w:szCs w:val="24"/>
        </w:rPr>
        <w:t>activities are performed</w:t>
      </w:r>
      <w:r w:rsidRPr="00227AC4">
        <w:rPr>
          <w:rFonts w:ascii="Times New Roman" w:hAnsi="Times New Roman"/>
          <w:sz w:val="24"/>
          <w:szCs w:val="24"/>
        </w:rPr>
        <w:t>:</w:t>
      </w:r>
    </w:p>
    <w:p w:rsidR="00B25651" w:rsidRPr="00227AC4" w:rsidRDefault="00B25651" w:rsidP="00816049">
      <w:pPr>
        <w:pStyle w:val="ListParagraph"/>
        <w:ind w:left="0" w:right="850"/>
        <w:contextualSpacing/>
        <w:jc w:val="both"/>
        <w:rPr>
          <w:rFonts w:ascii="Times New Roman" w:hAnsi="Times New Roman"/>
          <w:sz w:val="24"/>
          <w:szCs w:val="24"/>
        </w:rPr>
      </w:pPr>
    </w:p>
    <w:p w:rsidR="00B25651" w:rsidRPr="00227AC4" w:rsidRDefault="00A97399" w:rsidP="00816049">
      <w:pPr>
        <w:pStyle w:val="ListParagraph"/>
        <w:tabs>
          <w:tab w:val="left" w:pos="720"/>
        </w:tabs>
        <w:ind w:left="0" w:right="850"/>
        <w:contextualSpacing/>
        <w:jc w:val="both"/>
        <w:rPr>
          <w:rFonts w:ascii="Times New Roman" w:hAnsi="Times New Roman"/>
          <w:sz w:val="24"/>
          <w:szCs w:val="24"/>
        </w:rPr>
      </w:pPr>
      <w:r w:rsidRPr="00227AC4">
        <w:rPr>
          <w:rFonts w:ascii="Times New Roman" w:hAnsi="Times New Roman"/>
          <w:sz w:val="24"/>
          <w:szCs w:val="24"/>
        </w:rPr>
        <w:t xml:space="preserve">5.1.1  </w:t>
      </w:r>
      <w:r w:rsidR="00DC26C6" w:rsidRPr="00227AC4">
        <w:rPr>
          <w:rFonts w:ascii="Times New Roman" w:hAnsi="Times New Roman"/>
          <w:sz w:val="24"/>
          <w:szCs w:val="24"/>
        </w:rPr>
        <w:t xml:space="preserve"> </w:t>
      </w:r>
      <w:r w:rsidR="00DC26C6" w:rsidRPr="00227AC4">
        <w:rPr>
          <w:rFonts w:ascii="Times New Roman" w:hAnsi="Times New Roman"/>
          <w:sz w:val="24"/>
          <w:szCs w:val="24"/>
        </w:rPr>
        <w:tab/>
      </w:r>
      <w:r w:rsidR="00D71C80" w:rsidRPr="00227AC4">
        <w:rPr>
          <w:rFonts w:ascii="Times New Roman" w:hAnsi="Times New Roman"/>
          <w:sz w:val="24"/>
          <w:szCs w:val="24"/>
        </w:rPr>
        <w:t>The s</w:t>
      </w:r>
      <w:r w:rsidR="001A2943" w:rsidRPr="00227AC4">
        <w:rPr>
          <w:rFonts w:ascii="Times New Roman" w:hAnsi="Times New Roman"/>
          <w:sz w:val="24"/>
          <w:szCs w:val="24"/>
        </w:rPr>
        <w:t xml:space="preserve">elected Firms will utilize properly-licensed Texas A/E and land surveying firms for designing floor plans for reconstruction and new constructions, and design services for foundation repairs, repairs for damaged structures, </w:t>
      </w:r>
      <w:r w:rsidR="00BA2C91" w:rsidRPr="00227AC4">
        <w:rPr>
          <w:rFonts w:ascii="Times New Roman" w:hAnsi="Times New Roman"/>
          <w:sz w:val="24"/>
          <w:szCs w:val="24"/>
        </w:rPr>
        <w:t xml:space="preserve">and </w:t>
      </w:r>
      <w:r w:rsidR="001A2943" w:rsidRPr="00227AC4">
        <w:rPr>
          <w:rFonts w:ascii="Times New Roman" w:hAnsi="Times New Roman"/>
          <w:sz w:val="24"/>
          <w:szCs w:val="24"/>
        </w:rPr>
        <w:t xml:space="preserve">homes needing elevations that may be required for rehabilitation.  </w:t>
      </w:r>
    </w:p>
    <w:p w:rsidR="00B25651" w:rsidRPr="00227AC4" w:rsidRDefault="00B25651" w:rsidP="00816049">
      <w:pPr>
        <w:pStyle w:val="ListParagraph"/>
        <w:ind w:left="0" w:right="850"/>
        <w:contextualSpacing/>
        <w:jc w:val="both"/>
        <w:rPr>
          <w:rFonts w:ascii="Times New Roman" w:hAnsi="Times New Roman"/>
          <w:sz w:val="24"/>
          <w:szCs w:val="24"/>
        </w:rPr>
      </w:pPr>
    </w:p>
    <w:p w:rsidR="00B25651" w:rsidRPr="00227AC4" w:rsidRDefault="00DC26C6" w:rsidP="00816049">
      <w:pPr>
        <w:pStyle w:val="ListParagraph"/>
        <w:tabs>
          <w:tab w:val="left" w:pos="720"/>
          <w:tab w:val="left" w:pos="1530"/>
        </w:tabs>
        <w:ind w:left="0" w:right="850"/>
        <w:contextualSpacing/>
        <w:jc w:val="both"/>
        <w:rPr>
          <w:rFonts w:ascii="Times New Roman" w:hAnsi="Times New Roman"/>
          <w:sz w:val="24"/>
          <w:szCs w:val="24"/>
        </w:rPr>
      </w:pPr>
      <w:r w:rsidRPr="00227AC4">
        <w:rPr>
          <w:rFonts w:ascii="Times New Roman" w:hAnsi="Times New Roman"/>
          <w:sz w:val="24"/>
          <w:szCs w:val="24"/>
        </w:rPr>
        <w:t xml:space="preserve">5.1.2   </w:t>
      </w:r>
      <w:r w:rsidR="00C01581">
        <w:rPr>
          <w:rFonts w:ascii="Times New Roman" w:hAnsi="Times New Roman"/>
          <w:sz w:val="24"/>
          <w:szCs w:val="24"/>
        </w:rPr>
        <w:t xml:space="preserve">  </w:t>
      </w:r>
      <w:r w:rsidR="00D137EF" w:rsidRPr="00227AC4">
        <w:rPr>
          <w:rFonts w:ascii="Times New Roman" w:hAnsi="Times New Roman"/>
          <w:sz w:val="24"/>
          <w:szCs w:val="24"/>
        </w:rPr>
        <w:t xml:space="preserve">Floor </w:t>
      </w:r>
      <w:r w:rsidR="001A2943" w:rsidRPr="00227AC4">
        <w:rPr>
          <w:rFonts w:ascii="Times New Roman" w:hAnsi="Times New Roman"/>
          <w:sz w:val="24"/>
          <w:szCs w:val="24"/>
        </w:rPr>
        <w:t xml:space="preserve">plans shall be submitted to the </w:t>
      </w:r>
      <w:r w:rsidR="0064559D">
        <w:rPr>
          <w:rFonts w:ascii="Times New Roman" w:hAnsi="Times New Roman"/>
          <w:sz w:val="24"/>
          <w:szCs w:val="24"/>
        </w:rPr>
        <w:t xml:space="preserve">Newton County </w:t>
      </w:r>
      <w:r w:rsidR="001A2943" w:rsidRPr="00227AC4">
        <w:rPr>
          <w:rFonts w:ascii="Times New Roman" w:hAnsi="Times New Roman"/>
          <w:sz w:val="24"/>
          <w:szCs w:val="24"/>
        </w:rPr>
        <w:t xml:space="preserve">for approval of the plan prior to presentation to homeowners for selection and use.  Upon approval from </w:t>
      </w:r>
      <w:r w:rsidR="0064559D">
        <w:rPr>
          <w:rFonts w:ascii="Times New Roman" w:hAnsi="Times New Roman"/>
          <w:sz w:val="24"/>
          <w:szCs w:val="24"/>
        </w:rPr>
        <w:t>Newton County</w:t>
      </w:r>
      <w:r w:rsidR="001A2943" w:rsidRPr="00227AC4">
        <w:rPr>
          <w:rFonts w:ascii="Times New Roman" w:hAnsi="Times New Roman"/>
          <w:sz w:val="24"/>
          <w:szCs w:val="24"/>
        </w:rPr>
        <w:t xml:space="preserve">, the design drawings shall be </w:t>
      </w:r>
      <w:r w:rsidR="00E60D6B">
        <w:rPr>
          <w:rFonts w:ascii="Times New Roman" w:hAnsi="Times New Roman"/>
          <w:sz w:val="24"/>
          <w:szCs w:val="24"/>
        </w:rPr>
        <w:t>stamped by properly licensed Texas A/E firm.</w:t>
      </w:r>
      <w:r w:rsidR="001A2943" w:rsidRPr="00227AC4">
        <w:rPr>
          <w:rFonts w:ascii="Times New Roman" w:hAnsi="Times New Roman"/>
          <w:sz w:val="24"/>
          <w:szCs w:val="24"/>
        </w:rPr>
        <w:t xml:space="preserve">  </w:t>
      </w:r>
    </w:p>
    <w:p w:rsidR="00B25651" w:rsidRPr="00227AC4" w:rsidRDefault="00B25651" w:rsidP="00816049">
      <w:pPr>
        <w:pStyle w:val="ListParagraph"/>
        <w:tabs>
          <w:tab w:val="left" w:pos="720"/>
        </w:tabs>
        <w:ind w:left="0" w:right="850"/>
        <w:contextualSpacing/>
        <w:jc w:val="both"/>
        <w:rPr>
          <w:rFonts w:ascii="Times New Roman" w:hAnsi="Times New Roman"/>
          <w:sz w:val="24"/>
          <w:szCs w:val="24"/>
        </w:rPr>
      </w:pPr>
    </w:p>
    <w:p w:rsidR="001A2943" w:rsidRPr="00227AC4" w:rsidRDefault="00A97399" w:rsidP="00816049">
      <w:pPr>
        <w:pStyle w:val="ListParagraph"/>
        <w:tabs>
          <w:tab w:val="left" w:pos="720"/>
        </w:tabs>
        <w:ind w:left="0" w:right="850"/>
        <w:contextualSpacing/>
        <w:jc w:val="both"/>
        <w:rPr>
          <w:rFonts w:ascii="Times New Roman" w:hAnsi="Times New Roman"/>
          <w:sz w:val="24"/>
          <w:szCs w:val="24"/>
        </w:rPr>
      </w:pPr>
      <w:r w:rsidRPr="00227AC4">
        <w:rPr>
          <w:rFonts w:ascii="Times New Roman" w:hAnsi="Times New Roman"/>
          <w:sz w:val="24"/>
          <w:szCs w:val="24"/>
        </w:rPr>
        <w:t xml:space="preserve">5.1.3  </w:t>
      </w:r>
      <w:r w:rsidR="005253F4" w:rsidRPr="00227AC4">
        <w:rPr>
          <w:rFonts w:ascii="Times New Roman" w:hAnsi="Times New Roman"/>
          <w:sz w:val="24"/>
          <w:szCs w:val="24"/>
        </w:rPr>
        <w:t xml:space="preserve">    </w:t>
      </w:r>
      <w:r w:rsidR="001A2943" w:rsidRPr="00227AC4">
        <w:rPr>
          <w:rFonts w:ascii="Times New Roman" w:hAnsi="Times New Roman"/>
          <w:sz w:val="24"/>
          <w:szCs w:val="24"/>
        </w:rPr>
        <w:t xml:space="preserve">Any design </w:t>
      </w:r>
      <w:r w:rsidR="001A2943" w:rsidRPr="0011239F">
        <w:rPr>
          <w:rFonts w:ascii="Times New Roman" w:hAnsi="Times New Roman"/>
          <w:sz w:val="24"/>
          <w:szCs w:val="24"/>
        </w:rPr>
        <w:t xml:space="preserve">drawings prepared for rehabilitation and elevation activities shall also be submitted to </w:t>
      </w:r>
      <w:r w:rsidR="00FF6978" w:rsidRPr="0011239F">
        <w:rPr>
          <w:rFonts w:ascii="Times New Roman" w:hAnsi="Times New Roman"/>
          <w:sz w:val="24"/>
          <w:szCs w:val="24"/>
        </w:rPr>
        <w:t>Newton County</w:t>
      </w:r>
      <w:r w:rsidR="001A2943" w:rsidRPr="0011239F">
        <w:rPr>
          <w:rFonts w:ascii="Times New Roman" w:hAnsi="Times New Roman"/>
          <w:sz w:val="24"/>
          <w:szCs w:val="24"/>
        </w:rPr>
        <w:t>.</w:t>
      </w:r>
      <w:r w:rsidR="001A2943" w:rsidRPr="00227AC4">
        <w:rPr>
          <w:rFonts w:ascii="Times New Roman" w:hAnsi="Times New Roman"/>
          <w:sz w:val="24"/>
          <w:szCs w:val="24"/>
        </w:rPr>
        <w:t xml:space="preserve"> </w:t>
      </w:r>
    </w:p>
    <w:p w:rsidR="001A2943" w:rsidRPr="00227AC4" w:rsidRDefault="001A2943" w:rsidP="00816049">
      <w:pPr>
        <w:pStyle w:val="ListParagraph"/>
        <w:ind w:left="0" w:right="850"/>
        <w:jc w:val="both"/>
        <w:rPr>
          <w:rFonts w:ascii="Times New Roman" w:hAnsi="Times New Roman"/>
          <w:b/>
          <w:sz w:val="24"/>
          <w:szCs w:val="24"/>
        </w:rPr>
      </w:pPr>
    </w:p>
    <w:p w:rsidR="004F4174" w:rsidRPr="00227AC4" w:rsidRDefault="00A97399" w:rsidP="00816049">
      <w:pPr>
        <w:pStyle w:val="ListParagraph"/>
        <w:ind w:left="0" w:right="850"/>
        <w:rPr>
          <w:rFonts w:ascii="Times New Roman" w:hAnsi="Times New Roman"/>
          <w:b/>
          <w:sz w:val="24"/>
          <w:szCs w:val="24"/>
        </w:rPr>
      </w:pPr>
      <w:r w:rsidRPr="00227AC4">
        <w:rPr>
          <w:rFonts w:ascii="Times New Roman" w:hAnsi="Times New Roman"/>
          <w:b/>
          <w:sz w:val="24"/>
          <w:szCs w:val="24"/>
        </w:rPr>
        <w:t>5.2</w:t>
      </w:r>
      <w:r w:rsidR="00D71C80" w:rsidRPr="00227AC4">
        <w:rPr>
          <w:rFonts w:ascii="Times New Roman" w:hAnsi="Times New Roman"/>
          <w:b/>
          <w:sz w:val="24"/>
          <w:szCs w:val="24"/>
        </w:rPr>
        <w:t xml:space="preserve">       </w:t>
      </w:r>
      <w:r w:rsidR="004F4174" w:rsidRPr="00227AC4">
        <w:rPr>
          <w:rFonts w:ascii="Times New Roman" w:hAnsi="Times New Roman"/>
          <w:b/>
          <w:sz w:val="24"/>
          <w:szCs w:val="24"/>
          <w:u w:val="single"/>
        </w:rPr>
        <w:t>Preconstruction Services</w:t>
      </w:r>
      <w:r w:rsidR="001A2943" w:rsidRPr="00227AC4">
        <w:rPr>
          <w:rFonts w:ascii="Times New Roman" w:hAnsi="Times New Roman"/>
          <w:b/>
          <w:sz w:val="24"/>
          <w:szCs w:val="24"/>
        </w:rPr>
        <w:t xml:space="preserve"> </w:t>
      </w:r>
    </w:p>
    <w:p w:rsidR="004F4174" w:rsidRPr="00227AC4" w:rsidRDefault="004F4174" w:rsidP="00816049">
      <w:pPr>
        <w:pStyle w:val="ListParagraph"/>
        <w:ind w:left="0" w:right="850"/>
        <w:rPr>
          <w:rFonts w:ascii="Times New Roman" w:hAnsi="Times New Roman"/>
          <w:sz w:val="24"/>
          <w:szCs w:val="24"/>
        </w:rPr>
      </w:pPr>
    </w:p>
    <w:p w:rsidR="001A2943" w:rsidRPr="00227AC4" w:rsidRDefault="004F4174" w:rsidP="00816049">
      <w:pPr>
        <w:pStyle w:val="ListParagraph"/>
        <w:ind w:left="0" w:right="850"/>
        <w:rPr>
          <w:rFonts w:ascii="Times New Roman" w:hAnsi="Times New Roman"/>
          <w:sz w:val="24"/>
          <w:szCs w:val="24"/>
        </w:rPr>
      </w:pPr>
      <w:r w:rsidRPr="00227AC4">
        <w:rPr>
          <w:rFonts w:ascii="Times New Roman" w:hAnsi="Times New Roman"/>
          <w:sz w:val="24"/>
          <w:szCs w:val="24"/>
        </w:rPr>
        <w:t xml:space="preserve">            </w:t>
      </w:r>
      <w:r w:rsidR="00750292" w:rsidRPr="00227AC4">
        <w:rPr>
          <w:rFonts w:ascii="Times New Roman" w:hAnsi="Times New Roman"/>
          <w:sz w:val="24"/>
          <w:szCs w:val="24"/>
        </w:rPr>
        <w:t>During the phase of preconstruction</w:t>
      </w:r>
      <w:r w:rsidR="002D1EB2" w:rsidRPr="00227AC4">
        <w:rPr>
          <w:rFonts w:ascii="Times New Roman" w:hAnsi="Times New Roman"/>
          <w:sz w:val="24"/>
          <w:szCs w:val="24"/>
        </w:rPr>
        <w:t xml:space="preserve"> </w:t>
      </w:r>
      <w:r w:rsidR="00AE0900" w:rsidRPr="00227AC4">
        <w:rPr>
          <w:rFonts w:ascii="Times New Roman" w:hAnsi="Times New Roman"/>
          <w:sz w:val="24"/>
          <w:szCs w:val="24"/>
        </w:rPr>
        <w:t>services,</w:t>
      </w:r>
      <w:r w:rsidR="00750292" w:rsidRPr="00227AC4">
        <w:rPr>
          <w:rFonts w:ascii="Times New Roman" w:hAnsi="Times New Roman"/>
          <w:sz w:val="24"/>
          <w:szCs w:val="24"/>
        </w:rPr>
        <w:t xml:space="preserve"> the following activities are performed:</w:t>
      </w:r>
    </w:p>
    <w:p w:rsidR="00C2559E" w:rsidRPr="00227AC4" w:rsidRDefault="00C2559E" w:rsidP="00816049">
      <w:pPr>
        <w:pStyle w:val="ListParagraph"/>
        <w:tabs>
          <w:tab w:val="left" w:pos="1170"/>
        </w:tabs>
        <w:ind w:left="0" w:right="850"/>
        <w:rPr>
          <w:rFonts w:ascii="Times New Roman" w:hAnsi="Times New Roman"/>
          <w:sz w:val="24"/>
          <w:szCs w:val="24"/>
        </w:rPr>
      </w:pPr>
    </w:p>
    <w:p w:rsidR="001A2943" w:rsidRPr="00227AC4" w:rsidRDefault="005253F4" w:rsidP="0025330F">
      <w:pPr>
        <w:pStyle w:val="ListParagraph"/>
        <w:numPr>
          <w:ilvl w:val="2"/>
          <w:numId w:val="12"/>
        </w:numPr>
        <w:tabs>
          <w:tab w:val="left" w:pos="810"/>
        </w:tabs>
        <w:spacing w:afterLines="60" w:after="144"/>
        <w:ind w:left="0" w:right="850" w:firstLine="0"/>
        <w:jc w:val="both"/>
        <w:rPr>
          <w:rFonts w:ascii="Times New Roman" w:hAnsi="Times New Roman"/>
          <w:sz w:val="24"/>
          <w:szCs w:val="24"/>
        </w:rPr>
      </w:pPr>
      <w:r w:rsidRPr="00227AC4">
        <w:rPr>
          <w:rFonts w:ascii="Times New Roman" w:hAnsi="Times New Roman"/>
          <w:sz w:val="24"/>
          <w:szCs w:val="24"/>
        </w:rPr>
        <w:t xml:space="preserve"> </w:t>
      </w:r>
      <w:r w:rsidR="001A2943" w:rsidRPr="00227AC4">
        <w:rPr>
          <w:rFonts w:ascii="Times New Roman" w:hAnsi="Times New Roman"/>
          <w:sz w:val="24"/>
          <w:szCs w:val="24"/>
        </w:rPr>
        <w:t>Procure in advance or establish reliable supply chains for materials, equipment, supplies and appurtenances with long lead items</w:t>
      </w:r>
      <w:r w:rsidR="0030138A" w:rsidRPr="00227AC4">
        <w:rPr>
          <w:rFonts w:ascii="Times New Roman" w:hAnsi="Times New Roman"/>
          <w:sz w:val="24"/>
          <w:szCs w:val="24"/>
        </w:rPr>
        <w:t>.</w:t>
      </w:r>
    </w:p>
    <w:p w:rsidR="001A2943" w:rsidRPr="00227AC4" w:rsidRDefault="001A2943" w:rsidP="0025330F">
      <w:pPr>
        <w:pStyle w:val="ListParagraph"/>
        <w:numPr>
          <w:ilvl w:val="2"/>
          <w:numId w:val="12"/>
        </w:numPr>
        <w:tabs>
          <w:tab w:val="left" w:pos="810"/>
          <w:tab w:val="left" w:pos="1440"/>
        </w:tabs>
        <w:spacing w:afterLines="60" w:after="144"/>
        <w:ind w:left="0" w:right="850" w:firstLine="0"/>
        <w:jc w:val="both"/>
        <w:rPr>
          <w:rFonts w:ascii="Times New Roman" w:hAnsi="Times New Roman"/>
          <w:sz w:val="24"/>
          <w:szCs w:val="24"/>
        </w:rPr>
      </w:pPr>
      <w:r w:rsidRPr="00227AC4">
        <w:rPr>
          <w:rFonts w:ascii="Times New Roman" w:hAnsi="Times New Roman"/>
          <w:sz w:val="24"/>
          <w:szCs w:val="24"/>
        </w:rPr>
        <w:t>Perform procurement of early trade work</w:t>
      </w:r>
      <w:r w:rsidR="0030138A" w:rsidRPr="00227AC4">
        <w:rPr>
          <w:rFonts w:ascii="Times New Roman" w:hAnsi="Times New Roman"/>
          <w:sz w:val="24"/>
          <w:szCs w:val="24"/>
        </w:rPr>
        <w:t>.</w:t>
      </w:r>
    </w:p>
    <w:p w:rsidR="00FD608F" w:rsidRPr="00227AC4" w:rsidRDefault="00FD608F" w:rsidP="0025330F">
      <w:pPr>
        <w:pStyle w:val="ListParagraph"/>
        <w:numPr>
          <w:ilvl w:val="2"/>
          <w:numId w:val="12"/>
        </w:numPr>
        <w:tabs>
          <w:tab w:val="left" w:pos="810"/>
          <w:tab w:val="left" w:pos="1440"/>
        </w:tabs>
        <w:spacing w:afterLines="60" w:after="144"/>
        <w:ind w:left="0" w:right="850" w:firstLine="0"/>
        <w:jc w:val="both"/>
        <w:rPr>
          <w:rFonts w:ascii="Times New Roman" w:hAnsi="Times New Roman"/>
          <w:sz w:val="24"/>
          <w:szCs w:val="24"/>
        </w:rPr>
      </w:pPr>
      <w:r w:rsidRPr="00227AC4">
        <w:rPr>
          <w:rFonts w:ascii="Times New Roman" w:hAnsi="Times New Roman"/>
          <w:sz w:val="24"/>
          <w:szCs w:val="24"/>
        </w:rPr>
        <w:t xml:space="preserve">Submit sample boards of materials (i.e., cabinets, carpet, hardware, paint, etc.) for review and approval of </w:t>
      </w:r>
      <w:r w:rsidR="00B77E2F">
        <w:rPr>
          <w:rFonts w:ascii="Times New Roman" w:hAnsi="Times New Roman"/>
          <w:sz w:val="24"/>
          <w:szCs w:val="24"/>
        </w:rPr>
        <w:t>County</w:t>
      </w:r>
      <w:r w:rsidRPr="00227AC4">
        <w:rPr>
          <w:rFonts w:ascii="Times New Roman" w:hAnsi="Times New Roman"/>
          <w:sz w:val="24"/>
          <w:szCs w:val="24"/>
        </w:rPr>
        <w:t xml:space="preserve">’s </w:t>
      </w:r>
      <w:r w:rsidR="0064559D">
        <w:rPr>
          <w:rFonts w:ascii="Times New Roman" w:hAnsi="Times New Roman"/>
          <w:sz w:val="24"/>
          <w:szCs w:val="24"/>
        </w:rPr>
        <w:t>Auditor</w:t>
      </w:r>
      <w:r w:rsidR="00C27595" w:rsidRPr="00227AC4">
        <w:rPr>
          <w:rFonts w:ascii="Times New Roman" w:hAnsi="Times New Roman"/>
          <w:sz w:val="24"/>
          <w:szCs w:val="24"/>
        </w:rPr>
        <w:t>.</w:t>
      </w:r>
    </w:p>
    <w:p w:rsidR="001A2943" w:rsidRPr="00227AC4" w:rsidRDefault="001A2943" w:rsidP="0025330F">
      <w:pPr>
        <w:pStyle w:val="ListParagraph"/>
        <w:numPr>
          <w:ilvl w:val="2"/>
          <w:numId w:val="12"/>
        </w:numPr>
        <w:tabs>
          <w:tab w:val="left" w:pos="810"/>
          <w:tab w:val="left" w:pos="1350"/>
        </w:tabs>
        <w:spacing w:afterLines="60" w:after="144"/>
        <w:ind w:left="0" w:right="850" w:firstLine="0"/>
        <w:jc w:val="both"/>
        <w:rPr>
          <w:rFonts w:ascii="Times New Roman" w:hAnsi="Times New Roman"/>
          <w:sz w:val="24"/>
          <w:szCs w:val="24"/>
        </w:rPr>
      </w:pPr>
      <w:r w:rsidRPr="00227AC4">
        <w:rPr>
          <w:rFonts w:ascii="Times New Roman" w:hAnsi="Times New Roman"/>
          <w:sz w:val="24"/>
          <w:szCs w:val="24"/>
        </w:rPr>
        <w:t>Document compliance with HUD Section 3 requirements.  Within 15 days of the execution of contract, the Selected Firm</w:t>
      </w:r>
      <w:r w:rsidR="00C434E8">
        <w:rPr>
          <w:rFonts w:ascii="Times New Roman" w:hAnsi="Times New Roman"/>
          <w:sz w:val="24"/>
          <w:szCs w:val="24"/>
        </w:rPr>
        <w:t>(</w:t>
      </w:r>
      <w:r w:rsidRPr="00227AC4">
        <w:rPr>
          <w:rFonts w:ascii="Times New Roman" w:hAnsi="Times New Roman"/>
          <w:sz w:val="24"/>
          <w:szCs w:val="24"/>
        </w:rPr>
        <w:t>s</w:t>
      </w:r>
      <w:r w:rsidR="00C434E8">
        <w:rPr>
          <w:rFonts w:ascii="Times New Roman" w:hAnsi="Times New Roman"/>
          <w:sz w:val="24"/>
          <w:szCs w:val="24"/>
        </w:rPr>
        <w:t>)</w:t>
      </w:r>
      <w:r w:rsidRPr="00227AC4">
        <w:rPr>
          <w:rFonts w:ascii="Times New Roman" w:hAnsi="Times New Roman"/>
          <w:sz w:val="24"/>
          <w:szCs w:val="24"/>
        </w:rPr>
        <w:t xml:space="preserve"> shall submit a Section 3 compliance plan for </w:t>
      </w:r>
      <w:r w:rsidR="00B77E2F">
        <w:rPr>
          <w:rFonts w:ascii="Times New Roman" w:hAnsi="Times New Roman"/>
          <w:sz w:val="24"/>
          <w:szCs w:val="24"/>
        </w:rPr>
        <w:t>County</w:t>
      </w:r>
      <w:r w:rsidRPr="00227AC4">
        <w:rPr>
          <w:rFonts w:ascii="Times New Roman" w:hAnsi="Times New Roman"/>
          <w:sz w:val="24"/>
          <w:szCs w:val="24"/>
        </w:rPr>
        <w:t>’s review and approval.  The Selected Firm</w:t>
      </w:r>
      <w:r w:rsidR="00C434E8">
        <w:rPr>
          <w:rFonts w:ascii="Times New Roman" w:hAnsi="Times New Roman"/>
          <w:sz w:val="24"/>
          <w:szCs w:val="24"/>
        </w:rPr>
        <w:t>(</w:t>
      </w:r>
      <w:r w:rsidRPr="00227AC4">
        <w:rPr>
          <w:rFonts w:ascii="Times New Roman" w:hAnsi="Times New Roman"/>
          <w:sz w:val="24"/>
          <w:szCs w:val="24"/>
        </w:rPr>
        <w:t>s</w:t>
      </w:r>
      <w:r w:rsidR="00C434E8">
        <w:rPr>
          <w:rFonts w:ascii="Times New Roman" w:hAnsi="Times New Roman"/>
          <w:sz w:val="24"/>
          <w:szCs w:val="24"/>
        </w:rPr>
        <w:t>)</w:t>
      </w:r>
      <w:r w:rsidRPr="00227AC4">
        <w:rPr>
          <w:rFonts w:ascii="Times New Roman" w:hAnsi="Times New Roman"/>
          <w:sz w:val="24"/>
          <w:szCs w:val="24"/>
        </w:rPr>
        <w:t xml:space="preserve"> are expected to perform Section 3 related procurement fairs in applicable regions and locations.  </w:t>
      </w:r>
    </w:p>
    <w:p w:rsidR="001A2943" w:rsidRPr="00227AC4" w:rsidRDefault="001A2943" w:rsidP="0025330F">
      <w:pPr>
        <w:pStyle w:val="ListParagraph"/>
        <w:numPr>
          <w:ilvl w:val="2"/>
          <w:numId w:val="12"/>
        </w:numPr>
        <w:tabs>
          <w:tab w:val="left" w:pos="810"/>
          <w:tab w:val="left" w:pos="1440"/>
        </w:tabs>
        <w:spacing w:afterLines="60" w:after="144"/>
        <w:ind w:left="0" w:right="850" w:firstLine="0"/>
        <w:jc w:val="both"/>
        <w:rPr>
          <w:rFonts w:ascii="Times New Roman" w:hAnsi="Times New Roman"/>
          <w:sz w:val="24"/>
          <w:szCs w:val="24"/>
        </w:rPr>
      </w:pPr>
      <w:r w:rsidRPr="00227AC4">
        <w:rPr>
          <w:rFonts w:ascii="Times New Roman" w:hAnsi="Times New Roman"/>
          <w:sz w:val="24"/>
          <w:szCs w:val="24"/>
        </w:rPr>
        <w:t>Prepare</w:t>
      </w:r>
      <w:r w:rsidR="00712FA8" w:rsidRPr="00227AC4">
        <w:rPr>
          <w:rFonts w:ascii="Times New Roman" w:hAnsi="Times New Roman"/>
          <w:sz w:val="24"/>
          <w:szCs w:val="24"/>
        </w:rPr>
        <w:t xml:space="preserve"> and maintain</w:t>
      </w:r>
      <w:r w:rsidRPr="00227AC4">
        <w:rPr>
          <w:rFonts w:ascii="Times New Roman" w:hAnsi="Times New Roman"/>
          <w:sz w:val="24"/>
          <w:szCs w:val="24"/>
        </w:rPr>
        <w:t xml:space="preserve"> a detailed schedule </w:t>
      </w:r>
      <w:r w:rsidR="00712FA8" w:rsidRPr="00227AC4">
        <w:rPr>
          <w:rFonts w:ascii="Times New Roman" w:hAnsi="Times New Roman"/>
          <w:sz w:val="24"/>
          <w:szCs w:val="24"/>
        </w:rPr>
        <w:t xml:space="preserve">for </w:t>
      </w:r>
      <w:r w:rsidRPr="00227AC4">
        <w:rPr>
          <w:rFonts w:ascii="Times New Roman" w:hAnsi="Times New Roman"/>
          <w:sz w:val="24"/>
          <w:szCs w:val="24"/>
        </w:rPr>
        <w:t xml:space="preserve">the </w:t>
      </w:r>
      <w:r w:rsidR="00A97399" w:rsidRPr="00227AC4">
        <w:rPr>
          <w:rFonts w:ascii="Times New Roman" w:hAnsi="Times New Roman"/>
          <w:sz w:val="24"/>
          <w:szCs w:val="24"/>
        </w:rPr>
        <w:t xml:space="preserve">Work Orders (WO) </w:t>
      </w:r>
      <w:r w:rsidRPr="00227AC4">
        <w:rPr>
          <w:rFonts w:ascii="Times New Roman" w:hAnsi="Times New Roman"/>
          <w:sz w:val="24"/>
          <w:szCs w:val="24"/>
        </w:rPr>
        <w:t>allocated</w:t>
      </w:r>
      <w:r w:rsidR="0030138A" w:rsidRPr="00227AC4">
        <w:rPr>
          <w:rFonts w:ascii="Times New Roman" w:hAnsi="Times New Roman"/>
          <w:sz w:val="24"/>
          <w:szCs w:val="24"/>
        </w:rPr>
        <w:t>.</w:t>
      </w:r>
    </w:p>
    <w:p w:rsidR="001A2943" w:rsidRPr="00227AC4" w:rsidRDefault="001A2943" w:rsidP="0025330F">
      <w:pPr>
        <w:pStyle w:val="ListParagraph"/>
        <w:numPr>
          <w:ilvl w:val="2"/>
          <w:numId w:val="12"/>
        </w:numPr>
        <w:tabs>
          <w:tab w:val="left" w:pos="810"/>
          <w:tab w:val="left" w:pos="1440"/>
        </w:tabs>
        <w:spacing w:afterLines="60" w:after="144"/>
        <w:ind w:left="0" w:right="850" w:firstLine="0"/>
        <w:jc w:val="both"/>
        <w:rPr>
          <w:rFonts w:ascii="Times New Roman" w:hAnsi="Times New Roman"/>
          <w:sz w:val="24"/>
          <w:szCs w:val="24"/>
        </w:rPr>
      </w:pPr>
      <w:r w:rsidRPr="00227AC4">
        <w:rPr>
          <w:rFonts w:ascii="Times New Roman" w:hAnsi="Times New Roman"/>
          <w:sz w:val="24"/>
          <w:szCs w:val="24"/>
        </w:rPr>
        <w:t xml:space="preserve">Work collaboratively with design team and review drawings for submittal to the </w:t>
      </w:r>
      <w:r w:rsidR="00B77E2F">
        <w:rPr>
          <w:rFonts w:ascii="Times New Roman" w:hAnsi="Times New Roman"/>
          <w:sz w:val="24"/>
          <w:szCs w:val="24"/>
        </w:rPr>
        <w:t>County</w:t>
      </w:r>
      <w:r w:rsidRPr="00227AC4">
        <w:rPr>
          <w:rFonts w:ascii="Times New Roman" w:hAnsi="Times New Roman"/>
          <w:sz w:val="24"/>
          <w:szCs w:val="24"/>
        </w:rPr>
        <w:t xml:space="preserve"> for final approval</w:t>
      </w:r>
      <w:r w:rsidR="0030138A" w:rsidRPr="00227AC4">
        <w:rPr>
          <w:rFonts w:ascii="Times New Roman" w:hAnsi="Times New Roman"/>
          <w:sz w:val="24"/>
          <w:szCs w:val="24"/>
        </w:rPr>
        <w:t>.</w:t>
      </w:r>
    </w:p>
    <w:p w:rsidR="001A2943" w:rsidRPr="00227AC4" w:rsidRDefault="001A2943" w:rsidP="0025330F">
      <w:pPr>
        <w:pStyle w:val="ListParagraph"/>
        <w:numPr>
          <w:ilvl w:val="2"/>
          <w:numId w:val="12"/>
        </w:numPr>
        <w:tabs>
          <w:tab w:val="left" w:pos="810"/>
          <w:tab w:val="left" w:pos="1440"/>
        </w:tabs>
        <w:spacing w:afterLines="60" w:after="144"/>
        <w:ind w:left="0" w:right="850" w:firstLine="0"/>
        <w:jc w:val="both"/>
        <w:rPr>
          <w:rFonts w:ascii="Times New Roman" w:hAnsi="Times New Roman"/>
          <w:sz w:val="24"/>
          <w:szCs w:val="24"/>
        </w:rPr>
      </w:pPr>
      <w:r w:rsidRPr="00227AC4">
        <w:rPr>
          <w:rFonts w:ascii="Times New Roman" w:hAnsi="Times New Roman"/>
          <w:sz w:val="24"/>
          <w:szCs w:val="24"/>
        </w:rPr>
        <w:t xml:space="preserve">Prepare </w:t>
      </w:r>
      <w:r w:rsidR="00E8384C" w:rsidRPr="00227AC4">
        <w:rPr>
          <w:rFonts w:ascii="Times New Roman" w:hAnsi="Times New Roman"/>
          <w:sz w:val="24"/>
          <w:szCs w:val="24"/>
        </w:rPr>
        <w:t xml:space="preserve">an </w:t>
      </w:r>
      <w:r w:rsidRPr="00227AC4">
        <w:rPr>
          <w:rFonts w:ascii="Times New Roman" w:hAnsi="Times New Roman"/>
          <w:sz w:val="24"/>
          <w:szCs w:val="24"/>
        </w:rPr>
        <w:t>Environmental, Health, and Safety Plan</w:t>
      </w:r>
      <w:r w:rsidR="0030138A" w:rsidRPr="00227AC4">
        <w:rPr>
          <w:rFonts w:ascii="Times New Roman" w:hAnsi="Times New Roman"/>
          <w:sz w:val="24"/>
          <w:szCs w:val="24"/>
        </w:rPr>
        <w:t>.</w:t>
      </w:r>
    </w:p>
    <w:p w:rsidR="00613018" w:rsidRPr="00227AC4" w:rsidRDefault="00613018" w:rsidP="0025330F">
      <w:pPr>
        <w:pStyle w:val="ListParagraph"/>
        <w:numPr>
          <w:ilvl w:val="2"/>
          <w:numId w:val="12"/>
        </w:numPr>
        <w:tabs>
          <w:tab w:val="left" w:pos="810"/>
          <w:tab w:val="left" w:pos="1440"/>
        </w:tabs>
        <w:spacing w:afterLines="60" w:after="144"/>
        <w:ind w:left="0" w:right="850" w:firstLine="0"/>
        <w:jc w:val="both"/>
        <w:rPr>
          <w:rFonts w:ascii="Times New Roman" w:hAnsi="Times New Roman"/>
          <w:sz w:val="24"/>
          <w:szCs w:val="24"/>
        </w:rPr>
      </w:pPr>
      <w:r w:rsidRPr="00227AC4">
        <w:rPr>
          <w:rFonts w:ascii="Times New Roman" w:hAnsi="Times New Roman"/>
          <w:color w:val="333333"/>
          <w:sz w:val="24"/>
          <w:szCs w:val="24"/>
        </w:rPr>
        <w:t>Firm</w:t>
      </w:r>
      <w:r w:rsidR="00712FA8" w:rsidRPr="00227AC4">
        <w:rPr>
          <w:rFonts w:ascii="Times New Roman" w:hAnsi="Times New Roman"/>
          <w:color w:val="333333"/>
          <w:sz w:val="24"/>
          <w:szCs w:val="24"/>
        </w:rPr>
        <w:t>s</w:t>
      </w:r>
      <w:r w:rsidRPr="00227AC4">
        <w:rPr>
          <w:rFonts w:ascii="Times New Roman" w:hAnsi="Times New Roman"/>
          <w:color w:val="333333"/>
          <w:sz w:val="24"/>
          <w:szCs w:val="24"/>
        </w:rPr>
        <w:t xml:space="preserve"> shall execute construction contract(s) (furnished by the </w:t>
      </w:r>
      <w:r w:rsidR="00B77E2F">
        <w:rPr>
          <w:rFonts w:ascii="Times New Roman" w:hAnsi="Times New Roman"/>
          <w:color w:val="333333"/>
          <w:sz w:val="24"/>
          <w:szCs w:val="24"/>
        </w:rPr>
        <w:t>County</w:t>
      </w:r>
      <w:r w:rsidRPr="00227AC4">
        <w:rPr>
          <w:rFonts w:ascii="Times New Roman" w:hAnsi="Times New Roman"/>
          <w:color w:val="333333"/>
          <w:sz w:val="24"/>
          <w:szCs w:val="24"/>
        </w:rPr>
        <w:t xml:space="preserve">) with </w:t>
      </w:r>
      <w:r w:rsidR="00F17693" w:rsidRPr="00227AC4">
        <w:rPr>
          <w:rFonts w:ascii="Times New Roman" w:hAnsi="Times New Roman"/>
          <w:color w:val="333333"/>
          <w:sz w:val="24"/>
          <w:szCs w:val="24"/>
        </w:rPr>
        <w:t xml:space="preserve">assigned </w:t>
      </w:r>
      <w:r w:rsidRPr="00227AC4">
        <w:rPr>
          <w:rFonts w:ascii="Times New Roman" w:hAnsi="Times New Roman"/>
          <w:color w:val="333333"/>
          <w:sz w:val="24"/>
          <w:szCs w:val="24"/>
        </w:rPr>
        <w:t>homeowner(s).</w:t>
      </w:r>
    </w:p>
    <w:p w:rsidR="009931DF" w:rsidRPr="00227AC4" w:rsidRDefault="00B25651" w:rsidP="0025330F">
      <w:pPr>
        <w:pStyle w:val="ListParagraph"/>
        <w:numPr>
          <w:ilvl w:val="1"/>
          <w:numId w:val="12"/>
        </w:numPr>
        <w:spacing w:after="120"/>
        <w:ind w:left="0" w:right="850" w:firstLine="0"/>
        <w:contextualSpacing/>
        <w:jc w:val="both"/>
        <w:rPr>
          <w:rFonts w:ascii="Times New Roman" w:hAnsi="Times New Roman"/>
          <w:b/>
          <w:color w:val="333333"/>
          <w:sz w:val="24"/>
          <w:szCs w:val="24"/>
        </w:rPr>
      </w:pPr>
      <w:r w:rsidRPr="00227AC4">
        <w:rPr>
          <w:rFonts w:ascii="Times New Roman" w:hAnsi="Times New Roman"/>
          <w:b/>
          <w:sz w:val="24"/>
          <w:szCs w:val="24"/>
          <w:u w:val="single"/>
        </w:rPr>
        <w:t>Reconstruction</w:t>
      </w:r>
      <w:r w:rsidR="009931DF" w:rsidRPr="00227AC4">
        <w:rPr>
          <w:rFonts w:ascii="Times New Roman" w:hAnsi="Times New Roman"/>
          <w:b/>
          <w:sz w:val="24"/>
          <w:szCs w:val="24"/>
          <w:u w:val="single"/>
        </w:rPr>
        <w:t xml:space="preserve"> Services</w:t>
      </w:r>
    </w:p>
    <w:p w:rsidR="009931DF" w:rsidRPr="00227AC4" w:rsidRDefault="009931DF" w:rsidP="00816049">
      <w:pPr>
        <w:pStyle w:val="ListParagraph"/>
        <w:spacing w:after="120"/>
        <w:ind w:left="0" w:right="850"/>
        <w:contextualSpacing/>
        <w:jc w:val="both"/>
        <w:rPr>
          <w:rFonts w:ascii="Times New Roman" w:hAnsi="Times New Roman"/>
          <w:sz w:val="24"/>
          <w:szCs w:val="24"/>
          <w:u w:val="single"/>
        </w:rPr>
      </w:pPr>
    </w:p>
    <w:p w:rsidR="009931DF" w:rsidRPr="00227AC4" w:rsidRDefault="009931DF" w:rsidP="00816049">
      <w:pPr>
        <w:pStyle w:val="ListParagraph"/>
        <w:spacing w:after="120"/>
        <w:ind w:left="0" w:right="850"/>
        <w:contextualSpacing/>
        <w:jc w:val="both"/>
        <w:rPr>
          <w:rFonts w:ascii="Times New Roman" w:hAnsi="Times New Roman"/>
          <w:color w:val="333333"/>
          <w:sz w:val="24"/>
          <w:szCs w:val="24"/>
        </w:rPr>
      </w:pPr>
      <w:r w:rsidRPr="00227AC4">
        <w:rPr>
          <w:rFonts w:ascii="Times New Roman" w:hAnsi="Times New Roman"/>
          <w:sz w:val="24"/>
          <w:szCs w:val="24"/>
        </w:rPr>
        <w:t xml:space="preserve">During the </w:t>
      </w:r>
      <w:r w:rsidR="00750292" w:rsidRPr="00227AC4">
        <w:rPr>
          <w:rFonts w:ascii="Times New Roman" w:hAnsi="Times New Roman"/>
          <w:sz w:val="24"/>
          <w:szCs w:val="24"/>
        </w:rPr>
        <w:t xml:space="preserve">phase of </w:t>
      </w:r>
      <w:r w:rsidRPr="00227AC4">
        <w:rPr>
          <w:rFonts w:ascii="Times New Roman" w:hAnsi="Times New Roman"/>
          <w:sz w:val="24"/>
          <w:szCs w:val="24"/>
        </w:rPr>
        <w:t xml:space="preserve">reconstruction </w:t>
      </w:r>
      <w:r w:rsidR="00750292" w:rsidRPr="00227AC4">
        <w:rPr>
          <w:rFonts w:ascii="Times New Roman" w:hAnsi="Times New Roman"/>
          <w:sz w:val="24"/>
          <w:szCs w:val="24"/>
        </w:rPr>
        <w:t>services,</w:t>
      </w:r>
      <w:r w:rsidRPr="00227AC4">
        <w:rPr>
          <w:rFonts w:ascii="Times New Roman" w:hAnsi="Times New Roman"/>
          <w:sz w:val="24"/>
          <w:szCs w:val="24"/>
        </w:rPr>
        <w:t xml:space="preserve"> the following </w:t>
      </w:r>
      <w:r w:rsidR="00750292" w:rsidRPr="00227AC4">
        <w:rPr>
          <w:rFonts w:ascii="Times New Roman" w:hAnsi="Times New Roman"/>
          <w:sz w:val="24"/>
          <w:szCs w:val="24"/>
        </w:rPr>
        <w:t>activities a</w:t>
      </w:r>
      <w:r w:rsidR="00F17693" w:rsidRPr="00227AC4">
        <w:rPr>
          <w:rFonts w:ascii="Times New Roman" w:hAnsi="Times New Roman"/>
          <w:sz w:val="24"/>
          <w:szCs w:val="24"/>
        </w:rPr>
        <w:t>r</w:t>
      </w:r>
      <w:r w:rsidR="00750292" w:rsidRPr="00227AC4">
        <w:rPr>
          <w:rFonts w:ascii="Times New Roman" w:hAnsi="Times New Roman"/>
          <w:sz w:val="24"/>
          <w:szCs w:val="24"/>
        </w:rPr>
        <w:t>e performed</w:t>
      </w:r>
      <w:r w:rsidRPr="00227AC4">
        <w:rPr>
          <w:rFonts w:ascii="Times New Roman" w:hAnsi="Times New Roman"/>
          <w:sz w:val="24"/>
          <w:szCs w:val="24"/>
        </w:rPr>
        <w:t>:</w:t>
      </w:r>
    </w:p>
    <w:p w:rsidR="009931DF" w:rsidRPr="00227AC4" w:rsidRDefault="009931DF" w:rsidP="00816049">
      <w:pPr>
        <w:pStyle w:val="ListParagraph"/>
        <w:spacing w:after="120"/>
        <w:ind w:left="0" w:right="850"/>
        <w:contextualSpacing/>
        <w:jc w:val="both"/>
        <w:rPr>
          <w:rFonts w:ascii="Times New Roman" w:hAnsi="Times New Roman"/>
          <w:color w:val="333333"/>
          <w:sz w:val="24"/>
          <w:szCs w:val="24"/>
        </w:rPr>
      </w:pPr>
    </w:p>
    <w:p w:rsidR="00B25651" w:rsidRPr="00227AC4" w:rsidRDefault="00FD608F" w:rsidP="0025330F">
      <w:pPr>
        <w:pStyle w:val="ListParagraph"/>
        <w:numPr>
          <w:ilvl w:val="2"/>
          <w:numId w:val="12"/>
        </w:numPr>
        <w:spacing w:after="120"/>
        <w:ind w:left="0" w:right="850" w:firstLine="0"/>
        <w:contextualSpacing/>
        <w:jc w:val="both"/>
        <w:rPr>
          <w:rFonts w:ascii="Times New Roman" w:hAnsi="Times New Roman"/>
          <w:color w:val="333333"/>
          <w:sz w:val="24"/>
          <w:szCs w:val="24"/>
        </w:rPr>
      </w:pPr>
      <w:r w:rsidRPr="00227AC4">
        <w:rPr>
          <w:rFonts w:ascii="Times New Roman" w:hAnsi="Times New Roman"/>
          <w:sz w:val="24"/>
          <w:szCs w:val="24"/>
        </w:rPr>
        <w:t>Firm</w:t>
      </w:r>
      <w:r w:rsidR="00712FA8" w:rsidRPr="00227AC4">
        <w:rPr>
          <w:rFonts w:ascii="Times New Roman" w:hAnsi="Times New Roman"/>
          <w:sz w:val="24"/>
          <w:szCs w:val="24"/>
        </w:rPr>
        <w:t>s</w:t>
      </w:r>
      <w:r w:rsidRPr="00227AC4">
        <w:rPr>
          <w:rFonts w:ascii="Times New Roman" w:hAnsi="Times New Roman"/>
          <w:sz w:val="24"/>
          <w:szCs w:val="24"/>
        </w:rPr>
        <w:t xml:space="preserve"> shall meet and counsel with assigned homeowner to review an</w:t>
      </w:r>
      <w:r w:rsidR="00613018" w:rsidRPr="00227AC4">
        <w:rPr>
          <w:rFonts w:ascii="Times New Roman" w:hAnsi="Times New Roman"/>
          <w:sz w:val="24"/>
          <w:szCs w:val="24"/>
        </w:rPr>
        <w:t xml:space="preserve">d make selections of </w:t>
      </w:r>
      <w:r w:rsidR="004C131A" w:rsidRPr="00227AC4">
        <w:rPr>
          <w:rFonts w:ascii="Times New Roman" w:hAnsi="Times New Roman"/>
          <w:sz w:val="24"/>
          <w:szCs w:val="24"/>
        </w:rPr>
        <w:t xml:space="preserve">pre-approved </w:t>
      </w:r>
      <w:r w:rsidR="00613018" w:rsidRPr="00227AC4">
        <w:rPr>
          <w:rFonts w:ascii="Times New Roman" w:hAnsi="Times New Roman"/>
          <w:sz w:val="24"/>
          <w:szCs w:val="24"/>
        </w:rPr>
        <w:t>floor plan</w:t>
      </w:r>
      <w:r w:rsidRPr="00227AC4">
        <w:rPr>
          <w:rFonts w:ascii="Times New Roman" w:hAnsi="Times New Roman"/>
          <w:sz w:val="24"/>
          <w:szCs w:val="24"/>
        </w:rPr>
        <w:t xml:space="preserve"> and construction materials and colors</w:t>
      </w:r>
      <w:r w:rsidR="00A10B55" w:rsidRPr="00227AC4">
        <w:rPr>
          <w:rFonts w:ascii="Times New Roman" w:hAnsi="Times New Roman"/>
          <w:sz w:val="24"/>
          <w:szCs w:val="24"/>
        </w:rPr>
        <w:t xml:space="preserve"> within the timeline specified by the Program</w:t>
      </w:r>
      <w:r w:rsidRPr="00227AC4">
        <w:rPr>
          <w:rFonts w:ascii="Times New Roman" w:hAnsi="Times New Roman"/>
          <w:sz w:val="24"/>
          <w:szCs w:val="24"/>
        </w:rPr>
        <w:t>.</w:t>
      </w:r>
      <w:r w:rsidR="00B25651" w:rsidRPr="00227AC4">
        <w:rPr>
          <w:rFonts w:ascii="Times New Roman" w:hAnsi="Times New Roman"/>
          <w:color w:val="333333"/>
          <w:sz w:val="24"/>
          <w:szCs w:val="24"/>
        </w:rPr>
        <w:t xml:space="preserve">  </w:t>
      </w:r>
    </w:p>
    <w:p w:rsidR="00F17693" w:rsidRPr="00227AC4" w:rsidRDefault="00F17693" w:rsidP="00816049">
      <w:pPr>
        <w:pStyle w:val="ListParagraph"/>
        <w:spacing w:after="120"/>
        <w:ind w:left="0" w:right="850"/>
        <w:contextualSpacing/>
        <w:jc w:val="both"/>
        <w:rPr>
          <w:rFonts w:ascii="Times New Roman" w:hAnsi="Times New Roman"/>
          <w:color w:val="333333"/>
          <w:sz w:val="24"/>
          <w:szCs w:val="24"/>
        </w:rPr>
      </w:pPr>
    </w:p>
    <w:p w:rsidR="00C62460" w:rsidRPr="00227AC4" w:rsidRDefault="00F17693" w:rsidP="0025330F">
      <w:pPr>
        <w:pStyle w:val="ListParagraph"/>
        <w:numPr>
          <w:ilvl w:val="2"/>
          <w:numId w:val="12"/>
        </w:numPr>
        <w:spacing w:after="120"/>
        <w:ind w:left="0" w:right="850" w:firstLine="0"/>
        <w:contextualSpacing/>
        <w:jc w:val="both"/>
        <w:rPr>
          <w:rFonts w:ascii="Times New Roman" w:hAnsi="Times New Roman"/>
          <w:color w:val="333333"/>
          <w:sz w:val="24"/>
          <w:szCs w:val="24"/>
        </w:rPr>
      </w:pPr>
      <w:r w:rsidRPr="00227AC4">
        <w:rPr>
          <w:rFonts w:ascii="Times New Roman" w:hAnsi="Times New Roman"/>
          <w:color w:val="333333"/>
          <w:sz w:val="24"/>
          <w:szCs w:val="24"/>
        </w:rPr>
        <w:t>Firm</w:t>
      </w:r>
      <w:r w:rsidR="00712FA8" w:rsidRPr="00227AC4">
        <w:rPr>
          <w:rFonts w:ascii="Times New Roman" w:hAnsi="Times New Roman"/>
          <w:color w:val="333333"/>
          <w:sz w:val="24"/>
          <w:szCs w:val="24"/>
        </w:rPr>
        <w:t>s</w:t>
      </w:r>
      <w:r w:rsidRPr="00227AC4">
        <w:rPr>
          <w:rFonts w:ascii="Times New Roman" w:hAnsi="Times New Roman"/>
          <w:color w:val="333333"/>
          <w:sz w:val="24"/>
          <w:szCs w:val="24"/>
        </w:rPr>
        <w:t xml:space="preserve"> shall demolish damaged structure and properly dispose of debris in an approved landfill in accordance with </w:t>
      </w:r>
      <w:r w:rsidR="00B77E2F">
        <w:rPr>
          <w:rFonts w:ascii="Times New Roman" w:hAnsi="Times New Roman"/>
          <w:color w:val="333333"/>
          <w:sz w:val="24"/>
          <w:szCs w:val="24"/>
        </w:rPr>
        <w:t>County</w:t>
      </w:r>
      <w:r w:rsidR="007D2269">
        <w:rPr>
          <w:rFonts w:ascii="Times New Roman" w:hAnsi="Times New Roman"/>
          <w:color w:val="333333"/>
          <w:sz w:val="24"/>
          <w:szCs w:val="24"/>
        </w:rPr>
        <w:t xml:space="preserve"> </w:t>
      </w:r>
      <w:r w:rsidRPr="00227AC4">
        <w:rPr>
          <w:rFonts w:ascii="Times New Roman" w:hAnsi="Times New Roman"/>
          <w:color w:val="333333"/>
          <w:sz w:val="24"/>
          <w:szCs w:val="24"/>
        </w:rPr>
        <w:t>requirements</w:t>
      </w:r>
      <w:r w:rsidR="008D2406" w:rsidRPr="00227AC4">
        <w:rPr>
          <w:rFonts w:ascii="Times New Roman" w:hAnsi="Times New Roman"/>
          <w:color w:val="333333"/>
          <w:sz w:val="24"/>
          <w:szCs w:val="24"/>
        </w:rPr>
        <w:t>, including the disposal of ACM</w:t>
      </w:r>
      <w:r w:rsidR="00712FA8" w:rsidRPr="00227AC4">
        <w:rPr>
          <w:rFonts w:ascii="Times New Roman" w:hAnsi="Times New Roman"/>
          <w:color w:val="333333"/>
          <w:sz w:val="24"/>
          <w:szCs w:val="24"/>
        </w:rPr>
        <w:t xml:space="preserve"> and other environmentally hazardous materials</w:t>
      </w:r>
      <w:r w:rsidRPr="00227AC4">
        <w:rPr>
          <w:rFonts w:ascii="Times New Roman" w:hAnsi="Times New Roman"/>
          <w:color w:val="333333"/>
          <w:sz w:val="24"/>
          <w:szCs w:val="24"/>
        </w:rPr>
        <w:t xml:space="preserve">.  </w:t>
      </w:r>
    </w:p>
    <w:p w:rsidR="00C62460" w:rsidRPr="00227AC4" w:rsidRDefault="00C62460" w:rsidP="00816049">
      <w:pPr>
        <w:pStyle w:val="ListParagraph"/>
        <w:ind w:left="0" w:right="850"/>
        <w:rPr>
          <w:rFonts w:ascii="Times New Roman" w:hAnsi="Times New Roman"/>
          <w:color w:val="333333"/>
          <w:sz w:val="24"/>
          <w:szCs w:val="24"/>
        </w:rPr>
      </w:pPr>
    </w:p>
    <w:p w:rsidR="00C62460" w:rsidRPr="00227AC4" w:rsidRDefault="00C62460" w:rsidP="0025330F">
      <w:pPr>
        <w:pStyle w:val="ListParagraph"/>
        <w:numPr>
          <w:ilvl w:val="2"/>
          <w:numId w:val="12"/>
        </w:numPr>
        <w:spacing w:after="120"/>
        <w:ind w:left="0" w:right="850" w:firstLine="0"/>
        <w:contextualSpacing/>
        <w:jc w:val="both"/>
        <w:rPr>
          <w:rFonts w:ascii="Times New Roman" w:hAnsi="Times New Roman"/>
          <w:color w:val="333333"/>
          <w:sz w:val="24"/>
          <w:szCs w:val="24"/>
        </w:rPr>
      </w:pPr>
      <w:r w:rsidRPr="00227AC4">
        <w:rPr>
          <w:rFonts w:ascii="Times New Roman" w:hAnsi="Times New Roman"/>
          <w:color w:val="333333"/>
          <w:sz w:val="24"/>
          <w:szCs w:val="24"/>
        </w:rPr>
        <w:t>Firm</w:t>
      </w:r>
      <w:r w:rsidR="00712FA8" w:rsidRPr="00227AC4">
        <w:rPr>
          <w:rFonts w:ascii="Times New Roman" w:hAnsi="Times New Roman"/>
          <w:color w:val="333333"/>
          <w:sz w:val="24"/>
          <w:szCs w:val="24"/>
        </w:rPr>
        <w:t>s</w:t>
      </w:r>
      <w:r w:rsidRPr="00227AC4">
        <w:rPr>
          <w:rFonts w:ascii="Times New Roman" w:hAnsi="Times New Roman"/>
          <w:color w:val="333333"/>
          <w:sz w:val="24"/>
          <w:szCs w:val="24"/>
        </w:rPr>
        <w:t xml:space="preserve"> shall obtain or ensure that all necessary permits for demolition and construction are issued and </w:t>
      </w:r>
      <w:r w:rsidR="00003D74" w:rsidRPr="00227AC4">
        <w:rPr>
          <w:rFonts w:ascii="Times New Roman" w:hAnsi="Times New Roman"/>
          <w:color w:val="333333"/>
          <w:sz w:val="24"/>
          <w:szCs w:val="24"/>
        </w:rPr>
        <w:t xml:space="preserve">properly </w:t>
      </w:r>
      <w:r w:rsidRPr="00227AC4">
        <w:rPr>
          <w:rFonts w:ascii="Times New Roman" w:hAnsi="Times New Roman"/>
          <w:color w:val="333333"/>
          <w:sz w:val="24"/>
          <w:szCs w:val="24"/>
        </w:rPr>
        <w:t xml:space="preserve">documented, </w:t>
      </w:r>
      <w:r w:rsidR="00C434E8">
        <w:rPr>
          <w:rFonts w:ascii="Times New Roman" w:hAnsi="Times New Roman"/>
          <w:sz w:val="24"/>
          <w:szCs w:val="24"/>
        </w:rPr>
        <w:t>Final Inspections</w:t>
      </w:r>
      <w:r w:rsidRPr="00227AC4">
        <w:rPr>
          <w:rFonts w:ascii="Times New Roman" w:hAnsi="Times New Roman"/>
          <w:sz w:val="24"/>
          <w:szCs w:val="24"/>
        </w:rPr>
        <w:t xml:space="preserve"> are issued and properly documented</w:t>
      </w:r>
      <w:r w:rsidR="004C131A" w:rsidRPr="00227AC4">
        <w:rPr>
          <w:rFonts w:ascii="Times New Roman" w:hAnsi="Times New Roman"/>
          <w:sz w:val="24"/>
          <w:szCs w:val="24"/>
        </w:rPr>
        <w:t xml:space="preserve">, and provide </w:t>
      </w:r>
      <w:r w:rsidR="004A55AA" w:rsidRPr="00227AC4">
        <w:rPr>
          <w:rFonts w:ascii="Times New Roman" w:hAnsi="Times New Roman"/>
          <w:sz w:val="24"/>
          <w:szCs w:val="24"/>
        </w:rPr>
        <w:t xml:space="preserve">foundation location and </w:t>
      </w:r>
      <w:r w:rsidR="004C131A" w:rsidRPr="00227AC4">
        <w:rPr>
          <w:rFonts w:ascii="Times New Roman" w:hAnsi="Times New Roman"/>
          <w:sz w:val="24"/>
          <w:szCs w:val="24"/>
        </w:rPr>
        <w:t>as-built surveys to confirm that construction is compliant with elevation and setback building line requirements</w:t>
      </w:r>
      <w:r w:rsidRPr="00227AC4">
        <w:rPr>
          <w:rFonts w:ascii="Times New Roman" w:hAnsi="Times New Roman"/>
          <w:sz w:val="24"/>
          <w:szCs w:val="24"/>
        </w:rPr>
        <w:t xml:space="preserve">. </w:t>
      </w:r>
    </w:p>
    <w:p w:rsidR="00C62460" w:rsidRPr="00227AC4" w:rsidRDefault="00C62460" w:rsidP="00816049">
      <w:pPr>
        <w:pStyle w:val="ListParagraph"/>
        <w:ind w:left="0" w:right="850"/>
        <w:rPr>
          <w:rFonts w:ascii="Times New Roman" w:hAnsi="Times New Roman"/>
          <w:color w:val="333333"/>
          <w:sz w:val="24"/>
          <w:szCs w:val="24"/>
        </w:rPr>
      </w:pPr>
    </w:p>
    <w:p w:rsidR="009E15C9" w:rsidRDefault="00BF2CD5" w:rsidP="00816049">
      <w:pPr>
        <w:ind w:right="850"/>
        <w:jc w:val="both"/>
      </w:pPr>
      <w:r w:rsidRPr="00227AC4">
        <w:t xml:space="preserve">5.3.4     </w:t>
      </w:r>
      <w:r w:rsidR="00C62460" w:rsidRPr="00227AC4">
        <w:t>Firm</w:t>
      </w:r>
      <w:r w:rsidR="00712FA8" w:rsidRPr="00227AC4">
        <w:t>s</w:t>
      </w:r>
      <w:r w:rsidR="00C62460" w:rsidRPr="00227AC4">
        <w:t xml:space="preserve"> shall construct the new replacement dwelling in accordance with Program requirements and </w:t>
      </w:r>
      <w:r w:rsidR="00B77E2F">
        <w:t>County</w:t>
      </w:r>
      <w:r w:rsidR="00C62460" w:rsidRPr="00227AC4">
        <w:t xml:space="preserve"> building codes</w:t>
      </w:r>
      <w:r w:rsidR="00A10B55" w:rsidRPr="00227AC4">
        <w:t xml:space="preserve"> and within the </w:t>
      </w:r>
      <w:r w:rsidR="00003D74" w:rsidRPr="00227AC4">
        <w:t>prescribed construction timelines and approved schedule</w:t>
      </w:r>
      <w:r w:rsidR="00C62460" w:rsidRPr="00227AC4">
        <w:t>.</w:t>
      </w:r>
    </w:p>
    <w:p w:rsidR="00C434E8" w:rsidRDefault="00C434E8" w:rsidP="00816049">
      <w:pPr>
        <w:ind w:right="850"/>
        <w:jc w:val="both"/>
      </w:pPr>
    </w:p>
    <w:p w:rsidR="009E15C9" w:rsidRDefault="009E15C9" w:rsidP="00816049">
      <w:pPr>
        <w:ind w:right="850"/>
        <w:jc w:val="both"/>
      </w:pPr>
      <w:r>
        <w:t>5.3.5</w:t>
      </w:r>
      <w:r>
        <w:tab/>
      </w:r>
      <w:r w:rsidRPr="00227AC4">
        <w:t>Firms shall construct the new replacement dwelling in accordance with</w:t>
      </w:r>
      <w:r>
        <w:t xml:space="preserve"> the mandatory</w:t>
      </w:r>
      <w:r w:rsidR="00C434E8">
        <w:t xml:space="preserve"> requirements</w:t>
      </w:r>
      <w:r>
        <w:t xml:space="preserve"> and shall supply a certificate of inspection verifying that the dwelling meets that standard.</w:t>
      </w:r>
    </w:p>
    <w:p w:rsidR="009E15C9" w:rsidRDefault="009E15C9" w:rsidP="00816049">
      <w:pPr>
        <w:ind w:right="850"/>
        <w:jc w:val="both"/>
      </w:pPr>
    </w:p>
    <w:p w:rsidR="00422774" w:rsidRDefault="00422774" w:rsidP="00816049">
      <w:pPr>
        <w:ind w:right="850"/>
        <w:jc w:val="both"/>
      </w:pPr>
    </w:p>
    <w:p w:rsidR="00251D76" w:rsidRPr="00227AC4" w:rsidRDefault="007148DC" w:rsidP="0025330F">
      <w:pPr>
        <w:pStyle w:val="ListParagraph"/>
        <w:numPr>
          <w:ilvl w:val="1"/>
          <w:numId w:val="12"/>
        </w:numPr>
        <w:spacing w:after="120"/>
        <w:ind w:left="0" w:right="850" w:firstLine="0"/>
        <w:contextualSpacing/>
        <w:jc w:val="both"/>
        <w:rPr>
          <w:rFonts w:ascii="Times New Roman" w:hAnsi="Times New Roman"/>
          <w:b/>
          <w:color w:val="333333"/>
          <w:sz w:val="24"/>
          <w:szCs w:val="24"/>
        </w:rPr>
      </w:pPr>
      <w:bookmarkStart w:id="7" w:name="_Hlk514941100"/>
      <w:r w:rsidRPr="00227AC4">
        <w:rPr>
          <w:rFonts w:ascii="Times New Roman" w:hAnsi="Times New Roman"/>
          <w:b/>
          <w:sz w:val="24"/>
          <w:szCs w:val="24"/>
          <w:u w:val="single"/>
        </w:rPr>
        <w:t>Elevation Services</w:t>
      </w:r>
      <w:r w:rsidR="00251D76" w:rsidRPr="00227AC4">
        <w:rPr>
          <w:rFonts w:ascii="Times New Roman" w:hAnsi="Times New Roman"/>
          <w:b/>
          <w:sz w:val="24"/>
          <w:szCs w:val="24"/>
          <w:u w:val="single"/>
        </w:rPr>
        <w:t xml:space="preserve">                                                                                                   </w:t>
      </w:r>
    </w:p>
    <w:bookmarkEnd w:id="7"/>
    <w:p w:rsidR="00750292" w:rsidRPr="00227AC4" w:rsidRDefault="00750292" w:rsidP="00816049">
      <w:pPr>
        <w:spacing w:afterLines="60" w:after="144"/>
        <w:ind w:right="850"/>
        <w:jc w:val="both"/>
      </w:pPr>
      <w:r w:rsidRPr="00227AC4">
        <w:t xml:space="preserve">During the phase of elevation services, the following activities are performed: </w:t>
      </w:r>
    </w:p>
    <w:p w:rsidR="007148DC" w:rsidRPr="00227AC4" w:rsidRDefault="00AE0900" w:rsidP="00816049">
      <w:pPr>
        <w:tabs>
          <w:tab w:val="left" w:pos="720"/>
          <w:tab w:val="left" w:pos="1080"/>
          <w:tab w:val="left" w:pos="1350"/>
          <w:tab w:val="left" w:pos="1440"/>
        </w:tabs>
        <w:spacing w:afterLines="60" w:after="144"/>
        <w:ind w:right="850"/>
        <w:jc w:val="both"/>
      </w:pPr>
      <w:r w:rsidRPr="00227AC4">
        <w:t>5.4.1</w:t>
      </w:r>
      <w:r w:rsidR="007148DC" w:rsidRPr="00227AC4">
        <w:t xml:space="preserve">    Firms </w:t>
      </w:r>
      <w:r w:rsidR="00107C19" w:rsidRPr="00227AC4">
        <w:t>may be required to</w:t>
      </w:r>
      <w:r w:rsidR="007148DC" w:rsidRPr="00227AC4">
        <w:t xml:space="preserve"> elevate homes to required levels based on </w:t>
      </w:r>
      <w:r w:rsidR="00B77E2F">
        <w:t>County</w:t>
      </w:r>
      <w:r w:rsidR="007148DC" w:rsidRPr="00227AC4">
        <w:t xml:space="preserve"> and floodplain requirements.</w:t>
      </w:r>
    </w:p>
    <w:p w:rsidR="004C131A" w:rsidRPr="00227AC4" w:rsidRDefault="00AE0900" w:rsidP="00816049">
      <w:pPr>
        <w:tabs>
          <w:tab w:val="left" w:pos="720"/>
          <w:tab w:val="left" w:pos="1440"/>
        </w:tabs>
        <w:ind w:right="850"/>
        <w:jc w:val="both"/>
      </w:pPr>
      <w:r w:rsidRPr="00227AC4">
        <w:t>5.4.2</w:t>
      </w:r>
      <w:r w:rsidR="007148DC" w:rsidRPr="00227AC4">
        <w:t xml:space="preserve">    </w:t>
      </w:r>
      <w:r w:rsidR="005253F4" w:rsidRPr="00227AC4">
        <w:t xml:space="preserve">Firms are responsible for performing initial property surveys to facilitate elevation of structures. It is anticipated that most structures will be elevated to 2 feet above Base Flood Elevation (BFE). Surveys will also identify building lines, easements and encroachments in accordance with the </w:t>
      </w:r>
      <w:r w:rsidR="00B77E2F">
        <w:t>County</w:t>
      </w:r>
      <w:r w:rsidR="005253F4" w:rsidRPr="00227AC4">
        <w:t>’s requirements.</w:t>
      </w:r>
      <w:r w:rsidR="004C131A" w:rsidRPr="00227AC4">
        <w:t xml:space="preserve">  </w:t>
      </w:r>
    </w:p>
    <w:p w:rsidR="008D2406" w:rsidRPr="00227AC4" w:rsidRDefault="008D2406" w:rsidP="00816049">
      <w:pPr>
        <w:tabs>
          <w:tab w:val="left" w:pos="720"/>
          <w:tab w:val="left" w:pos="1440"/>
        </w:tabs>
        <w:ind w:right="850"/>
        <w:jc w:val="both"/>
      </w:pPr>
    </w:p>
    <w:p w:rsidR="004C131A" w:rsidRPr="00227AC4" w:rsidRDefault="004C131A" w:rsidP="00816049">
      <w:pPr>
        <w:tabs>
          <w:tab w:val="left" w:pos="720"/>
          <w:tab w:val="left" w:pos="1440"/>
        </w:tabs>
        <w:ind w:right="850"/>
        <w:jc w:val="both"/>
      </w:pPr>
      <w:r w:rsidRPr="00227AC4">
        <w:t>5.4.3</w:t>
      </w:r>
      <w:r w:rsidRPr="00227AC4">
        <w:tab/>
        <w:t xml:space="preserve">Firms shall provide </w:t>
      </w:r>
      <w:r w:rsidR="004A55AA" w:rsidRPr="00227AC4">
        <w:t xml:space="preserve">foundation location and </w:t>
      </w:r>
      <w:r w:rsidRPr="00227AC4">
        <w:t>as-built surveys to confirm that construction is compliant with elevation and setback building line requirements.</w:t>
      </w:r>
    </w:p>
    <w:p w:rsidR="008D2406" w:rsidRPr="00227AC4" w:rsidRDefault="008D2406" w:rsidP="00816049">
      <w:pPr>
        <w:tabs>
          <w:tab w:val="left" w:pos="720"/>
          <w:tab w:val="left" w:pos="1440"/>
        </w:tabs>
        <w:ind w:right="850"/>
        <w:jc w:val="both"/>
      </w:pPr>
    </w:p>
    <w:p w:rsidR="008D2406" w:rsidRPr="00227AC4" w:rsidRDefault="008D2406" w:rsidP="00816049">
      <w:pPr>
        <w:tabs>
          <w:tab w:val="left" w:pos="720"/>
          <w:tab w:val="left" w:pos="1440"/>
        </w:tabs>
        <w:ind w:right="850"/>
        <w:jc w:val="both"/>
      </w:pPr>
      <w:r w:rsidRPr="00227AC4">
        <w:t>5.4.4</w:t>
      </w:r>
      <w:r w:rsidRPr="00227AC4">
        <w:tab/>
        <w:t xml:space="preserve">Firms shall coordinate with homeowners regarding temporary relocation schedule and other issues </w:t>
      </w:r>
      <w:r w:rsidR="00712FA8" w:rsidRPr="00227AC4">
        <w:t>that may be encountered</w:t>
      </w:r>
      <w:r w:rsidRPr="00227AC4">
        <w:t xml:space="preserve"> with elevating structures.</w:t>
      </w:r>
    </w:p>
    <w:p w:rsidR="008B0119" w:rsidRPr="00227AC4" w:rsidRDefault="008B0119" w:rsidP="00816049">
      <w:pPr>
        <w:tabs>
          <w:tab w:val="left" w:pos="1170"/>
          <w:tab w:val="left" w:pos="1440"/>
        </w:tabs>
        <w:spacing w:afterLines="60" w:after="144"/>
        <w:ind w:right="850"/>
        <w:jc w:val="both"/>
      </w:pPr>
    </w:p>
    <w:p w:rsidR="00B25651" w:rsidRPr="00227AC4" w:rsidRDefault="007148DC" w:rsidP="0025330F">
      <w:pPr>
        <w:pStyle w:val="ListParagraph"/>
        <w:numPr>
          <w:ilvl w:val="1"/>
          <w:numId w:val="12"/>
        </w:numPr>
        <w:tabs>
          <w:tab w:val="left" w:pos="360"/>
        </w:tabs>
        <w:spacing w:afterLines="60" w:after="144"/>
        <w:ind w:left="0" w:right="850" w:firstLine="0"/>
        <w:jc w:val="both"/>
        <w:rPr>
          <w:rFonts w:ascii="Times New Roman" w:hAnsi="Times New Roman"/>
          <w:b/>
          <w:sz w:val="24"/>
          <w:szCs w:val="24"/>
          <w:u w:val="single"/>
        </w:rPr>
      </w:pPr>
      <w:r w:rsidRPr="00227AC4">
        <w:rPr>
          <w:rFonts w:ascii="Times New Roman" w:hAnsi="Times New Roman"/>
          <w:b/>
          <w:sz w:val="24"/>
          <w:szCs w:val="24"/>
          <w:u w:val="single"/>
        </w:rPr>
        <w:t>Rehabilitation</w:t>
      </w:r>
      <w:r w:rsidR="00750292" w:rsidRPr="00227AC4">
        <w:rPr>
          <w:rFonts w:ascii="Times New Roman" w:hAnsi="Times New Roman"/>
          <w:b/>
          <w:sz w:val="24"/>
          <w:szCs w:val="24"/>
          <w:u w:val="single"/>
        </w:rPr>
        <w:t xml:space="preserve"> Services</w:t>
      </w:r>
    </w:p>
    <w:p w:rsidR="00750292" w:rsidRPr="0011239F" w:rsidRDefault="00750292" w:rsidP="00816049">
      <w:pPr>
        <w:pStyle w:val="ListParagraph"/>
        <w:tabs>
          <w:tab w:val="left" w:pos="360"/>
        </w:tabs>
        <w:spacing w:afterLines="60" w:after="144"/>
        <w:ind w:left="0" w:right="850"/>
        <w:jc w:val="both"/>
        <w:rPr>
          <w:rFonts w:ascii="Times New Roman" w:hAnsi="Times New Roman"/>
          <w:sz w:val="24"/>
          <w:szCs w:val="24"/>
        </w:rPr>
      </w:pPr>
      <w:r w:rsidRPr="00227AC4">
        <w:rPr>
          <w:rFonts w:ascii="Times New Roman" w:hAnsi="Times New Roman"/>
          <w:sz w:val="24"/>
          <w:szCs w:val="24"/>
        </w:rPr>
        <w:t>During the phase of rehabilitation services, the f</w:t>
      </w:r>
      <w:r w:rsidRPr="0011239F">
        <w:rPr>
          <w:rFonts w:ascii="Times New Roman" w:hAnsi="Times New Roman"/>
          <w:sz w:val="24"/>
          <w:szCs w:val="24"/>
        </w:rPr>
        <w:t>ollowing activities are performed:</w:t>
      </w:r>
    </w:p>
    <w:p w:rsidR="005E1BAF" w:rsidRPr="00227AC4" w:rsidRDefault="004C72BC" w:rsidP="0025330F">
      <w:pPr>
        <w:pStyle w:val="ListParagraph"/>
        <w:numPr>
          <w:ilvl w:val="2"/>
          <w:numId w:val="12"/>
        </w:numPr>
        <w:spacing w:after="60"/>
        <w:ind w:left="0" w:right="850" w:firstLine="0"/>
        <w:jc w:val="both"/>
        <w:rPr>
          <w:rFonts w:ascii="Times New Roman" w:hAnsi="Times New Roman"/>
          <w:sz w:val="24"/>
          <w:szCs w:val="24"/>
        </w:rPr>
      </w:pPr>
      <w:r w:rsidRPr="0011239F">
        <w:rPr>
          <w:rFonts w:ascii="Times New Roman" w:hAnsi="Times New Roman"/>
          <w:sz w:val="24"/>
          <w:szCs w:val="24"/>
        </w:rPr>
        <w:t>For each home, t</w:t>
      </w:r>
      <w:r w:rsidR="005E1BAF" w:rsidRPr="0011239F">
        <w:rPr>
          <w:rFonts w:ascii="Times New Roman" w:hAnsi="Times New Roman"/>
          <w:sz w:val="24"/>
          <w:szCs w:val="24"/>
        </w:rPr>
        <w:t>he Firm</w:t>
      </w:r>
      <w:r w:rsidRPr="0011239F">
        <w:rPr>
          <w:rFonts w:ascii="Times New Roman" w:hAnsi="Times New Roman"/>
          <w:sz w:val="24"/>
          <w:szCs w:val="24"/>
        </w:rPr>
        <w:t xml:space="preserve"> </w:t>
      </w:r>
      <w:r w:rsidR="005E1BAF" w:rsidRPr="0011239F">
        <w:rPr>
          <w:rFonts w:ascii="Times New Roman" w:hAnsi="Times New Roman"/>
          <w:sz w:val="24"/>
          <w:szCs w:val="24"/>
        </w:rPr>
        <w:t xml:space="preserve">will accompany the </w:t>
      </w:r>
      <w:r w:rsidR="00B77E2F" w:rsidRPr="0011239F">
        <w:rPr>
          <w:rFonts w:ascii="Times New Roman" w:hAnsi="Times New Roman"/>
          <w:sz w:val="24"/>
          <w:szCs w:val="24"/>
        </w:rPr>
        <w:t>County</w:t>
      </w:r>
      <w:r w:rsidR="006B4AA9" w:rsidRPr="0011239F">
        <w:rPr>
          <w:rFonts w:ascii="Times New Roman" w:hAnsi="Times New Roman"/>
          <w:sz w:val="24"/>
          <w:szCs w:val="24"/>
        </w:rPr>
        <w:t>’s damage</w:t>
      </w:r>
      <w:r w:rsidR="005E1BAF" w:rsidRPr="0011239F">
        <w:rPr>
          <w:rFonts w:ascii="Times New Roman" w:hAnsi="Times New Roman"/>
          <w:sz w:val="24"/>
          <w:szCs w:val="24"/>
        </w:rPr>
        <w:t xml:space="preserve"> inspector</w:t>
      </w:r>
      <w:r w:rsidR="005E1BAF" w:rsidRPr="00227AC4">
        <w:rPr>
          <w:rFonts w:ascii="Times New Roman" w:hAnsi="Times New Roman"/>
          <w:sz w:val="24"/>
          <w:szCs w:val="24"/>
        </w:rPr>
        <w:t xml:space="preserve"> during damage assessment to determine damaged quantities that require repair or replacement.  During the inspection, the assigned Firm will also review and note constructability options.</w:t>
      </w:r>
    </w:p>
    <w:p w:rsidR="00251D76" w:rsidRPr="00227AC4" w:rsidRDefault="00251D76" w:rsidP="00816049">
      <w:pPr>
        <w:pStyle w:val="ListParagraph"/>
        <w:spacing w:after="60"/>
        <w:ind w:left="0" w:right="850"/>
        <w:jc w:val="both"/>
        <w:rPr>
          <w:rFonts w:ascii="Times New Roman" w:hAnsi="Times New Roman"/>
          <w:sz w:val="24"/>
          <w:szCs w:val="24"/>
        </w:rPr>
      </w:pPr>
    </w:p>
    <w:p w:rsidR="00750292" w:rsidRPr="00227AC4" w:rsidRDefault="00750292" w:rsidP="0025330F">
      <w:pPr>
        <w:pStyle w:val="ListParagraph"/>
        <w:numPr>
          <w:ilvl w:val="2"/>
          <w:numId w:val="12"/>
        </w:numPr>
        <w:tabs>
          <w:tab w:val="left" w:pos="360"/>
        </w:tabs>
        <w:spacing w:afterLines="60" w:after="144"/>
        <w:ind w:left="0" w:right="850" w:firstLine="0"/>
        <w:jc w:val="both"/>
        <w:rPr>
          <w:rFonts w:ascii="Times New Roman" w:hAnsi="Times New Roman"/>
          <w:sz w:val="24"/>
          <w:szCs w:val="24"/>
        </w:rPr>
      </w:pPr>
      <w:r w:rsidRPr="00227AC4">
        <w:rPr>
          <w:rFonts w:ascii="Times New Roman" w:hAnsi="Times New Roman"/>
          <w:sz w:val="24"/>
          <w:szCs w:val="24"/>
        </w:rPr>
        <w:t>Firm</w:t>
      </w:r>
      <w:r w:rsidR="008E1CF5" w:rsidRPr="00227AC4">
        <w:rPr>
          <w:rFonts w:ascii="Times New Roman" w:hAnsi="Times New Roman"/>
          <w:sz w:val="24"/>
          <w:szCs w:val="24"/>
        </w:rPr>
        <w:t xml:space="preserve">s </w:t>
      </w:r>
      <w:r w:rsidR="00202B46" w:rsidRPr="00227AC4">
        <w:rPr>
          <w:rFonts w:ascii="Times New Roman" w:hAnsi="Times New Roman"/>
          <w:sz w:val="24"/>
          <w:szCs w:val="24"/>
        </w:rPr>
        <w:t>will</w:t>
      </w:r>
      <w:r w:rsidRPr="00227AC4">
        <w:rPr>
          <w:rFonts w:ascii="Times New Roman" w:hAnsi="Times New Roman"/>
          <w:sz w:val="24"/>
          <w:szCs w:val="24"/>
        </w:rPr>
        <w:t xml:space="preserve"> perform repairs to ensure homes are compliant with </w:t>
      </w:r>
      <w:r w:rsidR="008D2406" w:rsidRPr="00227AC4">
        <w:rPr>
          <w:rFonts w:ascii="Times New Roman" w:hAnsi="Times New Roman"/>
          <w:sz w:val="24"/>
          <w:szCs w:val="24"/>
        </w:rPr>
        <w:t xml:space="preserve">the Program construction standards </w:t>
      </w:r>
      <w:r w:rsidRPr="00227AC4">
        <w:rPr>
          <w:rFonts w:ascii="Times New Roman" w:hAnsi="Times New Roman"/>
          <w:sz w:val="24"/>
          <w:szCs w:val="24"/>
        </w:rPr>
        <w:t xml:space="preserve">and construction codes without the need of demolishing and reconstructing the home.  </w:t>
      </w:r>
    </w:p>
    <w:p w:rsidR="009E15C9" w:rsidRDefault="00AE6C39" w:rsidP="0025330F">
      <w:pPr>
        <w:pStyle w:val="ListParagraph"/>
        <w:numPr>
          <w:ilvl w:val="2"/>
          <w:numId w:val="12"/>
        </w:numPr>
        <w:ind w:left="0" w:right="850" w:firstLine="0"/>
        <w:jc w:val="both"/>
        <w:rPr>
          <w:rFonts w:ascii="Times New Roman" w:hAnsi="Times New Roman"/>
          <w:sz w:val="24"/>
          <w:szCs w:val="24"/>
        </w:rPr>
      </w:pPr>
      <w:r w:rsidRPr="00227AC4">
        <w:rPr>
          <w:rFonts w:ascii="Times New Roman" w:hAnsi="Times New Roman"/>
          <w:sz w:val="24"/>
          <w:szCs w:val="24"/>
        </w:rPr>
        <w:t>Firms are responsible for performing Lead and Asbestos abatement activities as determined by the damage assessment</w:t>
      </w:r>
      <w:r w:rsidR="000E71A9" w:rsidRPr="00227AC4">
        <w:rPr>
          <w:rFonts w:ascii="Times New Roman" w:hAnsi="Times New Roman"/>
          <w:sz w:val="24"/>
          <w:szCs w:val="24"/>
        </w:rPr>
        <w:t xml:space="preserve"> and included in the </w:t>
      </w:r>
      <w:r w:rsidR="006C0329" w:rsidRPr="00227AC4">
        <w:rPr>
          <w:rFonts w:ascii="Times New Roman" w:hAnsi="Times New Roman"/>
          <w:sz w:val="24"/>
          <w:szCs w:val="24"/>
        </w:rPr>
        <w:t xml:space="preserve">project </w:t>
      </w:r>
      <w:r w:rsidR="000E71A9" w:rsidRPr="00227AC4">
        <w:rPr>
          <w:rFonts w:ascii="Times New Roman" w:hAnsi="Times New Roman"/>
          <w:sz w:val="24"/>
          <w:szCs w:val="24"/>
        </w:rPr>
        <w:t>scope of work</w:t>
      </w:r>
      <w:r w:rsidRPr="00227AC4">
        <w:rPr>
          <w:rFonts w:ascii="Times New Roman" w:hAnsi="Times New Roman"/>
          <w:sz w:val="24"/>
          <w:szCs w:val="24"/>
        </w:rPr>
        <w:t>.</w:t>
      </w:r>
      <w:r w:rsidR="006C0329" w:rsidRPr="00227AC4">
        <w:rPr>
          <w:rFonts w:ascii="Times New Roman" w:hAnsi="Times New Roman"/>
          <w:sz w:val="24"/>
          <w:szCs w:val="24"/>
        </w:rPr>
        <w:t xml:space="preserve">  All work must be properly documented and proper clearances obtained prior to homeowner’s re-occupation of the dwelling.  </w:t>
      </w:r>
    </w:p>
    <w:p w:rsidR="00C434E8" w:rsidRDefault="00C434E8" w:rsidP="00816049">
      <w:pPr>
        <w:pStyle w:val="ListParagraph"/>
        <w:ind w:left="0" w:right="850"/>
        <w:jc w:val="both"/>
        <w:rPr>
          <w:rFonts w:ascii="Times New Roman" w:hAnsi="Times New Roman"/>
          <w:sz w:val="24"/>
          <w:szCs w:val="24"/>
        </w:rPr>
      </w:pPr>
    </w:p>
    <w:p w:rsidR="009E15C9" w:rsidRPr="009E15C9" w:rsidRDefault="009E15C9" w:rsidP="0025330F">
      <w:pPr>
        <w:pStyle w:val="ListParagraph"/>
        <w:numPr>
          <w:ilvl w:val="2"/>
          <w:numId w:val="12"/>
        </w:numPr>
        <w:ind w:left="0" w:right="850" w:firstLine="0"/>
        <w:jc w:val="both"/>
        <w:rPr>
          <w:rFonts w:ascii="Times New Roman" w:hAnsi="Times New Roman"/>
          <w:sz w:val="24"/>
          <w:szCs w:val="24"/>
        </w:rPr>
      </w:pPr>
      <w:r>
        <w:rPr>
          <w:rFonts w:ascii="Times New Roman" w:hAnsi="Times New Roman"/>
          <w:sz w:val="24"/>
          <w:szCs w:val="24"/>
        </w:rPr>
        <w:t xml:space="preserve">Firms are responsible for ensuring compliance with the </w:t>
      </w:r>
      <w:hyperlink r:id="rId18" w:history="1">
        <w:r w:rsidRPr="009E15C9">
          <w:rPr>
            <w:rStyle w:val="Hyperlink"/>
            <w:rFonts w:ascii="Times New Roman" w:hAnsi="Times New Roman"/>
            <w:sz w:val="24"/>
            <w:szCs w:val="24"/>
          </w:rPr>
          <w:t>HUD Green Building Retrofit Checklis</w:t>
        </w:r>
      </w:hyperlink>
      <w:r>
        <w:rPr>
          <w:rFonts w:ascii="Times New Roman" w:hAnsi="Times New Roman"/>
          <w:sz w:val="24"/>
          <w:szCs w:val="24"/>
        </w:rPr>
        <w:t xml:space="preserve">t. </w:t>
      </w:r>
    </w:p>
    <w:p w:rsidR="00D137EF" w:rsidRPr="00227AC4" w:rsidRDefault="00D137EF" w:rsidP="00816049">
      <w:pPr>
        <w:spacing w:afterLines="60" w:after="144"/>
        <w:ind w:right="850"/>
        <w:jc w:val="both"/>
        <w:rPr>
          <w:b/>
        </w:rPr>
      </w:pPr>
    </w:p>
    <w:p w:rsidR="00D137EF" w:rsidRPr="00227AC4" w:rsidRDefault="00AE0900" w:rsidP="00816049">
      <w:pPr>
        <w:spacing w:afterLines="60" w:after="144"/>
        <w:ind w:right="850"/>
        <w:jc w:val="both"/>
        <w:rPr>
          <w:b/>
          <w:u w:val="single"/>
        </w:rPr>
      </w:pPr>
      <w:r w:rsidRPr="00227AC4">
        <w:rPr>
          <w:b/>
        </w:rPr>
        <w:t>5.6</w:t>
      </w:r>
      <w:r w:rsidR="00750292" w:rsidRPr="00227AC4">
        <w:rPr>
          <w:b/>
        </w:rPr>
        <w:t xml:space="preserve">      </w:t>
      </w:r>
      <w:r w:rsidR="002D1EB2" w:rsidRPr="00227AC4">
        <w:rPr>
          <w:b/>
        </w:rPr>
        <w:t xml:space="preserve"> </w:t>
      </w:r>
      <w:r w:rsidR="00B25651" w:rsidRPr="00227AC4">
        <w:rPr>
          <w:b/>
          <w:u w:val="single"/>
        </w:rPr>
        <w:t xml:space="preserve">New </w:t>
      </w:r>
      <w:r w:rsidR="001A2943" w:rsidRPr="00227AC4">
        <w:rPr>
          <w:b/>
          <w:u w:val="single"/>
        </w:rPr>
        <w:t>Construction Services</w:t>
      </w:r>
    </w:p>
    <w:p w:rsidR="001A2943" w:rsidRPr="00227AC4" w:rsidRDefault="001A2943" w:rsidP="00816049">
      <w:pPr>
        <w:spacing w:afterLines="60" w:after="144"/>
        <w:ind w:right="850"/>
        <w:jc w:val="both"/>
      </w:pPr>
      <w:r w:rsidRPr="00227AC4">
        <w:t>During the phase of construction services</w:t>
      </w:r>
      <w:r w:rsidR="00C2559E" w:rsidRPr="00227AC4">
        <w:t>, the following activities are performed</w:t>
      </w:r>
      <w:r w:rsidRPr="00227AC4">
        <w:t xml:space="preserve">: </w:t>
      </w:r>
    </w:p>
    <w:p w:rsidR="00EE38EC" w:rsidRPr="00227AC4" w:rsidRDefault="00EE38EC" w:rsidP="0025330F">
      <w:pPr>
        <w:pStyle w:val="ListParagraph"/>
        <w:numPr>
          <w:ilvl w:val="2"/>
          <w:numId w:val="13"/>
        </w:numPr>
        <w:spacing w:after="60"/>
        <w:ind w:left="0" w:right="850" w:firstLine="0"/>
        <w:jc w:val="both"/>
        <w:rPr>
          <w:rFonts w:ascii="Times New Roman" w:hAnsi="Times New Roman"/>
          <w:sz w:val="24"/>
          <w:szCs w:val="24"/>
        </w:rPr>
      </w:pPr>
      <w:r w:rsidRPr="00227AC4">
        <w:rPr>
          <w:rFonts w:ascii="Times New Roman" w:hAnsi="Times New Roman"/>
          <w:sz w:val="24"/>
          <w:szCs w:val="24"/>
        </w:rPr>
        <w:t>Firms shall meet and counsel with assigned homeowner to review and make selections of pre-approved floor plan and construction materials and colors within the timeline specified by the Program.</w:t>
      </w:r>
      <w:r w:rsidRPr="00227AC4">
        <w:rPr>
          <w:rFonts w:ascii="Times New Roman" w:hAnsi="Times New Roman"/>
          <w:color w:val="333333"/>
          <w:sz w:val="24"/>
          <w:szCs w:val="24"/>
        </w:rPr>
        <w:t xml:space="preserve">  </w:t>
      </w:r>
    </w:p>
    <w:p w:rsidR="00EE38EC" w:rsidRPr="00227AC4" w:rsidRDefault="00EE38EC" w:rsidP="00816049">
      <w:pPr>
        <w:pStyle w:val="ListParagraph"/>
        <w:ind w:left="0" w:right="850"/>
        <w:rPr>
          <w:rFonts w:ascii="Times New Roman" w:hAnsi="Times New Roman"/>
          <w:spacing w:val="-1"/>
          <w:sz w:val="24"/>
          <w:szCs w:val="24"/>
        </w:rPr>
      </w:pPr>
    </w:p>
    <w:p w:rsidR="00C2559E" w:rsidRDefault="001A2943" w:rsidP="0025330F">
      <w:pPr>
        <w:pStyle w:val="ListParagraph"/>
        <w:numPr>
          <w:ilvl w:val="2"/>
          <w:numId w:val="13"/>
        </w:numPr>
        <w:spacing w:after="60"/>
        <w:ind w:left="0" w:right="850" w:firstLine="0"/>
        <w:jc w:val="both"/>
        <w:rPr>
          <w:rFonts w:ascii="Times New Roman" w:hAnsi="Times New Roman"/>
          <w:sz w:val="24"/>
          <w:szCs w:val="24"/>
        </w:rPr>
      </w:pPr>
      <w:r w:rsidRPr="00FF6978">
        <w:rPr>
          <w:rFonts w:ascii="Times New Roman" w:hAnsi="Times New Roman"/>
          <w:spacing w:val="-1"/>
          <w:sz w:val="24"/>
          <w:szCs w:val="24"/>
        </w:rPr>
        <w:t xml:space="preserve">Firms </w:t>
      </w:r>
      <w:r w:rsidRPr="00FF6978">
        <w:rPr>
          <w:rFonts w:ascii="Times New Roman" w:hAnsi="Times New Roman"/>
          <w:sz w:val="24"/>
          <w:szCs w:val="24"/>
        </w:rPr>
        <w:t>shall be responsible for obtaining necessary construction permits</w:t>
      </w:r>
      <w:r w:rsidR="00F804DA">
        <w:rPr>
          <w:rFonts w:ascii="Times New Roman" w:hAnsi="Times New Roman"/>
          <w:sz w:val="24"/>
          <w:szCs w:val="24"/>
        </w:rPr>
        <w:t>, including floodplain permits,</w:t>
      </w:r>
      <w:r w:rsidRPr="00FF6978">
        <w:rPr>
          <w:rFonts w:ascii="Times New Roman" w:hAnsi="Times New Roman"/>
          <w:sz w:val="24"/>
          <w:szCs w:val="24"/>
        </w:rPr>
        <w:t xml:space="preserve"> as required</w:t>
      </w:r>
      <w:r w:rsidR="00735930">
        <w:rPr>
          <w:rFonts w:ascii="Times New Roman" w:hAnsi="Times New Roman"/>
          <w:sz w:val="24"/>
          <w:szCs w:val="24"/>
        </w:rPr>
        <w:t>.</w:t>
      </w:r>
    </w:p>
    <w:p w:rsidR="00FF6978" w:rsidRPr="00FF6978" w:rsidRDefault="00FF6978" w:rsidP="00816049">
      <w:pPr>
        <w:pStyle w:val="ListParagraph"/>
        <w:spacing w:after="60"/>
        <w:ind w:left="0" w:right="850"/>
        <w:jc w:val="both"/>
        <w:rPr>
          <w:rFonts w:ascii="Times New Roman" w:hAnsi="Times New Roman"/>
          <w:sz w:val="24"/>
          <w:szCs w:val="24"/>
        </w:rPr>
      </w:pPr>
    </w:p>
    <w:p w:rsidR="0030138A" w:rsidRPr="00227AC4" w:rsidRDefault="005E1BAF" w:rsidP="0025330F">
      <w:pPr>
        <w:pStyle w:val="ListParagraph"/>
        <w:numPr>
          <w:ilvl w:val="2"/>
          <w:numId w:val="13"/>
        </w:numPr>
        <w:spacing w:after="60"/>
        <w:ind w:left="0" w:right="850" w:firstLine="0"/>
        <w:jc w:val="both"/>
        <w:rPr>
          <w:rFonts w:ascii="Times New Roman" w:hAnsi="Times New Roman"/>
          <w:sz w:val="24"/>
          <w:szCs w:val="24"/>
        </w:rPr>
      </w:pPr>
      <w:r w:rsidRPr="00227AC4">
        <w:rPr>
          <w:rFonts w:ascii="Times New Roman" w:hAnsi="Times New Roman"/>
          <w:sz w:val="24"/>
          <w:szCs w:val="24"/>
        </w:rPr>
        <w:t>N</w:t>
      </w:r>
      <w:r w:rsidR="001A2943" w:rsidRPr="00227AC4">
        <w:rPr>
          <w:rFonts w:ascii="Times New Roman" w:hAnsi="Times New Roman"/>
          <w:sz w:val="24"/>
          <w:szCs w:val="24"/>
        </w:rPr>
        <w:t xml:space="preserve">ew construction projects will require </w:t>
      </w:r>
      <w:r w:rsidR="004A55AA" w:rsidRPr="00227AC4">
        <w:rPr>
          <w:rFonts w:ascii="Times New Roman" w:hAnsi="Times New Roman"/>
          <w:sz w:val="24"/>
          <w:szCs w:val="24"/>
        </w:rPr>
        <w:t xml:space="preserve">initial, foundation location, and as-built </w:t>
      </w:r>
      <w:r w:rsidR="001A2943" w:rsidRPr="00227AC4">
        <w:rPr>
          <w:rFonts w:ascii="Times New Roman" w:hAnsi="Times New Roman"/>
          <w:sz w:val="24"/>
          <w:szCs w:val="24"/>
        </w:rPr>
        <w:t>surveys to confirm that construction is compliant with elevation and setback/offset building line requirements.</w:t>
      </w:r>
    </w:p>
    <w:p w:rsidR="00C2559E" w:rsidRPr="00227AC4" w:rsidRDefault="00C2559E" w:rsidP="00816049">
      <w:pPr>
        <w:pStyle w:val="ListParagraph"/>
        <w:ind w:left="0" w:right="850"/>
        <w:rPr>
          <w:rFonts w:ascii="Times New Roman" w:hAnsi="Times New Roman"/>
          <w:sz w:val="24"/>
          <w:szCs w:val="24"/>
        </w:rPr>
      </w:pPr>
    </w:p>
    <w:p w:rsidR="001A2943" w:rsidRPr="00654E52" w:rsidRDefault="001A2943" w:rsidP="0025330F">
      <w:pPr>
        <w:pStyle w:val="ListParagraph"/>
        <w:numPr>
          <w:ilvl w:val="2"/>
          <w:numId w:val="13"/>
        </w:numPr>
        <w:tabs>
          <w:tab w:val="left" w:pos="9810"/>
        </w:tabs>
        <w:spacing w:after="60"/>
        <w:ind w:left="630" w:right="850" w:hanging="630"/>
        <w:jc w:val="both"/>
        <w:rPr>
          <w:rFonts w:ascii="Times New Roman" w:hAnsi="Times New Roman"/>
          <w:sz w:val="24"/>
          <w:szCs w:val="24"/>
        </w:rPr>
      </w:pPr>
      <w:r w:rsidRPr="00654E52">
        <w:rPr>
          <w:rFonts w:ascii="Times New Roman" w:hAnsi="Times New Roman"/>
          <w:spacing w:val="-1"/>
          <w:sz w:val="24"/>
          <w:szCs w:val="24"/>
        </w:rPr>
        <w:t>Firms are responsible for demolition of damaged structures</w:t>
      </w:r>
      <w:r w:rsidR="00491469" w:rsidRPr="00654E52">
        <w:rPr>
          <w:rFonts w:ascii="Times New Roman" w:hAnsi="Times New Roman"/>
          <w:spacing w:val="-1"/>
          <w:sz w:val="24"/>
          <w:szCs w:val="24"/>
        </w:rPr>
        <w:t>,</w:t>
      </w:r>
      <w:r w:rsidRPr="00654E52">
        <w:rPr>
          <w:rFonts w:ascii="Times New Roman" w:hAnsi="Times New Roman"/>
          <w:spacing w:val="-1"/>
          <w:sz w:val="24"/>
          <w:szCs w:val="24"/>
        </w:rPr>
        <w:t xml:space="preserve"> if required.  All demolition activities and disposal of demolition/construction debris must follow applicable local, state, and Federal guidelines, laws, and regulations.</w:t>
      </w:r>
    </w:p>
    <w:p w:rsidR="00C2559E" w:rsidRPr="00227AC4" w:rsidRDefault="00C2559E" w:rsidP="00816049">
      <w:pPr>
        <w:pStyle w:val="ListParagraph"/>
        <w:ind w:left="0" w:right="850"/>
        <w:rPr>
          <w:rFonts w:ascii="Times New Roman" w:hAnsi="Times New Roman"/>
          <w:sz w:val="24"/>
          <w:szCs w:val="24"/>
        </w:rPr>
      </w:pPr>
    </w:p>
    <w:p w:rsidR="001A2943" w:rsidRPr="00227AC4" w:rsidRDefault="001A2943" w:rsidP="0025330F">
      <w:pPr>
        <w:pStyle w:val="ListParagraph"/>
        <w:numPr>
          <w:ilvl w:val="2"/>
          <w:numId w:val="13"/>
        </w:numPr>
        <w:spacing w:after="60"/>
        <w:ind w:left="0" w:right="850" w:firstLine="0"/>
        <w:jc w:val="both"/>
        <w:rPr>
          <w:rFonts w:ascii="Times New Roman" w:hAnsi="Times New Roman"/>
          <w:sz w:val="24"/>
          <w:szCs w:val="24"/>
        </w:rPr>
      </w:pPr>
      <w:r w:rsidRPr="00227AC4">
        <w:rPr>
          <w:rFonts w:ascii="Times New Roman" w:hAnsi="Times New Roman"/>
          <w:sz w:val="24"/>
          <w:szCs w:val="24"/>
        </w:rPr>
        <w:t>During the demolition and construction process, Firms shall address disposal of any LBP, ACM, mold, household and other environmental waste.</w:t>
      </w:r>
    </w:p>
    <w:p w:rsidR="00C2559E" w:rsidRPr="00227AC4" w:rsidRDefault="00C2559E" w:rsidP="00816049">
      <w:pPr>
        <w:pStyle w:val="ListParagraph"/>
        <w:ind w:left="0" w:right="850"/>
        <w:rPr>
          <w:rFonts w:ascii="Times New Roman" w:hAnsi="Times New Roman"/>
          <w:sz w:val="24"/>
          <w:szCs w:val="24"/>
        </w:rPr>
      </w:pPr>
    </w:p>
    <w:p w:rsidR="00C2559E" w:rsidRPr="00227AC4" w:rsidRDefault="001A2943" w:rsidP="0025330F">
      <w:pPr>
        <w:pStyle w:val="ListParagraph"/>
        <w:numPr>
          <w:ilvl w:val="2"/>
          <w:numId w:val="13"/>
        </w:numPr>
        <w:spacing w:after="60"/>
        <w:ind w:left="0" w:right="850" w:firstLine="0"/>
        <w:jc w:val="both"/>
        <w:rPr>
          <w:rFonts w:ascii="Times New Roman" w:hAnsi="Times New Roman"/>
          <w:sz w:val="24"/>
          <w:szCs w:val="24"/>
        </w:rPr>
      </w:pPr>
      <w:r w:rsidRPr="00227AC4">
        <w:rPr>
          <w:rFonts w:ascii="Times New Roman" w:hAnsi="Times New Roman"/>
          <w:sz w:val="24"/>
          <w:szCs w:val="24"/>
        </w:rPr>
        <w:t xml:space="preserve">Firms will be responsible to coordinate with appropriate departments for shutoff and timely reconnection of all utilities. </w:t>
      </w:r>
    </w:p>
    <w:p w:rsidR="00C2559E" w:rsidRPr="00227AC4" w:rsidRDefault="00C2559E" w:rsidP="00816049">
      <w:pPr>
        <w:pStyle w:val="ListParagraph"/>
        <w:ind w:left="0" w:right="850"/>
        <w:rPr>
          <w:rFonts w:ascii="Times New Roman" w:hAnsi="Times New Roman"/>
          <w:sz w:val="24"/>
          <w:szCs w:val="24"/>
        </w:rPr>
      </w:pPr>
    </w:p>
    <w:p w:rsidR="00C2559E" w:rsidRPr="00227AC4" w:rsidRDefault="001A2943" w:rsidP="0025330F">
      <w:pPr>
        <w:pStyle w:val="ListParagraph"/>
        <w:numPr>
          <w:ilvl w:val="2"/>
          <w:numId w:val="13"/>
        </w:numPr>
        <w:spacing w:after="60"/>
        <w:ind w:left="0" w:right="850" w:firstLine="0"/>
        <w:jc w:val="both"/>
        <w:rPr>
          <w:rFonts w:ascii="Times New Roman" w:hAnsi="Times New Roman"/>
          <w:sz w:val="24"/>
          <w:szCs w:val="24"/>
        </w:rPr>
      </w:pPr>
      <w:r w:rsidRPr="00227AC4">
        <w:rPr>
          <w:rFonts w:ascii="Times New Roman" w:hAnsi="Times New Roman"/>
          <w:sz w:val="24"/>
          <w:szCs w:val="24"/>
        </w:rPr>
        <w:t xml:space="preserve">Firms shall be responsible for managing all utility-related issues associated with demolition and/or construction. </w:t>
      </w:r>
    </w:p>
    <w:p w:rsidR="00AE0900" w:rsidRPr="00227AC4" w:rsidRDefault="00AE0900" w:rsidP="00816049">
      <w:pPr>
        <w:pStyle w:val="ListParagraph"/>
        <w:ind w:left="0" w:right="850"/>
        <w:rPr>
          <w:rFonts w:ascii="Times New Roman" w:hAnsi="Times New Roman"/>
          <w:sz w:val="24"/>
          <w:szCs w:val="24"/>
        </w:rPr>
      </w:pPr>
    </w:p>
    <w:p w:rsidR="009934A5" w:rsidRPr="00227AC4" w:rsidRDefault="00AE0900" w:rsidP="00816049">
      <w:pPr>
        <w:tabs>
          <w:tab w:val="left" w:pos="9810"/>
        </w:tabs>
        <w:spacing w:after="60"/>
        <w:ind w:right="850"/>
        <w:jc w:val="both"/>
        <w:rPr>
          <w:b/>
          <w:u w:val="single"/>
        </w:rPr>
      </w:pPr>
      <w:r w:rsidRPr="00227AC4">
        <w:rPr>
          <w:b/>
        </w:rPr>
        <w:t xml:space="preserve">5.7       </w:t>
      </w:r>
      <w:r w:rsidR="00BF1A94" w:rsidRPr="00227AC4">
        <w:rPr>
          <w:b/>
          <w:u w:val="single"/>
        </w:rPr>
        <w:t>Construction Management Services</w:t>
      </w:r>
    </w:p>
    <w:p w:rsidR="001A2943" w:rsidRPr="00227AC4" w:rsidRDefault="001A2943" w:rsidP="00816049">
      <w:pPr>
        <w:ind w:right="850"/>
        <w:jc w:val="both"/>
      </w:pPr>
    </w:p>
    <w:p w:rsidR="00236551" w:rsidRPr="00227AC4" w:rsidRDefault="00236551" w:rsidP="00816049">
      <w:pPr>
        <w:pStyle w:val="ListParagraph"/>
        <w:spacing w:afterLines="60" w:after="144"/>
        <w:ind w:left="0" w:right="850"/>
        <w:jc w:val="both"/>
        <w:rPr>
          <w:rFonts w:ascii="Times New Roman" w:hAnsi="Times New Roman"/>
          <w:sz w:val="24"/>
          <w:szCs w:val="24"/>
        </w:rPr>
      </w:pPr>
      <w:r w:rsidRPr="00227AC4">
        <w:rPr>
          <w:rFonts w:ascii="Times New Roman" w:hAnsi="Times New Roman"/>
          <w:sz w:val="24"/>
          <w:szCs w:val="24"/>
        </w:rPr>
        <w:t xml:space="preserve">During the phase of construction services, the following activities are performed: </w:t>
      </w:r>
    </w:p>
    <w:bookmarkEnd w:id="6"/>
    <w:p w:rsidR="00707963" w:rsidRPr="00227AC4" w:rsidRDefault="00AE0900" w:rsidP="00816049">
      <w:pPr>
        <w:tabs>
          <w:tab w:val="left" w:pos="720"/>
        </w:tabs>
        <w:ind w:right="850"/>
        <w:jc w:val="both"/>
      </w:pPr>
      <w:r w:rsidRPr="00227AC4">
        <w:t xml:space="preserve">5.7.1 </w:t>
      </w:r>
      <w:r w:rsidR="00236551" w:rsidRPr="00227AC4">
        <w:t xml:space="preserve">   Firms shall provide administrative, management, and related services to coordinate scheduled activities and responsibilities of their general contractors, subcontractors, and trades with each other to manage </w:t>
      </w:r>
      <w:r w:rsidR="00491469" w:rsidRPr="00227AC4">
        <w:t xml:space="preserve">construction </w:t>
      </w:r>
      <w:r w:rsidR="00236551" w:rsidRPr="00227AC4">
        <w:t>schedule.</w:t>
      </w:r>
      <w:r w:rsidR="00546BE3" w:rsidRPr="00227AC4">
        <w:t xml:space="preserve">  Firms are allowed to self-perform construction and are responsible for coordinating and scheduling their own construction services.</w:t>
      </w:r>
    </w:p>
    <w:p w:rsidR="00AE0900" w:rsidRPr="00227AC4" w:rsidRDefault="00AE0900" w:rsidP="00816049">
      <w:pPr>
        <w:tabs>
          <w:tab w:val="left" w:pos="720"/>
        </w:tabs>
        <w:ind w:right="850"/>
        <w:jc w:val="both"/>
      </w:pPr>
    </w:p>
    <w:p w:rsidR="00AE0900" w:rsidRPr="00227AC4" w:rsidRDefault="00AE0900" w:rsidP="00816049">
      <w:pPr>
        <w:tabs>
          <w:tab w:val="left" w:pos="720"/>
          <w:tab w:val="left" w:pos="1080"/>
          <w:tab w:val="left" w:pos="1260"/>
        </w:tabs>
        <w:ind w:right="850"/>
        <w:jc w:val="both"/>
      </w:pPr>
      <w:r w:rsidRPr="00227AC4">
        <w:t xml:space="preserve">5.7.2 </w:t>
      </w:r>
      <w:r w:rsidR="00236551" w:rsidRPr="00227AC4">
        <w:t xml:space="preserve">   </w:t>
      </w:r>
      <w:r w:rsidR="00AE6C39" w:rsidRPr="00227AC4">
        <w:t xml:space="preserve"> </w:t>
      </w:r>
      <w:r w:rsidR="00E86427" w:rsidRPr="00227AC4">
        <w:t xml:space="preserve">Firms shall visit </w:t>
      </w:r>
      <w:r w:rsidR="00236551" w:rsidRPr="00227AC4">
        <w:t xml:space="preserve">and </w:t>
      </w:r>
      <w:r w:rsidR="00AE6C39" w:rsidRPr="00227AC4">
        <w:t>thoroughly</w:t>
      </w:r>
      <w:r w:rsidR="00236551" w:rsidRPr="00227AC4">
        <w:t xml:space="preserve"> inspect the project sites and any structures or other manmade features to be modified.</w:t>
      </w:r>
    </w:p>
    <w:p w:rsidR="00AE0900" w:rsidRPr="00227AC4" w:rsidRDefault="00AE0900" w:rsidP="00816049">
      <w:pPr>
        <w:ind w:right="850"/>
        <w:jc w:val="both"/>
      </w:pPr>
    </w:p>
    <w:p w:rsidR="00AE0900" w:rsidRPr="00227AC4" w:rsidRDefault="00AE0900" w:rsidP="00816049">
      <w:pPr>
        <w:ind w:right="850"/>
        <w:jc w:val="both"/>
      </w:pPr>
      <w:r w:rsidRPr="00227AC4">
        <w:t>5.7.3</w:t>
      </w:r>
      <w:r w:rsidR="00AE6C39" w:rsidRPr="00227AC4">
        <w:t xml:space="preserve">     </w:t>
      </w:r>
      <w:r w:rsidR="009E53FC" w:rsidRPr="00227AC4">
        <w:t xml:space="preserve"> </w:t>
      </w:r>
      <w:r w:rsidR="00AE6C39" w:rsidRPr="00227AC4">
        <w:t xml:space="preserve">Firms </w:t>
      </w:r>
      <w:r w:rsidR="00491469" w:rsidRPr="00227AC4">
        <w:t xml:space="preserve">shall </w:t>
      </w:r>
      <w:r w:rsidR="00AE6C39" w:rsidRPr="00227AC4">
        <w:t>coordinate and manage the scope of work to be performed by their subcontractors through final acceptance, including punch-list work.  Firms shall be responsible for keeping the services on schedule, and ensuring that the Subcontractors furnish materials and perform work according to the approved scope of work and construction plans.</w:t>
      </w:r>
    </w:p>
    <w:p w:rsidR="00AE0900" w:rsidRPr="00227AC4" w:rsidRDefault="00AE0900" w:rsidP="00816049">
      <w:pPr>
        <w:ind w:right="850"/>
        <w:jc w:val="both"/>
      </w:pPr>
    </w:p>
    <w:p w:rsidR="00AE6C39" w:rsidRPr="00227AC4" w:rsidRDefault="00AE6C39" w:rsidP="0025330F">
      <w:pPr>
        <w:pStyle w:val="ListParagraph"/>
        <w:numPr>
          <w:ilvl w:val="2"/>
          <w:numId w:val="14"/>
        </w:numPr>
        <w:ind w:left="0" w:right="850" w:firstLine="0"/>
        <w:jc w:val="both"/>
        <w:rPr>
          <w:rFonts w:ascii="Times New Roman" w:hAnsi="Times New Roman"/>
          <w:sz w:val="24"/>
          <w:szCs w:val="24"/>
        </w:rPr>
      </w:pPr>
      <w:r w:rsidRPr="00227AC4">
        <w:rPr>
          <w:rFonts w:ascii="Times New Roman" w:hAnsi="Times New Roman"/>
          <w:sz w:val="24"/>
          <w:szCs w:val="24"/>
        </w:rPr>
        <w:t>Firms shall have the authority over their general contractors/subcontractors to require prompt execution of the work and to give instructions to require corrective actions, whenever such action may be necessary in its opinion to ensure proper execution of the Contract Documen</w:t>
      </w:r>
      <w:r w:rsidRPr="00BE55F8">
        <w:rPr>
          <w:rFonts w:ascii="Times New Roman" w:hAnsi="Times New Roman"/>
          <w:sz w:val="24"/>
          <w:szCs w:val="24"/>
        </w:rPr>
        <w:t xml:space="preserve">ts </w:t>
      </w:r>
      <w:r w:rsidR="005E5FBB" w:rsidRPr="00BE55F8">
        <w:rPr>
          <w:rFonts w:ascii="Times New Roman" w:hAnsi="Times New Roman"/>
          <w:sz w:val="24"/>
          <w:szCs w:val="24"/>
        </w:rPr>
        <w:t>RFQ</w:t>
      </w:r>
      <w:r w:rsidRPr="00227AC4">
        <w:rPr>
          <w:rFonts w:ascii="Times New Roman" w:hAnsi="Times New Roman"/>
          <w:sz w:val="24"/>
          <w:szCs w:val="24"/>
        </w:rPr>
        <w:t xml:space="preserve"> and/or to protect the interests of the </w:t>
      </w:r>
      <w:r w:rsidR="00B77E2F">
        <w:rPr>
          <w:rFonts w:ascii="Times New Roman" w:hAnsi="Times New Roman"/>
          <w:sz w:val="24"/>
          <w:szCs w:val="24"/>
        </w:rPr>
        <w:t>County</w:t>
      </w:r>
      <w:r w:rsidRPr="00227AC4">
        <w:rPr>
          <w:rFonts w:ascii="Times New Roman" w:hAnsi="Times New Roman"/>
          <w:sz w:val="24"/>
          <w:szCs w:val="24"/>
        </w:rPr>
        <w:t xml:space="preserve">.  </w:t>
      </w:r>
    </w:p>
    <w:p w:rsidR="00AE6C39" w:rsidRPr="00227AC4" w:rsidRDefault="00AE6C39" w:rsidP="00816049">
      <w:pPr>
        <w:pStyle w:val="ListParagraph"/>
        <w:ind w:left="0" w:right="850"/>
        <w:jc w:val="both"/>
        <w:rPr>
          <w:rFonts w:ascii="Times New Roman" w:hAnsi="Times New Roman"/>
          <w:sz w:val="24"/>
          <w:szCs w:val="24"/>
        </w:rPr>
      </w:pPr>
    </w:p>
    <w:p w:rsidR="00AE6C39" w:rsidRPr="00227AC4" w:rsidRDefault="00AE6C39" w:rsidP="0025330F">
      <w:pPr>
        <w:pStyle w:val="ListParagraph"/>
        <w:numPr>
          <w:ilvl w:val="2"/>
          <w:numId w:val="14"/>
        </w:numPr>
        <w:ind w:left="0" w:right="850" w:firstLine="0"/>
        <w:jc w:val="both"/>
        <w:rPr>
          <w:rFonts w:ascii="Times New Roman" w:hAnsi="Times New Roman"/>
          <w:sz w:val="24"/>
          <w:szCs w:val="24"/>
        </w:rPr>
      </w:pPr>
      <w:r w:rsidRPr="00227AC4">
        <w:rPr>
          <w:rFonts w:ascii="Times New Roman" w:hAnsi="Times New Roman"/>
          <w:sz w:val="24"/>
          <w:szCs w:val="24"/>
        </w:rPr>
        <w:t xml:space="preserve">As requested by the </w:t>
      </w:r>
      <w:r w:rsidR="00B77E2F">
        <w:rPr>
          <w:rFonts w:ascii="Times New Roman" w:hAnsi="Times New Roman"/>
          <w:sz w:val="24"/>
          <w:szCs w:val="24"/>
        </w:rPr>
        <w:t>County</w:t>
      </w:r>
      <w:r w:rsidRPr="00227AC4">
        <w:rPr>
          <w:rFonts w:ascii="Times New Roman" w:hAnsi="Times New Roman"/>
          <w:sz w:val="24"/>
          <w:szCs w:val="24"/>
        </w:rPr>
        <w:t xml:space="preserve">, Firms shall provide routine reports to the </w:t>
      </w:r>
      <w:r w:rsidR="00B77E2F">
        <w:rPr>
          <w:rFonts w:ascii="Times New Roman" w:hAnsi="Times New Roman"/>
          <w:sz w:val="24"/>
          <w:szCs w:val="24"/>
        </w:rPr>
        <w:t>County</w:t>
      </w:r>
      <w:r w:rsidRPr="00227AC4">
        <w:rPr>
          <w:rFonts w:ascii="Times New Roman" w:hAnsi="Times New Roman"/>
          <w:sz w:val="24"/>
          <w:szCs w:val="24"/>
        </w:rPr>
        <w:t xml:space="preserve"> regarding quality control inspections to ensure progress and quality of construction, adherence to schedule, and conformance with applicable construction standards.</w:t>
      </w:r>
    </w:p>
    <w:p w:rsidR="00D137EF" w:rsidRPr="00227AC4" w:rsidRDefault="00D137EF" w:rsidP="00816049">
      <w:pPr>
        <w:pStyle w:val="ListParagraph"/>
        <w:ind w:left="0" w:right="850"/>
        <w:rPr>
          <w:rFonts w:ascii="Times New Roman" w:hAnsi="Times New Roman"/>
          <w:sz w:val="24"/>
          <w:szCs w:val="24"/>
        </w:rPr>
      </w:pPr>
    </w:p>
    <w:p w:rsidR="00D137EF" w:rsidRPr="00227AC4" w:rsidRDefault="00D137EF" w:rsidP="0025330F">
      <w:pPr>
        <w:pStyle w:val="ListParagraph"/>
        <w:numPr>
          <w:ilvl w:val="2"/>
          <w:numId w:val="14"/>
        </w:numPr>
        <w:ind w:left="0" w:right="850" w:firstLine="0"/>
        <w:jc w:val="both"/>
        <w:rPr>
          <w:rFonts w:ascii="Times New Roman" w:hAnsi="Times New Roman"/>
          <w:sz w:val="24"/>
          <w:szCs w:val="24"/>
        </w:rPr>
      </w:pPr>
      <w:r w:rsidRPr="00227AC4">
        <w:rPr>
          <w:rFonts w:ascii="Times New Roman" w:hAnsi="Times New Roman"/>
          <w:sz w:val="24"/>
          <w:szCs w:val="24"/>
        </w:rPr>
        <w:t xml:space="preserve">Firms shall coordinate their trades, subcontractors, and other construction personnel to ensure that the quantity, quality, fitness, and progress of the work is in compliance with the Contract requirements.  All work is subject to the final review of the </w:t>
      </w:r>
      <w:r w:rsidR="00B77E2F">
        <w:rPr>
          <w:rFonts w:ascii="Times New Roman" w:hAnsi="Times New Roman"/>
          <w:sz w:val="24"/>
          <w:szCs w:val="24"/>
        </w:rPr>
        <w:t>County</w:t>
      </w:r>
      <w:r w:rsidRPr="00227AC4">
        <w:rPr>
          <w:rFonts w:ascii="Times New Roman" w:hAnsi="Times New Roman"/>
          <w:sz w:val="24"/>
          <w:szCs w:val="24"/>
        </w:rPr>
        <w:t xml:space="preserve">.  The </w:t>
      </w:r>
      <w:r w:rsidR="00B77E2F">
        <w:rPr>
          <w:rFonts w:ascii="Times New Roman" w:hAnsi="Times New Roman"/>
          <w:sz w:val="24"/>
          <w:szCs w:val="24"/>
        </w:rPr>
        <w:t>County</w:t>
      </w:r>
      <w:r w:rsidRPr="00227AC4">
        <w:rPr>
          <w:rFonts w:ascii="Times New Roman" w:hAnsi="Times New Roman"/>
          <w:sz w:val="24"/>
          <w:szCs w:val="24"/>
        </w:rPr>
        <w:t xml:space="preserve"> will not routinely require prior approval of these actions but reserves the right to review and approve at the discretion of the </w:t>
      </w:r>
      <w:r w:rsidR="0064559D">
        <w:rPr>
          <w:rFonts w:ascii="Times New Roman" w:hAnsi="Times New Roman"/>
          <w:sz w:val="24"/>
          <w:szCs w:val="24"/>
        </w:rPr>
        <w:t>Newton County</w:t>
      </w:r>
      <w:r w:rsidRPr="00227AC4">
        <w:rPr>
          <w:rFonts w:ascii="Times New Roman" w:hAnsi="Times New Roman"/>
          <w:sz w:val="24"/>
          <w:szCs w:val="24"/>
        </w:rPr>
        <w:t>.</w:t>
      </w:r>
    </w:p>
    <w:p w:rsidR="00AE0900" w:rsidRPr="00227AC4" w:rsidRDefault="00AE0900" w:rsidP="00816049">
      <w:pPr>
        <w:ind w:right="850"/>
        <w:jc w:val="both"/>
      </w:pPr>
    </w:p>
    <w:p w:rsidR="00A72AFA" w:rsidRPr="00227AC4" w:rsidRDefault="00A72AFA" w:rsidP="00816049">
      <w:pPr>
        <w:ind w:right="850"/>
        <w:jc w:val="both"/>
      </w:pPr>
    </w:p>
    <w:p w:rsidR="001A2943" w:rsidRPr="00227AC4" w:rsidRDefault="00D137EF" w:rsidP="0025330F">
      <w:pPr>
        <w:pStyle w:val="Heading7"/>
        <w:widowControl/>
        <w:numPr>
          <w:ilvl w:val="1"/>
          <w:numId w:val="14"/>
        </w:numPr>
        <w:tabs>
          <w:tab w:val="left" w:pos="270"/>
        </w:tabs>
        <w:autoSpaceDE/>
        <w:autoSpaceDN/>
        <w:adjustRightInd/>
        <w:spacing w:after="120"/>
        <w:ind w:left="0" w:right="850" w:firstLine="0"/>
        <w:jc w:val="both"/>
        <w:rPr>
          <w:rFonts w:ascii="Times New Roman" w:hAnsi="Times New Roman" w:cs="Times New Roman"/>
          <w:sz w:val="24"/>
          <w:szCs w:val="24"/>
          <w:u w:val="single"/>
        </w:rPr>
      </w:pPr>
      <w:r w:rsidRPr="00227AC4">
        <w:rPr>
          <w:rFonts w:ascii="Times New Roman" w:hAnsi="Times New Roman" w:cs="Times New Roman"/>
          <w:sz w:val="24"/>
          <w:szCs w:val="24"/>
        </w:rPr>
        <w:t xml:space="preserve"> </w:t>
      </w:r>
      <w:r w:rsidR="00BF1A94" w:rsidRPr="00227AC4">
        <w:rPr>
          <w:rFonts w:ascii="Times New Roman" w:hAnsi="Times New Roman" w:cs="Times New Roman"/>
          <w:sz w:val="24"/>
          <w:szCs w:val="24"/>
          <w:u w:val="single"/>
        </w:rPr>
        <w:t>Scheduling</w:t>
      </w:r>
      <w:r w:rsidR="001A2943" w:rsidRPr="00227AC4">
        <w:rPr>
          <w:rFonts w:ascii="Times New Roman" w:hAnsi="Times New Roman" w:cs="Times New Roman"/>
          <w:sz w:val="24"/>
          <w:szCs w:val="24"/>
          <w:u w:val="single"/>
        </w:rPr>
        <w:t xml:space="preserve"> </w:t>
      </w:r>
    </w:p>
    <w:p w:rsidR="001A2943" w:rsidRPr="00227AC4" w:rsidRDefault="00AE0900" w:rsidP="00816049">
      <w:pPr>
        <w:tabs>
          <w:tab w:val="left" w:pos="1350"/>
          <w:tab w:val="left" w:pos="1440"/>
          <w:tab w:val="left" w:pos="1530"/>
        </w:tabs>
        <w:spacing w:afterLines="60" w:after="144"/>
        <w:ind w:right="850"/>
        <w:jc w:val="both"/>
      </w:pPr>
      <w:r w:rsidRPr="00227AC4">
        <w:t xml:space="preserve">5.8.1    </w:t>
      </w:r>
      <w:r w:rsidR="001A2943" w:rsidRPr="00227AC4">
        <w:t xml:space="preserve">Based on the number of construction projects initially assigned, </w:t>
      </w:r>
      <w:r w:rsidR="00EF6AFB" w:rsidRPr="00227AC4">
        <w:t xml:space="preserve">each </w:t>
      </w:r>
      <w:r w:rsidRPr="00227AC4">
        <w:t xml:space="preserve">Firm </w:t>
      </w:r>
      <w:r w:rsidR="001A2943" w:rsidRPr="00227AC4">
        <w:t xml:space="preserve">will generate </w:t>
      </w:r>
      <w:r w:rsidR="00C12E10" w:rsidRPr="00227AC4">
        <w:t xml:space="preserve">and maintain </w:t>
      </w:r>
      <w:r w:rsidR="001A2943" w:rsidRPr="00227AC4">
        <w:t xml:space="preserve">a master schedule (schedule of all </w:t>
      </w:r>
      <w:r w:rsidR="00B905FD" w:rsidRPr="00227AC4">
        <w:t xml:space="preserve">assigned </w:t>
      </w:r>
      <w:r w:rsidR="001A2943" w:rsidRPr="00227AC4">
        <w:t>construction sites) showing average duration for performing act</w:t>
      </w:r>
      <w:r w:rsidR="0009367A" w:rsidRPr="00227AC4">
        <w:t xml:space="preserve">ivities at the assigned homes. </w:t>
      </w:r>
      <w:r w:rsidR="001A2943" w:rsidRPr="00227AC4">
        <w:t xml:space="preserve">This schedule will break down activities from </w:t>
      </w:r>
      <w:r w:rsidRPr="00227AC4">
        <w:t>work order</w:t>
      </w:r>
      <w:r w:rsidR="006904C8" w:rsidRPr="00227AC4">
        <w:t xml:space="preserve"> assignment, projected pay points and construction milestones,</w:t>
      </w:r>
      <w:r w:rsidR="001A2943" w:rsidRPr="00227AC4">
        <w:t xml:space="preserve"> through fi</w:t>
      </w:r>
      <w:r w:rsidRPr="00227AC4">
        <w:t xml:space="preserve">nal inspection, and close out. </w:t>
      </w:r>
      <w:r w:rsidR="001A2943" w:rsidRPr="00227AC4">
        <w:t xml:space="preserve">This schedule may also include </w:t>
      </w:r>
      <w:r w:rsidR="00B77E2F">
        <w:t>County</w:t>
      </w:r>
      <w:r w:rsidR="001A2943" w:rsidRPr="00227AC4">
        <w:t xml:space="preserve"> activities which potentially may impact the schedule and the </w:t>
      </w:r>
      <w:r w:rsidR="00B77E2F">
        <w:t>County</w:t>
      </w:r>
      <w:r w:rsidR="001A2943" w:rsidRPr="00227AC4">
        <w:t xml:space="preserve">’s occupancy requirements.  </w:t>
      </w:r>
    </w:p>
    <w:p w:rsidR="001A2943" w:rsidRPr="00227AC4" w:rsidRDefault="00BE55F8" w:rsidP="00816049">
      <w:pPr>
        <w:pStyle w:val="ListParagraph"/>
        <w:tabs>
          <w:tab w:val="left" w:pos="1530"/>
        </w:tabs>
        <w:spacing w:afterLines="60" w:after="144"/>
        <w:ind w:left="0" w:right="850"/>
        <w:jc w:val="both"/>
        <w:rPr>
          <w:rFonts w:ascii="Times New Roman" w:hAnsi="Times New Roman"/>
          <w:sz w:val="24"/>
          <w:szCs w:val="24"/>
        </w:rPr>
      </w:pPr>
      <w:r>
        <w:rPr>
          <w:rFonts w:ascii="Times New Roman" w:hAnsi="Times New Roman"/>
          <w:sz w:val="24"/>
          <w:szCs w:val="24"/>
          <w:u w:color="000000"/>
        </w:rPr>
        <w:t xml:space="preserve">5.8.2     </w:t>
      </w:r>
      <w:r w:rsidR="001A2943" w:rsidRPr="00227AC4">
        <w:rPr>
          <w:rFonts w:ascii="Times New Roman" w:hAnsi="Times New Roman"/>
          <w:sz w:val="24"/>
          <w:szCs w:val="24"/>
          <w:u w:color="000000"/>
        </w:rPr>
        <w:t xml:space="preserve">Based on the new </w:t>
      </w:r>
      <w:r w:rsidR="0009367A" w:rsidRPr="00227AC4">
        <w:rPr>
          <w:rFonts w:ascii="Times New Roman" w:hAnsi="Times New Roman"/>
          <w:sz w:val="24"/>
          <w:szCs w:val="24"/>
          <w:u w:color="000000"/>
        </w:rPr>
        <w:t>work orders</w:t>
      </w:r>
      <w:r w:rsidR="001A2943" w:rsidRPr="00227AC4">
        <w:rPr>
          <w:rFonts w:ascii="Times New Roman" w:hAnsi="Times New Roman"/>
          <w:sz w:val="24"/>
          <w:szCs w:val="24"/>
          <w:u w:color="000000"/>
        </w:rPr>
        <w:t xml:space="preserve"> and the number of close outs, </w:t>
      </w:r>
      <w:r w:rsidR="00221A3C" w:rsidRPr="00227AC4">
        <w:rPr>
          <w:rFonts w:ascii="Times New Roman" w:hAnsi="Times New Roman"/>
          <w:sz w:val="24"/>
          <w:szCs w:val="24"/>
          <w:u w:color="000000"/>
        </w:rPr>
        <w:t xml:space="preserve">each </w:t>
      </w:r>
      <w:r w:rsidR="006904C8" w:rsidRPr="00227AC4">
        <w:rPr>
          <w:rFonts w:ascii="Times New Roman" w:hAnsi="Times New Roman"/>
          <w:sz w:val="24"/>
          <w:szCs w:val="24"/>
          <w:u w:color="000000"/>
        </w:rPr>
        <w:t xml:space="preserve">Firm shall update </w:t>
      </w:r>
      <w:r w:rsidR="001A2943" w:rsidRPr="00227AC4">
        <w:rPr>
          <w:rFonts w:ascii="Times New Roman" w:hAnsi="Times New Roman"/>
          <w:sz w:val="24"/>
          <w:szCs w:val="24"/>
          <w:u w:color="000000"/>
        </w:rPr>
        <w:t xml:space="preserve">the master schedule </w:t>
      </w:r>
      <w:r w:rsidR="00C12E10" w:rsidRPr="00227AC4">
        <w:rPr>
          <w:rFonts w:ascii="Times New Roman" w:hAnsi="Times New Roman"/>
          <w:sz w:val="24"/>
          <w:szCs w:val="24"/>
          <w:u w:color="000000"/>
        </w:rPr>
        <w:t>weekly</w:t>
      </w:r>
      <w:r w:rsidR="001A2943" w:rsidRPr="00227AC4">
        <w:rPr>
          <w:rFonts w:ascii="Times New Roman" w:hAnsi="Times New Roman"/>
          <w:sz w:val="24"/>
          <w:szCs w:val="24"/>
          <w:u w:color="000000"/>
        </w:rPr>
        <w:t xml:space="preserve"> to determine revised durations on the</w:t>
      </w:r>
      <w:r w:rsidR="0009367A" w:rsidRPr="00227AC4">
        <w:rPr>
          <w:rFonts w:ascii="Times New Roman" w:hAnsi="Times New Roman"/>
          <w:sz w:val="24"/>
          <w:szCs w:val="24"/>
          <w:u w:color="000000"/>
        </w:rPr>
        <w:t xml:space="preserve"> active construction projects. </w:t>
      </w:r>
      <w:r w:rsidR="001A2943" w:rsidRPr="00227AC4">
        <w:rPr>
          <w:rFonts w:ascii="Times New Roman" w:hAnsi="Times New Roman"/>
          <w:sz w:val="24"/>
          <w:szCs w:val="24"/>
          <w:u w:color="000000"/>
        </w:rPr>
        <w:t>The schedule will also indicate any delays and recommend actions to mitigate the delays and implement approved schedule recovery measures.</w:t>
      </w:r>
    </w:p>
    <w:p w:rsidR="009E53FC" w:rsidRPr="00A321D6" w:rsidRDefault="001A2943" w:rsidP="0025330F">
      <w:pPr>
        <w:pStyle w:val="ListParagraph"/>
        <w:numPr>
          <w:ilvl w:val="2"/>
          <w:numId w:val="43"/>
        </w:numPr>
        <w:tabs>
          <w:tab w:val="left" w:pos="810"/>
          <w:tab w:val="left" w:pos="1530"/>
        </w:tabs>
        <w:spacing w:afterLines="60" w:after="144"/>
        <w:ind w:left="0" w:right="850" w:firstLine="0"/>
        <w:jc w:val="both"/>
        <w:rPr>
          <w:rFonts w:ascii="Times New Roman" w:hAnsi="Times New Roman"/>
          <w:sz w:val="24"/>
          <w:szCs w:val="24"/>
        </w:rPr>
      </w:pPr>
      <w:r w:rsidRPr="00A321D6">
        <w:rPr>
          <w:rFonts w:ascii="Times New Roman" w:hAnsi="Times New Roman"/>
          <w:sz w:val="24"/>
          <w:szCs w:val="24"/>
        </w:rPr>
        <w:t>Firms will be responsible for performing regular routine daily/weekly monitoring</w:t>
      </w:r>
      <w:r w:rsidR="007F478F" w:rsidRPr="00A321D6">
        <w:rPr>
          <w:rFonts w:ascii="Times New Roman" w:hAnsi="Times New Roman"/>
          <w:sz w:val="24"/>
          <w:szCs w:val="24"/>
        </w:rPr>
        <w:t xml:space="preserve"> of construction</w:t>
      </w:r>
      <w:r w:rsidRPr="00A321D6">
        <w:rPr>
          <w:rFonts w:ascii="Times New Roman" w:hAnsi="Times New Roman"/>
          <w:sz w:val="24"/>
          <w:szCs w:val="24"/>
        </w:rPr>
        <w:t xml:space="preserve">; however, the </w:t>
      </w:r>
      <w:r w:rsidR="00B77E2F" w:rsidRPr="00A321D6">
        <w:rPr>
          <w:rFonts w:ascii="Times New Roman" w:hAnsi="Times New Roman"/>
          <w:sz w:val="24"/>
          <w:szCs w:val="24"/>
        </w:rPr>
        <w:t>County</w:t>
      </w:r>
      <w:r w:rsidRPr="00A321D6">
        <w:rPr>
          <w:rFonts w:ascii="Times New Roman" w:hAnsi="Times New Roman"/>
          <w:sz w:val="24"/>
          <w:szCs w:val="24"/>
        </w:rPr>
        <w:t xml:space="preserve"> will perform milestone inspections required for payment</w:t>
      </w:r>
      <w:r w:rsidR="007F478F" w:rsidRPr="00A321D6">
        <w:rPr>
          <w:rFonts w:ascii="Times New Roman" w:hAnsi="Times New Roman"/>
          <w:sz w:val="24"/>
          <w:szCs w:val="24"/>
        </w:rPr>
        <w:t xml:space="preserve"> approvals and Program compliance</w:t>
      </w:r>
      <w:r w:rsidRPr="00A321D6">
        <w:rPr>
          <w:rFonts w:ascii="Times New Roman" w:hAnsi="Times New Roman"/>
          <w:sz w:val="24"/>
          <w:szCs w:val="24"/>
        </w:rPr>
        <w:t>.</w:t>
      </w:r>
    </w:p>
    <w:p w:rsidR="001A2943" w:rsidRPr="00A321D6" w:rsidRDefault="00BF1A94" w:rsidP="0025330F">
      <w:pPr>
        <w:pStyle w:val="Heading7"/>
        <w:widowControl/>
        <w:numPr>
          <w:ilvl w:val="1"/>
          <w:numId w:val="43"/>
        </w:numPr>
        <w:tabs>
          <w:tab w:val="left" w:pos="270"/>
          <w:tab w:val="left" w:pos="450"/>
        </w:tabs>
        <w:autoSpaceDE/>
        <w:autoSpaceDN/>
        <w:adjustRightInd/>
        <w:spacing w:after="120"/>
        <w:ind w:right="850"/>
        <w:jc w:val="both"/>
        <w:rPr>
          <w:rFonts w:ascii="Times New Roman" w:eastAsiaTheme="minorHAnsi" w:hAnsi="Times New Roman" w:cs="Times New Roman"/>
          <w:sz w:val="24"/>
          <w:szCs w:val="24"/>
        </w:rPr>
      </w:pPr>
      <w:r w:rsidRPr="00A321D6">
        <w:rPr>
          <w:rFonts w:ascii="Times New Roman" w:hAnsi="Times New Roman" w:cs="Times New Roman"/>
          <w:sz w:val="24"/>
          <w:szCs w:val="24"/>
          <w:u w:val="single"/>
        </w:rPr>
        <w:t>Customer Support</w:t>
      </w:r>
      <w:r w:rsidR="001A2943" w:rsidRPr="00A321D6">
        <w:rPr>
          <w:rFonts w:ascii="Times New Roman" w:hAnsi="Times New Roman" w:cs="Times New Roman"/>
          <w:sz w:val="24"/>
          <w:szCs w:val="24"/>
          <w:u w:val="single"/>
        </w:rPr>
        <w:t xml:space="preserve"> </w:t>
      </w:r>
    </w:p>
    <w:p w:rsidR="00FE0D0C" w:rsidRPr="00FE0D0C" w:rsidRDefault="007F478F" w:rsidP="0025330F">
      <w:pPr>
        <w:pStyle w:val="ListParagraph"/>
        <w:numPr>
          <w:ilvl w:val="2"/>
          <w:numId w:val="46"/>
        </w:numPr>
        <w:spacing w:after="120"/>
        <w:ind w:left="0" w:right="850" w:firstLine="0"/>
        <w:jc w:val="both"/>
        <w:rPr>
          <w:rFonts w:ascii="Times New Roman" w:hAnsi="Times New Roman"/>
          <w:sz w:val="24"/>
          <w:szCs w:val="24"/>
          <w:u w:color="000000"/>
        </w:rPr>
      </w:pPr>
      <w:r w:rsidRPr="00FE0D0C">
        <w:rPr>
          <w:rFonts w:ascii="Times New Roman" w:hAnsi="Times New Roman"/>
          <w:sz w:val="24"/>
          <w:szCs w:val="24"/>
          <w:u w:color="000000"/>
        </w:rPr>
        <w:t>Firms shall p</w:t>
      </w:r>
      <w:r w:rsidR="001A2943" w:rsidRPr="00FE0D0C">
        <w:rPr>
          <w:rFonts w:ascii="Times New Roman" w:hAnsi="Times New Roman"/>
          <w:sz w:val="24"/>
          <w:szCs w:val="24"/>
          <w:u w:color="000000"/>
        </w:rPr>
        <w:t>rovi</w:t>
      </w:r>
      <w:r w:rsidR="000D5CDD" w:rsidRPr="00FE0D0C">
        <w:rPr>
          <w:rFonts w:ascii="Times New Roman" w:hAnsi="Times New Roman"/>
          <w:sz w:val="24"/>
          <w:szCs w:val="24"/>
          <w:u w:color="000000"/>
        </w:rPr>
        <w:t>de</w:t>
      </w:r>
      <w:r w:rsidR="001A2943" w:rsidRPr="00FE0D0C">
        <w:rPr>
          <w:rFonts w:ascii="Times New Roman" w:hAnsi="Times New Roman"/>
          <w:sz w:val="24"/>
          <w:szCs w:val="24"/>
          <w:u w:color="000000"/>
        </w:rPr>
        <w:t xml:space="preserve"> technical assistance to homeowners </w:t>
      </w:r>
      <w:r w:rsidR="00221A3C" w:rsidRPr="00FE0D0C">
        <w:rPr>
          <w:rFonts w:ascii="Times New Roman" w:hAnsi="Times New Roman"/>
          <w:sz w:val="24"/>
          <w:szCs w:val="24"/>
          <w:u w:color="000000"/>
        </w:rPr>
        <w:t xml:space="preserve">assigned to them </w:t>
      </w:r>
      <w:r w:rsidR="001A2943" w:rsidRPr="00FE0D0C">
        <w:rPr>
          <w:rFonts w:ascii="Times New Roman" w:hAnsi="Times New Roman"/>
          <w:sz w:val="24"/>
          <w:szCs w:val="24"/>
          <w:u w:color="000000"/>
        </w:rPr>
        <w:t xml:space="preserve">concerning the results of the damage estimate and </w:t>
      </w:r>
      <w:r w:rsidR="00B905FD" w:rsidRPr="00FE0D0C">
        <w:rPr>
          <w:rFonts w:ascii="Times New Roman" w:hAnsi="Times New Roman"/>
          <w:sz w:val="24"/>
          <w:szCs w:val="24"/>
          <w:u w:color="000000"/>
        </w:rPr>
        <w:t>scope of work</w:t>
      </w:r>
      <w:r w:rsidR="00FE0D0C" w:rsidRPr="00FE0D0C">
        <w:rPr>
          <w:rFonts w:ascii="Times New Roman" w:hAnsi="Times New Roman"/>
          <w:sz w:val="24"/>
          <w:szCs w:val="24"/>
          <w:u w:color="000000"/>
        </w:rPr>
        <w:t>.</w:t>
      </w:r>
    </w:p>
    <w:p w:rsidR="001A2943" w:rsidRPr="00FE0D0C" w:rsidRDefault="007F478F" w:rsidP="0025330F">
      <w:pPr>
        <w:pStyle w:val="ListParagraph"/>
        <w:numPr>
          <w:ilvl w:val="2"/>
          <w:numId w:val="46"/>
        </w:numPr>
        <w:spacing w:after="120"/>
        <w:ind w:left="0" w:right="850" w:firstLine="0"/>
        <w:jc w:val="both"/>
        <w:rPr>
          <w:rFonts w:ascii="Times New Roman" w:hAnsi="Times New Roman"/>
          <w:sz w:val="24"/>
          <w:szCs w:val="24"/>
          <w:u w:color="000000"/>
        </w:rPr>
      </w:pPr>
      <w:r w:rsidRPr="00FE0D0C">
        <w:rPr>
          <w:rFonts w:ascii="Times New Roman" w:hAnsi="Times New Roman"/>
          <w:sz w:val="24"/>
          <w:szCs w:val="24"/>
          <w:u w:color="000000"/>
        </w:rPr>
        <w:t>Firms shall c</w:t>
      </w:r>
      <w:r w:rsidR="00B905FD" w:rsidRPr="00FE0D0C">
        <w:rPr>
          <w:rFonts w:ascii="Times New Roman" w:hAnsi="Times New Roman"/>
          <w:sz w:val="24"/>
          <w:szCs w:val="24"/>
          <w:u w:color="000000"/>
        </w:rPr>
        <w:t xml:space="preserve">ommunicate </w:t>
      </w:r>
      <w:r w:rsidR="001A2943" w:rsidRPr="00FE0D0C">
        <w:rPr>
          <w:rFonts w:ascii="Times New Roman" w:hAnsi="Times New Roman"/>
          <w:sz w:val="24"/>
          <w:szCs w:val="24"/>
          <w:u w:color="000000"/>
        </w:rPr>
        <w:t xml:space="preserve">with homeowners </w:t>
      </w:r>
      <w:r w:rsidR="00221A3C" w:rsidRPr="00FE0D0C">
        <w:rPr>
          <w:rFonts w:ascii="Times New Roman" w:hAnsi="Times New Roman"/>
          <w:sz w:val="24"/>
          <w:szCs w:val="24"/>
          <w:u w:color="000000"/>
        </w:rPr>
        <w:t xml:space="preserve">assigned to them </w:t>
      </w:r>
      <w:r w:rsidR="001A2943" w:rsidRPr="00FE0D0C">
        <w:rPr>
          <w:rFonts w:ascii="Times New Roman" w:hAnsi="Times New Roman"/>
          <w:sz w:val="24"/>
          <w:szCs w:val="24"/>
          <w:u w:color="000000"/>
        </w:rPr>
        <w:t>regarding their construction status and answer any questions the homeowner may have regarding the construction process</w:t>
      </w:r>
      <w:r w:rsidR="00EB1270" w:rsidRPr="00FE0D0C">
        <w:rPr>
          <w:rFonts w:ascii="Times New Roman" w:hAnsi="Times New Roman"/>
          <w:sz w:val="24"/>
          <w:szCs w:val="24"/>
          <w:u w:color="000000"/>
        </w:rPr>
        <w:t>.</w:t>
      </w:r>
    </w:p>
    <w:p w:rsidR="001A2943" w:rsidRPr="00227AC4" w:rsidRDefault="007F478F" w:rsidP="0025330F">
      <w:pPr>
        <w:pStyle w:val="ListParagraph"/>
        <w:numPr>
          <w:ilvl w:val="2"/>
          <w:numId w:val="46"/>
        </w:numPr>
        <w:tabs>
          <w:tab w:val="left" w:pos="720"/>
          <w:tab w:val="left" w:pos="9270"/>
        </w:tabs>
        <w:spacing w:after="120"/>
        <w:ind w:left="0" w:right="850" w:firstLine="0"/>
        <w:jc w:val="both"/>
        <w:rPr>
          <w:rFonts w:ascii="Times New Roman" w:hAnsi="Times New Roman"/>
          <w:sz w:val="24"/>
          <w:szCs w:val="24"/>
          <w:u w:color="000000"/>
        </w:rPr>
      </w:pPr>
      <w:r w:rsidRPr="00227AC4">
        <w:rPr>
          <w:rFonts w:ascii="Times New Roman" w:hAnsi="Times New Roman"/>
          <w:sz w:val="24"/>
          <w:szCs w:val="24"/>
          <w:u w:color="000000"/>
        </w:rPr>
        <w:t>Firms shall a</w:t>
      </w:r>
      <w:r w:rsidR="001A2943" w:rsidRPr="00227AC4">
        <w:rPr>
          <w:rFonts w:ascii="Times New Roman" w:hAnsi="Times New Roman"/>
          <w:sz w:val="24"/>
          <w:szCs w:val="24"/>
          <w:u w:color="000000"/>
        </w:rPr>
        <w:t xml:space="preserve">ddress any </w:t>
      </w:r>
      <w:r w:rsidR="00EB1270" w:rsidRPr="00227AC4">
        <w:rPr>
          <w:rFonts w:ascii="Times New Roman" w:hAnsi="Times New Roman"/>
          <w:sz w:val="24"/>
          <w:szCs w:val="24"/>
          <w:u w:color="000000"/>
        </w:rPr>
        <w:t>inconveniences</w:t>
      </w:r>
      <w:r w:rsidR="001A2943" w:rsidRPr="00227AC4">
        <w:rPr>
          <w:rFonts w:ascii="Times New Roman" w:hAnsi="Times New Roman"/>
          <w:sz w:val="24"/>
          <w:szCs w:val="24"/>
          <w:u w:color="000000"/>
        </w:rPr>
        <w:t xml:space="preserve"> the homeowners </w:t>
      </w:r>
      <w:r w:rsidR="00221A3C" w:rsidRPr="00227AC4">
        <w:rPr>
          <w:rFonts w:ascii="Times New Roman" w:hAnsi="Times New Roman"/>
          <w:sz w:val="24"/>
          <w:szCs w:val="24"/>
          <w:u w:color="000000"/>
        </w:rPr>
        <w:t xml:space="preserve">assigned to them </w:t>
      </w:r>
      <w:r w:rsidR="001A2943" w:rsidRPr="00227AC4">
        <w:rPr>
          <w:rFonts w:ascii="Times New Roman" w:hAnsi="Times New Roman"/>
          <w:sz w:val="24"/>
          <w:szCs w:val="24"/>
          <w:u w:color="000000"/>
        </w:rPr>
        <w:t xml:space="preserve">might </w:t>
      </w:r>
      <w:r w:rsidR="00B905FD" w:rsidRPr="00227AC4">
        <w:rPr>
          <w:rFonts w:ascii="Times New Roman" w:hAnsi="Times New Roman"/>
          <w:sz w:val="24"/>
          <w:szCs w:val="24"/>
          <w:u w:color="000000"/>
        </w:rPr>
        <w:t xml:space="preserve">expect </w:t>
      </w:r>
      <w:r w:rsidR="001A2943" w:rsidRPr="00227AC4">
        <w:rPr>
          <w:rFonts w:ascii="Times New Roman" w:hAnsi="Times New Roman"/>
          <w:sz w:val="24"/>
          <w:szCs w:val="24"/>
          <w:u w:color="000000"/>
        </w:rPr>
        <w:t xml:space="preserve">or have during </w:t>
      </w:r>
      <w:r w:rsidRPr="00227AC4">
        <w:rPr>
          <w:rFonts w:ascii="Times New Roman" w:hAnsi="Times New Roman"/>
          <w:sz w:val="24"/>
          <w:szCs w:val="24"/>
          <w:u w:color="000000"/>
        </w:rPr>
        <w:t xml:space="preserve">the </w:t>
      </w:r>
      <w:r w:rsidR="001A2943" w:rsidRPr="00227AC4">
        <w:rPr>
          <w:rFonts w:ascii="Times New Roman" w:hAnsi="Times New Roman"/>
          <w:sz w:val="24"/>
          <w:szCs w:val="24"/>
          <w:u w:color="000000"/>
        </w:rPr>
        <w:t>construction period.  Some portions of the home may be occupied during rehabilitation.</w:t>
      </w:r>
      <w:r w:rsidR="00B9649A" w:rsidRPr="00227AC4">
        <w:rPr>
          <w:rFonts w:ascii="Times New Roman" w:hAnsi="Times New Roman"/>
          <w:sz w:val="24"/>
          <w:szCs w:val="24"/>
          <w:u w:color="000000"/>
        </w:rPr>
        <w:t xml:space="preserve"> </w:t>
      </w:r>
      <w:r w:rsidRPr="00227AC4">
        <w:rPr>
          <w:rFonts w:ascii="Times New Roman" w:hAnsi="Times New Roman"/>
          <w:sz w:val="24"/>
          <w:szCs w:val="24"/>
          <w:u w:color="000000"/>
        </w:rPr>
        <w:t>Firms shall p</w:t>
      </w:r>
      <w:r w:rsidR="001A2943" w:rsidRPr="00227AC4">
        <w:rPr>
          <w:rFonts w:ascii="Times New Roman" w:hAnsi="Times New Roman"/>
          <w:sz w:val="24"/>
          <w:szCs w:val="24"/>
          <w:u w:color="000000"/>
        </w:rPr>
        <w:t>rovide detailed instructions to homeowners regarding construction activities and mark off all construction areas as not accessible to homeowners.</w:t>
      </w:r>
    </w:p>
    <w:p w:rsidR="001A2943" w:rsidRPr="00227AC4" w:rsidRDefault="007F478F" w:rsidP="0025330F">
      <w:pPr>
        <w:pStyle w:val="ListParagraph"/>
        <w:numPr>
          <w:ilvl w:val="2"/>
          <w:numId w:val="46"/>
        </w:numPr>
        <w:spacing w:after="120"/>
        <w:ind w:left="0" w:right="850" w:firstLine="0"/>
        <w:jc w:val="both"/>
        <w:rPr>
          <w:rFonts w:ascii="Times New Roman" w:hAnsi="Times New Roman"/>
          <w:sz w:val="24"/>
          <w:szCs w:val="24"/>
          <w:u w:color="000000"/>
        </w:rPr>
      </w:pPr>
      <w:r w:rsidRPr="00227AC4">
        <w:rPr>
          <w:rFonts w:ascii="Times New Roman" w:hAnsi="Times New Roman"/>
          <w:sz w:val="24"/>
          <w:szCs w:val="24"/>
          <w:u w:color="000000"/>
        </w:rPr>
        <w:t>Firms shall c</w:t>
      </w:r>
      <w:r w:rsidR="00B905FD" w:rsidRPr="00227AC4">
        <w:rPr>
          <w:rFonts w:ascii="Times New Roman" w:hAnsi="Times New Roman"/>
          <w:sz w:val="24"/>
          <w:szCs w:val="24"/>
          <w:u w:color="000000"/>
        </w:rPr>
        <w:t xml:space="preserve">ommunicate </w:t>
      </w:r>
      <w:r w:rsidR="001A2943" w:rsidRPr="00227AC4">
        <w:rPr>
          <w:rFonts w:ascii="Times New Roman" w:hAnsi="Times New Roman"/>
          <w:sz w:val="24"/>
          <w:szCs w:val="24"/>
          <w:u w:color="000000"/>
        </w:rPr>
        <w:t>with homeowners</w:t>
      </w:r>
      <w:r w:rsidR="0095046B" w:rsidRPr="00227AC4">
        <w:rPr>
          <w:rFonts w:ascii="Times New Roman" w:hAnsi="Times New Roman"/>
          <w:sz w:val="24"/>
          <w:szCs w:val="24"/>
          <w:u w:color="000000"/>
        </w:rPr>
        <w:t xml:space="preserve"> assigned to them </w:t>
      </w:r>
      <w:r w:rsidR="001A2943" w:rsidRPr="00227AC4">
        <w:rPr>
          <w:rFonts w:ascii="Times New Roman" w:hAnsi="Times New Roman"/>
          <w:sz w:val="24"/>
          <w:szCs w:val="24"/>
          <w:u w:color="000000"/>
        </w:rPr>
        <w:t>regarding any construction delays and providing a schedule recovery plan</w:t>
      </w:r>
      <w:r w:rsidR="00B905FD" w:rsidRPr="00227AC4">
        <w:rPr>
          <w:rFonts w:ascii="Times New Roman" w:hAnsi="Times New Roman"/>
          <w:sz w:val="24"/>
          <w:szCs w:val="24"/>
          <w:u w:color="000000"/>
        </w:rPr>
        <w:t xml:space="preserve"> (as approved by the </w:t>
      </w:r>
      <w:r w:rsidR="00B77E2F">
        <w:rPr>
          <w:rFonts w:ascii="Times New Roman" w:hAnsi="Times New Roman"/>
          <w:sz w:val="24"/>
          <w:szCs w:val="24"/>
          <w:u w:color="000000"/>
        </w:rPr>
        <w:t>County</w:t>
      </w:r>
      <w:r w:rsidR="00B905FD" w:rsidRPr="00227AC4">
        <w:rPr>
          <w:rFonts w:ascii="Times New Roman" w:hAnsi="Times New Roman"/>
          <w:sz w:val="24"/>
          <w:szCs w:val="24"/>
          <w:u w:color="000000"/>
        </w:rPr>
        <w:t>)</w:t>
      </w:r>
      <w:r w:rsidR="00EB1270" w:rsidRPr="00227AC4">
        <w:rPr>
          <w:rFonts w:ascii="Times New Roman" w:hAnsi="Times New Roman"/>
          <w:sz w:val="24"/>
          <w:szCs w:val="24"/>
          <w:u w:color="000000"/>
        </w:rPr>
        <w:t>.</w:t>
      </w:r>
    </w:p>
    <w:p w:rsidR="001A2943" w:rsidRPr="00227AC4" w:rsidRDefault="007F478F" w:rsidP="0025330F">
      <w:pPr>
        <w:pStyle w:val="ListParagraph"/>
        <w:numPr>
          <w:ilvl w:val="2"/>
          <w:numId w:val="46"/>
        </w:numPr>
        <w:spacing w:after="120"/>
        <w:ind w:left="0" w:right="850" w:firstLine="0"/>
        <w:jc w:val="both"/>
        <w:rPr>
          <w:rFonts w:ascii="Times New Roman" w:hAnsi="Times New Roman"/>
          <w:sz w:val="24"/>
          <w:szCs w:val="24"/>
          <w:u w:color="000000"/>
        </w:rPr>
      </w:pPr>
      <w:r w:rsidRPr="00227AC4">
        <w:rPr>
          <w:rFonts w:ascii="Times New Roman" w:hAnsi="Times New Roman"/>
          <w:sz w:val="24"/>
          <w:szCs w:val="24"/>
          <w:u w:color="000000"/>
        </w:rPr>
        <w:t>Firms shall a</w:t>
      </w:r>
      <w:r w:rsidR="001A2943" w:rsidRPr="00227AC4">
        <w:rPr>
          <w:rFonts w:ascii="Times New Roman" w:hAnsi="Times New Roman"/>
          <w:sz w:val="24"/>
          <w:szCs w:val="24"/>
          <w:u w:color="000000"/>
        </w:rPr>
        <w:t xml:space="preserve">ssist in updating homeowners when </w:t>
      </w:r>
      <w:r w:rsidRPr="00227AC4">
        <w:rPr>
          <w:rFonts w:ascii="Times New Roman" w:hAnsi="Times New Roman"/>
          <w:sz w:val="24"/>
          <w:szCs w:val="24"/>
          <w:u w:color="000000"/>
        </w:rPr>
        <w:t xml:space="preserve">Program </w:t>
      </w:r>
      <w:r w:rsidR="001A2943" w:rsidRPr="00227AC4">
        <w:rPr>
          <w:rFonts w:ascii="Times New Roman" w:hAnsi="Times New Roman"/>
          <w:sz w:val="24"/>
          <w:szCs w:val="24"/>
          <w:u w:color="000000"/>
        </w:rPr>
        <w:t xml:space="preserve">policies and procedures affecting homeowners </w:t>
      </w:r>
      <w:r w:rsidR="00B905FD" w:rsidRPr="00227AC4">
        <w:rPr>
          <w:rFonts w:ascii="Times New Roman" w:hAnsi="Times New Roman"/>
          <w:sz w:val="24"/>
          <w:szCs w:val="24"/>
          <w:u w:color="000000"/>
        </w:rPr>
        <w:t xml:space="preserve">or construction </w:t>
      </w:r>
      <w:r w:rsidR="001A2943" w:rsidRPr="00227AC4">
        <w:rPr>
          <w:rFonts w:ascii="Times New Roman" w:hAnsi="Times New Roman"/>
          <w:sz w:val="24"/>
          <w:szCs w:val="24"/>
          <w:u w:color="000000"/>
        </w:rPr>
        <w:t>are revised</w:t>
      </w:r>
      <w:r w:rsidR="00EB1270" w:rsidRPr="00227AC4">
        <w:rPr>
          <w:rFonts w:ascii="Times New Roman" w:hAnsi="Times New Roman"/>
          <w:sz w:val="24"/>
          <w:szCs w:val="24"/>
          <w:u w:color="000000"/>
        </w:rPr>
        <w:t>.</w:t>
      </w:r>
    </w:p>
    <w:p w:rsidR="001A2943" w:rsidRPr="00227AC4" w:rsidRDefault="007F478F" w:rsidP="0025330F">
      <w:pPr>
        <w:pStyle w:val="ListParagraph"/>
        <w:numPr>
          <w:ilvl w:val="2"/>
          <w:numId w:val="46"/>
        </w:numPr>
        <w:tabs>
          <w:tab w:val="left" w:pos="720"/>
          <w:tab w:val="left" w:pos="1620"/>
          <w:tab w:val="left" w:pos="1800"/>
        </w:tabs>
        <w:spacing w:after="120"/>
        <w:ind w:left="0" w:right="850" w:firstLine="0"/>
        <w:jc w:val="both"/>
        <w:rPr>
          <w:rFonts w:ascii="Times New Roman" w:hAnsi="Times New Roman"/>
          <w:sz w:val="24"/>
          <w:szCs w:val="24"/>
        </w:rPr>
      </w:pPr>
      <w:r w:rsidRPr="00227AC4">
        <w:rPr>
          <w:rFonts w:ascii="Times New Roman" w:hAnsi="Times New Roman"/>
          <w:sz w:val="24"/>
          <w:szCs w:val="24"/>
          <w:u w:color="000000"/>
        </w:rPr>
        <w:t>Firms shall c</w:t>
      </w:r>
      <w:r w:rsidR="00B905FD" w:rsidRPr="00227AC4">
        <w:rPr>
          <w:rFonts w:ascii="Times New Roman" w:hAnsi="Times New Roman"/>
          <w:sz w:val="24"/>
          <w:szCs w:val="24"/>
          <w:u w:color="000000"/>
        </w:rPr>
        <w:t xml:space="preserve">ommunicate </w:t>
      </w:r>
      <w:r w:rsidR="001A2943" w:rsidRPr="00227AC4">
        <w:rPr>
          <w:rFonts w:ascii="Times New Roman" w:hAnsi="Times New Roman"/>
          <w:sz w:val="24"/>
          <w:szCs w:val="24"/>
          <w:u w:color="000000"/>
        </w:rPr>
        <w:t xml:space="preserve">any issues from the homeowners to the </w:t>
      </w:r>
      <w:r w:rsidR="00B77E2F">
        <w:rPr>
          <w:rFonts w:ascii="Times New Roman" w:hAnsi="Times New Roman"/>
          <w:sz w:val="24"/>
          <w:szCs w:val="24"/>
          <w:u w:color="000000"/>
        </w:rPr>
        <w:t>County</w:t>
      </w:r>
      <w:r w:rsidR="00B905FD" w:rsidRPr="00227AC4">
        <w:rPr>
          <w:rFonts w:ascii="Times New Roman" w:hAnsi="Times New Roman"/>
          <w:sz w:val="24"/>
          <w:szCs w:val="24"/>
          <w:u w:color="000000"/>
        </w:rPr>
        <w:t xml:space="preserve"> </w:t>
      </w:r>
      <w:r w:rsidR="00AE0FA4" w:rsidRPr="00227AC4">
        <w:rPr>
          <w:rFonts w:ascii="Times New Roman" w:hAnsi="Times New Roman"/>
          <w:sz w:val="24"/>
          <w:szCs w:val="24"/>
          <w:u w:color="000000"/>
        </w:rPr>
        <w:t xml:space="preserve">immediately </w:t>
      </w:r>
      <w:r w:rsidR="00B905FD" w:rsidRPr="00227AC4">
        <w:rPr>
          <w:rFonts w:ascii="Times New Roman" w:hAnsi="Times New Roman"/>
          <w:sz w:val="24"/>
          <w:szCs w:val="24"/>
          <w:u w:color="000000"/>
        </w:rPr>
        <w:t xml:space="preserve">and record/log information into the </w:t>
      </w:r>
      <w:r w:rsidR="00B77E2F">
        <w:rPr>
          <w:rFonts w:ascii="Times New Roman" w:hAnsi="Times New Roman"/>
          <w:sz w:val="24"/>
          <w:szCs w:val="24"/>
          <w:u w:color="000000"/>
        </w:rPr>
        <w:t>County</w:t>
      </w:r>
      <w:r w:rsidR="00B905FD" w:rsidRPr="00227AC4">
        <w:rPr>
          <w:rFonts w:ascii="Times New Roman" w:hAnsi="Times New Roman"/>
          <w:sz w:val="24"/>
          <w:szCs w:val="24"/>
          <w:u w:color="000000"/>
        </w:rPr>
        <w:t>’s system of record</w:t>
      </w:r>
      <w:r w:rsidR="00EB1270" w:rsidRPr="00227AC4">
        <w:rPr>
          <w:rFonts w:ascii="Times New Roman" w:hAnsi="Times New Roman"/>
          <w:sz w:val="24"/>
          <w:szCs w:val="24"/>
          <w:u w:color="000000"/>
        </w:rPr>
        <w:t>.</w:t>
      </w:r>
    </w:p>
    <w:p w:rsidR="00FC0560" w:rsidRPr="00227AC4" w:rsidRDefault="00E86932" w:rsidP="0025330F">
      <w:pPr>
        <w:pStyle w:val="ListParagraph"/>
        <w:numPr>
          <w:ilvl w:val="2"/>
          <w:numId w:val="46"/>
        </w:numPr>
        <w:tabs>
          <w:tab w:val="left" w:pos="630"/>
          <w:tab w:val="left" w:pos="1620"/>
          <w:tab w:val="left" w:pos="1800"/>
          <w:tab w:val="left" w:pos="1890"/>
        </w:tabs>
        <w:spacing w:after="120"/>
        <w:ind w:left="0" w:right="850" w:firstLine="0"/>
        <w:jc w:val="both"/>
        <w:rPr>
          <w:rFonts w:ascii="Times New Roman" w:hAnsi="Times New Roman"/>
          <w:sz w:val="24"/>
          <w:szCs w:val="24"/>
          <w:u w:color="000000"/>
        </w:rPr>
      </w:pPr>
      <w:r w:rsidRPr="00227AC4">
        <w:rPr>
          <w:rFonts w:ascii="Times New Roman" w:hAnsi="Times New Roman"/>
          <w:sz w:val="24"/>
          <w:szCs w:val="24"/>
          <w:u w:color="000000"/>
        </w:rPr>
        <w:t xml:space="preserve"> </w:t>
      </w:r>
      <w:r w:rsidR="009865AC" w:rsidRPr="00227AC4">
        <w:rPr>
          <w:rFonts w:ascii="Times New Roman" w:hAnsi="Times New Roman"/>
          <w:sz w:val="24"/>
          <w:szCs w:val="24"/>
          <w:u w:color="000000"/>
        </w:rPr>
        <w:t xml:space="preserve">Firms </w:t>
      </w:r>
      <w:r w:rsidRPr="00227AC4">
        <w:rPr>
          <w:rFonts w:ascii="Times New Roman" w:hAnsi="Times New Roman"/>
          <w:sz w:val="24"/>
          <w:szCs w:val="24"/>
          <w:u w:color="000000"/>
        </w:rPr>
        <w:t>will</w:t>
      </w:r>
      <w:r w:rsidR="009865AC" w:rsidRPr="00227AC4">
        <w:rPr>
          <w:rFonts w:ascii="Times New Roman" w:hAnsi="Times New Roman"/>
          <w:sz w:val="24"/>
          <w:szCs w:val="24"/>
          <w:u w:color="000000"/>
        </w:rPr>
        <w:t xml:space="preserve"> </w:t>
      </w:r>
      <w:r w:rsidR="001A2943" w:rsidRPr="00227AC4">
        <w:rPr>
          <w:rFonts w:ascii="Times New Roman" w:hAnsi="Times New Roman"/>
          <w:sz w:val="24"/>
          <w:szCs w:val="24"/>
          <w:u w:color="000000"/>
        </w:rPr>
        <w:t>not be responsible for relocation of homeowners during construction period</w:t>
      </w:r>
      <w:r w:rsidR="00B905FD" w:rsidRPr="00227AC4">
        <w:rPr>
          <w:rFonts w:ascii="Times New Roman" w:hAnsi="Times New Roman"/>
          <w:sz w:val="24"/>
          <w:szCs w:val="24"/>
          <w:u w:color="000000"/>
        </w:rPr>
        <w:t>,</w:t>
      </w:r>
      <w:r w:rsidR="001A2943" w:rsidRPr="00227AC4">
        <w:rPr>
          <w:rFonts w:ascii="Times New Roman" w:hAnsi="Times New Roman"/>
          <w:sz w:val="24"/>
          <w:szCs w:val="24"/>
          <w:u w:color="000000"/>
        </w:rPr>
        <w:t xml:space="preserve"> but are required to coordinate with homeowners regarding temporary relocation, schedules, and other needs, as required.</w:t>
      </w:r>
    </w:p>
    <w:p w:rsidR="00FE16B3" w:rsidRPr="00227AC4" w:rsidRDefault="00FE16B3" w:rsidP="00816049">
      <w:pPr>
        <w:pStyle w:val="ListParagraph"/>
        <w:spacing w:after="120"/>
        <w:ind w:left="0" w:right="850"/>
        <w:jc w:val="both"/>
        <w:rPr>
          <w:rFonts w:ascii="Times New Roman" w:hAnsi="Times New Roman"/>
          <w:sz w:val="24"/>
          <w:szCs w:val="24"/>
          <w:u w:color="000000"/>
        </w:rPr>
      </w:pPr>
    </w:p>
    <w:p w:rsidR="000D5CDD" w:rsidRPr="00227AC4" w:rsidRDefault="00BF1A94" w:rsidP="0025330F">
      <w:pPr>
        <w:pStyle w:val="Heading7"/>
        <w:widowControl/>
        <w:numPr>
          <w:ilvl w:val="1"/>
          <w:numId w:val="46"/>
        </w:numPr>
        <w:tabs>
          <w:tab w:val="left" w:pos="1350"/>
        </w:tabs>
        <w:autoSpaceDE/>
        <w:autoSpaceDN/>
        <w:adjustRightInd/>
        <w:spacing w:after="120"/>
        <w:ind w:left="0" w:right="850" w:firstLine="0"/>
        <w:jc w:val="both"/>
        <w:rPr>
          <w:rFonts w:ascii="Times New Roman" w:hAnsi="Times New Roman" w:cs="Times New Roman"/>
          <w:sz w:val="24"/>
          <w:szCs w:val="24"/>
          <w:u w:val="single"/>
        </w:rPr>
      </w:pPr>
      <w:r w:rsidRPr="00227AC4">
        <w:rPr>
          <w:rFonts w:ascii="Times New Roman" w:hAnsi="Times New Roman" w:cs="Times New Roman"/>
          <w:sz w:val="24"/>
          <w:szCs w:val="24"/>
          <w:u w:val="single"/>
        </w:rPr>
        <w:t>Record Keeping</w:t>
      </w:r>
    </w:p>
    <w:p w:rsidR="000D5CDD" w:rsidRPr="00227AC4" w:rsidRDefault="000D5CDD" w:rsidP="00816049">
      <w:pPr>
        <w:ind w:right="850"/>
      </w:pPr>
    </w:p>
    <w:p w:rsidR="00AE0FA4" w:rsidRPr="00227AC4" w:rsidRDefault="00AE0FA4" w:rsidP="0025330F">
      <w:pPr>
        <w:pStyle w:val="Heading1"/>
        <w:keepLines/>
        <w:widowControl/>
        <w:numPr>
          <w:ilvl w:val="2"/>
          <w:numId w:val="15"/>
        </w:numPr>
        <w:tabs>
          <w:tab w:val="left" w:pos="720"/>
        </w:tabs>
        <w:autoSpaceDE/>
        <w:autoSpaceDN/>
        <w:adjustRightInd/>
        <w:spacing w:before="0"/>
        <w:ind w:left="0" w:right="850" w:firstLine="0"/>
        <w:jc w:val="both"/>
        <w:rPr>
          <w:rFonts w:ascii="Times New Roman" w:hAnsi="Times New Roman"/>
          <w:b w:val="0"/>
          <w:sz w:val="24"/>
          <w:szCs w:val="24"/>
        </w:rPr>
      </w:pPr>
      <w:r w:rsidRPr="00227AC4">
        <w:rPr>
          <w:rFonts w:ascii="Times New Roman" w:hAnsi="Times New Roman"/>
          <w:b w:val="0"/>
          <w:sz w:val="24"/>
          <w:szCs w:val="24"/>
        </w:rPr>
        <w:t xml:space="preserve">Firms shall enter or upload all documentation, communications, and </w:t>
      </w:r>
      <w:r w:rsidR="00913EF5" w:rsidRPr="00227AC4">
        <w:rPr>
          <w:rFonts w:ascii="Times New Roman" w:hAnsi="Times New Roman"/>
          <w:b w:val="0"/>
          <w:sz w:val="24"/>
          <w:szCs w:val="24"/>
        </w:rPr>
        <w:t xml:space="preserve">records including all permits, certifications, warranties, and approvals </w:t>
      </w:r>
      <w:r w:rsidRPr="00227AC4">
        <w:rPr>
          <w:rFonts w:ascii="Times New Roman" w:hAnsi="Times New Roman"/>
          <w:b w:val="0"/>
          <w:sz w:val="24"/>
          <w:szCs w:val="24"/>
        </w:rPr>
        <w:t xml:space="preserve">regarding all assigned projects into the </w:t>
      </w:r>
      <w:r w:rsidR="00B77E2F">
        <w:rPr>
          <w:rFonts w:ascii="Times New Roman" w:hAnsi="Times New Roman"/>
          <w:b w:val="0"/>
          <w:sz w:val="24"/>
          <w:szCs w:val="24"/>
        </w:rPr>
        <w:t>County</w:t>
      </w:r>
      <w:r w:rsidRPr="00227AC4">
        <w:rPr>
          <w:rFonts w:ascii="Times New Roman" w:hAnsi="Times New Roman"/>
          <w:b w:val="0"/>
          <w:sz w:val="24"/>
          <w:szCs w:val="24"/>
        </w:rPr>
        <w:t>’s system of record</w:t>
      </w:r>
      <w:r w:rsidR="00913EF5" w:rsidRPr="00227AC4">
        <w:rPr>
          <w:rFonts w:ascii="Times New Roman" w:hAnsi="Times New Roman"/>
          <w:b w:val="0"/>
          <w:sz w:val="24"/>
          <w:szCs w:val="24"/>
        </w:rPr>
        <w:t xml:space="preserve"> within two (2) days of receipt or occurrence</w:t>
      </w:r>
      <w:r w:rsidRPr="00227AC4">
        <w:rPr>
          <w:rFonts w:ascii="Times New Roman" w:hAnsi="Times New Roman"/>
          <w:b w:val="0"/>
          <w:sz w:val="24"/>
          <w:szCs w:val="24"/>
        </w:rPr>
        <w:t>.</w:t>
      </w:r>
    </w:p>
    <w:p w:rsidR="000376CC" w:rsidRPr="00227AC4" w:rsidRDefault="000376CC" w:rsidP="00816049">
      <w:pPr>
        <w:ind w:right="850"/>
        <w:rPr>
          <w:b/>
        </w:rPr>
      </w:pPr>
    </w:p>
    <w:p w:rsidR="001A2943" w:rsidRPr="00227AC4" w:rsidRDefault="00AE0FA4" w:rsidP="0025330F">
      <w:pPr>
        <w:pStyle w:val="Heading1"/>
        <w:keepLines/>
        <w:widowControl/>
        <w:numPr>
          <w:ilvl w:val="2"/>
          <w:numId w:val="15"/>
        </w:numPr>
        <w:tabs>
          <w:tab w:val="left" w:pos="720"/>
          <w:tab w:val="left" w:pos="2790"/>
        </w:tabs>
        <w:autoSpaceDE/>
        <w:autoSpaceDN/>
        <w:adjustRightInd/>
        <w:spacing w:before="0" w:after="120"/>
        <w:ind w:left="0" w:right="850" w:firstLine="0"/>
        <w:jc w:val="both"/>
        <w:rPr>
          <w:rFonts w:ascii="Times New Roman" w:hAnsi="Times New Roman"/>
          <w:b w:val="0"/>
          <w:sz w:val="24"/>
          <w:szCs w:val="24"/>
        </w:rPr>
      </w:pPr>
      <w:r w:rsidRPr="00227AC4">
        <w:rPr>
          <w:rFonts w:ascii="Times New Roman" w:hAnsi="Times New Roman"/>
          <w:b w:val="0"/>
          <w:sz w:val="24"/>
          <w:szCs w:val="24"/>
        </w:rPr>
        <w:t>Firms shall m</w:t>
      </w:r>
      <w:r w:rsidR="000D5CDD" w:rsidRPr="00227AC4">
        <w:rPr>
          <w:rFonts w:ascii="Times New Roman" w:hAnsi="Times New Roman"/>
          <w:b w:val="0"/>
          <w:sz w:val="24"/>
          <w:szCs w:val="24"/>
        </w:rPr>
        <w:t>aintain r</w:t>
      </w:r>
      <w:r w:rsidR="001A2943" w:rsidRPr="00227AC4">
        <w:rPr>
          <w:rFonts w:ascii="Times New Roman" w:hAnsi="Times New Roman"/>
          <w:b w:val="0"/>
          <w:sz w:val="24"/>
          <w:szCs w:val="24"/>
        </w:rPr>
        <w:t>ecords of principal work layout lines, elevations of the bottom of footings, floor levels, and key site elevations to include utility layouts (complete with depth of burial), and as-built construction drawings certified by a licensed surveyor or Engineer as applicable.</w:t>
      </w:r>
    </w:p>
    <w:p w:rsidR="001A2943" w:rsidRPr="00227AC4" w:rsidRDefault="00AE0FA4" w:rsidP="0025330F">
      <w:pPr>
        <w:pStyle w:val="ListParagraph"/>
        <w:numPr>
          <w:ilvl w:val="2"/>
          <w:numId w:val="15"/>
        </w:numPr>
        <w:tabs>
          <w:tab w:val="left" w:pos="360"/>
        </w:tabs>
        <w:spacing w:after="120"/>
        <w:ind w:left="0" w:right="850" w:firstLine="0"/>
        <w:jc w:val="both"/>
        <w:rPr>
          <w:rFonts w:ascii="Times New Roman" w:hAnsi="Times New Roman"/>
          <w:sz w:val="24"/>
          <w:szCs w:val="24"/>
        </w:rPr>
      </w:pPr>
      <w:r w:rsidRPr="00227AC4">
        <w:rPr>
          <w:rFonts w:ascii="Times New Roman" w:hAnsi="Times New Roman"/>
          <w:sz w:val="24"/>
          <w:szCs w:val="24"/>
        </w:rPr>
        <w:t>Firms shall d</w:t>
      </w:r>
      <w:r w:rsidR="001A2943" w:rsidRPr="00227AC4">
        <w:rPr>
          <w:rFonts w:ascii="Times New Roman" w:hAnsi="Times New Roman"/>
          <w:sz w:val="24"/>
          <w:szCs w:val="24"/>
        </w:rPr>
        <w:t>ocument all communications with homeowners regarding the construction status and any other issues.</w:t>
      </w:r>
    </w:p>
    <w:p w:rsidR="001A2943" w:rsidRPr="00227AC4" w:rsidRDefault="00AE0FA4" w:rsidP="0025330F">
      <w:pPr>
        <w:pStyle w:val="ListParagraph"/>
        <w:numPr>
          <w:ilvl w:val="2"/>
          <w:numId w:val="15"/>
        </w:numPr>
        <w:spacing w:after="120"/>
        <w:ind w:left="0" w:right="850" w:firstLine="0"/>
        <w:jc w:val="both"/>
        <w:rPr>
          <w:rFonts w:ascii="Times New Roman" w:hAnsi="Times New Roman"/>
          <w:sz w:val="24"/>
          <w:szCs w:val="24"/>
        </w:rPr>
      </w:pPr>
      <w:r w:rsidRPr="00227AC4">
        <w:rPr>
          <w:rFonts w:ascii="Times New Roman" w:hAnsi="Times New Roman"/>
          <w:sz w:val="24"/>
          <w:szCs w:val="24"/>
        </w:rPr>
        <w:t>Firms shall maintain r</w:t>
      </w:r>
      <w:r w:rsidR="001A2943" w:rsidRPr="00227AC4">
        <w:rPr>
          <w:rFonts w:ascii="Times New Roman" w:hAnsi="Times New Roman"/>
          <w:sz w:val="24"/>
          <w:szCs w:val="24"/>
        </w:rPr>
        <w:t>ecords of all events that occur at the job site or elsewhere, which affect, or may be expected to affect the quality, scope, or progress of the services</w:t>
      </w:r>
      <w:r w:rsidR="009E53FC" w:rsidRPr="00227AC4">
        <w:rPr>
          <w:rFonts w:ascii="Times New Roman" w:hAnsi="Times New Roman"/>
          <w:sz w:val="24"/>
          <w:szCs w:val="24"/>
        </w:rPr>
        <w:t>.</w:t>
      </w:r>
    </w:p>
    <w:p w:rsidR="001A2943" w:rsidRPr="00227AC4" w:rsidRDefault="00BF1A94" w:rsidP="00816049">
      <w:pPr>
        <w:tabs>
          <w:tab w:val="left" w:pos="270"/>
          <w:tab w:val="left" w:pos="1440"/>
        </w:tabs>
        <w:spacing w:after="120"/>
        <w:ind w:right="850"/>
        <w:jc w:val="both"/>
      </w:pPr>
      <w:proofErr w:type="gramStart"/>
      <w:r w:rsidRPr="00227AC4">
        <w:t xml:space="preserve">5.10.5 </w:t>
      </w:r>
      <w:r w:rsidR="000D5CDD" w:rsidRPr="00227AC4">
        <w:t xml:space="preserve"> </w:t>
      </w:r>
      <w:r w:rsidR="001A2943" w:rsidRPr="00227AC4">
        <w:t>All</w:t>
      </w:r>
      <w:proofErr w:type="gramEnd"/>
      <w:r w:rsidR="001A2943" w:rsidRPr="00227AC4">
        <w:t xml:space="preserve"> records shall be retained for a period of five (5) years following the close out of </w:t>
      </w:r>
      <w:r w:rsidR="00E03543">
        <w:t xml:space="preserve">GLO’s </w:t>
      </w:r>
      <w:r w:rsidR="001A2943" w:rsidRPr="00227AC4">
        <w:t>federal grant</w:t>
      </w:r>
      <w:r w:rsidR="009C147F">
        <w:t xml:space="preserve"> </w:t>
      </w:r>
      <w:r w:rsidR="00E03543">
        <w:t>with HUD</w:t>
      </w:r>
      <w:r w:rsidR="001A2943" w:rsidRPr="00227AC4">
        <w:t>.</w:t>
      </w:r>
      <w:r w:rsidR="00E03543">
        <w:t xml:space="preserve"> Firms will be notified of its closure.</w:t>
      </w:r>
    </w:p>
    <w:p w:rsidR="00CE1006" w:rsidRPr="00227AC4" w:rsidRDefault="00BF1A94" w:rsidP="00816049">
      <w:pPr>
        <w:spacing w:after="160"/>
        <w:ind w:right="850"/>
        <w:contextualSpacing/>
        <w:jc w:val="both"/>
      </w:pPr>
      <w:proofErr w:type="gramStart"/>
      <w:r w:rsidRPr="00227AC4">
        <w:t xml:space="preserve">5.10.6 </w:t>
      </w:r>
      <w:r w:rsidR="0090382A" w:rsidRPr="00227AC4">
        <w:t xml:space="preserve"> </w:t>
      </w:r>
      <w:r w:rsidR="00A10425">
        <w:t>The</w:t>
      </w:r>
      <w:r w:rsidR="00CE1006" w:rsidRPr="00227AC4">
        <w:t>e</w:t>
      </w:r>
      <w:proofErr w:type="gramEnd"/>
      <w:r w:rsidR="00CE1006" w:rsidRPr="00227AC4">
        <w:t xml:space="preserve"> </w:t>
      </w:r>
      <w:r w:rsidR="00EE38EC" w:rsidRPr="00227AC4">
        <w:t>s</w:t>
      </w:r>
      <w:r w:rsidR="00CE1006" w:rsidRPr="00227AC4">
        <w:t xml:space="preserve">elected </w:t>
      </w:r>
      <w:r w:rsidR="00A65D89" w:rsidRPr="00227AC4">
        <w:t>F</w:t>
      </w:r>
      <w:r w:rsidR="00CE1006" w:rsidRPr="00227AC4">
        <w:t xml:space="preserve">irms will upload documentation, enter, maintain, and update information related to the program requirements in the </w:t>
      </w:r>
      <w:r w:rsidR="00B77E2F">
        <w:t>County</w:t>
      </w:r>
      <w:r w:rsidR="00CE1006" w:rsidRPr="00227AC4">
        <w:t xml:space="preserve"> system of record (provided by the </w:t>
      </w:r>
      <w:r w:rsidR="00B77E2F">
        <w:t>County</w:t>
      </w:r>
      <w:r w:rsidR="00CE1006" w:rsidRPr="00227AC4">
        <w:t xml:space="preserve">) daily, in accordance with the Program timelines, procedures, and CDBG-DR recordkeeping requirements. </w:t>
      </w:r>
    </w:p>
    <w:p w:rsidR="00251D76" w:rsidRPr="00227AC4" w:rsidRDefault="00251D76" w:rsidP="00816049">
      <w:pPr>
        <w:spacing w:after="160"/>
        <w:ind w:right="850"/>
        <w:contextualSpacing/>
        <w:jc w:val="both"/>
      </w:pPr>
    </w:p>
    <w:p w:rsidR="001A2943" w:rsidRPr="00816049" w:rsidRDefault="008B0119" w:rsidP="0025330F">
      <w:pPr>
        <w:pStyle w:val="Heading1"/>
        <w:keepLines/>
        <w:widowControl/>
        <w:numPr>
          <w:ilvl w:val="1"/>
          <w:numId w:val="15"/>
        </w:numPr>
        <w:tabs>
          <w:tab w:val="left" w:pos="270"/>
        </w:tabs>
        <w:autoSpaceDE/>
        <w:autoSpaceDN/>
        <w:adjustRightInd/>
        <w:spacing w:before="0" w:after="120"/>
        <w:ind w:left="0" w:right="850" w:firstLine="0"/>
        <w:jc w:val="both"/>
        <w:rPr>
          <w:rFonts w:ascii="Times New Roman" w:hAnsi="Times New Roman"/>
          <w:sz w:val="24"/>
          <w:szCs w:val="24"/>
          <w:u w:val="single"/>
        </w:rPr>
      </w:pPr>
      <w:r w:rsidRPr="00227AC4">
        <w:rPr>
          <w:rFonts w:ascii="Times New Roman" w:hAnsi="Times New Roman"/>
          <w:sz w:val="24"/>
          <w:szCs w:val="24"/>
        </w:rPr>
        <w:t xml:space="preserve"> </w:t>
      </w:r>
      <w:r w:rsidR="00FA1852" w:rsidRPr="00227AC4">
        <w:rPr>
          <w:rFonts w:ascii="Times New Roman" w:hAnsi="Times New Roman"/>
          <w:sz w:val="24"/>
          <w:szCs w:val="24"/>
          <w:u w:val="single"/>
        </w:rPr>
        <w:t>Data Reports</w:t>
      </w:r>
      <w:r w:rsidR="00890F9E" w:rsidRPr="00816049">
        <w:rPr>
          <w:rFonts w:ascii="Times New Roman" w:hAnsi="Times New Roman"/>
          <w:b w:val="0"/>
          <w:sz w:val="24"/>
          <w:szCs w:val="24"/>
        </w:rPr>
        <w:t xml:space="preserve">    </w:t>
      </w:r>
    </w:p>
    <w:p w:rsidR="001A2943" w:rsidRPr="00227AC4" w:rsidRDefault="001A2943" w:rsidP="0025330F">
      <w:pPr>
        <w:pStyle w:val="ListParagraph"/>
        <w:numPr>
          <w:ilvl w:val="2"/>
          <w:numId w:val="15"/>
        </w:numPr>
        <w:tabs>
          <w:tab w:val="left" w:pos="810"/>
          <w:tab w:val="left" w:pos="900"/>
        </w:tabs>
        <w:spacing w:afterLines="120" w:after="288"/>
        <w:ind w:left="0" w:right="850" w:firstLine="0"/>
        <w:jc w:val="both"/>
        <w:rPr>
          <w:rFonts w:ascii="Times New Roman" w:hAnsi="Times New Roman"/>
          <w:sz w:val="24"/>
          <w:szCs w:val="24"/>
        </w:rPr>
      </w:pPr>
      <w:r w:rsidRPr="00227AC4">
        <w:rPr>
          <w:rFonts w:ascii="Times New Roman" w:hAnsi="Times New Roman"/>
          <w:sz w:val="24"/>
          <w:szCs w:val="24"/>
          <w:u w:val="single"/>
        </w:rPr>
        <w:t>Project Status Report</w:t>
      </w:r>
      <w:r w:rsidRPr="00227AC4">
        <w:rPr>
          <w:rFonts w:ascii="Times New Roman" w:hAnsi="Times New Roman"/>
          <w:sz w:val="24"/>
          <w:szCs w:val="24"/>
        </w:rPr>
        <w:t xml:space="preserve">:  </w:t>
      </w:r>
      <w:r w:rsidR="00A65D89" w:rsidRPr="00227AC4">
        <w:rPr>
          <w:rFonts w:ascii="Times New Roman" w:hAnsi="Times New Roman"/>
          <w:sz w:val="24"/>
          <w:szCs w:val="24"/>
        </w:rPr>
        <w:t xml:space="preserve">Firms shall be responsible for entering all relevant information into the </w:t>
      </w:r>
      <w:r w:rsidR="00B77E2F">
        <w:rPr>
          <w:rFonts w:ascii="Times New Roman" w:hAnsi="Times New Roman"/>
          <w:sz w:val="24"/>
          <w:szCs w:val="24"/>
        </w:rPr>
        <w:t>County</w:t>
      </w:r>
      <w:r w:rsidR="00A65D89" w:rsidRPr="00227AC4">
        <w:rPr>
          <w:rFonts w:ascii="Times New Roman" w:hAnsi="Times New Roman"/>
          <w:sz w:val="24"/>
          <w:szCs w:val="24"/>
        </w:rPr>
        <w:t xml:space="preserve">’s system of record that is needed to monitor the progress of all assigned projects.  </w:t>
      </w:r>
      <w:r w:rsidRPr="00227AC4">
        <w:rPr>
          <w:rFonts w:ascii="Times New Roman" w:hAnsi="Times New Roman"/>
          <w:sz w:val="24"/>
          <w:szCs w:val="24"/>
        </w:rPr>
        <w:t xml:space="preserve">This report shall contain information about weekly activities, project status, project delays and corrective actions implemented; and any other information requested by the </w:t>
      </w:r>
      <w:r w:rsidR="00B77E2F">
        <w:rPr>
          <w:rFonts w:ascii="Times New Roman" w:hAnsi="Times New Roman"/>
          <w:sz w:val="24"/>
          <w:szCs w:val="24"/>
        </w:rPr>
        <w:t>County</w:t>
      </w:r>
      <w:r w:rsidRPr="00227AC4">
        <w:rPr>
          <w:rFonts w:ascii="Times New Roman" w:hAnsi="Times New Roman"/>
          <w:sz w:val="24"/>
          <w:szCs w:val="24"/>
        </w:rPr>
        <w:t xml:space="preserve">.  The </w:t>
      </w:r>
      <w:r w:rsidR="00B77E2F">
        <w:rPr>
          <w:rFonts w:ascii="Times New Roman" w:hAnsi="Times New Roman"/>
          <w:sz w:val="24"/>
          <w:szCs w:val="24"/>
        </w:rPr>
        <w:t>County</w:t>
      </w:r>
      <w:r w:rsidRPr="00227AC4">
        <w:rPr>
          <w:rFonts w:ascii="Times New Roman" w:hAnsi="Times New Roman"/>
          <w:sz w:val="24"/>
          <w:szCs w:val="24"/>
        </w:rPr>
        <w:t xml:space="preserve"> will provide format and frequency of the reports.  </w:t>
      </w:r>
    </w:p>
    <w:p w:rsidR="001A2943" w:rsidRPr="00227AC4" w:rsidRDefault="001A2943" w:rsidP="0025330F">
      <w:pPr>
        <w:pStyle w:val="ListParagraph"/>
        <w:numPr>
          <w:ilvl w:val="2"/>
          <w:numId w:val="15"/>
        </w:numPr>
        <w:spacing w:after="120"/>
        <w:ind w:left="0" w:right="850" w:firstLine="0"/>
        <w:jc w:val="both"/>
        <w:rPr>
          <w:rFonts w:ascii="Times New Roman" w:hAnsi="Times New Roman"/>
          <w:sz w:val="24"/>
          <w:szCs w:val="24"/>
        </w:rPr>
      </w:pPr>
      <w:r w:rsidRPr="00227AC4">
        <w:rPr>
          <w:rFonts w:ascii="Times New Roman" w:hAnsi="Times New Roman"/>
          <w:sz w:val="24"/>
          <w:szCs w:val="24"/>
          <w:u w:val="single"/>
        </w:rPr>
        <w:t>Section 3 Report</w:t>
      </w:r>
      <w:r w:rsidRPr="00227AC4">
        <w:rPr>
          <w:rFonts w:ascii="Times New Roman" w:hAnsi="Times New Roman"/>
          <w:sz w:val="24"/>
          <w:szCs w:val="24"/>
        </w:rPr>
        <w:t xml:space="preserve">:  </w:t>
      </w:r>
      <w:r w:rsidR="00546BE3" w:rsidRPr="00227AC4">
        <w:rPr>
          <w:rFonts w:ascii="Times New Roman" w:hAnsi="Times New Roman"/>
          <w:sz w:val="24"/>
          <w:szCs w:val="24"/>
        </w:rPr>
        <w:t>Firms shall s</w:t>
      </w:r>
      <w:r w:rsidRPr="00227AC4">
        <w:rPr>
          <w:rFonts w:ascii="Times New Roman" w:hAnsi="Times New Roman"/>
          <w:sz w:val="24"/>
          <w:szCs w:val="24"/>
        </w:rPr>
        <w:t xml:space="preserve">ubmit this report </w:t>
      </w:r>
      <w:r w:rsidR="00546BE3" w:rsidRPr="00227AC4">
        <w:rPr>
          <w:rFonts w:ascii="Times New Roman" w:hAnsi="Times New Roman"/>
          <w:sz w:val="24"/>
          <w:szCs w:val="24"/>
        </w:rPr>
        <w:t xml:space="preserve">to the </w:t>
      </w:r>
      <w:r w:rsidR="00B77E2F">
        <w:rPr>
          <w:rFonts w:ascii="Times New Roman" w:hAnsi="Times New Roman"/>
          <w:sz w:val="24"/>
          <w:szCs w:val="24"/>
        </w:rPr>
        <w:t>County</w:t>
      </w:r>
      <w:r w:rsidR="00546BE3" w:rsidRPr="00227AC4">
        <w:rPr>
          <w:rFonts w:ascii="Times New Roman" w:hAnsi="Times New Roman"/>
          <w:sz w:val="24"/>
          <w:szCs w:val="24"/>
        </w:rPr>
        <w:t xml:space="preserve">’s </w:t>
      </w:r>
      <w:r w:rsidR="0064559D">
        <w:rPr>
          <w:rFonts w:ascii="Times New Roman" w:hAnsi="Times New Roman"/>
          <w:sz w:val="24"/>
          <w:szCs w:val="24"/>
        </w:rPr>
        <w:t>Auditor</w:t>
      </w:r>
      <w:r w:rsidR="00546BE3" w:rsidRPr="00227AC4">
        <w:rPr>
          <w:rFonts w:ascii="Times New Roman" w:hAnsi="Times New Roman"/>
          <w:sz w:val="24"/>
          <w:szCs w:val="24"/>
        </w:rPr>
        <w:t xml:space="preserve"> in accordance </w:t>
      </w:r>
      <w:r w:rsidR="00A65D89" w:rsidRPr="00227AC4">
        <w:rPr>
          <w:rFonts w:ascii="Times New Roman" w:hAnsi="Times New Roman"/>
          <w:sz w:val="24"/>
          <w:szCs w:val="24"/>
        </w:rPr>
        <w:t xml:space="preserve">to </w:t>
      </w:r>
      <w:r w:rsidRPr="00227AC4">
        <w:rPr>
          <w:rFonts w:ascii="Times New Roman" w:hAnsi="Times New Roman"/>
          <w:sz w:val="24"/>
          <w:szCs w:val="24"/>
        </w:rPr>
        <w:t xml:space="preserve">HUD Section 3 reporting requirements.  Failure to provide these reports as requested and required by the </w:t>
      </w:r>
      <w:r w:rsidR="00B77E2F">
        <w:rPr>
          <w:rFonts w:ascii="Times New Roman" w:hAnsi="Times New Roman"/>
          <w:sz w:val="24"/>
          <w:szCs w:val="24"/>
        </w:rPr>
        <w:t>County</w:t>
      </w:r>
      <w:r w:rsidRPr="00227AC4">
        <w:rPr>
          <w:rFonts w:ascii="Times New Roman" w:hAnsi="Times New Roman"/>
          <w:sz w:val="24"/>
          <w:szCs w:val="24"/>
        </w:rPr>
        <w:t xml:space="preserve"> may result in delay of payments. </w:t>
      </w:r>
    </w:p>
    <w:p w:rsidR="000376CC" w:rsidRPr="00227AC4" w:rsidRDefault="001A2943" w:rsidP="0025330F">
      <w:pPr>
        <w:pStyle w:val="ListParagraph"/>
        <w:numPr>
          <w:ilvl w:val="2"/>
          <w:numId w:val="15"/>
        </w:numPr>
        <w:spacing w:after="120"/>
        <w:ind w:left="0" w:right="850" w:firstLine="0"/>
        <w:jc w:val="both"/>
        <w:rPr>
          <w:rFonts w:ascii="Times New Roman" w:hAnsi="Times New Roman"/>
          <w:sz w:val="24"/>
          <w:szCs w:val="24"/>
        </w:rPr>
      </w:pPr>
      <w:r w:rsidRPr="00227AC4">
        <w:rPr>
          <w:rFonts w:ascii="Times New Roman" w:hAnsi="Times New Roman"/>
          <w:sz w:val="24"/>
          <w:szCs w:val="24"/>
        </w:rPr>
        <w:t xml:space="preserve">The Firms shall support and assist the </w:t>
      </w:r>
      <w:r w:rsidR="00B77E2F">
        <w:rPr>
          <w:rFonts w:ascii="Times New Roman" w:hAnsi="Times New Roman"/>
          <w:sz w:val="24"/>
          <w:szCs w:val="24"/>
        </w:rPr>
        <w:t>County</w:t>
      </w:r>
      <w:r w:rsidRPr="00227AC4">
        <w:rPr>
          <w:rFonts w:ascii="Times New Roman" w:hAnsi="Times New Roman"/>
          <w:sz w:val="24"/>
          <w:szCs w:val="24"/>
        </w:rPr>
        <w:t xml:space="preserve"> during activities pertaining to close out of the federal grant, including financial reconciliation, reporting, recordkeeping, and achievement of </w:t>
      </w:r>
      <w:r w:rsidR="00321777">
        <w:rPr>
          <w:rFonts w:ascii="Times New Roman" w:hAnsi="Times New Roman"/>
          <w:sz w:val="24"/>
          <w:szCs w:val="24"/>
        </w:rPr>
        <w:t xml:space="preserve">the </w:t>
      </w:r>
      <w:r w:rsidRPr="00227AC4">
        <w:rPr>
          <w:rFonts w:ascii="Times New Roman" w:hAnsi="Times New Roman"/>
          <w:sz w:val="24"/>
          <w:szCs w:val="24"/>
        </w:rPr>
        <w:t xml:space="preserve">HUD National Objective. </w:t>
      </w:r>
    </w:p>
    <w:p w:rsidR="001A2943" w:rsidRPr="00227AC4" w:rsidRDefault="001A2943" w:rsidP="00816049">
      <w:pPr>
        <w:pStyle w:val="ListParagraph"/>
        <w:spacing w:after="120"/>
        <w:ind w:left="0" w:right="850"/>
        <w:jc w:val="both"/>
        <w:rPr>
          <w:rFonts w:ascii="Times New Roman" w:hAnsi="Times New Roman"/>
          <w:sz w:val="24"/>
          <w:szCs w:val="24"/>
        </w:rPr>
      </w:pPr>
    </w:p>
    <w:p w:rsidR="001A2943" w:rsidRPr="00227AC4" w:rsidRDefault="0090382A" w:rsidP="0025330F">
      <w:pPr>
        <w:pStyle w:val="Heading1"/>
        <w:keepLines/>
        <w:widowControl/>
        <w:numPr>
          <w:ilvl w:val="1"/>
          <w:numId w:val="15"/>
        </w:numPr>
        <w:tabs>
          <w:tab w:val="left" w:pos="270"/>
        </w:tabs>
        <w:autoSpaceDE/>
        <w:autoSpaceDN/>
        <w:adjustRightInd/>
        <w:spacing w:before="0" w:after="120"/>
        <w:ind w:left="0" w:right="850" w:firstLine="0"/>
        <w:jc w:val="both"/>
        <w:rPr>
          <w:rFonts w:ascii="Times New Roman" w:hAnsi="Times New Roman"/>
          <w:sz w:val="24"/>
          <w:szCs w:val="24"/>
          <w:u w:val="single"/>
        </w:rPr>
      </w:pPr>
      <w:r w:rsidRPr="00227AC4">
        <w:rPr>
          <w:rFonts w:ascii="Times New Roman" w:hAnsi="Times New Roman"/>
          <w:sz w:val="24"/>
          <w:szCs w:val="24"/>
        </w:rPr>
        <w:t xml:space="preserve"> </w:t>
      </w:r>
      <w:r w:rsidR="00FA1852" w:rsidRPr="00227AC4">
        <w:rPr>
          <w:rFonts w:ascii="Times New Roman" w:hAnsi="Times New Roman"/>
          <w:sz w:val="24"/>
          <w:szCs w:val="24"/>
          <w:u w:val="single"/>
        </w:rPr>
        <w:t xml:space="preserve">Environmental, Health, </w:t>
      </w:r>
      <w:r w:rsidR="00A823EE" w:rsidRPr="00227AC4">
        <w:rPr>
          <w:rFonts w:ascii="Times New Roman" w:hAnsi="Times New Roman"/>
          <w:sz w:val="24"/>
          <w:szCs w:val="24"/>
          <w:u w:val="single"/>
        </w:rPr>
        <w:t>a</w:t>
      </w:r>
      <w:r w:rsidR="00FA1852" w:rsidRPr="00227AC4">
        <w:rPr>
          <w:rFonts w:ascii="Times New Roman" w:hAnsi="Times New Roman"/>
          <w:sz w:val="24"/>
          <w:szCs w:val="24"/>
          <w:u w:val="single"/>
        </w:rPr>
        <w:t xml:space="preserve">nd Safety </w:t>
      </w:r>
      <w:r w:rsidRPr="00227AC4">
        <w:rPr>
          <w:rFonts w:ascii="Times New Roman" w:hAnsi="Times New Roman"/>
          <w:sz w:val="24"/>
          <w:szCs w:val="24"/>
          <w:u w:val="single"/>
        </w:rPr>
        <w:t>Plan (EHSP</w:t>
      </w:r>
      <w:r w:rsidR="00FA1852" w:rsidRPr="00227AC4">
        <w:rPr>
          <w:rFonts w:ascii="Times New Roman" w:hAnsi="Times New Roman"/>
          <w:sz w:val="24"/>
          <w:szCs w:val="24"/>
          <w:u w:val="single"/>
        </w:rPr>
        <w:t>)</w:t>
      </w:r>
    </w:p>
    <w:p w:rsidR="0090382A" w:rsidRPr="00227AC4" w:rsidRDefault="0090382A" w:rsidP="00816049">
      <w:pPr>
        <w:ind w:right="850"/>
      </w:pPr>
    </w:p>
    <w:p w:rsidR="001A2943" w:rsidRPr="00227AC4" w:rsidRDefault="00E47E7E" w:rsidP="00816049">
      <w:pPr>
        <w:tabs>
          <w:tab w:val="left" w:pos="810"/>
        </w:tabs>
        <w:spacing w:after="120"/>
        <w:ind w:right="850"/>
        <w:jc w:val="both"/>
      </w:pPr>
      <w:r w:rsidRPr="00227AC4">
        <w:t xml:space="preserve">5.12.1 </w:t>
      </w:r>
      <w:r w:rsidR="0090382A" w:rsidRPr="00227AC4">
        <w:t xml:space="preserve">   </w:t>
      </w:r>
      <w:r w:rsidR="00A10425">
        <w:t>T</w:t>
      </w:r>
      <w:r w:rsidR="001A2943" w:rsidRPr="00227AC4">
        <w:t xml:space="preserve">he Firms shall develop a comprehensive EHSP for all construction phases performed on this </w:t>
      </w:r>
      <w:r w:rsidR="005E5FBB">
        <w:t>RFQ</w:t>
      </w:r>
      <w:r w:rsidR="001A2943" w:rsidRPr="00227AC4">
        <w:t xml:space="preserve">.  </w:t>
      </w:r>
    </w:p>
    <w:p w:rsidR="001A2943" w:rsidRPr="00227AC4" w:rsidRDefault="001A2943" w:rsidP="0025330F">
      <w:pPr>
        <w:pStyle w:val="ListParagraph"/>
        <w:numPr>
          <w:ilvl w:val="2"/>
          <w:numId w:val="17"/>
        </w:numPr>
        <w:spacing w:after="120"/>
        <w:ind w:left="0" w:right="850" w:firstLine="0"/>
        <w:jc w:val="both"/>
        <w:rPr>
          <w:rFonts w:ascii="Times New Roman" w:hAnsi="Times New Roman"/>
          <w:sz w:val="24"/>
          <w:szCs w:val="24"/>
        </w:rPr>
      </w:pPr>
      <w:r w:rsidRPr="00227AC4">
        <w:rPr>
          <w:rFonts w:ascii="Times New Roman" w:hAnsi="Times New Roman"/>
          <w:sz w:val="24"/>
          <w:szCs w:val="24"/>
        </w:rPr>
        <w:t xml:space="preserve">The EHSP shall include detailed procedures addressing environmental risks, safety hazards, and provide mitigation methods.  Depending on changes in work environment, locations, and conditions, the EHSP shall be updated on a monthly basis or as deemed necessary by the </w:t>
      </w:r>
      <w:r w:rsidR="00B77E2F">
        <w:rPr>
          <w:rFonts w:ascii="Times New Roman" w:hAnsi="Times New Roman"/>
          <w:sz w:val="24"/>
          <w:szCs w:val="24"/>
        </w:rPr>
        <w:t>County</w:t>
      </w:r>
      <w:r w:rsidRPr="00227AC4">
        <w:rPr>
          <w:rFonts w:ascii="Times New Roman" w:hAnsi="Times New Roman"/>
          <w:sz w:val="24"/>
          <w:szCs w:val="24"/>
        </w:rPr>
        <w:t xml:space="preserve"> throughout the lifecycle of the contract.</w:t>
      </w:r>
    </w:p>
    <w:p w:rsidR="001A2943" w:rsidRPr="00227AC4" w:rsidRDefault="001A2943" w:rsidP="0025330F">
      <w:pPr>
        <w:pStyle w:val="ListParagraph"/>
        <w:numPr>
          <w:ilvl w:val="2"/>
          <w:numId w:val="17"/>
        </w:numPr>
        <w:spacing w:after="120"/>
        <w:ind w:left="0" w:right="850" w:firstLine="0"/>
        <w:jc w:val="both"/>
        <w:rPr>
          <w:rFonts w:ascii="Times New Roman" w:hAnsi="Times New Roman"/>
          <w:sz w:val="24"/>
          <w:szCs w:val="24"/>
        </w:rPr>
      </w:pPr>
      <w:r w:rsidRPr="00227AC4">
        <w:rPr>
          <w:rFonts w:ascii="Times New Roman" w:hAnsi="Times New Roman"/>
          <w:sz w:val="24"/>
          <w:szCs w:val="24"/>
        </w:rPr>
        <w:t xml:space="preserve">The </w:t>
      </w:r>
      <w:r w:rsidR="00A65D89" w:rsidRPr="00227AC4">
        <w:rPr>
          <w:rFonts w:ascii="Times New Roman" w:hAnsi="Times New Roman"/>
          <w:sz w:val="24"/>
          <w:szCs w:val="24"/>
        </w:rPr>
        <w:t>P</w:t>
      </w:r>
      <w:r w:rsidRPr="00227AC4">
        <w:rPr>
          <w:rFonts w:ascii="Times New Roman" w:hAnsi="Times New Roman"/>
          <w:sz w:val="24"/>
          <w:szCs w:val="24"/>
        </w:rPr>
        <w:t xml:space="preserve">lan shall also identify all Personal Protective Equipment (PPE) required for performing services included in this </w:t>
      </w:r>
      <w:r w:rsidR="005E5FBB">
        <w:rPr>
          <w:rFonts w:ascii="Times New Roman" w:hAnsi="Times New Roman"/>
          <w:sz w:val="24"/>
          <w:szCs w:val="24"/>
        </w:rPr>
        <w:t>RFQ</w:t>
      </w:r>
      <w:r w:rsidRPr="00227AC4">
        <w:rPr>
          <w:rFonts w:ascii="Times New Roman" w:hAnsi="Times New Roman"/>
          <w:sz w:val="24"/>
          <w:szCs w:val="24"/>
        </w:rPr>
        <w:t>.</w:t>
      </w:r>
    </w:p>
    <w:p w:rsidR="001A2943" w:rsidRPr="00227AC4" w:rsidRDefault="001A2943" w:rsidP="0025330F">
      <w:pPr>
        <w:pStyle w:val="ListParagraph"/>
        <w:numPr>
          <w:ilvl w:val="2"/>
          <w:numId w:val="17"/>
        </w:numPr>
        <w:spacing w:after="120"/>
        <w:ind w:left="0" w:right="850" w:firstLine="0"/>
        <w:jc w:val="both"/>
        <w:rPr>
          <w:rFonts w:ascii="Times New Roman" w:hAnsi="Times New Roman"/>
          <w:sz w:val="24"/>
          <w:szCs w:val="24"/>
        </w:rPr>
      </w:pPr>
      <w:r w:rsidRPr="00227AC4">
        <w:rPr>
          <w:rFonts w:ascii="Times New Roman" w:hAnsi="Times New Roman"/>
          <w:sz w:val="24"/>
          <w:szCs w:val="24"/>
        </w:rPr>
        <w:t>All health and safety complaints must be addressed immediately</w:t>
      </w:r>
      <w:r w:rsidR="00A65D89" w:rsidRPr="00227AC4">
        <w:rPr>
          <w:rFonts w:ascii="Times New Roman" w:hAnsi="Times New Roman"/>
          <w:sz w:val="24"/>
          <w:szCs w:val="24"/>
        </w:rPr>
        <w:t xml:space="preserve"> and the </w:t>
      </w:r>
      <w:r w:rsidR="00B77E2F">
        <w:rPr>
          <w:rFonts w:ascii="Times New Roman" w:hAnsi="Times New Roman"/>
          <w:sz w:val="24"/>
          <w:szCs w:val="24"/>
        </w:rPr>
        <w:t>County</w:t>
      </w:r>
      <w:r w:rsidR="00A65D89" w:rsidRPr="00227AC4">
        <w:rPr>
          <w:rFonts w:ascii="Times New Roman" w:hAnsi="Times New Roman"/>
          <w:sz w:val="24"/>
          <w:szCs w:val="24"/>
        </w:rPr>
        <w:t xml:space="preserve"> must be notified of the complaints and proposed resolutions within 24 hours</w:t>
      </w:r>
      <w:r w:rsidRPr="00227AC4">
        <w:rPr>
          <w:rFonts w:ascii="Times New Roman" w:hAnsi="Times New Roman"/>
          <w:sz w:val="24"/>
          <w:szCs w:val="24"/>
        </w:rPr>
        <w:t>.</w:t>
      </w:r>
    </w:p>
    <w:p w:rsidR="001A2943" w:rsidRPr="00227AC4" w:rsidRDefault="001A2943" w:rsidP="0025330F">
      <w:pPr>
        <w:pStyle w:val="ListParagraph"/>
        <w:numPr>
          <w:ilvl w:val="2"/>
          <w:numId w:val="17"/>
        </w:numPr>
        <w:spacing w:after="120"/>
        <w:ind w:left="0" w:right="850" w:firstLine="0"/>
        <w:jc w:val="both"/>
        <w:rPr>
          <w:rFonts w:ascii="Times New Roman" w:hAnsi="Times New Roman"/>
          <w:sz w:val="24"/>
          <w:szCs w:val="24"/>
        </w:rPr>
      </w:pPr>
      <w:r w:rsidRPr="00227AC4">
        <w:rPr>
          <w:rFonts w:ascii="Times New Roman" w:hAnsi="Times New Roman"/>
          <w:sz w:val="24"/>
          <w:szCs w:val="24"/>
        </w:rPr>
        <w:t>Investigation, removal, and disposal of all LBP and ACM shall be addressed in accordance with all applicable construction/environmental and any other federal, state, and local laws and regulations.</w:t>
      </w:r>
    </w:p>
    <w:p w:rsidR="001A2943" w:rsidRPr="00227AC4" w:rsidRDefault="001A2943" w:rsidP="0025330F">
      <w:pPr>
        <w:pStyle w:val="ListParagraph"/>
        <w:numPr>
          <w:ilvl w:val="2"/>
          <w:numId w:val="17"/>
        </w:numPr>
        <w:spacing w:after="120"/>
        <w:ind w:left="0" w:right="850" w:firstLine="0"/>
        <w:jc w:val="both"/>
        <w:rPr>
          <w:rFonts w:ascii="Times New Roman" w:hAnsi="Times New Roman"/>
          <w:sz w:val="24"/>
          <w:szCs w:val="24"/>
        </w:rPr>
      </w:pPr>
      <w:r w:rsidRPr="00227AC4">
        <w:rPr>
          <w:rFonts w:ascii="Times New Roman" w:hAnsi="Times New Roman"/>
          <w:sz w:val="24"/>
          <w:szCs w:val="24"/>
        </w:rPr>
        <w:t xml:space="preserve">All construction activities shall be performed in compliance with applicable Occupational Safety and Health Administration (OSHA) safety regulations and other applicable laws. </w:t>
      </w:r>
    </w:p>
    <w:p w:rsidR="00890F9E" w:rsidRPr="00227AC4" w:rsidRDefault="00FA1852" w:rsidP="0025330F">
      <w:pPr>
        <w:pStyle w:val="Heading1"/>
        <w:keepLines/>
        <w:widowControl/>
        <w:numPr>
          <w:ilvl w:val="1"/>
          <w:numId w:val="16"/>
        </w:numPr>
        <w:autoSpaceDE/>
        <w:autoSpaceDN/>
        <w:adjustRightInd/>
        <w:spacing w:before="0" w:after="120"/>
        <w:ind w:left="0" w:right="850" w:firstLine="0"/>
        <w:jc w:val="both"/>
        <w:rPr>
          <w:rFonts w:ascii="Times New Roman" w:hAnsi="Times New Roman"/>
          <w:sz w:val="24"/>
          <w:szCs w:val="24"/>
          <w:u w:val="single"/>
        </w:rPr>
      </w:pPr>
      <w:r w:rsidRPr="00227AC4">
        <w:rPr>
          <w:rFonts w:ascii="Times New Roman" w:hAnsi="Times New Roman"/>
          <w:sz w:val="24"/>
          <w:szCs w:val="24"/>
          <w:u w:val="single"/>
        </w:rPr>
        <w:t>Closeout</w:t>
      </w:r>
    </w:p>
    <w:p w:rsidR="00310B4F" w:rsidRPr="00227AC4" w:rsidRDefault="00310B4F" w:rsidP="00816049">
      <w:pPr>
        <w:tabs>
          <w:tab w:val="left" w:pos="9180"/>
        </w:tabs>
        <w:ind w:right="850"/>
      </w:pPr>
    </w:p>
    <w:p w:rsidR="001A2943" w:rsidRPr="009E200C" w:rsidRDefault="004C1CFD" w:rsidP="0025330F">
      <w:pPr>
        <w:pStyle w:val="ListParagraph"/>
        <w:numPr>
          <w:ilvl w:val="2"/>
          <w:numId w:val="16"/>
        </w:numPr>
        <w:spacing w:after="120"/>
        <w:ind w:left="0" w:right="850" w:firstLine="0"/>
        <w:jc w:val="both"/>
        <w:rPr>
          <w:rFonts w:ascii="Times New Roman" w:hAnsi="Times New Roman"/>
          <w:sz w:val="24"/>
          <w:szCs w:val="24"/>
        </w:rPr>
      </w:pPr>
      <w:r w:rsidRPr="009E200C">
        <w:rPr>
          <w:rFonts w:ascii="Times New Roman" w:hAnsi="Times New Roman"/>
          <w:sz w:val="24"/>
          <w:szCs w:val="24"/>
        </w:rPr>
        <w:t>Firms shall o</w:t>
      </w:r>
      <w:r w:rsidR="001A2943" w:rsidRPr="009E200C">
        <w:rPr>
          <w:rFonts w:ascii="Times New Roman" w:hAnsi="Times New Roman"/>
          <w:sz w:val="24"/>
          <w:szCs w:val="24"/>
        </w:rPr>
        <w:t xml:space="preserve">btain a </w:t>
      </w:r>
      <w:r w:rsidR="0011239F" w:rsidRPr="009E200C">
        <w:rPr>
          <w:rFonts w:ascii="Times New Roman" w:hAnsi="Times New Roman"/>
          <w:sz w:val="24"/>
          <w:szCs w:val="24"/>
        </w:rPr>
        <w:t>Final Inspection</w:t>
      </w:r>
      <w:r w:rsidR="001A2943" w:rsidRPr="009E200C">
        <w:rPr>
          <w:rFonts w:ascii="Times New Roman" w:hAnsi="Times New Roman"/>
          <w:sz w:val="24"/>
          <w:szCs w:val="24"/>
        </w:rPr>
        <w:t xml:space="preserve"> and provide a copy to the homeowner, the </w:t>
      </w:r>
      <w:r w:rsidR="00B77E2F" w:rsidRPr="009E200C">
        <w:rPr>
          <w:rFonts w:ascii="Times New Roman" w:hAnsi="Times New Roman"/>
          <w:sz w:val="24"/>
          <w:szCs w:val="24"/>
        </w:rPr>
        <w:t>County</w:t>
      </w:r>
      <w:r w:rsidR="001A2943" w:rsidRPr="009E200C">
        <w:rPr>
          <w:rFonts w:ascii="Times New Roman" w:hAnsi="Times New Roman"/>
          <w:sz w:val="24"/>
          <w:szCs w:val="24"/>
        </w:rPr>
        <w:t xml:space="preserve">, and retain the </w:t>
      </w:r>
      <w:r w:rsidR="0011239F" w:rsidRPr="009E200C">
        <w:rPr>
          <w:rFonts w:ascii="Times New Roman" w:hAnsi="Times New Roman"/>
          <w:sz w:val="24"/>
          <w:szCs w:val="24"/>
        </w:rPr>
        <w:t xml:space="preserve">inspection report </w:t>
      </w:r>
      <w:r w:rsidR="00A65D89" w:rsidRPr="009E200C">
        <w:rPr>
          <w:rFonts w:ascii="Times New Roman" w:hAnsi="Times New Roman"/>
          <w:sz w:val="24"/>
          <w:szCs w:val="24"/>
        </w:rPr>
        <w:t xml:space="preserve">in the </w:t>
      </w:r>
      <w:r w:rsidR="00B77E2F" w:rsidRPr="009E200C">
        <w:rPr>
          <w:rFonts w:ascii="Times New Roman" w:hAnsi="Times New Roman"/>
          <w:sz w:val="24"/>
          <w:szCs w:val="24"/>
        </w:rPr>
        <w:t>County</w:t>
      </w:r>
      <w:r w:rsidR="00A65D89" w:rsidRPr="009E200C">
        <w:rPr>
          <w:rFonts w:ascii="Times New Roman" w:hAnsi="Times New Roman"/>
          <w:sz w:val="24"/>
          <w:szCs w:val="24"/>
        </w:rPr>
        <w:t>’s system of record</w:t>
      </w:r>
      <w:r w:rsidR="001A2943" w:rsidRPr="009E200C">
        <w:rPr>
          <w:rFonts w:ascii="Times New Roman" w:hAnsi="Times New Roman"/>
          <w:sz w:val="24"/>
          <w:szCs w:val="24"/>
        </w:rPr>
        <w:t xml:space="preserve">.  </w:t>
      </w:r>
    </w:p>
    <w:p w:rsidR="001A2943" w:rsidRPr="00227AC4" w:rsidRDefault="004C1CFD" w:rsidP="0025330F">
      <w:pPr>
        <w:pStyle w:val="ListParagraph"/>
        <w:numPr>
          <w:ilvl w:val="2"/>
          <w:numId w:val="16"/>
        </w:numPr>
        <w:spacing w:after="120"/>
        <w:ind w:left="0" w:right="850" w:firstLine="0"/>
        <w:jc w:val="both"/>
        <w:rPr>
          <w:rFonts w:ascii="Times New Roman" w:hAnsi="Times New Roman"/>
          <w:sz w:val="24"/>
          <w:szCs w:val="24"/>
        </w:rPr>
      </w:pPr>
      <w:r w:rsidRPr="00227AC4">
        <w:rPr>
          <w:rFonts w:ascii="Times New Roman" w:hAnsi="Times New Roman"/>
          <w:sz w:val="24"/>
          <w:szCs w:val="24"/>
        </w:rPr>
        <w:t>Firms shall t</w:t>
      </w:r>
      <w:r w:rsidR="001A2943" w:rsidRPr="00227AC4">
        <w:rPr>
          <w:rFonts w:ascii="Times New Roman" w:hAnsi="Times New Roman"/>
          <w:sz w:val="24"/>
          <w:szCs w:val="24"/>
        </w:rPr>
        <w:t xml:space="preserve">ransfer all operations and maintenance manuals, keys, warranty information and similar submittals required by the Contract Documents to the homeowner and/or the </w:t>
      </w:r>
      <w:r w:rsidR="00B77E2F">
        <w:rPr>
          <w:rFonts w:ascii="Times New Roman" w:hAnsi="Times New Roman"/>
          <w:sz w:val="24"/>
          <w:szCs w:val="24"/>
        </w:rPr>
        <w:t>County</w:t>
      </w:r>
      <w:r w:rsidR="00A65D89" w:rsidRPr="00227AC4">
        <w:rPr>
          <w:rFonts w:ascii="Times New Roman" w:hAnsi="Times New Roman"/>
          <w:sz w:val="24"/>
          <w:szCs w:val="24"/>
        </w:rPr>
        <w:t xml:space="preserve"> as directed</w:t>
      </w:r>
      <w:r w:rsidR="001A2943" w:rsidRPr="00227AC4">
        <w:rPr>
          <w:rFonts w:ascii="Times New Roman" w:hAnsi="Times New Roman"/>
          <w:sz w:val="24"/>
          <w:szCs w:val="24"/>
        </w:rPr>
        <w:t>.</w:t>
      </w:r>
    </w:p>
    <w:p w:rsidR="001A2943" w:rsidRPr="00227AC4" w:rsidRDefault="004C1CFD" w:rsidP="0025330F">
      <w:pPr>
        <w:pStyle w:val="ListParagraph"/>
        <w:numPr>
          <w:ilvl w:val="2"/>
          <w:numId w:val="16"/>
        </w:numPr>
        <w:spacing w:after="120"/>
        <w:ind w:left="0" w:right="850" w:firstLine="0"/>
        <w:contextualSpacing/>
        <w:jc w:val="both"/>
        <w:rPr>
          <w:rFonts w:ascii="Times New Roman" w:hAnsi="Times New Roman"/>
          <w:sz w:val="24"/>
          <w:szCs w:val="24"/>
        </w:rPr>
      </w:pPr>
      <w:r w:rsidRPr="00227AC4">
        <w:rPr>
          <w:rFonts w:ascii="Times New Roman" w:hAnsi="Times New Roman"/>
          <w:sz w:val="24"/>
          <w:szCs w:val="24"/>
        </w:rPr>
        <w:t>Firms shall p</w:t>
      </w:r>
      <w:r w:rsidR="001A2943" w:rsidRPr="00227AC4">
        <w:rPr>
          <w:rFonts w:ascii="Times New Roman" w:hAnsi="Times New Roman"/>
          <w:sz w:val="24"/>
          <w:szCs w:val="24"/>
        </w:rPr>
        <w:t xml:space="preserve">rovide all preconstruction and construction records and files to the </w:t>
      </w:r>
      <w:r w:rsidR="00B77E2F">
        <w:rPr>
          <w:rFonts w:ascii="Times New Roman" w:hAnsi="Times New Roman"/>
          <w:sz w:val="24"/>
          <w:szCs w:val="24"/>
        </w:rPr>
        <w:t>County</w:t>
      </w:r>
      <w:r w:rsidR="001A2943" w:rsidRPr="00227AC4">
        <w:rPr>
          <w:rFonts w:ascii="Times New Roman" w:hAnsi="Times New Roman"/>
          <w:sz w:val="24"/>
          <w:szCs w:val="24"/>
        </w:rPr>
        <w:t xml:space="preserve"> in the </w:t>
      </w:r>
      <w:r w:rsidR="00B77E2F">
        <w:rPr>
          <w:rFonts w:ascii="Times New Roman" w:hAnsi="Times New Roman"/>
          <w:sz w:val="24"/>
          <w:szCs w:val="24"/>
        </w:rPr>
        <w:t>County</w:t>
      </w:r>
      <w:r w:rsidR="001A2943" w:rsidRPr="00227AC4">
        <w:rPr>
          <w:rFonts w:ascii="Times New Roman" w:hAnsi="Times New Roman"/>
          <w:sz w:val="24"/>
          <w:szCs w:val="24"/>
        </w:rPr>
        <w:t xml:space="preserve">’s prescribed format within </w:t>
      </w:r>
      <w:r w:rsidR="00A60743" w:rsidRPr="00227AC4">
        <w:rPr>
          <w:rFonts w:ascii="Times New Roman" w:hAnsi="Times New Roman"/>
          <w:sz w:val="24"/>
          <w:szCs w:val="24"/>
        </w:rPr>
        <w:t>seven (</w:t>
      </w:r>
      <w:r w:rsidR="001A2943" w:rsidRPr="00227AC4">
        <w:rPr>
          <w:rFonts w:ascii="Times New Roman" w:hAnsi="Times New Roman"/>
          <w:sz w:val="24"/>
          <w:szCs w:val="24"/>
        </w:rPr>
        <w:t>7</w:t>
      </w:r>
      <w:r w:rsidR="00A60743" w:rsidRPr="00227AC4">
        <w:rPr>
          <w:rFonts w:ascii="Times New Roman" w:hAnsi="Times New Roman"/>
          <w:sz w:val="24"/>
          <w:szCs w:val="24"/>
        </w:rPr>
        <w:t>)</w:t>
      </w:r>
      <w:r w:rsidR="001A2943" w:rsidRPr="00227AC4">
        <w:rPr>
          <w:rFonts w:ascii="Times New Roman" w:hAnsi="Times New Roman"/>
          <w:sz w:val="24"/>
          <w:szCs w:val="24"/>
        </w:rPr>
        <w:t xml:space="preserve"> </w:t>
      </w:r>
      <w:r w:rsidR="00DB04C1" w:rsidRPr="00227AC4">
        <w:rPr>
          <w:rFonts w:ascii="Times New Roman" w:hAnsi="Times New Roman"/>
          <w:sz w:val="24"/>
          <w:szCs w:val="24"/>
        </w:rPr>
        <w:t xml:space="preserve">calendar </w:t>
      </w:r>
      <w:r w:rsidR="001A2943" w:rsidRPr="00227AC4">
        <w:rPr>
          <w:rFonts w:ascii="Times New Roman" w:hAnsi="Times New Roman"/>
          <w:sz w:val="24"/>
          <w:szCs w:val="24"/>
        </w:rPr>
        <w:t>days of the approved final inspection.</w:t>
      </w:r>
    </w:p>
    <w:p w:rsidR="00FE16B3" w:rsidRPr="00227AC4" w:rsidRDefault="00FE16B3" w:rsidP="00816049">
      <w:pPr>
        <w:pStyle w:val="ListParagraph"/>
        <w:spacing w:after="120"/>
        <w:ind w:left="0" w:right="850"/>
        <w:contextualSpacing/>
        <w:jc w:val="both"/>
        <w:rPr>
          <w:rFonts w:ascii="Times New Roman" w:hAnsi="Times New Roman"/>
          <w:sz w:val="24"/>
          <w:szCs w:val="24"/>
        </w:rPr>
      </w:pPr>
    </w:p>
    <w:p w:rsidR="00FA1852" w:rsidRPr="00227AC4" w:rsidRDefault="00FA1852" w:rsidP="0025330F">
      <w:pPr>
        <w:pStyle w:val="ListParagraph"/>
        <w:numPr>
          <w:ilvl w:val="1"/>
          <w:numId w:val="16"/>
        </w:numPr>
        <w:spacing w:after="120"/>
        <w:ind w:left="0" w:right="850" w:firstLine="0"/>
        <w:contextualSpacing/>
        <w:jc w:val="both"/>
        <w:rPr>
          <w:rFonts w:ascii="Times New Roman" w:hAnsi="Times New Roman"/>
          <w:b/>
          <w:sz w:val="24"/>
          <w:szCs w:val="24"/>
          <w:u w:val="single"/>
        </w:rPr>
      </w:pPr>
      <w:r w:rsidRPr="00227AC4">
        <w:rPr>
          <w:rFonts w:ascii="Times New Roman" w:hAnsi="Times New Roman"/>
          <w:b/>
          <w:sz w:val="24"/>
          <w:szCs w:val="24"/>
          <w:u w:val="single"/>
        </w:rPr>
        <w:t>Work Orders</w:t>
      </w:r>
    </w:p>
    <w:p w:rsidR="005F5D0B" w:rsidRPr="00227AC4" w:rsidRDefault="005F5D0B" w:rsidP="00816049">
      <w:pPr>
        <w:pStyle w:val="ListParagraph"/>
        <w:spacing w:after="120"/>
        <w:ind w:left="0" w:right="850"/>
        <w:contextualSpacing/>
        <w:jc w:val="both"/>
        <w:rPr>
          <w:rFonts w:ascii="Times New Roman" w:hAnsi="Times New Roman"/>
          <w:b/>
          <w:sz w:val="24"/>
          <w:szCs w:val="24"/>
          <w:u w:val="single"/>
        </w:rPr>
      </w:pPr>
    </w:p>
    <w:p w:rsidR="00FA1852" w:rsidRPr="00227AC4" w:rsidRDefault="00FA1852" w:rsidP="00816049">
      <w:pPr>
        <w:pStyle w:val="ListParagraph"/>
        <w:spacing w:after="120"/>
        <w:ind w:left="0" w:right="850"/>
        <w:contextualSpacing/>
        <w:jc w:val="both"/>
        <w:rPr>
          <w:rFonts w:ascii="Times New Roman" w:hAnsi="Times New Roman"/>
          <w:sz w:val="24"/>
          <w:szCs w:val="24"/>
        </w:rPr>
      </w:pPr>
      <w:r w:rsidRPr="00227AC4">
        <w:rPr>
          <w:rFonts w:ascii="Times New Roman" w:hAnsi="Times New Roman"/>
          <w:sz w:val="24"/>
          <w:szCs w:val="24"/>
        </w:rPr>
        <w:t xml:space="preserve">During the term of any contract awarded under this </w:t>
      </w:r>
      <w:r w:rsidR="005E5FBB">
        <w:rPr>
          <w:rFonts w:ascii="Times New Roman" w:hAnsi="Times New Roman"/>
          <w:sz w:val="24"/>
          <w:szCs w:val="24"/>
        </w:rPr>
        <w:t>RFQ</w:t>
      </w:r>
      <w:r w:rsidRPr="00227AC4">
        <w:rPr>
          <w:rFonts w:ascii="Times New Roman" w:hAnsi="Times New Roman"/>
          <w:sz w:val="24"/>
          <w:szCs w:val="24"/>
        </w:rPr>
        <w:t xml:space="preserve">, the </w:t>
      </w:r>
      <w:r w:rsidR="00B77E2F">
        <w:rPr>
          <w:rFonts w:ascii="Times New Roman" w:hAnsi="Times New Roman"/>
          <w:sz w:val="24"/>
          <w:szCs w:val="24"/>
        </w:rPr>
        <w:t>County</w:t>
      </w:r>
      <w:r w:rsidRPr="00227AC4">
        <w:rPr>
          <w:rFonts w:ascii="Times New Roman" w:hAnsi="Times New Roman"/>
          <w:sz w:val="24"/>
          <w:szCs w:val="24"/>
        </w:rPr>
        <w:t xml:space="preserve"> may request the Firm to perform certain tasks as described in the scope, subject to a specific work order authorization. All work authorizations shall be in writing, signed by all parties, and shall include a scope of services, a list of tasks to be performed by Firm, a time schedule, a list of deliverables and such other information or special conditions as may be necessary for the work requested </w:t>
      </w:r>
    </w:p>
    <w:p w:rsidR="00FA1852" w:rsidRPr="00227AC4" w:rsidRDefault="00FA1852" w:rsidP="00816049">
      <w:pPr>
        <w:pStyle w:val="ListParagraph"/>
        <w:spacing w:after="120"/>
        <w:ind w:left="0" w:right="850"/>
        <w:contextualSpacing/>
        <w:jc w:val="both"/>
        <w:rPr>
          <w:rFonts w:ascii="Times New Roman" w:hAnsi="Times New Roman"/>
          <w:sz w:val="24"/>
          <w:szCs w:val="24"/>
        </w:rPr>
      </w:pPr>
    </w:p>
    <w:p w:rsidR="00FA1852" w:rsidRPr="00227AC4" w:rsidRDefault="00FA1852" w:rsidP="0025330F">
      <w:pPr>
        <w:pStyle w:val="ListParagraph"/>
        <w:numPr>
          <w:ilvl w:val="1"/>
          <w:numId w:val="16"/>
        </w:numPr>
        <w:spacing w:after="120"/>
        <w:ind w:left="0" w:right="850" w:firstLine="0"/>
        <w:contextualSpacing/>
        <w:jc w:val="both"/>
        <w:rPr>
          <w:rFonts w:ascii="Times New Roman" w:hAnsi="Times New Roman"/>
          <w:b/>
          <w:sz w:val="24"/>
          <w:szCs w:val="24"/>
          <w:u w:val="single"/>
        </w:rPr>
      </w:pPr>
      <w:bookmarkStart w:id="8" w:name="_Hlk515018880"/>
      <w:r w:rsidRPr="00227AC4">
        <w:rPr>
          <w:rFonts w:ascii="Times New Roman" w:hAnsi="Times New Roman"/>
          <w:b/>
          <w:sz w:val="24"/>
          <w:szCs w:val="24"/>
          <w:u w:val="single"/>
        </w:rPr>
        <w:t>Invoices</w:t>
      </w:r>
    </w:p>
    <w:bookmarkEnd w:id="8"/>
    <w:p w:rsidR="00FA1852" w:rsidRDefault="006B4DEB" w:rsidP="00816049">
      <w:pPr>
        <w:widowControl w:val="0"/>
        <w:ind w:right="850"/>
        <w:jc w:val="both"/>
        <w:rPr>
          <w:rFonts w:eastAsiaTheme="minorHAnsi"/>
          <w:spacing w:val="-1"/>
        </w:rPr>
      </w:pPr>
      <w:r w:rsidRPr="00227AC4">
        <w:rPr>
          <w:rFonts w:eastAsiaTheme="minorHAnsi"/>
          <w:spacing w:val="-1"/>
        </w:rPr>
        <w:t>Firm</w:t>
      </w:r>
      <w:r w:rsidR="00FA1852" w:rsidRPr="00227AC4">
        <w:rPr>
          <w:rFonts w:eastAsiaTheme="minorHAnsi"/>
          <w:spacing w:val="30"/>
        </w:rPr>
        <w:t xml:space="preserve"> </w:t>
      </w:r>
      <w:r w:rsidR="00FA1852" w:rsidRPr="00227AC4">
        <w:rPr>
          <w:rFonts w:eastAsiaTheme="minorHAnsi"/>
        </w:rPr>
        <w:t>shall</w:t>
      </w:r>
      <w:r w:rsidR="00FA1852" w:rsidRPr="00227AC4">
        <w:rPr>
          <w:rFonts w:eastAsiaTheme="minorHAnsi"/>
          <w:spacing w:val="31"/>
        </w:rPr>
        <w:t xml:space="preserve"> </w:t>
      </w:r>
      <w:r w:rsidR="00FA1852" w:rsidRPr="00227AC4">
        <w:rPr>
          <w:rFonts w:eastAsiaTheme="minorHAnsi"/>
        </w:rPr>
        <w:t>submit</w:t>
      </w:r>
      <w:r w:rsidR="00FA1852" w:rsidRPr="00227AC4">
        <w:rPr>
          <w:rFonts w:eastAsiaTheme="minorHAnsi"/>
          <w:spacing w:val="31"/>
        </w:rPr>
        <w:t xml:space="preserve"> </w:t>
      </w:r>
      <w:r w:rsidR="00FA1852" w:rsidRPr="00227AC4">
        <w:rPr>
          <w:rFonts w:eastAsiaTheme="minorHAnsi"/>
          <w:spacing w:val="-1"/>
        </w:rPr>
        <w:t>an</w:t>
      </w:r>
      <w:r w:rsidR="00FA1852" w:rsidRPr="00227AC4">
        <w:rPr>
          <w:rFonts w:eastAsiaTheme="minorHAnsi"/>
          <w:spacing w:val="33"/>
        </w:rPr>
        <w:t xml:space="preserve"> </w:t>
      </w:r>
      <w:r w:rsidR="00FA1852" w:rsidRPr="00227AC4">
        <w:rPr>
          <w:rFonts w:eastAsiaTheme="minorHAnsi"/>
          <w:spacing w:val="-1"/>
        </w:rPr>
        <w:t>invoice</w:t>
      </w:r>
      <w:r w:rsidR="00FA1852" w:rsidRPr="00227AC4">
        <w:rPr>
          <w:rFonts w:eastAsiaTheme="minorHAnsi"/>
          <w:spacing w:val="33"/>
        </w:rPr>
        <w:t xml:space="preserve"> </w:t>
      </w:r>
      <w:r w:rsidR="00FA1852" w:rsidRPr="00227AC4">
        <w:rPr>
          <w:rFonts w:eastAsiaTheme="minorHAnsi"/>
        </w:rPr>
        <w:t>upon</w:t>
      </w:r>
      <w:r w:rsidR="00FA1852" w:rsidRPr="00227AC4">
        <w:rPr>
          <w:rFonts w:eastAsiaTheme="minorHAnsi"/>
          <w:spacing w:val="30"/>
        </w:rPr>
        <w:t xml:space="preserve"> </w:t>
      </w:r>
      <w:r w:rsidR="00FA1852" w:rsidRPr="00227AC4">
        <w:rPr>
          <w:rFonts w:eastAsiaTheme="minorHAnsi"/>
          <w:spacing w:val="-1"/>
        </w:rPr>
        <w:t>completion</w:t>
      </w:r>
      <w:r w:rsidR="00FA1852" w:rsidRPr="00227AC4">
        <w:rPr>
          <w:rFonts w:eastAsiaTheme="minorHAnsi"/>
          <w:spacing w:val="33"/>
        </w:rPr>
        <w:t xml:space="preserve"> </w:t>
      </w:r>
      <w:r w:rsidR="00FA1852" w:rsidRPr="00227AC4">
        <w:rPr>
          <w:rFonts w:eastAsiaTheme="minorHAnsi"/>
        </w:rPr>
        <w:t>of</w:t>
      </w:r>
      <w:r w:rsidR="00FA1852" w:rsidRPr="00227AC4">
        <w:rPr>
          <w:rFonts w:eastAsiaTheme="minorHAnsi"/>
          <w:spacing w:val="30"/>
        </w:rPr>
        <w:t xml:space="preserve"> </w:t>
      </w:r>
      <w:r w:rsidR="00FA1852" w:rsidRPr="00227AC4">
        <w:rPr>
          <w:rFonts w:eastAsiaTheme="minorHAnsi"/>
          <w:spacing w:val="-1"/>
        </w:rPr>
        <w:t>each</w:t>
      </w:r>
      <w:r w:rsidR="00FA1852" w:rsidRPr="00227AC4">
        <w:rPr>
          <w:rFonts w:eastAsiaTheme="minorHAnsi"/>
          <w:spacing w:val="30"/>
        </w:rPr>
        <w:t xml:space="preserve"> </w:t>
      </w:r>
      <w:r w:rsidR="00FA1852" w:rsidRPr="00227AC4">
        <w:rPr>
          <w:rFonts w:eastAsiaTheme="minorHAnsi"/>
          <w:spacing w:val="-1"/>
        </w:rPr>
        <w:t>deliverable.</w:t>
      </w:r>
      <w:r w:rsidR="00FA1852" w:rsidRPr="00227AC4">
        <w:rPr>
          <w:rFonts w:eastAsiaTheme="minorHAnsi"/>
          <w:spacing w:val="1"/>
        </w:rPr>
        <w:t xml:space="preserve"> </w:t>
      </w:r>
      <w:r w:rsidR="00FA1852" w:rsidRPr="00227AC4">
        <w:rPr>
          <w:rFonts w:eastAsiaTheme="minorHAnsi"/>
          <w:spacing w:val="-1"/>
        </w:rPr>
        <w:t>Deliverables</w:t>
      </w:r>
      <w:r w:rsidR="00FA1852" w:rsidRPr="00227AC4">
        <w:rPr>
          <w:rFonts w:eastAsiaTheme="minorHAnsi"/>
          <w:spacing w:val="33"/>
        </w:rPr>
        <w:t xml:space="preserve"> </w:t>
      </w:r>
      <w:r w:rsidR="00FA1852" w:rsidRPr="00227AC4">
        <w:rPr>
          <w:rFonts w:eastAsiaTheme="minorHAnsi"/>
        </w:rPr>
        <w:t>will</w:t>
      </w:r>
      <w:r w:rsidR="00FA1852" w:rsidRPr="00227AC4">
        <w:rPr>
          <w:rFonts w:eastAsiaTheme="minorHAnsi"/>
          <w:spacing w:val="31"/>
        </w:rPr>
        <w:t xml:space="preserve"> </w:t>
      </w:r>
      <w:r w:rsidR="00FA1852" w:rsidRPr="00227AC4">
        <w:rPr>
          <w:rFonts w:eastAsiaTheme="minorHAnsi"/>
        </w:rPr>
        <w:t>be</w:t>
      </w:r>
      <w:r w:rsidR="00FA1852" w:rsidRPr="00227AC4">
        <w:rPr>
          <w:rFonts w:eastAsiaTheme="minorHAnsi"/>
          <w:spacing w:val="30"/>
        </w:rPr>
        <w:t xml:space="preserve"> </w:t>
      </w:r>
      <w:r w:rsidR="00FA1852" w:rsidRPr="00227AC4">
        <w:rPr>
          <w:rFonts w:eastAsiaTheme="minorHAnsi"/>
          <w:spacing w:val="-1"/>
        </w:rPr>
        <w:t>considered</w:t>
      </w:r>
      <w:r w:rsidR="00FA1852" w:rsidRPr="00227AC4">
        <w:rPr>
          <w:rFonts w:eastAsiaTheme="minorHAnsi"/>
          <w:spacing w:val="103"/>
        </w:rPr>
        <w:t xml:space="preserve"> </w:t>
      </w:r>
      <w:r w:rsidR="00FA1852" w:rsidRPr="00227AC4">
        <w:rPr>
          <w:rFonts w:eastAsiaTheme="minorHAnsi"/>
          <w:spacing w:val="-1"/>
        </w:rPr>
        <w:t>complete</w:t>
      </w:r>
      <w:r w:rsidR="00FA1852" w:rsidRPr="00227AC4">
        <w:rPr>
          <w:rFonts w:eastAsiaTheme="minorHAnsi"/>
          <w:spacing w:val="49"/>
        </w:rPr>
        <w:t xml:space="preserve"> </w:t>
      </w:r>
      <w:r w:rsidR="00FA1852" w:rsidRPr="00227AC4">
        <w:rPr>
          <w:rFonts w:eastAsiaTheme="minorHAnsi"/>
        </w:rPr>
        <w:t>only</w:t>
      </w:r>
      <w:r w:rsidR="00FA1852" w:rsidRPr="00227AC4">
        <w:rPr>
          <w:rFonts w:eastAsiaTheme="minorHAnsi"/>
          <w:spacing w:val="45"/>
        </w:rPr>
        <w:t xml:space="preserve"> </w:t>
      </w:r>
      <w:r w:rsidR="00FA1852" w:rsidRPr="00227AC4">
        <w:rPr>
          <w:rFonts w:eastAsiaTheme="minorHAnsi"/>
        </w:rPr>
        <w:t>upon</w:t>
      </w:r>
      <w:r w:rsidR="00FA1852" w:rsidRPr="00227AC4">
        <w:rPr>
          <w:rFonts w:eastAsiaTheme="minorHAnsi"/>
          <w:spacing w:val="50"/>
        </w:rPr>
        <w:t xml:space="preserve"> </w:t>
      </w:r>
      <w:r w:rsidR="00FA1852" w:rsidRPr="00227AC4">
        <w:rPr>
          <w:rFonts w:eastAsiaTheme="minorHAnsi"/>
        </w:rPr>
        <w:t>written</w:t>
      </w:r>
      <w:r w:rsidR="00FA1852" w:rsidRPr="00227AC4">
        <w:rPr>
          <w:rFonts w:eastAsiaTheme="minorHAnsi"/>
          <w:spacing w:val="50"/>
        </w:rPr>
        <w:t xml:space="preserve"> </w:t>
      </w:r>
      <w:r w:rsidR="00FA1852" w:rsidRPr="00227AC4">
        <w:rPr>
          <w:rFonts w:eastAsiaTheme="minorHAnsi"/>
          <w:spacing w:val="-1"/>
        </w:rPr>
        <w:t>acceptance</w:t>
      </w:r>
      <w:r w:rsidR="00FA1852" w:rsidRPr="00227AC4">
        <w:rPr>
          <w:rFonts w:eastAsiaTheme="minorHAnsi"/>
          <w:spacing w:val="49"/>
        </w:rPr>
        <w:t xml:space="preserve"> </w:t>
      </w:r>
      <w:r w:rsidR="00FA1852" w:rsidRPr="00227AC4">
        <w:rPr>
          <w:rFonts w:eastAsiaTheme="minorHAnsi"/>
          <w:spacing w:val="2"/>
        </w:rPr>
        <w:t>by</w:t>
      </w:r>
      <w:r w:rsidR="00FA1852" w:rsidRPr="00227AC4">
        <w:rPr>
          <w:rFonts w:eastAsiaTheme="minorHAnsi"/>
          <w:spacing w:val="47"/>
        </w:rPr>
        <w:t xml:space="preserve"> </w:t>
      </w:r>
      <w:r w:rsidR="00B77E2F">
        <w:rPr>
          <w:rFonts w:eastAsiaTheme="minorHAnsi"/>
        </w:rPr>
        <w:t>County</w:t>
      </w:r>
      <w:r w:rsidR="00FA1852" w:rsidRPr="00227AC4">
        <w:rPr>
          <w:rFonts w:eastAsiaTheme="minorHAnsi"/>
          <w:spacing w:val="-1"/>
        </w:rPr>
        <w:t>.</w:t>
      </w:r>
      <w:r w:rsidR="00FA1852" w:rsidRPr="00227AC4">
        <w:rPr>
          <w:rFonts w:eastAsiaTheme="minorHAnsi"/>
          <w:spacing w:val="40"/>
        </w:rPr>
        <w:t xml:space="preserve"> </w:t>
      </w:r>
      <w:r w:rsidR="00FA1852" w:rsidRPr="00227AC4">
        <w:rPr>
          <w:rFonts w:eastAsiaTheme="minorHAnsi"/>
          <w:spacing w:val="-1"/>
        </w:rPr>
        <w:t>Each</w:t>
      </w:r>
      <w:r w:rsidR="00FA1852" w:rsidRPr="00227AC4">
        <w:rPr>
          <w:rFonts w:eastAsiaTheme="minorHAnsi"/>
          <w:spacing w:val="50"/>
        </w:rPr>
        <w:t xml:space="preserve"> </w:t>
      </w:r>
      <w:r w:rsidR="00FA1852" w:rsidRPr="00227AC4">
        <w:rPr>
          <w:rFonts w:eastAsiaTheme="minorHAnsi"/>
        </w:rPr>
        <w:t>invoice</w:t>
      </w:r>
      <w:r w:rsidR="00FA1852" w:rsidRPr="00227AC4">
        <w:rPr>
          <w:rFonts w:eastAsiaTheme="minorHAnsi"/>
          <w:spacing w:val="49"/>
        </w:rPr>
        <w:t xml:space="preserve"> </w:t>
      </w:r>
      <w:r w:rsidR="00FA1852" w:rsidRPr="00227AC4">
        <w:rPr>
          <w:rFonts w:eastAsiaTheme="minorHAnsi"/>
          <w:spacing w:val="-1"/>
        </w:rPr>
        <w:t>shall</w:t>
      </w:r>
      <w:r w:rsidR="00FA1852" w:rsidRPr="00227AC4">
        <w:rPr>
          <w:rFonts w:eastAsiaTheme="minorHAnsi"/>
          <w:spacing w:val="50"/>
        </w:rPr>
        <w:t xml:space="preserve"> </w:t>
      </w:r>
      <w:r w:rsidR="00FA1852" w:rsidRPr="00227AC4">
        <w:rPr>
          <w:rFonts w:eastAsiaTheme="minorHAnsi"/>
        </w:rPr>
        <w:t>include</w:t>
      </w:r>
      <w:r w:rsidR="00FA1852" w:rsidRPr="00227AC4">
        <w:rPr>
          <w:rFonts w:eastAsiaTheme="minorHAnsi"/>
          <w:spacing w:val="49"/>
        </w:rPr>
        <w:t xml:space="preserve"> </w:t>
      </w:r>
      <w:r w:rsidR="00FA1852" w:rsidRPr="00227AC4">
        <w:rPr>
          <w:rFonts w:eastAsiaTheme="minorHAnsi"/>
          <w:spacing w:val="-1"/>
        </w:rPr>
        <w:t>deliverable(s)</w:t>
      </w:r>
      <w:r w:rsidR="00251D76" w:rsidRPr="00227AC4">
        <w:rPr>
          <w:rFonts w:eastAsiaTheme="minorHAnsi"/>
          <w:spacing w:val="73"/>
        </w:rPr>
        <w:t xml:space="preserve"> </w:t>
      </w:r>
      <w:r w:rsidR="00FA1852" w:rsidRPr="00227AC4">
        <w:rPr>
          <w:rFonts w:eastAsiaTheme="minorHAnsi"/>
          <w:spacing w:val="-1"/>
        </w:rPr>
        <w:t>completed</w:t>
      </w:r>
      <w:r w:rsidR="00FA1852" w:rsidRPr="00227AC4">
        <w:rPr>
          <w:rFonts w:eastAsiaTheme="minorHAnsi"/>
          <w:spacing w:val="-13"/>
        </w:rPr>
        <w:t xml:space="preserve"> </w:t>
      </w:r>
      <w:r w:rsidR="00FA1852" w:rsidRPr="00227AC4">
        <w:rPr>
          <w:rFonts w:eastAsiaTheme="minorHAnsi"/>
          <w:spacing w:val="-1"/>
        </w:rPr>
        <w:t>and</w:t>
      </w:r>
      <w:r w:rsidR="00FA1852" w:rsidRPr="00227AC4">
        <w:rPr>
          <w:rFonts w:eastAsiaTheme="minorHAnsi"/>
          <w:spacing w:val="-12"/>
        </w:rPr>
        <w:t xml:space="preserve"> </w:t>
      </w:r>
      <w:r w:rsidR="00FA1852" w:rsidRPr="00227AC4">
        <w:rPr>
          <w:rFonts w:eastAsiaTheme="minorHAnsi"/>
        </w:rPr>
        <w:t>the</w:t>
      </w:r>
      <w:r w:rsidR="00FA1852" w:rsidRPr="00227AC4">
        <w:rPr>
          <w:rFonts w:eastAsiaTheme="minorHAnsi"/>
          <w:spacing w:val="-13"/>
        </w:rPr>
        <w:t xml:space="preserve"> </w:t>
      </w:r>
      <w:r w:rsidR="00FA1852" w:rsidRPr="00227AC4">
        <w:rPr>
          <w:rFonts w:eastAsiaTheme="minorHAnsi"/>
          <w:spacing w:val="-1"/>
        </w:rPr>
        <w:t>price</w:t>
      </w:r>
      <w:r w:rsidR="00FA1852" w:rsidRPr="00227AC4">
        <w:rPr>
          <w:rFonts w:eastAsiaTheme="minorHAnsi"/>
          <w:spacing w:val="-13"/>
        </w:rPr>
        <w:t xml:space="preserve"> </w:t>
      </w:r>
      <w:r w:rsidR="00FA1852" w:rsidRPr="00227AC4">
        <w:rPr>
          <w:rFonts w:eastAsiaTheme="minorHAnsi"/>
        </w:rPr>
        <w:t>for</w:t>
      </w:r>
      <w:r w:rsidR="00FA1852" w:rsidRPr="00227AC4">
        <w:rPr>
          <w:rFonts w:eastAsiaTheme="minorHAnsi"/>
          <w:spacing w:val="-13"/>
        </w:rPr>
        <w:t xml:space="preserve"> </w:t>
      </w:r>
      <w:r w:rsidR="00FA1852" w:rsidRPr="00227AC4">
        <w:rPr>
          <w:rFonts w:eastAsiaTheme="minorHAnsi"/>
          <w:spacing w:val="-1"/>
        </w:rPr>
        <w:t>each.</w:t>
      </w:r>
      <w:r w:rsidR="00251D76" w:rsidRPr="00227AC4">
        <w:rPr>
          <w:rFonts w:eastAsiaTheme="minorHAnsi"/>
          <w:spacing w:val="36"/>
        </w:rPr>
        <w:t xml:space="preserve"> </w:t>
      </w:r>
      <w:r w:rsidR="00FA1852" w:rsidRPr="00227AC4">
        <w:rPr>
          <w:rFonts w:eastAsiaTheme="minorHAnsi"/>
        </w:rPr>
        <w:t>No</w:t>
      </w:r>
      <w:r w:rsidR="00FA1852" w:rsidRPr="00227AC4">
        <w:rPr>
          <w:rFonts w:eastAsiaTheme="minorHAnsi"/>
          <w:spacing w:val="-13"/>
        </w:rPr>
        <w:t xml:space="preserve"> </w:t>
      </w:r>
      <w:r w:rsidR="00FA1852" w:rsidRPr="00227AC4">
        <w:rPr>
          <w:rFonts w:eastAsiaTheme="minorHAnsi"/>
          <w:spacing w:val="-1"/>
        </w:rPr>
        <w:t>charges</w:t>
      </w:r>
      <w:r w:rsidR="00FA1852" w:rsidRPr="00227AC4">
        <w:rPr>
          <w:rFonts w:eastAsiaTheme="minorHAnsi"/>
          <w:spacing w:val="-12"/>
        </w:rPr>
        <w:t xml:space="preserve"> </w:t>
      </w:r>
      <w:r w:rsidR="00FA1852" w:rsidRPr="00227AC4">
        <w:rPr>
          <w:rFonts w:eastAsiaTheme="minorHAnsi"/>
          <w:spacing w:val="1"/>
        </w:rPr>
        <w:t>may</w:t>
      </w:r>
      <w:r w:rsidR="00FA1852" w:rsidRPr="00227AC4">
        <w:rPr>
          <w:rFonts w:eastAsiaTheme="minorHAnsi"/>
          <w:spacing w:val="-15"/>
        </w:rPr>
        <w:t xml:space="preserve"> </w:t>
      </w:r>
      <w:r w:rsidR="00FA1852" w:rsidRPr="00227AC4">
        <w:rPr>
          <w:rFonts w:eastAsiaTheme="minorHAnsi"/>
        </w:rPr>
        <w:t>be</w:t>
      </w:r>
      <w:r w:rsidR="00FA1852" w:rsidRPr="00227AC4">
        <w:rPr>
          <w:rFonts w:eastAsiaTheme="minorHAnsi"/>
          <w:spacing w:val="-13"/>
        </w:rPr>
        <w:t xml:space="preserve"> </w:t>
      </w:r>
      <w:r w:rsidR="00FA1852" w:rsidRPr="00227AC4">
        <w:rPr>
          <w:rFonts w:eastAsiaTheme="minorHAnsi"/>
        </w:rPr>
        <w:t>billed</w:t>
      </w:r>
      <w:r w:rsidR="00FA1852" w:rsidRPr="00227AC4">
        <w:rPr>
          <w:rFonts w:eastAsiaTheme="minorHAnsi"/>
          <w:spacing w:val="-13"/>
        </w:rPr>
        <w:t xml:space="preserve"> </w:t>
      </w:r>
      <w:r w:rsidR="00FA1852" w:rsidRPr="00227AC4">
        <w:rPr>
          <w:rFonts w:eastAsiaTheme="minorHAnsi"/>
        </w:rPr>
        <w:t>to</w:t>
      </w:r>
      <w:r w:rsidR="00FA1852" w:rsidRPr="00227AC4">
        <w:rPr>
          <w:rFonts w:eastAsiaTheme="minorHAnsi"/>
          <w:spacing w:val="-12"/>
        </w:rPr>
        <w:t xml:space="preserve"> </w:t>
      </w:r>
      <w:r w:rsidR="00B77E2F">
        <w:rPr>
          <w:rFonts w:eastAsiaTheme="minorHAnsi"/>
          <w:spacing w:val="-1"/>
        </w:rPr>
        <w:t>County</w:t>
      </w:r>
      <w:r w:rsidR="00091F85" w:rsidRPr="00227AC4">
        <w:rPr>
          <w:rFonts w:eastAsiaTheme="minorHAnsi"/>
          <w:spacing w:val="-1"/>
        </w:rPr>
        <w:t xml:space="preserve"> </w:t>
      </w:r>
      <w:r w:rsidR="00091F85" w:rsidRPr="00227AC4">
        <w:rPr>
          <w:rFonts w:eastAsiaTheme="minorHAnsi"/>
          <w:spacing w:val="-17"/>
        </w:rPr>
        <w:t>unless</w:t>
      </w:r>
      <w:r w:rsidR="00FA1852" w:rsidRPr="00227AC4">
        <w:rPr>
          <w:rFonts w:eastAsiaTheme="minorHAnsi"/>
          <w:spacing w:val="-12"/>
        </w:rPr>
        <w:t xml:space="preserve"> </w:t>
      </w:r>
      <w:r w:rsidR="00FA1852" w:rsidRPr="00227AC4">
        <w:rPr>
          <w:rFonts w:eastAsiaTheme="minorHAnsi"/>
        </w:rPr>
        <w:t>such</w:t>
      </w:r>
      <w:r w:rsidR="00FA1852" w:rsidRPr="00227AC4">
        <w:rPr>
          <w:rFonts w:eastAsiaTheme="minorHAnsi"/>
          <w:spacing w:val="-12"/>
        </w:rPr>
        <w:t xml:space="preserve"> </w:t>
      </w:r>
      <w:r w:rsidR="00FA1852" w:rsidRPr="00227AC4">
        <w:rPr>
          <w:rFonts w:eastAsiaTheme="minorHAnsi"/>
          <w:spacing w:val="-1"/>
        </w:rPr>
        <w:t>costs</w:t>
      </w:r>
      <w:r w:rsidR="00FA1852" w:rsidRPr="00227AC4">
        <w:rPr>
          <w:rFonts w:eastAsiaTheme="minorHAnsi"/>
          <w:spacing w:val="-12"/>
        </w:rPr>
        <w:t xml:space="preserve"> </w:t>
      </w:r>
      <w:r w:rsidR="00FA1852" w:rsidRPr="00227AC4">
        <w:rPr>
          <w:rFonts w:eastAsiaTheme="minorHAnsi"/>
          <w:spacing w:val="-1"/>
        </w:rPr>
        <w:t>are</w:t>
      </w:r>
      <w:r w:rsidR="00FA1852" w:rsidRPr="00227AC4">
        <w:rPr>
          <w:rFonts w:eastAsiaTheme="minorHAnsi"/>
          <w:spacing w:val="-14"/>
        </w:rPr>
        <w:t xml:space="preserve"> </w:t>
      </w:r>
      <w:r w:rsidR="00FA1852" w:rsidRPr="00227AC4">
        <w:rPr>
          <w:rFonts w:eastAsiaTheme="minorHAnsi"/>
        </w:rPr>
        <w:t>explicitly</w:t>
      </w:r>
      <w:r w:rsidR="00FA1852" w:rsidRPr="00227AC4">
        <w:rPr>
          <w:rFonts w:eastAsiaTheme="minorHAnsi"/>
          <w:spacing w:val="69"/>
        </w:rPr>
        <w:t xml:space="preserve"> </w:t>
      </w:r>
      <w:r w:rsidR="00FA1852" w:rsidRPr="00227AC4">
        <w:rPr>
          <w:rFonts w:eastAsiaTheme="minorHAnsi"/>
          <w:spacing w:val="-1"/>
        </w:rPr>
        <w:t>included</w:t>
      </w:r>
      <w:r w:rsidR="00FA1852" w:rsidRPr="00227AC4">
        <w:rPr>
          <w:rFonts w:eastAsiaTheme="minorHAnsi"/>
        </w:rPr>
        <w:t xml:space="preserve"> in the</w:t>
      </w:r>
      <w:r w:rsidR="00FA1852" w:rsidRPr="00227AC4">
        <w:rPr>
          <w:rFonts w:eastAsiaTheme="minorHAnsi"/>
          <w:spacing w:val="-1"/>
        </w:rPr>
        <w:t xml:space="preserve"> agreement.</w:t>
      </w:r>
    </w:p>
    <w:p w:rsidR="00321777" w:rsidRPr="00227AC4" w:rsidRDefault="00321777" w:rsidP="00816049">
      <w:pPr>
        <w:widowControl w:val="0"/>
        <w:ind w:right="850"/>
        <w:jc w:val="both"/>
        <w:rPr>
          <w:rFonts w:eastAsiaTheme="minorHAnsi"/>
          <w:spacing w:val="-1"/>
        </w:rPr>
      </w:pPr>
    </w:p>
    <w:p w:rsidR="006B4DEB" w:rsidRPr="00227AC4" w:rsidRDefault="006B4DEB" w:rsidP="0025330F">
      <w:pPr>
        <w:pStyle w:val="ListParagraph"/>
        <w:numPr>
          <w:ilvl w:val="1"/>
          <w:numId w:val="16"/>
        </w:numPr>
        <w:spacing w:after="120"/>
        <w:ind w:left="0" w:right="850" w:firstLine="0"/>
        <w:contextualSpacing/>
        <w:jc w:val="both"/>
        <w:rPr>
          <w:rFonts w:ascii="Times New Roman" w:hAnsi="Times New Roman"/>
          <w:b/>
          <w:sz w:val="24"/>
          <w:szCs w:val="24"/>
          <w:u w:val="single"/>
        </w:rPr>
      </w:pPr>
      <w:bookmarkStart w:id="9" w:name="_Hlk516128270"/>
      <w:r w:rsidRPr="00227AC4">
        <w:rPr>
          <w:rFonts w:ascii="Times New Roman" w:hAnsi="Times New Roman"/>
          <w:b/>
          <w:sz w:val="24"/>
          <w:szCs w:val="24"/>
          <w:u w:val="single"/>
        </w:rPr>
        <w:t>Payments</w:t>
      </w:r>
      <w:r w:rsidR="00236551" w:rsidRPr="00227AC4">
        <w:rPr>
          <w:rFonts w:ascii="Times New Roman" w:hAnsi="Times New Roman"/>
          <w:b/>
          <w:sz w:val="24"/>
          <w:szCs w:val="24"/>
          <w:u w:val="single"/>
        </w:rPr>
        <w:t xml:space="preserve"> for Construction </w:t>
      </w:r>
      <w:r w:rsidR="00FC0560" w:rsidRPr="00227AC4">
        <w:rPr>
          <w:rFonts w:ascii="Times New Roman" w:hAnsi="Times New Roman"/>
          <w:b/>
          <w:sz w:val="24"/>
          <w:szCs w:val="24"/>
          <w:u w:val="single"/>
        </w:rPr>
        <w:t xml:space="preserve">Services </w:t>
      </w:r>
    </w:p>
    <w:p w:rsidR="006B4DEB" w:rsidRPr="00227AC4" w:rsidRDefault="006C14DD" w:rsidP="00816049">
      <w:pPr>
        <w:tabs>
          <w:tab w:val="left" w:pos="1350"/>
        </w:tabs>
        <w:ind w:right="850"/>
        <w:jc w:val="both"/>
      </w:pPr>
      <w:r w:rsidRPr="00227AC4">
        <w:t xml:space="preserve">                                                                                                                                                            </w:t>
      </w:r>
      <w:r w:rsidR="006B4DEB" w:rsidRPr="00227AC4">
        <w:t xml:space="preserve">Firms will be provided with a scope of work to perform construction activities on each eligible homeowner’s home. Once all requirements are satisfied and the final scope is agreed upon, the selected Firms will be eligible </w:t>
      </w:r>
      <w:r w:rsidR="00290F74" w:rsidRPr="00227AC4">
        <w:t xml:space="preserve">to submit a payment/draw request on each home </w:t>
      </w:r>
      <w:r w:rsidR="00120068">
        <w:t>once the construction reaches 50% completion and upon final inspection</w:t>
      </w:r>
      <w:r w:rsidR="00290F74" w:rsidRPr="00227AC4">
        <w:t xml:space="preserve">. The </w:t>
      </w:r>
      <w:r w:rsidR="00B77E2F">
        <w:t>County</w:t>
      </w:r>
      <w:r w:rsidR="00290F74" w:rsidRPr="00227AC4">
        <w:t xml:space="preserve"> will be performing a program compliance inspection at each of these milestones</w:t>
      </w:r>
      <w:r w:rsidR="00120068">
        <w:t xml:space="preserve"> as described </w:t>
      </w:r>
      <w:proofErr w:type="gramStart"/>
      <w:r w:rsidR="00120068">
        <w:t>below:</w:t>
      </w:r>
      <w:r w:rsidR="00290F74" w:rsidRPr="00227AC4">
        <w:t>.</w:t>
      </w:r>
      <w:proofErr w:type="gramEnd"/>
    </w:p>
    <w:p w:rsidR="006B4DEB" w:rsidRPr="00227AC4" w:rsidRDefault="006B4DEB" w:rsidP="00816049">
      <w:pPr>
        <w:pStyle w:val="ListParagraph"/>
        <w:spacing w:after="120"/>
        <w:ind w:left="0" w:right="850"/>
        <w:contextualSpacing/>
        <w:jc w:val="both"/>
        <w:rPr>
          <w:rFonts w:ascii="Times New Roman" w:hAnsi="Times New Roman"/>
          <w:b/>
          <w:sz w:val="24"/>
          <w:szCs w:val="24"/>
          <w:u w:val="single"/>
        </w:rPr>
      </w:pPr>
    </w:p>
    <w:p w:rsidR="00FE16B3" w:rsidRPr="00227AC4" w:rsidRDefault="006B4DEB" w:rsidP="00816049">
      <w:pPr>
        <w:tabs>
          <w:tab w:val="left" w:pos="900"/>
        </w:tabs>
        <w:ind w:right="850"/>
        <w:jc w:val="both"/>
        <w:rPr>
          <w:b/>
        </w:rPr>
      </w:pPr>
      <w:r w:rsidRPr="00227AC4">
        <w:t xml:space="preserve">5.16.1      </w:t>
      </w:r>
      <w:r w:rsidRPr="00227AC4">
        <w:rPr>
          <w:b/>
        </w:rPr>
        <w:t xml:space="preserve">33% Construction </w:t>
      </w:r>
      <w:r w:rsidR="00120068">
        <w:rPr>
          <w:b/>
        </w:rPr>
        <w:t>Complete</w:t>
      </w:r>
      <w:r w:rsidR="003654FD">
        <w:rPr>
          <w:b/>
        </w:rPr>
        <w:t>d</w:t>
      </w:r>
      <w:r w:rsidR="00120068" w:rsidRPr="00227AC4">
        <w:rPr>
          <w:b/>
        </w:rPr>
        <w:t xml:space="preserve"> </w:t>
      </w:r>
      <w:r w:rsidRPr="00227AC4">
        <w:rPr>
          <w:b/>
        </w:rPr>
        <w:t>(Reconstruction/New Construction only)</w:t>
      </w:r>
    </w:p>
    <w:p w:rsidR="006B4DEB" w:rsidRPr="00227AC4" w:rsidRDefault="006B4DEB" w:rsidP="00816049">
      <w:pPr>
        <w:tabs>
          <w:tab w:val="left" w:pos="900"/>
        </w:tabs>
        <w:ind w:right="850"/>
        <w:jc w:val="both"/>
      </w:pPr>
      <w:r w:rsidRPr="00227AC4">
        <w:t xml:space="preserve">The 33% inspection consists of inspection of foundation to verify that the subfloor is installed in accordance with approved plans and that the height of the subfloor is installed in accordance with construction elevation certification.  Inspection is also performed to verify that construction is performed in accordance with approved plans and all applicable construction codes, standards, and specifications.  A complete final description of this inspection will be included in the policies and procedures. </w:t>
      </w:r>
    </w:p>
    <w:p w:rsidR="006B4DEB" w:rsidRPr="00227AC4" w:rsidRDefault="006B4DEB" w:rsidP="00816049">
      <w:pPr>
        <w:tabs>
          <w:tab w:val="left" w:pos="900"/>
        </w:tabs>
        <w:ind w:right="850"/>
        <w:jc w:val="both"/>
      </w:pPr>
    </w:p>
    <w:p w:rsidR="00FE16B3" w:rsidRPr="00227AC4" w:rsidRDefault="00A10425" w:rsidP="00816049">
      <w:pPr>
        <w:ind w:right="850"/>
        <w:jc w:val="both"/>
      </w:pPr>
      <w:r>
        <w:t xml:space="preserve">5.16.2      </w:t>
      </w:r>
      <w:r w:rsidR="006B4DEB" w:rsidRPr="00227AC4">
        <w:rPr>
          <w:b/>
        </w:rPr>
        <w:t xml:space="preserve">50% Construction </w:t>
      </w:r>
      <w:r w:rsidR="003654FD">
        <w:rPr>
          <w:b/>
        </w:rPr>
        <w:t xml:space="preserve">Completed and </w:t>
      </w:r>
      <w:r w:rsidR="006B4DEB" w:rsidRPr="00227AC4">
        <w:rPr>
          <w:b/>
        </w:rPr>
        <w:t>Payment (</w:t>
      </w:r>
      <w:r w:rsidR="00120068">
        <w:rPr>
          <w:b/>
        </w:rPr>
        <w:t xml:space="preserve">Reconstruction, New Construction and </w:t>
      </w:r>
      <w:r w:rsidR="006B4DEB" w:rsidRPr="00227AC4">
        <w:rPr>
          <w:b/>
        </w:rPr>
        <w:t>Rehabilitation</w:t>
      </w:r>
      <w:r w:rsidR="00FE16B3" w:rsidRPr="00227AC4">
        <w:t>)</w:t>
      </w:r>
    </w:p>
    <w:p w:rsidR="003654FD" w:rsidRDefault="006B4DEB" w:rsidP="00816049">
      <w:pPr>
        <w:ind w:right="850"/>
        <w:jc w:val="both"/>
      </w:pPr>
      <w:r w:rsidRPr="00227AC4">
        <w:t xml:space="preserve">The selected Firms will be eligible for this payment once the construction has passed the 50% progress inspection performed by the </w:t>
      </w:r>
      <w:r w:rsidR="00B77E2F">
        <w:t>County</w:t>
      </w:r>
      <w:r w:rsidRPr="00227AC4">
        <w:t xml:space="preserve">.  As rehabilitation projects are different from each project to the other, 50% inspection will be site-specific to each rehabilitation project.  </w:t>
      </w:r>
    </w:p>
    <w:p w:rsidR="003654FD" w:rsidRDefault="003654FD" w:rsidP="00816049">
      <w:pPr>
        <w:ind w:right="850"/>
        <w:jc w:val="both"/>
      </w:pPr>
    </w:p>
    <w:p w:rsidR="003654FD" w:rsidRDefault="003654FD" w:rsidP="00816049">
      <w:pPr>
        <w:ind w:right="850"/>
        <w:jc w:val="both"/>
      </w:pPr>
      <w:r w:rsidRPr="00227AC4">
        <w:t xml:space="preserve">The </w:t>
      </w:r>
      <w:r>
        <w:t>50</w:t>
      </w:r>
      <w:r w:rsidRPr="00227AC4">
        <w:t>% inspection consists of verification of Frame and mechanical, electrical, and plumbing (MEP) Rough-In Inspections and the work has been passed by the local municipality, electrical box and rough wiring of the home is secured and complete and the work has been passed by local municipality, exterior surfaces of the home, doors, and windows are installed without visible flaws in workmanship, roofing work is complete, mechanicals such as HVAC system are installed, and all municipal inspections and the engineer’s inspection requirements of the Selected Firms applicable to the home are completed and approved</w:t>
      </w:r>
      <w:r>
        <w:t xml:space="preserve">.  </w:t>
      </w:r>
    </w:p>
    <w:p w:rsidR="003654FD" w:rsidRDefault="003654FD" w:rsidP="00816049">
      <w:pPr>
        <w:ind w:right="850"/>
        <w:jc w:val="both"/>
      </w:pPr>
    </w:p>
    <w:p w:rsidR="006B4DEB" w:rsidRPr="00227AC4" w:rsidRDefault="006B4DEB" w:rsidP="00816049">
      <w:pPr>
        <w:ind w:right="850"/>
        <w:jc w:val="both"/>
      </w:pPr>
      <w:r w:rsidRPr="00227AC4">
        <w:t xml:space="preserve">For the purposes of this </w:t>
      </w:r>
      <w:r w:rsidR="005E5FBB">
        <w:t>RFQ</w:t>
      </w:r>
      <w:r w:rsidRPr="00227AC4">
        <w:t>, in general, a 50% progress inspection can be assumed complete if tasks pertaining to 50% of the construction value has been completed in-place.  Payment will not be released for incomplete or uninstalled work</w:t>
      </w:r>
      <w:r w:rsidR="00355CCD" w:rsidRPr="00227AC4">
        <w:t xml:space="preserve">, or for work that requires a code inspection and the code inspection has not been completed and approved by the </w:t>
      </w:r>
      <w:r w:rsidR="00B77E2F">
        <w:t>County</w:t>
      </w:r>
      <w:r w:rsidRPr="00227AC4">
        <w:t xml:space="preserve">.  In the event of a required elevation, the total construction value will include both rehabilitation and elevation costs.  As described in Section 5.7, a ten percent (10%) retainage will be withheld on each payment that would be reimbursed.  The description of this inspection is for the </w:t>
      </w:r>
      <w:r w:rsidR="000F2854">
        <w:t>Respondent</w:t>
      </w:r>
      <w:r w:rsidRPr="00227AC4">
        <w:t>(s) to estimate approximate payment points.</w:t>
      </w:r>
      <w:r w:rsidR="00C27595" w:rsidRPr="00227AC4">
        <w:t xml:space="preserve"> </w:t>
      </w:r>
      <w:r w:rsidRPr="00227AC4">
        <w:t>A complete final description of this inspection will be included in the policies and procedures.</w:t>
      </w:r>
    </w:p>
    <w:p w:rsidR="00321777" w:rsidRPr="00227AC4" w:rsidRDefault="00321777" w:rsidP="00816049">
      <w:pPr>
        <w:ind w:right="850"/>
        <w:jc w:val="both"/>
      </w:pPr>
    </w:p>
    <w:p w:rsidR="00FE16B3" w:rsidRPr="00227AC4" w:rsidRDefault="000330E1" w:rsidP="00816049">
      <w:pPr>
        <w:ind w:right="850"/>
        <w:jc w:val="both"/>
        <w:rPr>
          <w:b/>
        </w:rPr>
      </w:pPr>
      <w:r w:rsidRPr="00227AC4">
        <w:t>5.16.</w:t>
      </w:r>
      <w:r w:rsidR="003654FD">
        <w:t>3</w:t>
      </w:r>
      <w:r w:rsidR="00A10425">
        <w:t xml:space="preserve">     </w:t>
      </w:r>
      <w:r w:rsidR="009A3A91" w:rsidRPr="00227AC4">
        <w:rPr>
          <w:b/>
        </w:rPr>
        <w:t xml:space="preserve">33% Construction </w:t>
      </w:r>
      <w:r w:rsidR="00120068">
        <w:rPr>
          <w:b/>
        </w:rPr>
        <w:t>Complete</w:t>
      </w:r>
      <w:r w:rsidR="00120068" w:rsidRPr="00227AC4">
        <w:rPr>
          <w:b/>
        </w:rPr>
        <w:t xml:space="preserve"> </w:t>
      </w:r>
      <w:r w:rsidR="00FE16B3" w:rsidRPr="00227AC4">
        <w:rPr>
          <w:b/>
        </w:rPr>
        <w:t>(Mobile Home Units (MHUs) Only)</w:t>
      </w:r>
    </w:p>
    <w:p w:rsidR="009A3A91" w:rsidRPr="00227AC4" w:rsidRDefault="009A3A91" w:rsidP="00816049">
      <w:pPr>
        <w:ind w:right="850"/>
        <w:jc w:val="both"/>
      </w:pPr>
      <w:r w:rsidRPr="00227AC4">
        <w:t xml:space="preserve">The 33% inspection consists of verification of removal and/or demolition of the existing MHU, site preparation to include any required clearing, grading, foundation preparation and utilities to facilitate the installation of the new MHU, as well as any required permitting.    A complete final description of this inspection will be included in the policies and procedures. </w:t>
      </w:r>
    </w:p>
    <w:p w:rsidR="00E77A8E" w:rsidRPr="00227AC4" w:rsidRDefault="00E77A8E" w:rsidP="00816049">
      <w:pPr>
        <w:ind w:right="850"/>
        <w:jc w:val="both"/>
      </w:pPr>
    </w:p>
    <w:p w:rsidR="00FE16B3" w:rsidRPr="00227AC4" w:rsidRDefault="00E77A8E" w:rsidP="00816049">
      <w:pPr>
        <w:ind w:right="850"/>
        <w:jc w:val="both"/>
      </w:pPr>
      <w:r w:rsidRPr="00227AC4">
        <w:t>5.16.</w:t>
      </w:r>
      <w:r w:rsidR="003654FD">
        <w:t>4</w:t>
      </w:r>
      <w:r w:rsidRPr="00227AC4">
        <w:t xml:space="preserve">  </w:t>
      </w:r>
      <w:r w:rsidR="008265CB" w:rsidRPr="00227AC4">
        <w:t xml:space="preserve"> </w:t>
      </w:r>
      <w:r w:rsidR="00A10425">
        <w:t>F</w:t>
      </w:r>
      <w:r w:rsidRPr="00227AC4">
        <w:rPr>
          <w:b/>
        </w:rPr>
        <w:t xml:space="preserve">inal Construction Payment </w:t>
      </w:r>
      <w:r w:rsidR="002B2988" w:rsidRPr="00227AC4">
        <w:rPr>
          <w:b/>
        </w:rPr>
        <w:t xml:space="preserve">   </w:t>
      </w:r>
      <w:r w:rsidR="002B2988" w:rsidRPr="00227AC4">
        <w:t xml:space="preserve"> </w:t>
      </w:r>
      <w:r w:rsidRPr="00227AC4">
        <w:rPr>
          <w:b/>
        </w:rPr>
        <w:t>(Rehabilitation, Reconstruction, and New Construction)</w:t>
      </w:r>
      <w:r w:rsidR="00FE16B3" w:rsidRPr="00227AC4">
        <w:rPr>
          <w:b/>
        </w:rPr>
        <w:t xml:space="preserve"> </w:t>
      </w:r>
      <w:r w:rsidRPr="00227AC4">
        <w:t xml:space="preserve">  </w:t>
      </w:r>
    </w:p>
    <w:p w:rsidR="00E77A8E" w:rsidRPr="00227AC4" w:rsidRDefault="00E77A8E" w:rsidP="00816049">
      <w:pPr>
        <w:ind w:right="850"/>
        <w:jc w:val="both"/>
      </w:pPr>
      <w:r w:rsidRPr="00227AC4">
        <w:t xml:space="preserve">The selected Firms are eligible for this payment once a </w:t>
      </w:r>
      <w:r w:rsidR="003654FD">
        <w:t>Final Inspection</w:t>
      </w:r>
      <w:r w:rsidRPr="00227AC4">
        <w:t xml:space="preserve"> is </w:t>
      </w:r>
      <w:r w:rsidR="003654FD">
        <w:t>completed</w:t>
      </w:r>
      <w:r w:rsidRPr="00227AC4">
        <w:t xml:space="preserve"> and </w:t>
      </w:r>
      <w:r w:rsidR="003654FD">
        <w:t xml:space="preserve">the construction </w:t>
      </w:r>
      <w:r w:rsidRPr="00227AC4">
        <w:t xml:space="preserve">passes the final inspection performed by the </w:t>
      </w:r>
      <w:r w:rsidR="00B77E2F">
        <w:t>County</w:t>
      </w:r>
      <w:r w:rsidRPr="00227AC4">
        <w:t xml:space="preserve">.  The final inspection is complete when all items on the damage assessment/work order has been completed, all mechanical systems are working properly, all interior and exterior electrical systems are working, all plumbing systems are working and draining, and all other systems or appurtenances installed or repaired as part of this scope are working or completed.  As described in Section 5.7, a ten percent (10%) retainage will be withheld on each payment that would be reimbursed.  The description of this inspection is for the </w:t>
      </w:r>
      <w:r w:rsidR="000F2854">
        <w:t>Respondent</w:t>
      </w:r>
      <w:r w:rsidRPr="00227AC4">
        <w:t>(s) to estimate approximate payment points.  A complete final description of this inspection will be included in the policies and procedures.</w:t>
      </w:r>
    </w:p>
    <w:p w:rsidR="00E77A8E" w:rsidRPr="00227AC4" w:rsidRDefault="00E77A8E" w:rsidP="00816049">
      <w:pPr>
        <w:ind w:right="850"/>
        <w:jc w:val="both"/>
      </w:pPr>
    </w:p>
    <w:p w:rsidR="00FE16B3" w:rsidRPr="00227AC4" w:rsidRDefault="00E77A8E" w:rsidP="00816049">
      <w:pPr>
        <w:ind w:right="850"/>
        <w:jc w:val="both"/>
      </w:pPr>
      <w:r w:rsidRPr="00227AC4">
        <w:t>5.16.</w:t>
      </w:r>
      <w:r w:rsidR="003654FD">
        <w:t>5</w:t>
      </w:r>
      <w:r w:rsidRPr="00227AC4">
        <w:t xml:space="preserve">      </w:t>
      </w:r>
      <w:r w:rsidR="00FE16B3" w:rsidRPr="00227AC4">
        <w:t xml:space="preserve"> </w:t>
      </w:r>
      <w:r w:rsidRPr="00227AC4">
        <w:rPr>
          <w:b/>
        </w:rPr>
        <w:t>Final Construction Payment (MHUs)</w:t>
      </w:r>
      <w:r w:rsidRPr="00227AC4">
        <w:t xml:space="preserve">  </w:t>
      </w:r>
    </w:p>
    <w:p w:rsidR="00E77A8E" w:rsidRPr="00227AC4" w:rsidRDefault="00E77A8E" w:rsidP="00816049">
      <w:pPr>
        <w:ind w:right="850"/>
        <w:jc w:val="both"/>
      </w:pPr>
      <w:r w:rsidRPr="00227AC4">
        <w:t xml:space="preserve">The selected Firms are eligible for this payment once the new MHU is fully installed, including but not limited to all utilities, access, mechanicals, anchor systems, and plumbing.  Additionally, the MHU must be certified as Ready for Occupancy (RFO) by appropriate authorities.  As described in Section 5.7, a ten percent (10%) retainage will be withheld on each payment that would be reimbursed.  The description of this inspection is for the </w:t>
      </w:r>
      <w:r w:rsidR="000F2854">
        <w:t>Respondent</w:t>
      </w:r>
      <w:r w:rsidRPr="00227AC4">
        <w:t>(s) to estimate approximate payment points.  A complete final description of this inspection will be included in the policies and procedures.</w:t>
      </w:r>
    </w:p>
    <w:p w:rsidR="00E77A8E" w:rsidRPr="00227AC4" w:rsidRDefault="00E77A8E" w:rsidP="00816049">
      <w:pPr>
        <w:ind w:right="850"/>
        <w:jc w:val="both"/>
      </w:pPr>
    </w:p>
    <w:p w:rsidR="00FE16B3" w:rsidRPr="00227AC4" w:rsidRDefault="00E77A8E" w:rsidP="00816049">
      <w:pPr>
        <w:ind w:right="850"/>
      </w:pPr>
      <w:r w:rsidRPr="00227AC4">
        <w:t>5.16.</w:t>
      </w:r>
      <w:r w:rsidR="003654FD">
        <w:t>6</w:t>
      </w:r>
      <w:r w:rsidRPr="00227AC4">
        <w:t xml:space="preserve">       </w:t>
      </w:r>
      <w:r w:rsidRPr="00227AC4">
        <w:rPr>
          <w:b/>
          <w:u w:val="single"/>
        </w:rPr>
        <w:t>Retainage Payment</w:t>
      </w:r>
    </w:p>
    <w:p w:rsidR="00E77A8E" w:rsidRPr="00227AC4" w:rsidRDefault="00FE16B3" w:rsidP="00816049">
      <w:pPr>
        <w:ind w:right="850"/>
        <w:jc w:val="both"/>
        <w:rPr>
          <w:b/>
          <w:u w:val="single"/>
        </w:rPr>
      </w:pPr>
      <w:r w:rsidRPr="00227AC4">
        <w:t>The s</w:t>
      </w:r>
      <w:r w:rsidR="00E77A8E" w:rsidRPr="00227AC4">
        <w:t xml:space="preserve">elected Firms are eligible for their 10% retainage payment thirty (30) days after </w:t>
      </w:r>
      <w:r w:rsidR="00CC4529" w:rsidRPr="00227AC4">
        <w:t>passing</w:t>
      </w:r>
      <w:r w:rsidR="00E77A8E" w:rsidRPr="00227AC4">
        <w:t xml:space="preserve"> final inspection and completion of all punch list items.  </w:t>
      </w:r>
    </w:p>
    <w:bookmarkEnd w:id="9"/>
    <w:p w:rsidR="006B4DEB" w:rsidRPr="00227AC4" w:rsidRDefault="00E77A8E" w:rsidP="00816049">
      <w:pPr>
        <w:ind w:right="850"/>
        <w:jc w:val="both"/>
        <w:rPr>
          <w:b/>
          <w:u w:val="single"/>
        </w:rPr>
      </w:pPr>
      <w:r w:rsidRPr="00227AC4">
        <w:rPr>
          <w:b/>
        </w:rPr>
        <w:t xml:space="preserve">  </w:t>
      </w:r>
    </w:p>
    <w:p w:rsidR="00341786" w:rsidRPr="00227AC4" w:rsidRDefault="00341786" w:rsidP="00816049">
      <w:pPr>
        <w:widowControl w:val="0"/>
        <w:spacing w:line="294" w:lineRule="exact"/>
        <w:ind w:right="850"/>
        <w:rPr>
          <w:b/>
          <w:u w:val="single"/>
        </w:rPr>
      </w:pPr>
      <w:r w:rsidRPr="00227AC4">
        <w:rPr>
          <w:b/>
        </w:rPr>
        <w:t>5.1</w:t>
      </w:r>
      <w:r w:rsidR="003A2466">
        <w:rPr>
          <w:b/>
        </w:rPr>
        <w:t>7</w:t>
      </w:r>
      <w:r w:rsidRPr="00227AC4">
        <w:rPr>
          <w:b/>
        </w:rPr>
        <w:t xml:space="preserve">     </w:t>
      </w:r>
      <w:r w:rsidRPr="00227AC4">
        <w:rPr>
          <w:b/>
          <w:u w:val="single"/>
        </w:rPr>
        <w:t>Bond Capability</w:t>
      </w:r>
    </w:p>
    <w:p w:rsidR="00341786" w:rsidRPr="00227AC4" w:rsidRDefault="00341786" w:rsidP="00816049">
      <w:pPr>
        <w:ind w:right="850"/>
        <w:jc w:val="both"/>
        <w:rPr>
          <w:b/>
          <w:u w:val="single"/>
        </w:rPr>
      </w:pPr>
      <w:r w:rsidRPr="00227AC4">
        <w:rPr>
          <w:b/>
        </w:rPr>
        <w:t xml:space="preserve">  </w:t>
      </w:r>
    </w:p>
    <w:p w:rsidR="00341786" w:rsidRPr="00227AC4" w:rsidRDefault="00341786" w:rsidP="00816049">
      <w:pPr>
        <w:pStyle w:val="ListParagraph"/>
        <w:tabs>
          <w:tab w:val="left" w:pos="1350"/>
        </w:tabs>
        <w:spacing w:after="120"/>
        <w:ind w:left="0" w:right="850"/>
        <w:jc w:val="both"/>
        <w:rPr>
          <w:rFonts w:ascii="Times New Roman" w:hAnsi="Times New Roman"/>
          <w:b/>
          <w:sz w:val="24"/>
          <w:szCs w:val="24"/>
          <w:u w:val="single"/>
        </w:rPr>
      </w:pPr>
      <w:bookmarkStart w:id="10" w:name="_Hlk515872668"/>
      <w:r w:rsidRPr="00227AC4">
        <w:rPr>
          <w:rFonts w:ascii="Times New Roman" w:hAnsi="Times New Roman"/>
          <w:sz w:val="24"/>
          <w:szCs w:val="24"/>
        </w:rPr>
        <w:t xml:space="preserve">Firm(s) shall provide proof of bonding </w:t>
      </w:r>
      <w:r w:rsidRPr="00FF6978">
        <w:rPr>
          <w:rFonts w:ascii="Times New Roman" w:hAnsi="Times New Roman"/>
          <w:sz w:val="24"/>
          <w:szCs w:val="24"/>
        </w:rPr>
        <w:t>capa</w:t>
      </w:r>
      <w:r w:rsidR="00FF6978" w:rsidRPr="00FF6978">
        <w:rPr>
          <w:rFonts w:ascii="Times New Roman" w:hAnsi="Times New Roman"/>
          <w:sz w:val="24"/>
          <w:szCs w:val="24"/>
        </w:rPr>
        <w:t>city</w:t>
      </w:r>
      <w:r w:rsidRPr="00227AC4">
        <w:rPr>
          <w:rFonts w:ascii="Times New Roman" w:hAnsi="Times New Roman"/>
          <w:sz w:val="24"/>
          <w:szCs w:val="24"/>
        </w:rPr>
        <w:t xml:space="preserve"> in a statement addressed to the </w:t>
      </w:r>
      <w:r w:rsidR="00B77E2F">
        <w:rPr>
          <w:rFonts w:ascii="Times New Roman" w:hAnsi="Times New Roman"/>
          <w:sz w:val="24"/>
          <w:szCs w:val="24"/>
        </w:rPr>
        <w:t>County</w:t>
      </w:r>
      <w:r w:rsidRPr="00227AC4">
        <w:rPr>
          <w:rFonts w:ascii="Times New Roman" w:hAnsi="Times New Roman"/>
          <w:sz w:val="24"/>
          <w:szCs w:val="24"/>
        </w:rPr>
        <w:t xml:space="preserve"> of </w:t>
      </w:r>
      <w:r w:rsidR="00FF6978">
        <w:rPr>
          <w:rFonts w:ascii="Times New Roman" w:hAnsi="Times New Roman"/>
          <w:sz w:val="24"/>
          <w:szCs w:val="24"/>
        </w:rPr>
        <w:t>Newton</w:t>
      </w:r>
      <w:r w:rsidRPr="00227AC4">
        <w:rPr>
          <w:rFonts w:ascii="Times New Roman" w:hAnsi="Times New Roman"/>
          <w:sz w:val="24"/>
          <w:szCs w:val="24"/>
        </w:rPr>
        <w:t xml:space="preserve"> from a certified bonding company, authorized to do business in the State of Texas. </w:t>
      </w:r>
      <w:r w:rsidR="00FA3816" w:rsidRPr="00227AC4">
        <w:rPr>
          <w:rFonts w:ascii="Times New Roman" w:hAnsi="Times New Roman"/>
          <w:b/>
          <w:sz w:val="24"/>
          <w:szCs w:val="24"/>
          <w:u w:val="single"/>
        </w:rPr>
        <w:t xml:space="preserve">The letter must clearly state the amount of Firm’s bonding </w:t>
      </w:r>
      <w:r w:rsidR="00FA3816" w:rsidRPr="00FF6978">
        <w:rPr>
          <w:rFonts w:ascii="Times New Roman" w:hAnsi="Times New Roman"/>
          <w:b/>
          <w:sz w:val="24"/>
          <w:szCs w:val="24"/>
          <w:u w:val="single"/>
        </w:rPr>
        <w:t>capa</w:t>
      </w:r>
      <w:r w:rsidR="00FF6978" w:rsidRPr="00FF6978">
        <w:rPr>
          <w:rFonts w:ascii="Times New Roman" w:hAnsi="Times New Roman"/>
          <w:b/>
          <w:sz w:val="24"/>
          <w:szCs w:val="24"/>
          <w:u w:val="single"/>
        </w:rPr>
        <w:t>city</w:t>
      </w:r>
      <w:r w:rsidR="00FA3816" w:rsidRPr="00227AC4">
        <w:rPr>
          <w:rFonts w:ascii="Times New Roman" w:hAnsi="Times New Roman"/>
          <w:b/>
          <w:sz w:val="24"/>
          <w:szCs w:val="24"/>
          <w:u w:val="single"/>
        </w:rPr>
        <w:t xml:space="preserve"> to be reserved for </w:t>
      </w:r>
      <w:r w:rsidR="00FF6978">
        <w:rPr>
          <w:rFonts w:ascii="Times New Roman" w:hAnsi="Times New Roman"/>
          <w:b/>
          <w:sz w:val="24"/>
          <w:szCs w:val="24"/>
          <w:u w:val="single"/>
        </w:rPr>
        <w:t xml:space="preserve">Newton </w:t>
      </w:r>
      <w:r w:rsidR="00B77E2F">
        <w:rPr>
          <w:rFonts w:ascii="Times New Roman" w:hAnsi="Times New Roman"/>
          <w:b/>
          <w:sz w:val="24"/>
          <w:szCs w:val="24"/>
          <w:u w:val="single"/>
        </w:rPr>
        <w:t>County</w:t>
      </w:r>
      <w:r w:rsidR="00FF6978">
        <w:rPr>
          <w:rFonts w:ascii="Times New Roman" w:hAnsi="Times New Roman"/>
          <w:b/>
          <w:sz w:val="24"/>
          <w:szCs w:val="24"/>
          <w:u w:val="single"/>
        </w:rPr>
        <w:t>, Texas</w:t>
      </w:r>
      <w:r w:rsidR="00FA3816" w:rsidRPr="00227AC4">
        <w:rPr>
          <w:rFonts w:ascii="Times New Roman" w:hAnsi="Times New Roman"/>
          <w:b/>
          <w:sz w:val="24"/>
          <w:szCs w:val="24"/>
          <w:u w:val="single"/>
        </w:rPr>
        <w:t xml:space="preserve"> projects</w:t>
      </w:r>
      <w:r w:rsidR="00FA3816" w:rsidRPr="00227AC4">
        <w:rPr>
          <w:rFonts w:ascii="Times New Roman" w:hAnsi="Times New Roman"/>
          <w:sz w:val="24"/>
          <w:szCs w:val="24"/>
        </w:rPr>
        <w:t>.</w:t>
      </w:r>
      <w:r w:rsidR="00237367" w:rsidRPr="00227AC4">
        <w:rPr>
          <w:rFonts w:ascii="Times New Roman" w:hAnsi="Times New Roman"/>
          <w:sz w:val="24"/>
          <w:szCs w:val="24"/>
        </w:rPr>
        <w:t xml:space="preserve"> </w:t>
      </w:r>
      <w:r w:rsidRPr="00227AC4">
        <w:rPr>
          <w:rFonts w:ascii="Times New Roman" w:hAnsi="Times New Roman"/>
          <w:sz w:val="24"/>
          <w:szCs w:val="24"/>
        </w:rPr>
        <w:t>Firm shall carry a bonding capa</w:t>
      </w:r>
      <w:r w:rsidR="00FF6978">
        <w:rPr>
          <w:rFonts w:ascii="Times New Roman" w:hAnsi="Times New Roman"/>
          <w:sz w:val="24"/>
          <w:szCs w:val="24"/>
        </w:rPr>
        <w:t xml:space="preserve">city </w:t>
      </w:r>
      <w:r w:rsidRPr="00227AC4">
        <w:rPr>
          <w:rFonts w:ascii="Times New Roman" w:hAnsi="Times New Roman"/>
          <w:sz w:val="24"/>
          <w:szCs w:val="24"/>
        </w:rPr>
        <w:t xml:space="preserve">of </w:t>
      </w:r>
      <w:r w:rsidRPr="003A2466">
        <w:rPr>
          <w:rFonts w:ascii="Times New Roman" w:hAnsi="Times New Roman"/>
          <w:b/>
          <w:sz w:val="24"/>
          <w:szCs w:val="24"/>
        </w:rPr>
        <w:t>$</w:t>
      </w:r>
      <w:r w:rsidR="00E5391A" w:rsidRPr="003A2466">
        <w:rPr>
          <w:rFonts w:ascii="Times New Roman" w:hAnsi="Times New Roman"/>
          <w:b/>
          <w:sz w:val="24"/>
          <w:szCs w:val="24"/>
        </w:rPr>
        <w:t xml:space="preserve">5 </w:t>
      </w:r>
      <w:r w:rsidRPr="003A2466">
        <w:rPr>
          <w:rFonts w:ascii="Times New Roman" w:hAnsi="Times New Roman"/>
          <w:b/>
          <w:sz w:val="24"/>
          <w:szCs w:val="24"/>
        </w:rPr>
        <w:t>Million</w:t>
      </w:r>
      <w:r w:rsidRPr="003A2466">
        <w:rPr>
          <w:rFonts w:ascii="Times New Roman" w:hAnsi="Times New Roman"/>
          <w:sz w:val="24"/>
          <w:szCs w:val="24"/>
        </w:rPr>
        <w:t xml:space="preserve"> (minimum) upon execution of the Contract.  A larger scope may be available to those firms with h</w:t>
      </w:r>
      <w:r w:rsidRPr="00227AC4">
        <w:rPr>
          <w:rFonts w:ascii="Times New Roman" w:hAnsi="Times New Roman"/>
          <w:sz w:val="24"/>
          <w:szCs w:val="24"/>
        </w:rPr>
        <w:t>igher bonding capa</w:t>
      </w:r>
      <w:r w:rsidR="00FF6978">
        <w:rPr>
          <w:rFonts w:ascii="Times New Roman" w:hAnsi="Times New Roman"/>
          <w:sz w:val="24"/>
          <w:szCs w:val="24"/>
        </w:rPr>
        <w:t>city</w:t>
      </w:r>
      <w:r w:rsidRPr="00227AC4">
        <w:rPr>
          <w:rFonts w:ascii="Times New Roman" w:hAnsi="Times New Roman"/>
          <w:sz w:val="24"/>
          <w:szCs w:val="24"/>
        </w:rPr>
        <w:t>; however, allocation of scope will also depend on the Firm</w:t>
      </w:r>
      <w:r w:rsidR="00FA3816" w:rsidRPr="00227AC4">
        <w:rPr>
          <w:rFonts w:ascii="Times New Roman" w:hAnsi="Times New Roman"/>
          <w:sz w:val="24"/>
          <w:szCs w:val="24"/>
        </w:rPr>
        <w:t>’</w:t>
      </w:r>
      <w:r w:rsidRPr="00227AC4">
        <w:rPr>
          <w:rFonts w:ascii="Times New Roman" w:hAnsi="Times New Roman"/>
          <w:sz w:val="24"/>
          <w:szCs w:val="24"/>
        </w:rPr>
        <w:t xml:space="preserve">s performance.  The bond(s) must be made payable to </w:t>
      </w:r>
      <w:r w:rsidR="00FF6978">
        <w:rPr>
          <w:rFonts w:ascii="Times New Roman" w:hAnsi="Times New Roman"/>
          <w:sz w:val="24"/>
          <w:szCs w:val="24"/>
        </w:rPr>
        <w:t xml:space="preserve">Newton </w:t>
      </w:r>
      <w:r w:rsidR="00B77E2F">
        <w:rPr>
          <w:rFonts w:ascii="Times New Roman" w:hAnsi="Times New Roman"/>
          <w:sz w:val="24"/>
          <w:szCs w:val="24"/>
        </w:rPr>
        <w:t>County</w:t>
      </w:r>
      <w:r w:rsidR="00FF6978">
        <w:rPr>
          <w:rFonts w:ascii="Times New Roman" w:hAnsi="Times New Roman"/>
          <w:sz w:val="24"/>
          <w:szCs w:val="24"/>
        </w:rPr>
        <w:t>, Texas</w:t>
      </w:r>
      <w:r w:rsidRPr="00227AC4">
        <w:rPr>
          <w:rFonts w:ascii="Times New Roman" w:hAnsi="Times New Roman"/>
          <w:sz w:val="24"/>
          <w:szCs w:val="24"/>
        </w:rPr>
        <w:t xml:space="preserve">. </w:t>
      </w:r>
    </w:p>
    <w:bookmarkEnd w:id="10"/>
    <w:p w:rsidR="00341786" w:rsidRPr="00227AC4" w:rsidRDefault="00341786" w:rsidP="00816049">
      <w:pPr>
        <w:widowControl w:val="0"/>
        <w:tabs>
          <w:tab w:val="left" w:pos="1540"/>
        </w:tabs>
        <w:ind w:right="850"/>
        <w:jc w:val="both"/>
        <w:rPr>
          <w:rFonts w:eastAsia="Arial"/>
        </w:rPr>
      </w:pPr>
    </w:p>
    <w:p w:rsidR="00341786" w:rsidRPr="00227AC4" w:rsidRDefault="003A2466" w:rsidP="00816049">
      <w:pPr>
        <w:widowControl w:val="0"/>
        <w:tabs>
          <w:tab w:val="left" w:pos="360"/>
        </w:tabs>
        <w:ind w:right="850"/>
        <w:rPr>
          <w:b/>
          <w:u w:val="single"/>
        </w:rPr>
      </w:pPr>
      <w:r>
        <w:rPr>
          <w:b/>
        </w:rPr>
        <w:t>5.18</w:t>
      </w:r>
      <w:r w:rsidR="00341786" w:rsidRPr="00227AC4">
        <w:rPr>
          <w:b/>
        </w:rPr>
        <w:t xml:space="preserve">     </w:t>
      </w:r>
      <w:r w:rsidR="00341786" w:rsidRPr="00227AC4">
        <w:rPr>
          <w:b/>
          <w:u w:val="single"/>
        </w:rPr>
        <w:t>Builder’s Risk</w:t>
      </w:r>
      <w:r w:rsidR="00171ED8">
        <w:rPr>
          <w:b/>
          <w:u w:val="single"/>
        </w:rPr>
        <w:t xml:space="preserve"> Insurance</w:t>
      </w:r>
      <w:r w:rsidR="00341786" w:rsidRPr="00227AC4">
        <w:rPr>
          <w:b/>
          <w:u w:val="single"/>
        </w:rPr>
        <w:t xml:space="preserve"> </w:t>
      </w:r>
    </w:p>
    <w:p w:rsidR="00C27595" w:rsidRPr="00227AC4" w:rsidRDefault="00C27595" w:rsidP="00816049">
      <w:pPr>
        <w:pStyle w:val="ListParagraph"/>
        <w:ind w:left="0" w:right="850"/>
        <w:jc w:val="both"/>
        <w:rPr>
          <w:rFonts w:ascii="Times New Roman" w:hAnsi="Times New Roman"/>
          <w:sz w:val="24"/>
          <w:szCs w:val="24"/>
        </w:rPr>
      </w:pPr>
    </w:p>
    <w:p w:rsidR="00341786" w:rsidRDefault="00341786" w:rsidP="00816049">
      <w:pPr>
        <w:pStyle w:val="ListParagraph"/>
        <w:ind w:left="0" w:right="850"/>
        <w:jc w:val="both"/>
        <w:rPr>
          <w:rFonts w:ascii="Times New Roman" w:hAnsi="Times New Roman"/>
          <w:sz w:val="24"/>
          <w:szCs w:val="24"/>
        </w:rPr>
      </w:pPr>
      <w:r w:rsidRPr="00227AC4">
        <w:rPr>
          <w:rFonts w:ascii="Times New Roman" w:hAnsi="Times New Roman"/>
          <w:sz w:val="24"/>
          <w:szCs w:val="24"/>
        </w:rPr>
        <w:t>Firm(s) will be required to carry builder’s risk insurance for each assigned project in an amount sufficient to ensure completion of the project scope. Firm(s) will be required to provide evidence of builder’s risk coverage for each project prior to work order.</w:t>
      </w:r>
    </w:p>
    <w:p w:rsidR="00171ED8" w:rsidRDefault="00171ED8" w:rsidP="00816049">
      <w:pPr>
        <w:pStyle w:val="ListParagraph"/>
        <w:ind w:left="0" w:right="850"/>
        <w:jc w:val="both"/>
        <w:rPr>
          <w:rFonts w:ascii="Times New Roman" w:hAnsi="Times New Roman"/>
          <w:sz w:val="24"/>
          <w:szCs w:val="24"/>
        </w:rPr>
      </w:pPr>
    </w:p>
    <w:p w:rsidR="00171ED8" w:rsidRPr="00171ED8" w:rsidRDefault="00171ED8" w:rsidP="00816049">
      <w:pPr>
        <w:pStyle w:val="ListParagraph"/>
        <w:ind w:left="0" w:right="850"/>
        <w:jc w:val="both"/>
        <w:rPr>
          <w:rFonts w:ascii="Times New Roman" w:hAnsi="Times New Roman"/>
          <w:b/>
          <w:sz w:val="24"/>
          <w:szCs w:val="24"/>
        </w:rPr>
      </w:pPr>
      <w:r w:rsidRPr="00171ED8">
        <w:rPr>
          <w:rFonts w:ascii="Times New Roman" w:hAnsi="Times New Roman"/>
          <w:b/>
          <w:sz w:val="24"/>
          <w:szCs w:val="24"/>
        </w:rPr>
        <w:t xml:space="preserve">5.19  </w:t>
      </w:r>
      <w:r w:rsidRPr="00171ED8">
        <w:rPr>
          <w:rFonts w:ascii="Times New Roman" w:hAnsi="Times New Roman"/>
          <w:b/>
          <w:sz w:val="24"/>
          <w:szCs w:val="24"/>
        </w:rPr>
        <w:tab/>
      </w:r>
      <w:r w:rsidRPr="00F833D6">
        <w:rPr>
          <w:rFonts w:ascii="Times New Roman" w:hAnsi="Times New Roman"/>
          <w:b/>
          <w:sz w:val="24"/>
          <w:szCs w:val="24"/>
          <w:u w:val="single"/>
        </w:rPr>
        <w:t>Insurance Requirements</w:t>
      </w:r>
    </w:p>
    <w:p w:rsidR="00171ED8" w:rsidRDefault="00171ED8" w:rsidP="00816049">
      <w:pPr>
        <w:pStyle w:val="ListParagraph"/>
        <w:ind w:left="0" w:right="850"/>
        <w:jc w:val="both"/>
        <w:rPr>
          <w:rFonts w:ascii="Times New Roman" w:hAnsi="Times New Roman"/>
          <w:sz w:val="24"/>
          <w:szCs w:val="24"/>
        </w:rPr>
      </w:pPr>
    </w:p>
    <w:p w:rsidR="00171ED8" w:rsidRDefault="00171ED8" w:rsidP="00816049">
      <w:pPr>
        <w:pStyle w:val="ListParagraph"/>
        <w:ind w:left="0" w:right="850"/>
        <w:jc w:val="both"/>
        <w:rPr>
          <w:rFonts w:ascii="Times New Roman" w:hAnsi="Times New Roman"/>
          <w:sz w:val="24"/>
          <w:szCs w:val="24"/>
        </w:rPr>
      </w:pPr>
      <w:r>
        <w:rPr>
          <w:rFonts w:ascii="Times New Roman" w:hAnsi="Times New Roman"/>
          <w:sz w:val="24"/>
          <w:szCs w:val="24"/>
        </w:rPr>
        <w:t>Selected respondent(s) shall furniture certificates of insurance to the County evidencing compliance with the insurance requirements hereof for the duration of the project.  Certificates shall indicate name of Contractor, name of insurance company, policy number, term of coverage, and limits of coverage</w:t>
      </w:r>
    </w:p>
    <w:p w:rsidR="00171ED8" w:rsidRDefault="00171ED8" w:rsidP="00816049">
      <w:pPr>
        <w:pStyle w:val="ListParagraph"/>
        <w:ind w:left="0" w:right="850"/>
        <w:jc w:val="both"/>
        <w:rPr>
          <w:rFonts w:ascii="Times New Roman" w:hAnsi="Times New Roman"/>
          <w:sz w:val="24"/>
          <w:szCs w:val="24"/>
        </w:rPr>
      </w:pPr>
    </w:p>
    <w:p w:rsidR="00171ED8" w:rsidRDefault="00171ED8" w:rsidP="00816049">
      <w:pPr>
        <w:pStyle w:val="ListParagraph"/>
        <w:ind w:left="0" w:right="850"/>
        <w:jc w:val="both"/>
        <w:rPr>
          <w:rFonts w:ascii="Times New Roman" w:hAnsi="Times New Roman"/>
          <w:sz w:val="24"/>
          <w:szCs w:val="24"/>
        </w:rPr>
      </w:pPr>
      <w:r>
        <w:rPr>
          <w:rFonts w:ascii="Times New Roman" w:hAnsi="Times New Roman"/>
          <w:sz w:val="24"/>
          <w:szCs w:val="24"/>
        </w:rPr>
        <w:t>Insurance shall be placed with insurers having an A.M. Best’s rating of no less than A.  Such insurance</w:t>
      </w:r>
      <w:r w:rsidR="000E635A">
        <w:rPr>
          <w:rFonts w:ascii="Times New Roman" w:hAnsi="Times New Roman"/>
          <w:sz w:val="24"/>
          <w:szCs w:val="24"/>
        </w:rPr>
        <w:t xml:space="preserve"> </w:t>
      </w:r>
      <w:r>
        <w:rPr>
          <w:rFonts w:ascii="Times New Roman" w:hAnsi="Times New Roman"/>
          <w:sz w:val="24"/>
          <w:szCs w:val="24"/>
        </w:rPr>
        <w:t>must be issued by a casualty company authorized to do business in the State of Texas, and in standard form approved by the Board of Insurance Commissioners of the State of Texas, with coverage provisions insuring the public from loss or damage that may arise to any person or property by reason of services rendered by Contractor.</w:t>
      </w:r>
    </w:p>
    <w:p w:rsidR="00171ED8" w:rsidRDefault="00171ED8" w:rsidP="00816049">
      <w:pPr>
        <w:pStyle w:val="ListParagraph"/>
        <w:ind w:left="0" w:right="850"/>
        <w:jc w:val="both"/>
        <w:rPr>
          <w:rFonts w:ascii="Times New Roman" w:hAnsi="Times New Roman"/>
          <w:sz w:val="24"/>
          <w:szCs w:val="24"/>
        </w:rPr>
      </w:pPr>
    </w:p>
    <w:p w:rsidR="00171ED8" w:rsidRDefault="000F7547" w:rsidP="00816049">
      <w:pPr>
        <w:pStyle w:val="ListParagraph"/>
        <w:ind w:left="0" w:right="850"/>
        <w:jc w:val="both"/>
        <w:rPr>
          <w:rFonts w:ascii="Times New Roman" w:hAnsi="Times New Roman"/>
          <w:sz w:val="24"/>
          <w:szCs w:val="24"/>
        </w:rPr>
      </w:pPr>
      <w:r>
        <w:rPr>
          <w:rFonts w:ascii="Times New Roman" w:hAnsi="Times New Roman"/>
          <w:sz w:val="24"/>
          <w:szCs w:val="24"/>
        </w:rPr>
        <w:t>Insurance required herein shall be maintained in full force and effect during the life of this contract and shall be issued on an occurrence basis.  Contractor shall require that any and all subcontractors that are not protected under the Contractor’s own insurance policies take and maintain insurance of the same nature and in the same amounts as required of Contractor and provide written proof of such insurance to Contractor.  Proof of renewed/replacement coverage shall be provided upon expiration, termination, or cancellation of any policy.  Contractor shall not allow any subcontractor to commence work on the subcontract until such insurance required for the subcontractor has been obtained and approved.</w:t>
      </w:r>
    </w:p>
    <w:p w:rsidR="000F7547" w:rsidRDefault="000F7547" w:rsidP="00816049">
      <w:pPr>
        <w:pStyle w:val="ListParagraph"/>
        <w:ind w:left="0" w:right="850"/>
        <w:jc w:val="both"/>
        <w:rPr>
          <w:rFonts w:ascii="Times New Roman" w:hAnsi="Times New Roman"/>
          <w:sz w:val="24"/>
          <w:szCs w:val="24"/>
        </w:rPr>
      </w:pPr>
    </w:p>
    <w:p w:rsidR="000F7547" w:rsidRDefault="000F7547" w:rsidP="00816049">
      <w:pPr>
        <w:pStyle w:val="ListParagraph"/>
        <w:ind w:left="0" w:right="850"/>
        <w:jc w:val="both"/>
        <w:rPr>
          <w:rFonts w:ascii="Times New Roman" w:hAnsi="Times New Roman"/>
          <w:sz w:val="24"/>
          <w:szCs w:val="24"/>
        </w:rPr>
      </w:pPr>
      <w:r>
        <w:rPr>
          <w:rFonts w:ascii="Times New Roman" w:hAnsi="Times New Roman"/>
          <w:sz w:val="24"/>
          <w:szCs w:val="24"/>
        </w:rPr>
        <w:t>In the event that the insurance is renewed during the duration of the contract, Contractor shall furnish certificate of insurance to the County evidencing renewal of policy within 30 days of renewal.  Contractor shall provide County with at least 30 days prior written notice of any reduction in the limit of liability by endorsement of the policy, cancellation or non-renewal of the insurance coverage required under this Agreement.</w:t>
      </w:r>
    </w:p>
    <w:p w:rsidR="000F7547" w:rsidRDefault="000F7547" w:rsidP="00816049">
      <w:pPr>
        <w:pStyle w:val="ListParagraph"/>
        <w:ind w:left="0" w:right="850"/>
        <w:jc w:val="both"/>
        <w:rPr>
          <w:rFonts w:ascii="Times New Roman" w:hAnsi="Times New Roman"/>
          <w:sz w:val="24"/>
          <w:szCs w:val="24"/>
        </w:rPr>
      </w:pPr>
    </w:p>
    <w:p w:rsidR="000F7547" w:rsidRDefault="000F7547" w:rsidP="00816049">
      <w:pPr>
        <w:pStyle w:val="ListParagraph"/>
        <w:ind w:left="0" w:right="850"/>
        <w:jc w:val="both"/>
        <w:rPr>
          <w:rFonts w:ascii="Times New Roman" w:hAnsi="Times New Roman"/>
          <w:sz w:val="24"/>
          <w:szCs w:val="24"/>
        </w:rPr>
      </w:pPr>
      <w:r>
        <w:rPr>
          <w:rFonts w:ascii="Times New Roman" w:hAnsi="Times New Roman"/>
          <w:sz w:val="24"/>
          <w:szCs w:val="24"/>
        </w:rPr>
        <w:t>Certificates of Insurance, fully executed by a licensed representative of the insurance company written or countersigned by an authorized Texas state agency, shall be filed with the County Judge within ten (10) business days of issuance of notification from the County Judge to Respondent that the contract is being activated as written proof of such insurance and further provided that Respondent shall not commence work under this contract until it has obtained all insurance required herein and provided written proof as required herein.</w:t>
      </w:r>
    </w:p>
    <w:p w:rsidR="000E635A" w:rsidRDefault="000E635A" w:rsidP="00816049">
      <w:pPr>
        <w:pStyle w:val="ListParagraph"/>
        <w:ind w:left="0" w:right="850"/>
        <w:jc w:val="both"/>
        <w:rPr>
          <w:rFonts w:ascii="Times New Roman" w:hAnsi="Times New Roman"/>
          <w:sz w:val="24"/>
          <w:szCs w:val="24"/>
        </w:rPr>
      </w:pPr>
    </w:p>
    <w:p w:rsidR="000F7547" w:rsidRDefault="000F7547" w:rsidP="00816049">
      <w:pPr>
        <w:pStyle w:val="ListParagraph"/>
        <w:ind w:left="0" w:right="850"/>
        <w:jc w:val="both"/>
        <w:rPr>
          <w:rFonts w:ascii="Times New Roman" w:hAnsi="Times New Roman"/>
          <w:sz w:val="24"/>
          <w:szCs w:val="24"/>
        </w:rPr>
      </w:pPr>
      <w:r w:rsidRPr="000F7547">
        <w:rPr>
          <w:rFonts w:ascii="Times New Roman" w:hAnsi="Times New Roman"/>
          <w:b/>
          <w:sz w:val="24"/>
          <w:szCs w:val="24"/>
          <w:u w:val="single"/>
        </w:rPr>
        <w:t>Waiver of Subrogation</w:t>
      </w:r>
      <w:r w:rsidRPr="000F7547">
        <w:rPr>
          <w:rFonts w:ascii="Times New Roman" w:hAnsi="Times New Roman"/>
          <w:b/>
          <w:sz w:val="24"/>
          <w:szCs w:val="24"/>
        </w:rPr>
        <w:t xml:space="preserve">:  </w:t>
      </w:r>
      <w:r>
        <w:rPr>
          <w:rFonts w:ascii="Times New Roman" w:hAnsi="Times New Roman"/>
          <w:sz w:val="24"/>
          <w:szCs w:val="24"/>
        </w:rPr>
        <w:t>All policies of insurance shall waive all rights of subrogation against Newton County, its officers, employees, and agents.</w:t>
      </w:r>
    </w:p>
    <w:p w:rsidR="000F7547" w:rsidRDefault="000F7547" w:rsidP="00816049">
      <w:pPr>
        <w:pStyle w:val="ListParagraph"/>
        <w:ind w:left="0" w:right="850"/>
        <w:jc w:val="both"/>
        <w:rPr>
          <w:rFonts w:ascii="Times New Roman" w:hAnsi="Times New Roman"/>
          <w:sz w:val="24"/>
          <w:szCs w:val="24"/>
        </w:rPr>
      </w:pPr>
    </w:p>
    <w:p w:rsidR="000F7547" w:rsidRPr="000F7547" w:rsidRDefault="000F7547" w:rsidP="00816049">
      <w:pPr>
        <w:pStyle w:val="ListParagraph"/>
        <w:ind w:left="0" w:right="850"/>
        <w:jc w:val="both"/>
        <w:rPr>
          <w:rFonts w:ascii="Times New Roman" w:hAnsi="Times New Roman"/>
          <w:sz w:val="24"/>
          <w:szCs w:val="24"/>
        </w:rPr>
      </w:pPr>
      <w:r w:rsidRPr="000F7547">
        <w:rPr>
          <w:rFonts w:ascii="Times New Roman" w:hAnsi="Times New Roman"/>
          <w:b/>
          <w:sz w:val="24"/>
          <w:szCs w:val="24"/>
          <w:u w:val="single"/>
        </w:rPr>
        <w:t>Additionally Insured</w:t>
      </w:r>
      <w:r w:rsidRPr="000F7547">
        <w:rPr>
          <w:rFonts w:ascii="Times New Roman" w:hAnsi="Times New Roman"/>
          <w:b/>
          <w:sz w:val="24"/>
          <w:szCs w:val="24"/>
        </w:rPr>
        <w:t xml:space="preserve">: </w:t>
      </w:r>
      <w:r>
        <w:rPr>
          <w:rFonts w:ascii="Times New Roman" w:hAnsi="Times New Roman"/>
          <w:sz w:val="24"/>
          <w:szCs w:val="24"/>
        </w:rPr>
        <w:t xml:space="preserve"> Further, on vendor’s certificate of insurance supplied to Newton County, Newton County shall be listed as additionally insured with the exception of workers compensation insurance.</w:t>
      </w:r>
    </w:p>
    <w:p w:rsidR="00171ED8" w:rsidRDefault="00171ED8" w:rsidP="00816049">
      <w:pPr>
        <w:pStyle w:val="ListParagraph"/>
        <w:ind w:left="0" w:right="850"/>
        <w:jc w:val="both"/>
        <w:rPr>
          <w:rFonts w:ascii="Times New Roman" w:hAnsi="Times New Roman"/>
          <w:sz w:val="24"/>
          <w:szCs w:val="24"/>
        </w:rPr>
      </w:pPr>
    </w:p>
    <w:p w:rsidR="0044763C" w:rsidRDefault="0044763C" w:rsidP="00816049">
      <w:pPr>
        <w:pStyle w:val="ListParagraph"/>
        <w:ind w:left="0" w:right="850"/>
        <w:jc w:val="both"/>
        <w:rPr>
          <w:rFonts w:ascii="Times New Roman" w:hAnsi="Times New Roman"/>
          <w:sz w:val="24"/>
          <w:szCs w:val="24"/>
        </w:rPr>
      </w:pPr>
    </w:p>
    <w:p w:rsidR="00E10DFA" w:rsidRPr="00227AC4" w:rsidRDefault="00171ED8" w:rsidP="00816049">
      <w:pPr>
        <w:ind w:right="850"/>
        <w:jc w:val="both"/>
        <w:rPr>
          <w:rFonts w:eastAsia="Calibri"/>
          <w:b/>
          <w:bCs/>
          <w:u w:val="single"/>
        </w:rPr>
      </w:pPr>
      <w:r>
        <w:rPr>
          <w:b/>
        </w:rPr>
        <w:t>5.20</w:t>
      </w:r>
      <w:r w:rsidR="00C54BAF" w:rsidRPr="00227AC4">
        <w:rPr>
          <w:b/>
        </w:rPr>
        <w:t xml:space="preserve"> </w:t>
      </w:r>
      <w:r w:rsidR="003B4E86" w:rsidRPr="00227AC4">
        <w:rPr>
          <w:b/>
        </w:rPr>
        <w:t xml:space="preserve">   </w:t>
      </w:r>
      <w:r w:rsidR="00DB71AB" w:rsidRPr="00227AC4">
        <w:rPr>
          <w:b/>
        </w:rPr>
        <w:t xml:space="preserve"> </w:t>
      </w:r>
      <w:r w:rsidR="00D835AB" w:rsidRPr="00227AC4">
        <w:rPr>
          <w:rFonts w:eastAsia="Calibri"/>
          <w:b/>
          <w:bCs/>
          <w:u w:val="single"/>
        </w:rPr>
        <w:t>Project Budget</w:t>
      </w:r>
    </w:p>
    <w:p w:rsidR="00C54BAF" w:rsidRPr="00227AC4" w:rsidRDefault="00C54BAF" w:rsidP="00816049">
      <w:pPr>
        <w:ind w:right="850"/>
        <w:jc w:val="both"/>
        <w:rPr>
          <w:rFonts w:eastAsia="Calibri"/>
          <w:b/>
          <w:bCs/>
          <w:u w:val="single"/>
        </w:rPr>
      </w:pPr>
    </w:p>
    <w:p w:rsidR="00E10DFA" w:rsidRPr="00227AC4" w:rsidRDefault="00E10DFA" w:rsidP="00816049">
      <w:pPr>
        <w:widowControl w:val="0"/>
        <w:ind w:right="850"/>
        <w:jc w:val="both"/>
        <w:rPr>
          <w:rFonts w:eastAsia="Calibri"/>
          <w:bCs/>
        </w:rPr>
      </w:pPr>
      <w:r w:rsidRPr="00227AC4">
        <w:rPr>
          <w:rFonts w:eastAsia="Calibri"/>
          <w:bCs/>
        </w:rPr>
        <w:t xml:space="preserve">Pursuant to </w:t>
      </w:r>
      <w:r w:rsidR="00B77E2F">
        <w:rPr>
          <w:rFonts w:eastAsia="Calibri"/>
          <w:bCs/>
        </w:rPr>
        <w:t>County</w:t>
      </w:r>
      <w:r w:rsidRPr="00227AC4">
        <w:rPr>
          <w:rFonts w:eastAsia="Calibri"/>
          <w:bCs/>
        </w:rPr>
        <w:t xml:space="preserve"> policy concer</w:t>
      </w:r>
      <w:r w:rsidRPr="003654FD">
        <w:rPr>
          <w:rFonts w:eastAsia="Calibri"/>
          <w:bCs/>
        </w:rPr>
        <w:t>ning the administration and control of project fund</w:t>
      </w:r>
      <w:r w:rsidR="000501A0" w:rsidRPr="003654FD">
        <w:rPr>
          <w:rFonts w:eastAsia="Calibri"/>
          <w:bCs/>
        </w:rPr>
        <w:t>s, the initial budget for this p</w:t>
      </w:r>
      <w:r w:rsidRPr="003654FD">
        <w:rPr>
          <w:rFonts w:eastAsia="Calibri"/>
          <w:bCs/>
        </w:rPr>
        <w:t xml:space="preserve">roject is established at </w:t>
      </w:r>
      <w:r w:rsidR="000501A0" w:rsidRPr="003654FD">
        <w:rPr>
          <w:rFonts w:eastAsia="Calibri"/>
          <w:b/>
          <w:bCs/>
          <w:u w:val="single"/>
        </w:rPr>
        <w:t>$</w:t>
      </w:r>
      <w:r w:rsidR="00FF6978" w:rsidRPr="003654FD">
        <w:rPr>
          <w:rFonts w:eastAsia="Calibri"/>
          <w:b/>
          <w:bCs/>
          <w:u w:val="single"/>
        </w:rPr>
        <w:t>4,000</w:t>
      </w:r>
      <w:r w:rsidR="000501A0" w:rsidRPr="003654FD">
        <w:rPr>
          <w:rFonts w:eastAsia="Calibri"/>
          <w:b/>
          <w:bCs/>
          <w:u w:val="single"/>
        </w:rPr>
        <w:t>,000.00</w:t>
      </w:r>
      <w:r w:rsidR="00F22554" w:rsidRPr="003654FD">
        <w:rPr>
          <w:rFonts w:eastAsia="Calibri"/>
          <w:bCs/>
        </w:rPr>
        <w:t xml:space="preserve"> </w:t>
      </w:r>
      <w:r w:rsidRPr="003654FD">
        <w:rPr>
          <w:rFonts w:eastAsia="Calibri"/>
          <w:bCs/>
        </w:rPr>
        <w:t>is d</w:t>
      </w:r>
      <w:r w:rsidRPr="00227AC4">
        <w:rPr>
          <w:rFonts w:eastAsia="Calibri"/>
          <w:bCs/>
        </w:rPr>
        <w:t xml:space="preserve">efined in the </w:t>
      </w:r>
      <w:r w:rsidR="00942CEB" w:rsidRPr="00227AC4">
        <w:rPr>
          <w:rFonts w:eastAsia="Calibri"/>
          <w:bCs/>
        </w:rPr>
        <w:t xml:space="preserve">contract as “Agreed Estimate”. </w:t>
      </w:r>
    </w:p>
    <w:p w:rsidR="002126EB" w:rsidRPr="00227AC4" w:rsidRDefault="002126EB" w:rsidP="00816049">
      <w:pPr>
        <w:widowControl w:val="0"/>
        <w:ind w:right="850"/>
        <w:jc w:val="both"/>
        <w:rPr>
          <w:rFonts w:eastAsia="Calibri"/>
          <w:bCs/>
        </w:rPr>
      </w:pPr>
    </w:p>
    <w:p w:rsidR="002126EB" w:rsidRPr="00227AC4" w:rsidRDefault="002126EB" w:rsidP="00816049">
      <w:pPr>
        <w:widowControl w:val="0"/>
        <w:ind w:right="850"/>
        <w:jc w:val="both"/>
        <w:rPr>
          <w:rFonts w:eastAsia="Calibri"/>
          <w:bCs/>
        </w:rPr>
      </w:pPr>
      <w:r w:rsidRPr="00227AC4">
        <w:rPr>
          <w:rFonts w:eastAsia="Calibri"/>
          <w:b/>
          <w:bCs/>
        </w:rPr>
        <w:t>5.</w:t>
      </w:r>
      <w:r w:rsidR="00FE0D0C">
        <w:rPr>
          <w:rFonts w:eastAsia="Calibri"/>
          <w:b/>
          <w:bCs/>
        </w:rPr>
        <w:t>2</w:t>
      </w:r>
      <w:r w:rsidR="00171ED8">
        <w:rPr>
          <w:rFonts w:eastAsia="Calibri"/>
          <w:b/>
          <w:bCs/>
        </w:rPr>
        <w:t>1</w:t>
      </w:r>
      <w:r w:rsidRPr="00227AC4">
        <w:rPr>
          <w:rFonts w:eastAsia="Calibri"/>
          <w:bCs/>
        </w:rPr>
        <w:t xml:space="preserve">     </w:t>
      </w:r>
      <w:r w:rsidRPr="00227AC4">
        <w:rPr>
          <w:rFonts w:eastAsia="Calibri"/>
          <w:b/>
          <w:bCs/>
          <w:u w:val="single"/>
        </w:rPr>
        <w:t>Financial Stability</w:t>
      </w:r>
    </w:p>
    <w:p w:rsidR="00E10DFA" w:rsidRPr="00227AC4" w:rsidRDefault="00E10DFA" w:rsidP="00816049">
      <w:pPr>
        <w:widowControl w:val="0"/>
        <w:ind w:right="850"/>
        <w:jc w:val="both"/>
        <w:rPr>
          <w:rFonts w:eastAsia="Calibri"/>
          <w:bCs/>
        </w:rPr>
      </w:pPr>
    </w:p>
    <w:p w:rsidR="002126EB" w:rsidRPr="00227AC4" w:rsidRDefault="002126EB" w:rsidP="00816049">
      <w:pPr>
        <w:tabs>
          <w:tab w:val="left" w:pos="360"/>
          <w:tab w:val="left" w:pos="450"/>
        </w:tabs>
        <w:ind w:right="850"/>
        <w:jc w:val="both"/>
      </w:pPr>
      <w:r w:rsidRPr="00227AC4">
        <w:rPr>
          <w:rFonts w:eastAsia="Calibri"/>
          <w:bCs/>
        </w:rPr>
        <w:t xml:space="preserve">            </w:t>
      </w:r>
      <w:r w:rsidRPr="00227AC4">
        <w:t xml:space="preserve">If </w:t>
      </w:r>
      <w:r w:rsidR="000F2854">
        <w:t>Respondent</w:t>
      </w:r>
      <w:r w:rsidRPr="00227AC4">
        <w:t xml:space="preserve"> is an entity that is required to prepare audited financial statements, </w:t>
      </w:r>
      <w:r w:rsidR="000F2854">
        <w:t>Respondent</w:t>
      </w:r>
      <w:r w:rsidRPr="00227AC4">
        <w:t xml:space="preserve"> shall submit an annual report that includes:</w:t>
      </w:r>
    </w:p>
    <w:p w:rsidR="002126EB" w:rsidRPr="00227AC4" w:rsidRDefault="002126EB" w:rsidP="0025330F">
      <w:pPr>
        <w:pStyle w:val="ListParagraph"/>
        <w:numPr>
          <w:ilvl w:val="0"/>
          <w:numId w:val="34"/>
        </w:numPr>
        <w:tabs>
          <w:tab w:val="left" w:pos="360"/>
          <w:tab w:val="left" w:pos="450"/>
        </w:tabs>
        <w:ind w:left="0" w:right="850" w:firstLine="0"/>
        <w:jc w:val="both"/>
        <w:rPr>
          <w:rFonts w:ascii="Times New Roman" w:hAnsi="Times New Roman"/>
          <w:sz w:val="24"/>
          <w:szCs w:val="24"/>
        </w:rPr>
      </w:pPr>
      <w:r w:rsidRPr="00227AC4">
        <w:rPr>
          <w:rFonts w:ascii="Times New Roman" w:hAnsi="Times New Roman"/>
          <w:sz w:val="24"/>
          <w:szCs w:val="24"/>
        </w:rPr>
        <w:t>Last two years of audited accrual-basis financial statements, including an income statement, cash flow statement, and balance sheet;</w:t>
      </w:r>
    </w:p>
    <w:p w:rsidR="002126EB" w:rsidRPr="00227AC4" w:rsidRDefault="002126EB" w:rsidP="0025330F">
      <w:pPr>
        <w:pStyle w:val="ListParagraph"/>
        <w:numPr>
          <w:ilvl w:val="0"/>
          <w:numId w:val="34"/>
        </w:numPr>
        <w:tabs>
          <w:tab w:val="left" w:pos="360"/>
          <w:tab w:val="left" w:pos="450"/>
        </w:tabs>
        <w:ind w:left="0" w:right="850" w:firstLine="0"/>
        <w:jc w:val="both"/>
        <w:rPr>
          <w:rFonts w:ascii="Times New Roman" w:hAnsi="Times New Roman"/>
          <w:sz w:val="24"/>
          <w:szCs w:val="24"/>
        </w:rPr>
      </w:pPr>
      <w:r w:rsidRPr="00227AC4">
        <w:rPr>
          <w:rFonts w:ascii="Times New Roman" w:hAnsi="Times New Roman"/>
          <w:sz w:val="24"/>
          <w:szCs w:val="24"/>
        </w:rPr>
        <w:t>If applicable, last two years of consolidated statements for any holding companies or affiliates;</w:t>
      </w:r>
    </w:p>
    <w:p w:rsidR="002126EB" w:rsidRPr="00227AC4" w:rsidRDefault="002126EB" w:rsidP="0025330F">
      <w:pPr>
        <w:pStyle w:val="ListParagraph"/>
        <w:numPr>
          <w:ilvl w:val="0"/>
          <w:numId w:val="34"/>
        </w:numPr>
        <w:tabs>
          <w:tab w:val="left" w:pos="360"/>
          <w:tab w:val="left" w:pos="450"/>
        </w:tabs>
        <w:ind w:left="0" w:right="850" w:firstLine="0"/>
        <w:jc w:val="both"/>
        <w:rPr>
          <w:rFonts w:ascii="Times New Roman" w:hAnsi="Times New Roman"/>
          <w:sz w:val="24"/>
          <w:szCs w:val="24"/>
        </w:rPr>
      </w:pPr>
      <w:r w:rsidRPr="00227AC4">
        <w:rPr>
          <w:rFonts w:ascii="Times New Roman" w:hAnsi="Times New Roman"/>
          <w:sz w:val="24"/>
          <w:szCs w:val="24"/>
        </w:rPr>
        <w:t>An audited or un-audited accrual-basis financial statement of the most recent quarter of operation; and</w:t>
      </w:r>
    </w:p>
    <w:p w:rsidR="002126EB" w:rsidRPr="00227AC4" w:rsidRDefault="002126EB" w:rsidP="0025330F">
      <w:pPr>
        <w:pStyle w:val="ListParagraph"/>
        <w:numPr>
          <w:ilvl w:val="0"/>
          <w:numId w:val="34"/>
        </w:numPr>
        <w:tabs>
          <w:tab w:val="left" w:pos="360"/>
          <w:tab w:val="left" w:pos="450"/>
        </w:tabs>
        <w:ind w:left="0" w:right="850" w:firstLine="0"/>
        <w:jc w:val="both"/>
        <w:rPr>
          <w:rFonts w:ascii="Times New Roman" w:hAnsi="Times New Roman"/>
          <w:sz w:val="24"/>
          <w:szCs w:val="24"/>
        </w:rPr>
      </w:pPr>
      <w:r w:rsidRPr="00227AC4">
        <w:rPr>
          <w:rFonts w:ascii="Times New Roman" w:hAnsi="Times New Roman"/>
          <w:sz w:val="24"/>
          <w:szCs w:val="24"/>
        </w:rPr>
        <w:t xml:space="preserve">A full disclosure of any events, liabilities, or contingent liabilities that could affect </w:t>
      </w:r>
      <w:r w:rsidR="000F2854">
        <w:rPr>
          <w:rFonts w:ascii="Times New Roman" w:hAnsi="Times New Roman"/>
          <w:sz w:val="24"/>
          <w:szCs w:val="24"/>
        </w:rPr>
        <w:t>Respondent</w:t>
      </w:r>
      <w:r w:rsidRPr="00227AC4">
        <w:rPr>
          <w:rFonts w:ascii="Times New Roman" w:hAnsi="Times New Roman"/>
          <w:sz w:val="24"/>
          <w:szCs w:val="24"/>
        </w:rPr>
        <w:t xml:space="preserve">’s financial ability to perform this contract. </w:t>
      </w:r>
    </w:p>
    <w:p w:rsidR="002126EB" w:rsidRPr="00227AC4" w:rsidRDefault="002126EB" w:rsidP="00816049">
      <w:pPr>
        <w:pStyle w:val="ListParagraph"/>
        <w:tabs>
          <w:tab w:val="left" w:pos="360"/>
          <w:tab w:val="left" w:pos="450"/>
        </w:tabs>
        <w:ind w:left="0" w:right="850"/>
        <w:jc w:val="both"/>
        <w:rPr>
          <w:rFonts w:ascii="Times New Roman" w:hAnsi="Times New Roman"/>
          <w:sz w:val="24"/>
          <w:szCs w:val="24"/>
        </w:rPr>
      </w:pPr>
    </w:p>
    <w:p w:rsidR="002126EB" w:rsidRPr="00227AC4" w:rsidRDefault="002126EB" w:rsidP="00816049">
      <w:pPr>
        <w:tabs>
          <w:tab w:val="left" w:pos="360"/>
          <w:tab w:val="left" w:pos="450"/>
        </w:tabs>
        <w:ind w:right="850"/>
        <w:jc w:val="both"/>
      </w:pPr>
      <w:r w:rsidRPr="00227AC4">
        <w:t xml:space="preserve">If </w:t>
      </w:r>
      <w:r w:rsidR="000F2854">
        <w:t>Respondent</w:t>
      </w:r>
      <w:r w:rsidRPr="00227AC4">
        <w:t xml:space="preserve"> is a privately-owned entity or sole proprietorship for which audited financial statements are not required, </w:t>
      </w:r>
      <w:r w:rsidR="000F2854">
        <w:t>Respondent</w:t>
      </w:r>
      <w:r w:rsidRPr="00227AC4">
        <w:t xml:space="preserve"> shall submit an annual report that includes:</w:t>
      </w:r>
    </w:p>
    <w:p w:rsidR="002126EB" w:rsidRPr="00227AC4" w:rsidRDefault="002126EB" w:rsidP="00816049">
      <w:pPr>
        <w:tabs>
          <w:tab w:val="left" w:pos="360"/>
          <w:tab w:val="left" w:pos="450"/>
        </w:tabs>
        <w:ind w:right="850"/>
        <w:jc w:val="both"/>
      </w:pPr>
    </w:p>
    <w:p w:rsidR="002126EB" w:rsidRPr="00227AC4" w:rsidRDefault="002126EB" w:rsidP="0025330F">
      <w:pPr>
        <w:pStyle w:val="ListParagraph"/>
        <w:numPr>
          <w:ilvl w:val="0"/>
          <w:numId w:val="35"/>
        </w:numPr>
        <w:tabs>
          <w:tab w:val="left" w:pos="360"/>
          <w:tab w:val="left" w:pos="450"/>
        </w:tabs>
        <w:ind w:left="0" w:right="850" w:firstLine="0"/>
        <w:jc w:val="both"/>
        <w:rPr>
          <w:rFonts w:ascii="Times New Roman" w:hAnsi="Times New Roman"/>
          <w:sz w:val="24"/>
          <w:szCs w:val="24"/>
        </w:rPr>
      </w:pPr>
      <w:r w:rsidRPr="00227AC4">
        <w:rPr>
          <w:rFonts w:ascii="Times New Roman" w:hAnsi="Times New Roman"/>
          <w:sz w:val="24"/>
          <w:szCs w:val="24"/>
        </w:rPr>
        <w:t>Last two years of un-audited accrual-basis financial statements, including an income statement, cash flow statement, and balance sheet;</w:t>
      </w:r>
    </w:p>
    <w:p w:rsidR="002126EB" w:rsidRPr="00227AC4" w:rsidRDefault="002126EB" w:rsidP="0025330F">
      <w:pPr>
        <w:pStyle w:val="ListParagraph"/>
        <w:numPr>
          <w:ilvl w:val="0"/>
          <w:numId w:val="35"/>
        </w:numPr>
        <w:tabs>
          <w:tab w:val="left" w:pos="360"/>
          <w:tab w:val="left" w:pos="450"/>
        </w:tabs>
        <w:ind w:left="0" w:right="850" w:firstLine="0"/>
        <w:jc w:val="both"/>
        <w:rPr>
          <w:rFonts w:ascii="Times New Roman" w:hAnsi="Times New Roman"/>
          <w:sz w:val="24"/>
          <w:szCs w:val="24"/>
        </w:rPr>
      </w:pPr>
      <w:r w:rsidRPr="00227AC4">
        <w:rPr>
          <w:rFonts w:ascii="Times New Roman" w:hAnsi="Times New Roman"/>
          <w:sz w:val="24"/>
          <w:szCs w:val="24"/>
        </w:rPr>
        <w:t>An audited or un-audited accrual-basis financial statement of the most recent quarter of operation; and</w:t>
      </w:r>
    </w:p>
    <w:p w:rsidR="002126EB" w:rsidRPr="00227AC4" w:rsidRDefault="002126EB" w:rsidP="0025330F">
      <w:pPr>
        <w:pStyle w:val="ListParagraph"/>
        <w:numPr>
          <w:ilvl w:val="0"/>
          <w:numId w:val="35"/>
        </w:numPr>
        <w:tabs>
          <w:tab w:val="left" w:pos="360"/>
          <w:tab w:val="left" w:pos="450"/>
        </w:tabs>
        <w:ind w:left="0" w:right="850" w:firstLine="0"/>
        <w:jc w:val="both"/>
        <w:rPr>
          <w:rFonts w:ascii="Times New Roman" w:hAnsi="Times New Roman"/>
          <w:sz w:val="24"/>
          <w:szCs w:val="24"/>
        </w:rPr>
      </w:pPr>
      <w:r w:rsidRPr="00227AC4">
        <w:rPr>
          <w:rFonts w:ascii="Times New Roman" w:hAnsi="Times New Roman"/>
          <w:sz w:val="24"/>
          <w:szCs w:val="24"/>
        </w:rPr>
        <w:t xml:space="preserve">A full disclosure of any events, liabilities, or contingent liabilities that could affect </w:t>
      </w:r>
      <w:r w:rsidR="000F2854">
        <w:rPr>
          <w:rFonts w:ascii="Times New Roman" w:hAnsi="Times New Roman"/>
          <w:sz w:val="24"/>
          <w:szCs w:val="24"/>
        </w:rPr>
        <w:t>Respondent</w:t>
      </w:r>
      <w:r w:rsidRPr="00227AC4">
        <w:rPr>
          <w:rFonts w:ascii="Times New Roman" w:hAnsi="Times New Roman"/>
          <w:sz w:val="24"/>
          <w:szCs w:val="24"/>
        </w:rPr>
        <w:t>’s financial ability to perform this contract;</w:t>
      </w:r>
    </w:p>
    <w:p w:rsidR="002126EB" w:rsidRPr="00227AC4" w:rsidRDefault="002126EB" w:rsidP="00816049">
      <w:pPr>
        <w:tabs>
          <w:tab w:val="left" w:pos="360"/>
          <w:tab w:val="left" w:pos="450"/>
        </w:tabs>
        <w:ind w:right="850"/>
        <w:jc w:val="both"/>
      </w:pPr>
      <w:r w:rsidRPr="00227AC4">
        <w:t xml:space="preserve">                      </w:t>
      </w:r>
    </w:p>
    <w:p w:rsidR="002126EB" w:rsidRPr="00227AC4" w:rsidRDefault="002126EB" w:rsidP="00816049">
      <w:pPr>
        <w:tabs>
          <w:tab w:val="left" w:pos="360"/>
          <w:tab w:val="left" w:pos="450"/>
        </w:tabs>
        <w:ind w:right="850"/>
        <w:jc w:val="both"/>
        <w:rPr>
          <w:u w:val="single"/>
        </w:rPr>
      </w:pPr>
      <w:r w:rsidRPr="00227AC4">
        <w:t xml:space="preserve">            </w:t>
      </w:r>
      <w:r w:rsidRPr="00227AC4">
        <w:rPr>
          <w:u w:val="single"/>
        </w:rPr>
        <w:t>OR</w:t>
      </w:r>
    </w:p>
    <w:p w:rsidR="002126EB" w:rsidRPr="0044763C" w:rsidRDefault="002126EB" w:rsidP="00816049">
      <w:pPr>
        <w:tabs>
          <w:tab w:val="left" w:pos="360"/>
          <w:tab w:val="left" w:pos="450"/>
        </w:tabs>
        <w:ind w:right="850"/>
        <w:jc w:val="both"/>
        <w:rPr>
          <w:sz w:val="16"/>
          <w:szCs w:val="16"/>
          <w:u w:val="single"/>
        </w:rPr>
      </w:pPr>
    </w:p>
    <w:p w:rsidR="002126EB" w:rsidRPr="00227AC4" w:rsidRDefault="002126EB" w:rsidP="0025330F">
      <w:pPr>
        <w:pStyle w:val="ListParagraph"/>
        <w:numPr>
          <w:ilvl w:val="0"/>
          <w:numId w:val="35"/>
        </w:numPr>
        <w:tabs>
          <w:tab w:val="left" w:pos="360"/>
          <w:tab w:val="left" w:pos="450"/>
        </w:tabs>
        <w:ind w:left="0" w:right="850" w:firstLine="0"/>
        <w:jc w:val="both"/>
        <w:rPr>
          <w:rFonts w:ascii="Times New Roman" w:hAnsi="Times New Roman"/>
          <w:sz w:val="24"/>
          <w:szCs w:val="24"/>
        </w:rPr>
      </w:pPr>
      <w:r w:rsidRPr="00227AC4">
        <w:rPr>
          <w:rFonts w:ascii="Times New Roman" w:hAnsi="Times New Roman"/>
          <w:sz w:val="24"/>
          <w:szCs w:val="24"/>
        </w:rPr>
        <w:t xml:space="preserve">Other financial information sufficient for the </w:t>
      </w:r>
      <w:r w:rsidR="00B77E2F">
        <w:rPr>
          <w:rFonts w:ascii="Times New Roman" w:hAnsi="Times New Roman"/>
          <w:sz w:val="24"/>
          <w:szCs w:val="24"/>
        </w:rPr>
        <w:t>County</w:t>
      </w:r>
      <w:r w:rsidRPr="00227AC4">
        <w:rPr>
          <w:rFonts w:ascii="Times New Roman" w:hAnsi="Times New Roman"/>
          <w:sz w:val="24"/>
          <w:szCs w:val="24"/>
        </w:rPr>
        <w:t xml:space="preserve">, in its sole judgement, to determine if </w:t>
      </w:r>
      <w:r w:rsidR="000F2854">
        <w:rPr>
          <w:rFonts w:ascii="Times New Roman" w:hAnsi="Times New Roman"/>
          <w:sz w:val="24"/>
          <w:szCs w:val="24"/>
        </w:rPr>
        <w:t>Respondent</w:t>
      </w:r>
      <w:r w:rsidRPr="00227AC4">
        <w:rPr>
          <w:rFonts w:ascii="Times New Roman" w:hAnsi="Times New Roman"/>
          <w:sz w:val="24"/>
          <w:szCs w:val="24"/>
        </w:rPr>
        <w:t xml:space="preserve"> is financially solvent or adequately capitalized. </w:t>
      </w:r>
    </w:p>
    <w:p w:rsidR="002126EB" w:rsidRPr="00227AC4" w:rsidRDefault="002126EB" w:rsidP="00816049">
      <w:pPr>
        <w:pStyle w:val="ListParagraph"/>
        <w:tabs>
          <w:tab w:val="left" w:pos="360"/>
          <w:tab w:val="left" w:pos="450"/>
        </w:tabs>
        <w:ind w:left="0" w:right="850"/>
        <w:jc w:val="both"/>
        <w:rPr>
          <w:rFonts w:ascii="Times New Roman" w:hAnsi="Times New Roman"/>
          <w:sz w:val="24"/>
          <w:szCs w:val="24"/>
        </w:rPr>
      </w:pPr>
    </w:p>
    <w:p w:rsidR="001168F7" w:rsidRPr="00227AC4" w:rsidRDefault="002126EB" w:rsidP="00816049">
      <w:pPr>
        <w:tabs>
          <w:tab w:val="left" w:pos="360"/>
          <w:tab w:val="left" w:pos="450"/>
        </w:tabs>
        <w:ind w:right="850"/>
        <w:jc w:val="both"/>
        <w:rPr>
          <w:b/>
          <w:u w:val="single"/>
        </w:rPr>
      </w:pPr>
      <w:bookmarkStart w:id="11" w:name="_Hlk516063165"/>
      <w:r w:rsidRPr="00227AC4">
        <w:rPr>
          <w:b/>
        </w:rPr>
        <w:t>6</w:t>
      </w:r>
      <w:r w:rsidR="001168F7" w:rsidRPr="00227AC4">
        <w:rPr>
          <w:b/>
        </w:rPr>
        <w:t>.0</w:t>
      </w:r>
      <w:r w:rsidR="001168F7" w:rsidRPr="00227AC4">
        <w:t xml:space="preserve">       </w:t>
      </w:r>
      <w:r w:rsidR="00E17CE0" w:rsidRPr="00227AC4">
        <w:rPr>
          <w:b/>
          <w:u w:val="single"/>
        </w:rPr>
        <w:t>KEY PERSONNEL</w:t>
      </w:r>
    </w:p>
    <w:bookmarkEnd w:id="11"/>
    <w:p w:rsidR="001168F7" w:rsidRPr="00227AC4" w:rsidRDefault="001168F7" w:rsidP="00816049">
      <w:pPr>
        <w:pStyle w:val="ListParagraph"/>
        <w:shd w:val="clear" w:color="auto" w:fill="FFFFFF" w:themeFill="background1"/>
        <w:ind w:left="0" w:right="850"/>
        <w:jc w:val="both"/>
        <w:rPr>
          <w:rFonts w:ascii="Times New Roman" w:hAnsi="Times New Roman"/>
          <w:b/>
          <w:sz w:val="24"/>
          <w:szCs w:val="24"/>
        </w:rPr>
      </w:pPr>
    </w:p>
    <w:p w:rsidR="00DC611C" w:rsidRPr="00227AC4" w:rsidRDefault="001168F7" w:rsidP="00816049">
      <w:pPr>
        <w:shd w:val="clear" w:color="auto" w:fill="FFFFFF" w:themeFill="background1"/>
        <w:ind w:right="850"/>
        <w:jc w:val="both"/>
      </w:pPr>
      <w:r w:rsidRPr="00227AC4">
        <w:t xml:space="preserve">The </w:t>
      </w:r>
      <w:r w:rsidR="00C666EF" w:rsidRPr="00227AC4">
        <w:t>Firm</w:t>
      </w:r>
      <w:r w:rsidR="00F44EED" w:rsidRPr="00227AC4">
        <w:t xml:space="preserve"> </w:t>
      </w:r>
      <w:r w:rsidRPr="00227AC4">
        <w:t xml:space="preserve">shall identify the key personnel that will be committed to the project. The </w:t>
      </w:r>
      <w:r w:rsidR="00B77E2F">
        <w:t>County</w:t>
      </w:r>
      <w:r w:rsidRPr="00227AC4">
        <w:t xml:space="preserve"> reserves the right to reject any key personnel proposed if it is determined in the </w:t>
      </w:r>
      <w:r w:rsidR="00B77E2F">
        <w:t>County</w:t>
      </w:r>
      <w:r w:rsidRPr="00227AC4">
        <w:t xml:space="preserve">’s best interest. All key personnel must be committed to the project at all applicable times.  Qualifications and experience of key proposed personnel shall be factored into the evaluation process; therefore, key personnel shall not be replaced without the approval of the </w:t>
      </w:r>
      <w:r w:rsidR="00B77E2F">
        <w:t>County</w:t>
      </w:r>
      <w:r w:rsidRPr="00227AC4">
        <w:t>.  Any approved substitutions for personnel shall be of equal or better qualifications</w:t>
      </w:r>
      <w:r w:rsidR="000A352B" w:rsidRPr="00227AC4">
        <w:t xml:space="preserve"> as agreed upon by the </w:t>
      </w:r>
      <w:r w:rsidR="00B77E2F">
        <w:t>County</w:t>
      </w:r>
      <w:r w:rsidRPr="00227AC4">
        <w:t xml:space="preserve">. </w:t>
      </w:r>
    </w:p>
    <w:p w:rsidR="008E418D" w:rsidRPr="00227AC4" w:rsidRDefault="001168F7" w:rsidP="00816049">
      <w:pPr>
        <w:shd w:val="clear" w:color="auto" w:fill="FFFFFF" w:themeFill="background1"/>
        <w:ind w:right="850"/>
        <w:jc w:val="both"/>
      </w:pPr>
      <w:r w:rsidRPr="00227AC4">
        <w:t xml:space="preserve"> </w:t>
      </w:r>
    </w:p>
    <w:p w:rsidR="001168F7" w:rsidRPr="00227AC4" w:rsidRDefault="002126EB" w:rsidP="00816049">
      <w:pPr>
        <w:tabs>
          <w:tab w:val="left" w:pos="270"/>
          <w:tab w:val="left" w:pos="360"/>
          <w:tab w:val="left" w:pos="720"/>
        </w:tabs>
        <w:ind w:right="850"/>
        <w:rPr>
          <w:b/>
          <w:u w:val="single"/>
        </w:rPr>
      </w:pPr>
      <w:bookmarkStart w:id="12" w:name="_Hlk510694942"/>
      <w:r w:rsidRPr="00227AC4">
        <w:rPr>
          <w:b/>
        </w:rPr>
        <w:t>7</w:t>
      </w:r>
      <w:r w:rsidR="001168F7" w:rsidRPr="00227AC4">
        <w:rPr>
          <w:b/>
        </w:rPr>
        <w:t xml:space="preserve">.0       </w:t>
      </w:r>
      <w:r w:rsidR="00E17CE0" w:rsidRPr="00227AC4">
        <w:rPr>
          <w:b/>
          <w:u w:val="single"/>
        </w:rPr>
        <w:t>ATTACHMENTS</w:t>
      </w:r>
    </w:p>
    <w:bookmarkEnd w:id="12"/>
    <w:p w:rsidR="00350529" w:rsidRDefault="00E16485" w:rsidP="00816049">
      <w:pPr>
        <w:pStyle w:val="ListParagraph"/>
        <w:tabs>
          <w:tab w:val="left" w:pos="720"/>
        </w:tabs>
        <w:ind w:left="0" w:right="850"/>
        <w:rPr>
          <w:rFonts w:ascii="Times New Roman" w:hAnsi="Times New Roman"/>
          <w:sz w:val="24"/>
          <w:szCs w:val="24"/>
        </w:rPr>
      </w:pPr>
      <w:r w:rsidRPr="00227AC4">
        <w:rPr>
          <w:rFonts w:ascii="Times New Roman" w:hAnsi="Times New Roman"/>
          <w:sz w:val="24"/>
          <w:szCs w:val="24"/>
        </w:rPr>
        <w:t xml:space="preserve">                                                                                                                           </w:t>
      </w:r>
      <w:r w:rsidR="00350529">
        <w:rPr>
          <w:rFonts w:ascii="Times New Roman" w:hAnsi="Times New Roman"/>
          <w:sz w:val="24"/>
          <w:szCs w:val="24"/>
        </w:rPr>
        <w:t xml:space="preserve">                               </w:t>
      </w:r>
    </w:p>
    <w:p w:rsidR="001168F7" w:rsidRPr="00227AC4" w:rsidRDefault="008C1733" w:rsidP="00816049">
      <w:pPr>
        <w:pStyle w:val="ListParagraph"/>
        <w:tabs>
          <w:tab w:val="left" w:pos="720"/>
        </w:tabs>
        <w:ind w:left="0" w:right="850"/>
        <w:rPr>
          <w:rFonts w:ascii="Times New Roman" w:hAnsi="Times New Roman"/>
          <w:sz w:val="24"/>
          <w:szCs w:val="24"/>
        </w:rPr>
      </w:pPr>
      <w:r w:rsidRPr="00227AC4">
        <w:rPr>
          <w:rFonts w:ascii="Times New Roman" w:hAnsi="Times New Roman"/>
          <w:sz w:val="24"/>
          <w:szCs w:val="24"/>
        </w:rPr>
        <w:t>The following document</w:t>
      </w:r>
      <w:r w:rsidR="00AF39F5">
        <w:rPr>
          <w:rFonts w:ascii="Times New Roman" w:hAnsi="Times New Roman"/>
          <w:sz w:val="24"/>
          <w:szCs w:val="24"/>
        </w:rPr>
        <w:t>s are</w:t>
      </w:r>
      <w:r w:rsidR="001168F7" w:rsidRPr="00227AC4">
        <w:rPr>
          <w:rFonts w:ascii="Times New Roman" w:hAnsi="Times New Roman"/>
          <w:sz w:val="24"/>
          <w:szCs w:val="24"/>
        </w:rPr>
        <w:t xml:space="preserve"> provided as an aid in responding to this solicitation:</w:t>
      </w:r>
    </w:p>
    <w:p w:rsidR="001168F7" w:rsidRPr="00227AC4" w:rsidRDefault="001168F7" w:rsidP="00816049">
      <w:pPr>
        <w:pStyle w:val="ListParagraph"/>
        <w:tabs>
          <w:tab w:val="left" w:pos="720"/>
        </w:tabs>
        <w:ind w:left="0" w:right="850"/>
        <w:rPr>
          <w:rFonts w:ascii="Times New Roman" w:hAnsi="Times New Roman"/>
          <w:sz w:val="24"/>
          <w:szCs w:val="24"/>
        </w:rPr>
      </w:pPr>
    </w:p>
    <w:p w:rsidR="000F452C" w:rsidRPr="003F59F1" w:rsidRDefault="003F59F1" w:rsidP="00816049">
      <w:pPr>
        <w:pStyle w:val="ListParagraph"/>
        <w:tabs>
          <w:tab w:val="left" w:pos="720"/>
        </w:tabs>
        <w:ind w:left="0" w:right="850"/>
        <w:jc w:val="both"/>
        <w:rPr>
          <w:rFonts w:ascii="Times New Roman" w:hAnsi="Times New Roman"/>
          <w:i/>
          <w:sz w:val="24"/>
          <w:szCs w:val="24"/>
        </w:rPr>
      </w:pPr>
      <w:r>
        <w:rPr>
          <w:rFonts w:ascii="Times New Roman" w:hAnsi="Times New Roman"/>
          <w:sz w:val="24"/>
          <w:szCs w:val="24"/>
        </w:rPr>
        <w:t>Attachment A</w:t>
      </w:r>
      <w:r w:rsidR="001168F7" w:rsidRPr="003F59F1">
        <w:rPr>
          <w:rFonts w:ascii="Times New Roman" w:hAnsi="Times New Roman"/>
          <w:sz w:val="24"/>
          <w:szCs w:val="24"/>
        </w:rPr>
        <w:t xml:space="preserve"> </w:t>
      </w:r>
      <w:r>
        <w:rPr>
          <w:rFonts w:ascii="Times New Roman" w:hAnsi="Times New Roman"/>
          <w:sz w:val="24"/>
          <w:szCs w:val="24"/>
        </w:rPr>
        <w:t xml:space="preserve">- </w:t>
      </w:r>
      <w:r w:rsidR="000F452C" w:rsidRPr="003F59F1">
        <w:rPr>
          <w:rFonts w:ascii="Times New Roman" w:hAnsi="Times New Roman"/>
          <w:i/>
          <w:sz w:val="24"/>
          <w:szCs w:val="24"/>
        </w:rPr>
        <w:t>Texas General Land Office GLO-CDR Housing Design Standards (Single-Family)</w:t>
      </w:r>
    </w:p>
    <w:p w:rsidR="001168F7" w:rsidRDefault="000F452C" w:rsidP="00816049">
      <w:pPr>
        <w:pStyle w:val="ListParagraph"/>
        <w:tabs>
          <w:tab w:val="left" w:pos="720"/>
        </w:tabs>
        <w:ind w:left="0" w:right="850"/>
        <w:jc w:val="both"/>
        <w:rPr>
          <w:rFonts w:ascii="Times New Roman" w:hAnsi="Times New Roman"/>
          <w:i/>
          <w:sz w:val="24"/>
          <w:szCs w:val="24"/>
        </w:rPr>
      </w:pPr>
      <w:r w:rsidRPr="003F59F1">
        <w:rPr>
          <w:rFonts w:ascii="Times New Roman" w:hAnsi="Times New Roman"/>
          <w:sz w:val="24"/>
          <w:szCs w:val="24"/>
        </w:rPr>
        <w:t xml:space="preserve">Attachment B - </w:t>
      </w:r>
      <w:r w:rsidR="000652C3" w:rsidRPr="003F59F1">
        <w:rPr>
          <w:rFonts w:ascii="Times New Roman" w:hAnsi="Times New Roman"/>
          <w:i/>
          <w:sz w:val="24"/>
          <w:szCs w:val="24"/>
        </w:rPr>
        <w:t>Newton County Design Standards for Reco</w:t>
      </w:r>
      <w:r w:rsidR="00AF39F5">
        <w:rPr>
          <w:rFonts w:ascii="Times New Roman" w:hAnsi="Times New Roman"/>
          <w:i/>
          <w:sz w:val="24"/>
          <w:szCs w:val="24"/>
        </w:rPr>
        <w:t>nstruction and New Construction Summary</w:t>
      </w:r>
    </w:p>
    <w:p w:rsidR="00816049" w:rsidRDefault="008C3A7D" w:rsidP="00816049">
      <w:pPr>
        <w:pStyle w:val="ListParagraph"/>
        <w:tabs>
          <w:tab w:val="left" w:pos="720"/>
        </w:tabs>
        <w:ind w:left="0" w:right="850"/>
        <w:jc w:val="both"/>
        <w:rPr>
          <w:rFonts w:ascii="Times New Roman" w:hAnsi="Times New Roman"/>
          <w:i/>
          <w:sz w:val="24"/>
          <w:szCs w:val="24"/>
        </w:rPr>
      </w:pPr>
      <w:r>
        <w:rPr>
          <w:rFonts w:ascii="Times New Roman" w:hAnsi="Times New Roman"/>
          <w:i/>
          <w:sz w:val="24"/>
          <w:szCs w:val="24"/>
        </w:rPr>
        <w:br w:type="column"/>
      </w:r>
    </w:p>
    <w:p w:rsidR="00FB57C2" w:rsidRPr="00816049" w:rsidRDefault="00816049" w:rsidP="00816049">
      <w:pPr>
        <w:pStyle w:val="ListParagraph"/>
        <w:tabs>
          <w:tab w:val="left" w:pos="720"/>
        </w:tabs>
        <w:ind w:left="0" w:right="850"/>
        <w:jc w:val="both"/>
        <w:rPr>
          <w:rFonts w:ascii="Times New Roman" w:hAnsi="Times New Roman"/>
          <w:b/>
          <w:sz w:val="24"/>
          <w:szCs w:val="24"/>
          <w:u w:val="single"/>
        </w:rPr>
      </w:pPr>
      <w:r w:rsidRPr="00816049">
        <w:rPr>
          <w:rFonts w:ascii="Times New Roman" w:hAnsi="Times New Roman"/>
          <w:b/>
          <w:sz w:val="24"/>
          <w:szCs w:val="24"/>
          <w:u w:val="single"/>
        </w:rPr>
        <w:t>PART IV –</w:t>
      </w:r>
      <w:r w:rsidR="00422774">
        <w:rPr>
          <w:rFonts w:ascii="Times New Roman" w:hAnsi="Times New Roman"/>
          <w:b/>
          <w:sz w:val="24"/>
          <w:szCs w:val="24"/>
          <w:u w:val="single"/>
        </w:rPr>
        <w:t xml:space="preserve"> </w:t>
      </w:r>
      <w:r w:rsidRPr="00816049">
        <w:rPr>
          <w:rFonts w:ascii="Times New Roman" w:hAnsi="Times New Roman"/>
          <w:b/>
          <w:sz w:val="24"/>
          <w:szCs w:val="24"/>
          <w:u w:val="single"/>
        </w:rPr>
        <w:t>STANDARD TERMS AND CONDITIONS</w:t>
      </w:r>
    </w:p>
    <w:p w:rsidR="00816049" w:rsidRDefault="00816049" w:rsidP="00816049">
      <w:pPr>
        <w:pStyle w:val="ListParagraph"/>
        <w:tabs>
          <w:tab w:val="left" w:pos="720"/>
        </w:tabs>
        <w:ind w:left="0" w:right="850"/>
        <w:jc w:val="both"/>
        <w:rPr>
          <w:rFonts w:ascii="Times New Roman" w:hAnsi="Times New Roman"/>
          <w:sz w:val="24"/>
          <w:szCs w:val="24"/>
        </w:rPr>
      </w:pPr>
    </w:p>
    <w:p w:rsidR="00816049" w:rsidRPr="00816049" w:rsidRDefault="00816049" w:rsidP="00816049">
      <w:pPr>
        <w:pStyle w:val="Heading6"/>
        <w:spacing w:line="246" w:lineRule="auto"/>
        <w:ind w:left="0" w:right="850" w:hanging="29"/>
        <w:rPr>
          <w:rFonts w:ascii="Times New Roman" w:hAnsi="Times New Roman" w:cs="Times New Roman"/>
          <w:b w:val="0"/>
          <w:bCs w:val="0"/>
          <w:sz w:val="24"/>
          <w:szCs w:val="24"/>
        </w:rPr>
      </w:pPr>
      <w:r w:rsidRPr="00816049">
        <w:rPr>
          <w:rFonts w:ascii="Times New Roman" w:hAnsi="Times New Roman" w:cs="Times New Roman"/>
          <w:noProof/>
          <w:sz w:val="24"/>
          <w:szCs w:val="24"/>
        </w:rPr>
        <mc:AlternateContent>
          <mc:Choice Requires="wpg">
            <w:drawing>
              <wp:anchor distT="0" distB="0" distL="114300" distR="114300" simplePos="0" relativeHeight="251733504" behindDoc="0" locked="0" layoutInCell="1" allowOverlap="1" wp14:anchorId="3282BF77" wp14:editId="5CF8179D">
                <wp:simplePos x="0" y="0"/>
                <wp:positionH relativeFrom="page">
                  <wp:posOffset>7697470</wp:posOffset>
                </wp:positionH>
                <wp:positionV relativeFrom="paragraph">
                  <wp:posOffset>-435610</wp:posOffset>
                </wp:positionV>
                <wp:extent cx="1270" cy="443230"/>
                <wp:effectExtent l="10795" t="9525" r="6985" b="4445"/>
                <wp:wrapNone/>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43230"/>
                          <a:chOff x="12122" y="-686"/>
                          <a:chExt cx="2" cy="698"/>
                        </a:xfrm>
                      </wpg:grpSpPr>
                      <wps:wsp>
                        <wps:cNvPr id="340" name="Freeform 6"/>
                        <wps:cNvSpPr>
                          <a:spLocks/>
                        </wps:cNvSpPr>
                        <wps:spPr bwMode="auto">
                          <a:xfrm>
                            <a:off x="12122" y="-686"/>
                            <a:ext cx="2" cy="698"/>
                          </a:xfrm>
                          <a:custGeom>
                            <a:avLst/>
                            <a:gdLst>
                              <a:gd name="T0" fmla="+- 0 11 -686"/>
                              <a:gd name="T1" fmla="*/ 11 h 698"/>
                              <a:gd name="T2" fmla="+- 0 -686 -686"/>
                              <a:gd name="T3" fmla="*/ -686 h 698"/>
                            </a:gdLst>
                            <a:ahLst/>
                            <a:cxnLst>
                              <a:cxn ang="0">
                                <a:pos x="0" y="T1"/>
                              </a:cxn>
                              <a:cxn ang="0">
                                <a:pos x="0" y="T3"/>
                              </a:cxn>
                            </a:cxnLst>
                            <a:rect l="0" t="0" r="r" b="b"/>
                            <a:pathLst>
                              <a:path h="698">
                                <a:moveTo>
                                  <a:pt x="0" y="697"/>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746BD" id="Group 339" o:spid="_x0000_s1026" style="position:absolute;margin-left:606.1pt;margin-top:-34.3pt;width:.1pt;height:34.9pt;z-index:251733504;mso-position-horizontal-relative:page" coordorigin="12122,-686" coordsize="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">
                <v:shape id="Freeform 6" o:spid="_x0000_s1027" style="position:absolute;left:12122;top:-686;width:2;height:698;visibility:visible;mso-wrap-style:square;v-text-anchor:top" coordsize="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" path="m,697l,e" filled="f" strokeweight=".1267mm">
                  <v:path arrowok="t" o:connecttype="custom" o:connectlocs="0,11;0,-686" o:connectangles="0,0"/>
                </v:shape>
                <w10:wrap anchorx="page"/>
              </v:group>
            </w:pict>
          </mc:Fallback>
        </mc:AlternateContent>
      </w:r>
      <w:r w:rsidRPr="00816049">
        <w:rPr>
          <w:rFonts w:ascii="Times New Roman" w:hAnsi="Times New Roman" w:cs="Times New Roman"/>
          <w:sz w:val="24"/>
          <w:szCs w:val="24"/>
        </w:rPr>
        <w:t>NEWTON</w:t>
      </w:r>
      <w:r w:rsidRPr="00816049">
        <w:rPr>
          <w:rFonts w:ascii="Times New Roman" w:hAnsi="Times New Roman" w:cs="Times New Roman"/>
          <w:spacing w:val="10"/>
          <w:sz w:val="24"/>
          <w:szCs w:val="24"/>
        </w:rPr>
        <w:t xml:space="preserve"> </w:t>
      </w:r>
      <w:r w:rsidRPr="00816049">
        <w:rPr>
          <w:rFonts w:ascii="Times New Roman" w:hAnsi="Times New Roman" w:cs="Times New Roman"/>
          <w:sz w:val="24"/>
          <w:szCs w:val="24"/>
        </w:rPr>
        <w:t>COUNTY</w:t>
      </w:r>
      <w:r w:rsidRPr="00816049">
        <w:rPr>
          <w:rFonts w:ascii="Times New Roman" w:hAnsi="Times New Roman" w:cs="Times New Roman"/>
          <w:spacing w:val="8"/>
          <w:sz w:val="24"/>
          <w:szCs w:val="24"/>
        </w:rPr>
        <w:t xml:space="preserve"> </w:t>
      </w:r>
      <w:r w:rsidRPr="00816049">
        <w:rPr>
          <w:rFonts w:ascii="Times New Roman" w:hAnsi="Times New Roman" w:cs="Times New Roman"/>
          <w:sz w:val="24"/>
          <w:szCs w:val="24"/>
        </w:rPr>
        <w:t>STANDARD</w:t>
      </w:r>
      <w:r w:rsidRPr="00816049">
        <w:rPr>
          <w:rFonts w:ascii="Times New Roman" w:hAnsi="Times New Roman" w:cs="Times New Roman"/>
          <w:w w:val="99"/>
          <w:sz w:val="24"/>
          <w:szCs w:val="24"/>
        </w:rPr>
        <w:t xml:space="preserve"> </w:t>
      </w:r>
      <w:r w:rsidRPr="00816049">
        <w:rPr>
          <w:rFonts w:ascii="Times New Roman" w:hAnsi="Times New Roman" w:cs="Times New Roman"/>
          <w:sz w:val="24"/>
          <w:szCs w:val="24"/>
        </w:rPr>
        <w:t>TERMS</w:t>
      </w:r>
      <w:r w:rsidRPr="00816049">
        <w:rPr>
          <w:rFonts w:ascii="Times New Roman" w:hAnsi="Times New Roman" w:cs="Times New Roman"/>
          <w:spacing w:val="-2"/>
          <w:sz w:val="24"/>
          <w:szCs w:val="24"/>
        </w:rPr>
        <w:t xml:space="preserve"> </w:t>
      </w:r>
      <w:r w:rsidRPr="00816049">
        <w:rPr>
          <w:rFonts w:ascii="Times New Roman" w:hAnsi="Times New Roman" w:cs="Times New Roman"/>
          <w:sz w:val="24"/>
          <w:szCs w:val="24"/>
        </w:rPr>
        <w:t>AND</w:t>
      </w:r>
      <w:r w:rsidRPr="00816049">
        <w:rPr>
          <w:rFonts w:ascii="Times New Roman" w:hAnsi="Times New Roman" w:cs="Times New Roman"/>
          <w:spacing w:val="10"/>
          <w:sz w:val="24"/>
          <w:szCs w:val="24"/>
        </w:rPr>
        <w:t xml:space="preserve"> </w:t>
      </w:r>
      <w:r w:rsidRPr="00816049">
        <w:rPr>
          <w:rFonts w:ascii="Times New Roman" w:hAnsi="Times New Roman" w:cs="Times New Roman"/>
          <w:sz w:val="24"/>
          <w:szCs w:val="24"/>
        </w:rPr>
        <w:t>CONDITIONS</w:t>
      </w:r>
    </w:p>
    <w:p w:rsidR="00816049" w:rsidRPr="00816049" w:rsidRDefault="00816049" w:rsidP="00816049">
      <w:pPr>
        <w:pStyle w:val="BodyText"/>
        <w:spacing w:before="160" w:line="252" w:lineRule="auto"/>
        <w:ind w:right="850" w:hanging="29"/>
        <w:jc w:val="both"/>
        <w:rPr>
          <w:rFonts w:ascii="Times New Roman" w:hAnsi="Times New Roman"/>
          <w:sz w:val="24"/>
          <w:szCs w:val="24"/>
        </w:rPr>
      </w:pPr>
      <w:r w:rsidRPr="00816049">
        <w:rPr>
          <w:rFonts w:ascii="Times New Roman" w:hAnsi="Times New Roman"/>
          <w:b/>
          <w:sz w:val="24"/>
          <w:szCs w:val="24"/>
        </w:rPr>
        <w:t>1.</w:t>
      </w:r>
      <w:r w:rsidR="00422774">
        <w:rPr>
          <w:rFonts w:ascii="Times New Roman" w:hAnsi="Times New Roman"/>
          <w:b/>
          <w:sz w:val="24"/>
          <w:szCs w:val="24"/>
        </w:rPr>
        <w:t>0</w:t>
      </w:r>
      <w:r w:rsidRPr="00816049">
        <w:rPr>
          <w:rFonts w:ascii="Times New Roman" w:hAnsi="Times New Roman"/>
          <w:b/>
          <w:spacing w:val="45"/>
          <w:sz w:val="24"/>
          <w:szCs w:val="24"/>
        </w:rPr>
        <w:t xml:space="preserve"> </w:t>
      </w:r>
      <w:r w:rsidRPr="00816049">
        <w:rPr>
          <w:rFonts w:ascii="Times New Roman" w:hAnsi="Times New Roman"/>
          <w:b/>
          <w:sz w:val="24"/>
          <w:szCs w:val="24"/>
        </w:rPr>
        <w:t>FUNDING:</w:t>
      </w:r>
      <w:r w:rsidRPr="00816049">
        <w:rPr>
          <w:rFonts w:ascii="Times New Roman" w:hAnsi="Times New Roman"/>
          <w:b/>
          <w:spacing w:val="5"/>
          <w:sz w:val="24"/>
          <w:szCs w:val="24"/>
        </w:rPr>
        <w:t xml:space="preserve"> </w:t>
      </w:r>
      <w:r w:rsidRPr="00816049">
        <w:rPr>
          <w:rFonts w:ascii="Times New Roman" w:hAnsi="Times New Roman"/>
          <w:sz w:val="24"/>
          <w:szCs w:val="24"/>
        </w:rPr>
        <w:t>Funds</w:t>
      </w:r>
      <w:r w:rsidRPr="00816049">
        <w:rPr>
          <w:rFonts w:ascii="Times New Roman" w:hAnsi="Times New Roman"/>
          <w:spacing w:val="4"/>
          <w:sz w:val="24"/>
          <w:szCs w:val="24"/>
        </w:rPr>
        <w:t xml:space="preserve"> </w:t>
      </w:r>
      <w:r w:rsidRPr="00816049">
        <w:rPr>
          <w:rFonts w:ascii="Times New Roman" w:hAnsi="Times New Roman"/>
          <w:sz w:val="24"/>
          <w:szCs w:val="24"/>
        </w:rPr>
        <w:t>for</w:t>
      </w:r>
      <w:r w:rsidRPr="00816049">
        <w:rPr>
          <w:rFonts w:ascii="Times New Roman" w:hAnsi="Times New Roman"/>
          <w:spacing w:val="35"/>
          <w:sz w:val="24"/>
          <w:szCs w:val="24"/>
        </w:rPr>
        <w:t xml:space="preserve"> </w:t>
      </w:r>
      <w:r w:rsidRPr="00816049">
        <w:rPr>
          <w:rFonts w:ascii="Times New Roman" w:hAnsi="Times New Roman"/>
          <w:sz w:val="24"/>
          <w:szCs w:val="24"/>
        </w:rPr>
        <w:t>payment</w:t>
      </w:r>
      <w:r w:rsidRPr="00816049">
        <w:rPr>
          <w:rFonts w:ascii="Times New Roman" w:hAnsi="Times New Roman"/>
          <w:spacing w:val="5"/>
          <w:sz w:val="24"/>
          <w:szCs w:val="24"/>
        </w:rPr>
        <w:t xml:space="preserve"> </w:t>
      </w:r>
      <w:r w:rsidRPr="00816049">
        <w:rPr>
          <w:rFonts w:ascii="Times New Roman" w:hAnsi="Times New Roman"/>
          <w:sz w:val="24"/>
          <w:szCs w:val="24"/>
        </w:rPr>
        <w:t>have</w:t>
      </w:r>
      <w:r w:rsidRPr="00816049">
        <w:rPr>
          <w:rFonts w:ascii="Times New Roman" w:hAnsi="Times New Roman"/>
          <w:spacing w:val="45"/>
          <w:sz w:val="24"/>
          <w:szCs w:val="24"/>
        </w:rPr>
        <w:t xml:space="preserve"> </w:t>
      </w:r>
      <w:r w:rsidRPr="00816049">
        <w:rPr>
          <w:rFonts w:ascii="Times New Roman" w:hAnsi="Times New Roman"/>
          <w:sz w:val="24"/>
          <w:szCs w:val="24"/>
        </w:rPr>
        <w:t>been</w:t>
      </w:r>
      <w:r w:rsidRPr="00816049">
        <w:rPr>
          <w:rFonts w:ascii="Times New Roman" w:hAnsi="Times New Roman"/>
          <w:spacing w:val="46"/>
          <w:sz w:val="24"/>
          <w:szCs w:val="24"/>
        </w:rPr>
        <w:t xml:space="preserve"> </w:t>
      </w:r>
      <w:r w:rsidRPr="00816049">
        <w:rPr>
          <w:rFonts w:ascii="Times New Roman" w:hAnsi="Times New Roman"/>
          <w:sz w:val="24"/>
          <w:szCs w:val="24"/>
        </w:rPr>
        <w:t>provided</w:t>
      </w:r>
      <w:r w:rsidRPr="00816049">
        <w:rPr>
          <w:rFonts w:ascii="Times New Roman" w:hAnsi="Times New Roman"/>
          <w:spacing w:val="18"/>
          <w:sz w:val="24"/>
          <w:szCs w:val="24"/>
        </w:rPr>
        <w:t xml:space="preserve"> </w:t>
      </w:r>
      <w:r w:rsidRPr="00816049">
        <w:rPr>
          <w:rFonts w:ascii="Times New Roman" w:hAnsi="Times New Roman"/>
          <w:sz w:val="24"/>
          <w:szCs w:val="24"/>
        </w:rPr>
        <w:t>through</w:t>
      </w:r>
      <w:r w:rsidRPr="00816049">
        <w:rPr>
          <w:rFonts w:ascii="Times New Roman" w:hAnsi="Times New Roman"/>
          <w:spacing w:val="3"/>
          <w:sz w:val="24"/>
          <w:szCs w:val="24"/>
        </w:rPr>
        <w:t xml:space="preserve"> </w:t>
      </w:r>
      <w:r w:rsidRPr="00816049">
        <w:rPr>
          <w:rFonts w:ascii="Times New Roman" w:hAnsi="Times New Roman"/>
          <w:sz w:val="24"/>
          <w:szCs w:val="24"/>
        </w:rPr>
        <w:t>the</w:t>
      </w:r>
      <w:r w:rsidRPr="00816049">
        <w:rPr>
          <w:rFonts w:ascii="Times New Roman" w:hAnsi="Times New Roman"/>
          <w:spacing w:val="36"/>
          <w:sz w:val="24"/>
          <w:szCs w:val="24"/>
        </w:rPr>
        <w:t xml:space="preserve"> </w:t>
      </w:r>
      <w:r w:rsidRPr="00816049">
        <w:rPr>
          <w:rFonts w:ascii="Times New Roman" w:hAnsi="Times New Roman"/>
          <w:sz w:val="24"/>
          <w:szCs w:val="24"/>
        </w:rPr>
        <w:t>Newton</w:t>
      </w:r>
      <w:r w:rsidRPr="00816049">
        <w:rPr>
          <w:rFonts w:ascii="Times New Roman" w:hAnsi="Times New Roman"/>
          <w:spacing w:val="1"/>
          <w:sz w:val="24"/>
          <w:szCs w:val="24"/>
        </w:rPr>
        <w:t xml:space="preserve"> </w:t>
      </w:r>
      <w:r w:rsidRPr="00816049">
        <w:rPr>
          <w:rFonts w:ascii="Times New Roman" w:hAnsi="Times New Roman"/>
          <w:sz w:val="24"/>
          <w:szCs w:val="24"/>
        </w:rPr>
        <w:t>County</w:t>
      </w:r>
      <w:r w:rsidRPr="00816049">
        <w:rPr>
          <w:rFonts w:ascii="Times New Roman" w:hAnsi="Times New Roman"/>
          <w:spacing w:val="38"/>
          <w:sz w:val="24"/>
          <w:szCs w:val="24"/>
        </w:rPr>
        <w:t xml:space="preserve"> </w:t>
      </w:r>
      <w:r w:rsidRPr="00816049">
        <w:rPr>
          <w:rFonts w:ascii="Times New Roman" w:hAnsi="Times New Roman"/>
          <w:sz w:val="24"/>
          <w:szCs w:val="24"/>
        </w:rPr>
        <w:t>budget</w:t>
      </w:r>
      <w:r w:rsidRPr="00816049">
        <w:rPr>
          <w:rFonts w:ascii="Times New Roman" w:hAnsi="Times New Roman"/>
          <w:spacing w:val="7"/>
          <w:sz w:val="24"/>
          <w:szCs w:val="24"/>
        </w:rPr>
        <w:t xml:space="preserve"> </w:t>
      </w:r>
      <w:r w:rsidRPr="00816049">
        <w:rPr>
          <w:rFonts w:ascii="Times New Roman" w:hAnsi="Times New Roman"/>
          <w:sz w:val="24"/>
          <w:szCs w:val="24"/>
        </w:rPr>
        <w:t>approved</w:t>
      </w:r>
      <w:r w:rsidRPr="00816049">
        <w:rPr>
          <w:rFonts w:ascii="Times New Roman" w:hAnsi="Times New Roman"/>
          <w:spacing w:val="42"/>
          <w:sz w:val="24"/>
          <w:szCs w:val="24"/>
        </w:rPr>
        <w:t xml:space="preserve"> </w:t>
      </w:r>
      <w:r w:rsidRPr="00816049">
        <w:rPr>
          <w:rFonts w:ascii="Times New Roman" w:hAnsi="Times New Roman"/>
          <w:sz w:val="24"/>
          <w:szCs w:val="24"/>
        </w:rPr>
        <w:t>by</w:t>
      </w:r>
      <w:r w:rsidRPr="00816049">
        <w:rPr>
          <w:rFonts w:ascii="Times New Roman" w:hAnsi="Times New Roman"/>
          <w:spacing w:val="1"/>
          <w:sz w:val="24"/>
          <w:szCs w:val="24"/>
        </w:rPr>
        <w:t xml:space="preserve"> </w:t>
      </w:r>
      <w:r w:rsidRPr="00816049">
        <w:rPr>
          <w:rFonts w:ascii="Times New Roman" w:hAnsi="Times New Roman"/>
          <w:sz w:val="24"/>
          <w:szCs w:val="24"/>
        </w:rPr>
        <w:t>the</w:t>
      </w:r>
      <w:r w:rsidRPr="00816049">
        <w:rPr>
          <w:rFonts w:ascii="Times New Roman" w:hAnsi="Times New Roman"/>
          <w:w w:val="96"/>
          <w:sz w:val="24"/>
          <w:szCs w:val="24"/>
        </w:rPr>
        <w:t xml:space="preserve"> </w:t>
      </w:r>
      <w:r w:rsidRPr="00816049">
        <w:rPr>
          <w:rFonts w:ascii="Times New Roman" w:hAnsi="Times New Roman"/>
          <w:sz w:val="24"/>
          <w:szCs w:val="24"/>
        </w:rPr>
        <w:t>Commissioners</w:t>
      </w:r>
      <w:r w:rsidRPr="00816049">
        <w:rPr>
          <w:rFonts w:ascii="Times New Roman" w:hAnsi="Times New Roman"/>
          <w:spacing w:val="20"/>
          <w:sz w:val="24"/>
          <w:szCs w:val="24"/>
        </w:rPr>
        <w:t xml:space="preserve"> </w:t>
      </w:r>
      <w:r w:rsidRPr="00816049">
        <w:rPr>
          <w:rFonts w:ascii="Times New Roman" w:hAnsi="Times New Roman"/>
          <w:sz w:val="24"/>
          <w:szCs w:val="24"/>
        </w:rPr>
        <w:t>Court</w:t>
      </w:r>
      <w:r w:rsidRPr="00816049">
        <w:rPr>
          <w:rFonts w:ascii="Times New Roman" w:hAnsi="Times New Roman"/>
          <w:spacing w:val="4"/>
          <w:sz w:val="24"/>
          <w:szCs w:val="24"/>
        </w:rPr>
        <w:t xml:space="preserve"> </w:t>
      </w:r>
      <w:r w:rsidRPr="00816049">
        <w:rPr>
          <w:rFonts w:ascii="Times New Roman" w:hAnsi="Times New Roman"/>
          <w:sz w:val="24"/>
          <w:szCs w:val="24"/>
        </w:rPr>
        <w:t>for</w:t>
      </w:r>
      <w:r w:rsidRPr="00816049">
        <w:rPr>
          <w:rFonts w:ascii="Times New Roman" w:hAnsi="Times New Roman"/>
          <w:spacing w:val="1"/>
          <w:sz w:val="24"/>
          <w:szCs w:val="24"/>
        </w:rPr>
        <w:t xml:space="preserve"> </w:t>
      </w:r>
      <w:r w:rsidRPr="00816049">
        <w:rPr>
          <w:rFonts w:ascii="Times New Roman" w:hAnsi="Times New Roman"/>
          <w:sz w:val="24"/>
          <w:szCs w:val="24"/>
        </w:rPr>
        <w:t>the</w:t>
      </w:r>
      <w:r w:rsidRPr="00816049">
        <w:rPr>
          <w:rFonts w:ascii="Times New Roman" w:hAnsi="Times New Roman"/>
          <w:spacing w:val="7"/>
          <w:sz w:val="24"/>
          <w:szCs w:val="24"/>
        </w:rPr>
        <w:t xml:space="preserve"> </w:t>
      </w:r>
      <w:r w:rsidRPr="00816049">
        <w:rPr>
          <w:rFonts w:ascii="Times New Roman" w:hAnsi="Times New Roman"/>
          <w:sz w:val="24"/>
          <w:szCs w:val="24"/>
        </w:rPr>
        <w:t>current</w:t>
      </w:r>
      <w:r w:rsidRPr="00816049">
        <w:rPr>
          <w:rFonts w:ascii="Times New Roman" w:hAnsi="Times New Roman"/>
          <w:spacing w:val="9"/>
          <w:sz w:val="24"/>
          <w:szCs w:val="24"/>
        </w:rPr>
        <w:t xml:space="preserve"> </w:t>
      </w:r>
      <w:r w:rsidRPr="00816049">
        <w:rPr>
          <w:rFonts w:ascii="Times New Roman" w:hAnsi="Times New Roman"/>
          <w:sz w:val="24"/>
          <w:szCs w:val="24"/>
        </w:rPr>
        <w:t>fiscal</w:t>
      </w:r>
      <w:r w:rsidRPr="00816049">
        <w:rPr>
          <w:rFonts w:ascii="Times New Roman" w:hAnsi="Times New Roman"/>
          <w:spacing w:val="9"/>
          <w:sz w:val="24"/>
          <w:szCs w:val="24"/>
        </w:rPr>
        <w:t xml:space="preserve"> </w:t>
      </w:r>
      <w:r w:rsidRPr="00816049">
        <w:rPr>
          <w:rFonts w:ascii="Times New Roman" w:hAnsi="Times New Roman"/>
          <w:sz w:val="24"/>
          <w:szCs w:val="24"/>
        </w:rPr>
        <w:t>year</w:t>
      </w:r>
      <w:r w:rsidRPr="00816049">
        <w:rPr>
          <w:rFonts w:ascii="Times New Roman" w:hAnsi="Times New Roman"/>
          <w:spacing w:val="12"/>
          <w:sz w:val="24"/>
          <w:szCs w:val="24"/>
        </w:rPr>
        <w:t xml:space="preserve"> </w:t>
      </w:r>
      <w:r w:rsidRPr="00816049">
        <w:rPr>
          <w:rFonts w:ascii="Times New Roman" w:hAnsi="Times New Roman"/>
          <w:sz w:val="24"/>
          <w:szCs w:val="24"/>
        </w:rPr>
        <w:t>only.</w:t>
      </w:r>
      <w:r w:rsidRPr="00816049">
        <w:rPr>
          <w:rFonts w:ascii="Times New Roman" w:hAnsi="Times New Roman"/>
          <w:spacing w:val="14"/>
          <w:sz w:val="24"/>
          <w:szCs w:val="24"/>
        </w:rPr>
        <w:t xml:space="preserve"> </w:t>
      </w:r>
      <w:r w:rsidRPr="00816049">
        <w:rPr>
          <w:rFonts w:ascii="Times New Roman" w:hAnsi="Times New Roman"/>
          <w:sz w:val="24"/>
          <w:szCs w:val="24"/>
        </w:rPr>
        <w:t>State of</w:t>
      </w:r>
      <w:r w:rsidRPr="00816049">
        <w:rPr>
          <w:rFonts w:ascii="Times New Roman" w:hAnsi="Times New Roman"/>
          <w:spacing w:val="46"/>
          <w:sz w:val="24"/>
          <w:szCs w:val="24"/>
        </w:rPr>
        <w:t xml:space="preserve"> </w:t>
      </w:r>
      <w:r w:rsidRPr="00816049">
        <w:rPr>
          <w:rFonts w:ascii="Times New Roman" w:hAnsi="Times New Roman"/>
          <w:sz w:val="24"/>
          <w:szCs w:val="24"/>
        </w:rPr>
        <w:t>Texas</w:t>
      </w:r>
      <w:r w:rsidRPr="00816049">
        <w:rPr>
          <w:rFonts w:ascii="Times New Roman" w:hAnsi="Times New Roman"/>
          <w:spacing w:val="9"/>
          <w:sz w:val="24"/>
          <w:szCs w:val="24"/>
        </w:rPr>
        <w:t xml:space="preserve"> </w:t>
      </w:r>
      <w:r w:rsidRPr="00816049">
        <w:rPr>
          <w:rFonts w:ascii="Times New Roman" w:hAnsi="Times New Roman"/>
          <w:sz w:val="24"/>
          <w:szCs w:val="24"/>
        </w:rPr>
        <w:t>statutes prohibit</w:t>
      </w:r>
      <w:r w:rsidRPr="00816049">
        <w:rPr>
          <w:rFonts w:ascii="Times New Roman" w:hAnsi="Times New Roman"/>
          <w:spacing w:val="17"/>
          <w:sz w:val="24"/>
          <w:szCs w:val="24"/>
        </w:rPr>
        <w:t xml:space="preserve"> </w:t>
      </w:r>
      <w:r w:rsidRPr="00816049">
        <w:rPr>
          <w:rFonts w:ascii="Times New Roman" w:hAnsi="Times New Roman"/>
          <w:sz w:val="24"/>
          <w:szCs w:val="24"/>
        </w:rPr>
        <w:t>the</w:t>
      </w:r>
      <w:r w:rsidRPr="00816049">
        <w:rPr>
          <w:rFonts w:ascii="Times New Roman" w:hAnsi="Times New Roman"/>
          <w:spacing w:val="10"/>
          <w:sz w:val="24"/>
          <w:szCs w:val="24"/>
        </w:rPr>
        <w:t xml:space="preserve"> </w:t>
      </w:r>
      <w:r w:rsidRPr="00816049">
        <w:rPr>
          <w:rFonts w:ascii="Times New Roman" w:hAnsi="Times New Roman"/>
          <w:sz w:val="24"/>
          <w:szCs w:val="24"/>
        </w:rPr>
        <w:t>obligation</w:t>
      </w:r>
      <w:r w:rsidRPr="00816049">
        <w:rPr>
          <w:rFonts w:ascii="Times New Roman" w:hAnsi="Times New Roman"/>
          <w:spacing w:val="9"/>
          <w:sz w:val="24"/>
          <w:szCs w:val="24"/>
        </w:rPr>
        <w:t xml:space="preserve"> </w:t>
      </w:r>
      <w:r w:rsidRPr="00816049">
        <w:rPr>
          <w:rFonts w:ascii="Times New Roman" w:hAnsi="Times New Roman"/>
          <w:sz w:val="24"/>
          <w:szCs w:val="24"/>
        </w:rPr>
        <w:t>and</w:t>
      </w:r>
      <w:r w:rsidRPr="00816049">
        <w:rPr>
          <w:rFonts w:ascii="Times New Roman" w:hAnsi="Times New Roman"/>
          <w:w w:val="99"/>
          <w:sz w:val="24"/>
          <w:szCs w:val="24"/>
        </w:rPr>
        <w:t xml:space="preserve"> </w:t>
      </w:r>
      <w:r w:rsidRPr="00816049">
        <w:rPr>
          <w:rFonts w:ascii="Times New Roman" w:hAnsi="Times New Roman"/>
          <w:sz w:val="24"/>
          <w:szCs w:val="24"/>
        </w:rPr>
        <w:t>expenditure</w:t>
      </w:r>
      <w:r w:rsidRPr="00816049">
        <w:rPr>
          <w:rFonts w:ascii="Times New Roman" w:hAnsi="Times New Roman"/>
          <w:spacing w:val="14"/>
          <w:sz w:val="24"/>
          <w:szCs w:val="24"/>
        </w:rPr>
        <w:t xml:space="preserve"> </w:t>
      </w:r>
      <w:r w:rsidRPr="00816049">
        <w:rPr>
          <w:rFonts w:ascii="Times New Roman" w:hAnsi="Times New Roman"/>
          <w:sz w:val="24"/>
          <w:szCs w:val="24"/>
        </w:rPr>
        <w:t>of</w:t>
      </w:r>
      <w:r w:rsidRPr="00816049">
        <w:rPr>
          <w:rFonts w:ascii="Times New Roman" w:hAnsi="Times New Roman"/>
          <w:spacing w:val="-6"/>
          <w:sz w:val="24"/>
          <w:szCs w:val="24"/>
        </w:rPr>
        <w:t xml:space="preserve"> </w:t>
      </w:r>
      <w:r w:rsidRPr="00816049">
        <w:rPr>
          <w:rFonts w:ascii="Times New Roman" w:hAnsi="Times New Roman"/>
          <w:sz w:val="24"/>
          <w:szCs w:val="24"/>
        </w:rPr>
        <w:t>public</w:t>
      </w:r>
      <w:r w:rsidRPr="00816049">
        <w:rPr>
          <w:rFonts w:ascii="Times New Roman" w:hAnsi="Times New Roman"/>
          <w:spacing w:val="11"/>
          <w:sz w:val="24"/>
          <w:szCs w:val="24"/>
        </w:rPr>
        <w:t xml:space="preserve"> </w:t>
      </w:r>
      <w:r w:rsidRPr="00816049">
        <w:rPr>
          <w:rFonts w:ascii="Times New Roman" w:hAnsi="Times New Roman"/>
          <w:sz w:val="24"/>
          <w:szCs w:val="24"/>
        </w:rPr>
        <w:t>funds</w:t>
      </w:r>
      <w:r w:rsidRPr="00816049">
        <w:rPr>
          <w:rFonts w:ascii="Times New Roman" w:hAnsi="Times New Roman"/>
          <w:spacing w:val="-1"/>
          <w:sz w:val="24"/>
          <w:szCs w:val="24"/>
        </w:rPr>
        <w:t xml:space="preserve"> </w:t>
      </w:r>
      <w:r w:rsidRPr="00816049">
        <w:rPr>
          <w:rFonts w:ascii="Times New Roman" w:hAnsi="Times New Roman"/>
          <w:sz w:val="24"/>
          <w:szCs w:val="24"/>
        </w:rPr>
        <w:t>beyond</w:t>
      </w:r>
      <w:r w:rsidRPr="00816049">
        <w:rPr>
          <w:rFonts w:ascii="Times New Roman" w:hAnsi="Times New Roman"/>
          <w:spacing w:val="18"/>
          <w:sz w:val="24"/>
          <w:szCs w:val="24"/>
        </w:rPr>
        <w:t xml:space="preserve"> </w:t>
      </w:r>
      <w:r w:rsidRPr="00816049">
        <w:rPr>
          <w:rFonts w:ascii="Times New Roman" w:hAnsi="Times New Roman"/>
          <w:sz w:val="24"/>
          <w:szCs w:val="24"/>
        </w:rPr>
        <w:t>the</w:t>
      </w:r>
      <w:r w:rsidRPr="00816049">
        <w:rPr>
          <w:rFonts w:ascii="Times New Roman" w:hAnsi="Times New Roman"/>
          <w:spacing w:val="3"/>
          <w:sz w:val="24"/>
          <w:szCs w:val="24"/>
        </w:rPr>
        <w:t xml:space="preserve"> </w:t>
      </w:r>
      <w:r w:rsidRPr="00816049">
        <w:rPr>
          <w:rFonts w:ascii="Times New Roman" w:hAnsi="Times New Roman"/>
          <w:sz w:val="24"/>
          <w:szCs w:val="24"/>
        </w:rPr>
        <w:t>fiscal</w:t>
      </w:r>
      <w:r w:rsidRPr="00816049">
        <w:rPr>
          <w:rFonts w:ascii="Times New Roman" w:hAnsi="Times New Roman"/>
          <w:spacing w:val="6"/>
          <w:sz w:val="24"/>
          <w:szCs w:val="24"/>
        </w:rPr>
        <w:t xml:space="preserve"> </w:t>
      </w:r>
      <w:r w:rsidRPr="00816049">
        <w:rPr>
          <w:rFonts w:ascii="Times New Roman" w:hAnsi="Times New Roman"/>
          <w:sz w:val="24"/>
          <w:szCs w:val="24"/>
        </w:rPr>
        <w:t>year</w:t>
      </w:r>
      <w:r w:rsidRPr="00816049">
        <w:rPr>
          <w:rFonts w:ascii="Times New Roman" w:hAnsi="Times New Roman"/>
          <w:spacing w:val="16"/>
          <w:sz w:val="24"/>
          <w:szCs w:val="24"/>
        </w:rPr>
        <w:t xml:space="preserve"> </w:t>
      </w:r>
      <w:r w:rsidRPr="00816049">
        <w:rPr>
          <w:rFonts w:ascii="Times New Roman" w:hAnsi="Times New Roman"/>
          <w:sz w:val="24"/>
          <w:szCs w:val="24"/>
        </w:rPr>
        <w:t>for</w:t>
      </w:r>
      <w:r w:rsidRPr="00816049">
        <w:rPr>
          <w:rFonts w:ascii="Times New Roman" w:hAnsi="Times New Roman"/>
          <w:spacing w:val="-3"/>
          <w:sz w:val="24"/>
          <w:szCs w:val="24"/>
        </w:rPr>
        <w:t xml:space="preserve"> </w:t>
      </w:r>
      <w:r w:rsidRPr="00816049">
        <w:rPr>
          <w:rFonts w:ascii="Times New Roman" w:hAnsi="Times New Roman"/>
          <w:sz w:val="24"/>
          <w:szCs w:val="24"/>
        </w:rPr>
        <w:t>which</w:t>
      </w:r>
      <w:r w:rsidRPr="00816049">
        <w:rPr>
          <w:rFonts w:ascii="Times New Roman" w:hAnsi="Times New Roman"/>
          <w:spacing w:val="16"/>
          <w:sz w:val="24"/>
          <w:szCs w:val="24"/>
        </w:rPr>
        <w:t xml:space="preserve"> </w:t>
      </w:r>
      <w:r w:rsidRPr="00816049">
        <w:rPr>
          <w:rFonts w:ascii="Times New Roman" w:hAnsi="Times New Roman"/>
          <w:sz w:val="24"/>
          <w:szCs w:val="24"/>
        </w:rPr>
        <w:t>a</w:t>
      </w:r>
      <w:r w:rsidRPr="00816049">
        <w:rPr>
          <w:rFonts w:ascii="Times New Roman" w:hAnsi="Times New Roman"/>
          <w:spacing w:val="-6"/>
          <w:sz w:val="24"/>
          <w:szCs w:val="24"/>
        </w:rPr>
        <w:t xml:space="preserve"> </w:t>
      </w:r>
      <w:r w:rsidRPr="00816049">
        <w:rPr>
          <w:rFonts w:ascii="Times New Roman" w:hAnsi="Times New Roman"/>
          <w:sz w:val="24"/>
          <w:szCs w:val="24"/>
        </w:rPr>
        <w:t>budget</w:t>
      </w:r>
      <w:r w:rsidRPr="00816049">
        <w:rPr>
          <w:rFonts w:ascii="Times New Roman" w:hAnsi="Times New Roman"/>
          <w:spacing w:val="14"/>
          <w:sz w:val="24"/>
          <w:szCs w:val="24"/>
        </w:rPr>
        <w:t xml:space="preserve"> </w:t>
      </w:r>
      <w:r w:rsidRPr="00816049">
        <w:rPr>
          <w:rFonts w:ascii="Times New Roman" w:hAnsi="Times New Roman"/>
          <w:sz w:val="24"/>
          <w:szCs w:val="24"/>
        </w:rPr>
        <w:t>has</w:t>
      </w:r>
      <w:r w:rsidRPr="00816049">
        <w:rPr>
          <w:rFonts w:ascii="Times New Roman" w:hAnsi="Times New Roman"/>
          <w:spacing w:val="3"/>
          <w:sz w:val="24"/>
          <w:szCs w:val="24"/>
        </w:rPr>
        <w:t xml:space="preserve"> </w:t>
      </w:r>
      <w:r w:rsidRPr="00816049">
        <w:rPr>
          <w:rFonts w:ascii="Times New Roman" w:hAnsi="Times New Roman"/>
          <w:sz w:val="24"/>
          <w:szCs w:val="24"/>
        </w:rPr>
        <w:t>been</w:t>
      </w:r>
      <w:r w:rsidRPr="00816049">
        <w:rPr>
          <w:rFonts w:ascii="Times New Roman" w:hAnsi="Times New Roman"/>
          <w:spacing w:val="16"/>
          <w:sz w:val="24"/>
          <w:szCs w:val="24"/>
        </w:rPr>
        <w:t xml:space="preserve"> </w:t>
      </w:r>
      <w:r w:rsidRPr="00816049">
        <w:rPr>
          <w:rFonts w:ascii="Times New Roman" w:hAnsi="Times New Roman"/>
          <w:sz w:val="24"/>
          <w:szCs w:val="24"/>
        </w:rPr>
        <w:t>approved.</w:t>
      </w:r>
      <w:r w:rsidRPr="00816049">
        <w:rPr>
          <w:rFonts w:ascii="Times New Roman" w:hAnsi="Times New Roman"/>
          <w:spacing w:val="8"/>
          <w:sz w:val="24"/>
          <w:szCs w:val="24"/>
        </w:rPr>
        <w:t xml:space="preserve"> </w:t>
      </w:r>
      <w:r w:rsidRPr="00816049">
        <w:rPr>
          <w:rFonts w:ascii="Times New Roman" w:hAnsi="Times New Roman"/>
          <w:sz w:val="24"/>
          <w:szCs w:val="24"/>
        </w:rPr>
        <w:t>Therefore,</w:t>
      </w:r>
      <w:r w:rsidRPr="00816049">
        <w:rPr>
          <w:rFonts w:ascii="Times New Roman" w:hAnsi="Times New Roman"/>
          <w:spacing w:val="15"/>
          <w:sz w:val="24"/>
          <w:szCs w:val="24"/>
        </w:rPr>
        <w:t xml:space="preserve"> </w:t>
      </w:r>
      <w:r w:rsidRPr="00816049">
        <w:rPr>
          <w:rFonts w:ascii="Times New Roman" w:hAnsi="Times New Roman"/>
          <w:sz w:val="24"/>
          <w:szCs w:val="24"/>
        </w:rPr>
        <w:t>anticipated orders</w:t>
      </w:r>
      <w:r w:rsidRPr="00816049">
        <w:rPr>
          <w:rFonts w:ascii="Times New Roman" w:hAnsi="Times New Roman"/>
          <w:spacing w:val="19"/>
          <w:sz w:val="24"/>
          <w:szCs w:val="24"/>
        </w:rPr>
        <w:t xml:space="preserve"> </w:t>
      </w:r>
      <w:r w:rsidRPr="00816049">
        <w:rPr>
          <w:rFonts w:ascii="Times New Roman" w:hAnsi="Times New Roman"/>
          <w:sz w:val="24"/>
          <w:szCs w:val="24"/>
        </w:rPr>
        <w:t>or</w:t>
      </w:r>
      <w:r w:rsidRPr="00816049">
        <w:rPr>
          <w:rFonts w:ascii="Times New Roman" w:hAnsi="Times New Roman"/>
          <w:spacing w:val="-3"/>
          <w:sz w:val="24"/>
          <w:szCs w:val="24"/>
        </w:rPr>
        <w:t xml:space="preserve"> </w:t>
      </w:r>
      <w:r w:rsidRPr="00816049">
        <w:rPr>
          <w:rFonts w:ascii="Times New Roman" w:hAnsi="Times New Roman"/>
          <w:sz w:val="24"/>
          <w:szCs w:val="24"/>
        </w:rPr>
        <w:t>other</w:t>
      </w:r>
      <w:r w:rsidRPr="00816049">
        <w:rPr>
          <w:rFonts w:ascii="Times New Roman" w:hAnsi="Times New Roman"/>
          <w:spacing w:val="8"/>
          <w:sz w:val="24"/>
          <w:szCs w:val="24"/>
        </w:rPr>
        <w:t xml:space="preserve"> </w:t>
      </w:r>
      <w:r w:rsidRPr="00816049">
        <w:rPr>
          <w:rFonts w:ascii="Times New Roman" w:hAnsi="Times New Roman"/>
          <w:sz w:val="24"/>
          <w:szCs w:val="24"/>
        </w:rPr>
        <w:t>obligations</w:t>
      </w:r>
      <w:r w:rsidRPr="00816049">
        <w:rPr>
          <w:rFonts w:ascii="Times New Roman" w:hAnsi="Times New Roman"/>
          <w:spacing w:val="13"/>
          <w:sz w:val="24"/>
          <w:szCs w:val="24"/>
        </w:rPr>
        <w:t xml:space="preserve"> </w:t>
      </w:r>
      <w:r w:rsidRPr="00816049">
        <w:rPr>
          <w:rFonts w:ascii="Times New Roman" w:hAnsi="Times New Roman"/>
          <w:sz w:val="24"/>
          <w:szCs w:val="24"/>
        </w:rPr>
        <w:t>that</w:t>
      </w:r>
      <w:r w:rsidRPr="00816049">
        <w:rPr>
          <w:rFonts w:ascii="Times New Roman" w:hAnsi="Times New Roman"/>
          <w:spacing w:val="10"/>
          <w:sz w:val="24"/>
          <w:szCs w:val="24"/>
        </w:rPr>
        <w:t xml:space="preserve"> </w:t>
      </w:r>
      <w:r w:rsidRPr="00816049">
        <w:rPr>
          <w:rFonts w:ascii="Times New Roman" w:hAnsi="Times New Roman"/>
          <w:sz w:val="24"/>
          <w:szCs w:val="24"/>
        </w:rPr>
        <w:t>may</w:t>
      </w:r>
      <w:r w:rsidRPr="00816049">
        <w:rPr>
          <w:rFonts w:ascii="Times New Roman" w:hAnsi="Times New Roman"/>
          <w:spacing w:val="10"/>
          <w:sz w:val="24"/>
          <w:szCs w:val="24"/>
        </w:rPr>
        <w:t xml:space="preserve"> </w:t>
      </w:r>
      <w:r w:rsidRPr="00816049">
        <w:rPr>
          <w:rFonts w:ascii="Times New Roman" w:hAnsi="Times New Roman"/>
          <w:sz w:val="24"/>
          <w:szCs w:val="24"/>
        </w:rPr>
        <w:t>arise</w:t>
      </w:r>
      <w:r w:rsidRPr="00816049">
        <w:rPr>
          <w:rFonts w:ascii="Times New Roman" w:hAnsi="Times New Roman"/>
          <w:spacing w:val="8"/>
          <w:sz w:val="24"/>
          <w:szCs w:val="24"/>
        </w:rPr>
        <w:t xml:space="preserve"> </w:t>
      </w:r>
      <w:r w:rsidRPr="00816049">
        <w:rPr>
          <w:rFonts w:ascii="Times New Roman" w:hAnsi="Times New Roman"/>
          <w:sz w:val="24"/>
          <w:szCs w:val="24"/>
        </w:rPr>
        <w:t>past</w:t>
      </w:r>
      <w:r w:rsidRPr="00816049">
        <w:rPr>
          <w:rFonts w:ascii="Times New Roman" w:hAnsi="Times New Roman"/>
          <w:spacing w:val="23"/>
          <w:sz w:val="24"/>
          <w:szCs w:val="24"/>
        </w:rPr>
        <w:t xml:space="preserve"> </w:t>
      </w:r>
      <w:r w:rsidRPr="00816049">
        <w:rPr>
          <w:rFonts w:ascii="Times New Roman" w:hAnsi="Times New Roman"/>
          <w:sz w:val="24"/>
          <w:szCs w:val="24"/>
        </w:rPr>
        <w:t>the</w:t>
      </w:r>
      <w:r w:rsidRPr="00816049">
        <w:rPr>
          <w:rFonts w:ascii="Times New Roman" w:hAnsi="Times New Roman"/>
          <w:spacing w:val="21"/>
          <w:sz w:val="24"/>
          <w:szCs w:val="24"/>
        </w:rPr>
        <w:t xml:space="preserve"> </w:t>
      </w:r>
      <w:r w:rsidRPr="00816049">
        <w:rPr>
          <w:rFonts w:ascii="Times New Roman" w:hAnsi="Times New Roman"/>
          <w:sz w:val="24"/>
          <w:szCs w:val="24"/>
        </w:rPr>
        <w:t>end</w:t>
      </w:r>
      <w:r w:rsidRPr="00816049">
        <w:rPr>
          <w:rFonts w:ascii="Times New Roman" w:hAnsi="Times New Roman"/>
          <w:spacing w:val="4"/>
          <w:sz w:val="24"/>
          <w:szCs w:val="24"/>
        </w:rPr>
        <w:t xml:space="preserve"> </w:t>
      </w:r>
      <w:r w:rsidRPr="00816049">
        <w:rPr>
          <w:rFonts w:ascii="Times New Roman" w:hAnsi="Times New Roman"/>
          <w:sz w:val="24"/>
          <w:szCs w:val="24"/>
        </w:rPr>
        <w:t>of</w:t>
      </w:r>
      <w:r w:rsidRPr="00816049">
        <w:rPr>
          <w:rFonts w:ascii="Times New Roman" w:hAnsi="Times New Roman"/>
          <w:spacing w:val="9"/>
          <w:sz w:val="24"/>
          <w:szCs w:val="24"/>
        </w:rPr>
        <w:t xml:space="preserve"> </w:t>
      </w:r>
      <w:r w:rsidRPr="00816049">
        <w:rPr>
          <w:rFonts w:ascii="Times New Roman" w:hAnsi="Times New Roman"/>
          <w:sz w:val="24"/>
          <w:szCs w:val="24"/>
        </w:rPr>
        <w:t>the</w:t>
      </w:r>
      <w:r w:rsidRPr="00816049">
        <w:rPr>
          <w:rFonts w:ascii="Times New Roman" w:hAnsi="Times New Roman"/>
          <w:spacing w:val="21"/>
          <w:sz w:val="24"/>
          <w:szCs w:val="24"/>
        </w:rPr>
        <w:t xml:space="preserve"> </w:t>
      </w:r>
      <w:r w:rsidRPr="00816049">
        <w:rPr>
          <w:rFonts w:ascii="Times New Roman" w:hAnsi="Times New Roman"/>
          <w:sz w:val="24"/>
          <w:szCs w:val="24"/>
        </w:rPr>
        <w:t>current</w:t>
      </w:r>
      <w:r w:rsidRPr="00816049">
        <w:rPr>
          <w:rFonts w:ascii="Times New Roman" w:hAnsi="Times New Roman"/>
          <w:spacing w:val="4"/>
          <w:sz w:val="24"/>
          <w:szCs w:val="24"/>
        </w:rPr>
        <w:t xml:space="preserve"> </w:t>
      </w:r>
      <w:r w:rsidRPr="00816049">
        <w:rPr>
          <w:rFonts w:ascii="Times New Roman" w:hAnsi="Times New Roman"/>
          <w:sz w:val="24"/>
          <w:szCs w:val="24"/>
        </w:rPr>
        <w:t>Newton</w:t>
      </w:r>
      <w:r w:rsidRPr="00816049">
        <w:rPr>
          <w:rFonts w:ascii="Times New Roman" w:hAnsi="Times New Roman"/>
          <w:spacing w:val="27"/>
          <w:sz w:val="24"/>
          <w:szCs w:val="24"/>
        </w:rPr>
        <w:t xml:space="preserve"> </w:t>
      </w:r>
      <w:r w:rsidRPr="00816049">
        <w:rPr>
          <w:rFonts w:ascii="Times New Roman" w:hAnsi="Times New Roman"/>
          <w:sz w:val="24"/>
          <w:szCs w:val="24"/>
        </w:rPr>
        <w:t>County</w:t>
      </w:r>
      <w:r w:rsidRPr="00816049">
        <w:rPr>
          <w:rFonts w:ascii="Times New Roman" w:hAnsi="Times New Roman"/>
          <w:spacing w:val="20"/>
          <w:sz w:val="24"/>
          <w:szCs w:val="24"/>
        </w:rPr>
        <w:t xml:space="preserve"> </w:t>
      </w:r>
      <w:r w:rsidRPr="00816049">
        <w:rPr>
          <w:rFonts w:ascii="Times New Roman" w:hAnsi="Times New Roman"/>
          <w:sz w:val="24"/>
          <w:szCs w:val="24"/>
        </w:rPr>
        <w:t>fiscal</w:t>
      </w:r>
      <w:r w:rsidRPr="00816049">
        <w:rPr>
          <w:rFonts w:ascii="Times New Roman" w:hAnsi="Times New Roman"/>
          <w:spacing w:val="20"/>
          <w:sz w:val="24"/>
          <w:szCs w:val="24"/>
        </w:rPr>
        <w:t xml:space="preserve"> </w:t>
      </w:r>
      <w:r w:rsidRPr="00816049">
        <w:rPr>
          <w:rFonts w:ascii="Times New Roman" w:hAnsi="Times New Roman"/>
          <w:sz w:val="24"/>
          <w:szCs w:val="24"/>
        </w:rPr>
        <w:t>year</w:t>
      </w:r>
      <w:r w:rsidRPr="00816049">
        <w:rPr>
          <w:rFonts w:ascii="Times New Roman" w:hAnsi="Times New Roman"/>
          <w:spacing w:val="15"/>
          <w:sz w:val="24"/>
          <w:szCs w:val="24"/>
        </w:rPr>
        <w:t xml:space="preserve"> </w:t>
      </w:r>
      <w:r w:rsidRPr="00816049">
        <w:rPr>
          <w:rFonts w:ascii="Times New Roman" w:hAnsi="Times New Roman"/>
          <w:sz w:val="24"/>
          <w:szCs w:val="24"/>
        </w:rPr>
        <w:t>shall be</w:t>
      </w:r>
      <w:r w:rsidRPr="00816049">
        <w:rPr>
          <w:rFonts w:ascii="Times New Roman" w:hAnsi="Times New Roman"/>
          <w:spacing w:val="13"/>
          <w:sz w:val="24"/>
          <w:szCs w:val="24"/>
        </w:rPr>
        <w:t xml:space="preserve"> </w:t>
      </w:r>
      <w:r w:rsidRPr="00816049">
        <w:rPr>
          <w:rFonts w:ascii="Times New Roman" w:hAnsi="Times New Roman"/>
          <w:sz w:val="24"/>
          <w:szCs w:val="24"/>
        </w:rPr>
        <w:t>subject to</w:t>
      </w:r>
      <w:r w:rsidRPr="00816049">
        <w:rPr>
          <w:rFonts w:ascii="Times New Roman" w:hAnsi="Times New Roman"/>
          <w:spacing w:val="10"/>
          <w:sz w:val="24"/>
          <w:szCs w:val="24"/>
        </w:rPr>
        <w:t xml:space="preserve"> </w:t>
      </w:r>
      <w:r w:rsidRPr="00816049">
        <w:rPr>
          <w:rFonts w:ascii="Times New Roman" w:hAnsi="Times New Roman"/>
          <w:sz w:val="24"/>
          <w:szCs w:val="24"/>
        </w:rPr>
        <w:t>budget</w:t>
      </w:r>
      <w:r w:rsidRPr="00816049">
        <w:rPr>
          <w:rFonts w:ascii="Times New Roman" w:hAnsi="Times New Roman"/>
          <w:spacing w:val="-2"/>
          <w:sz w:val="24"/>
          <w:szCs w:val="24"/>
        </w:rPr>
        <w:t xml:space="preserve"> </w:t>
      </w:r>
      <w:r w:rsidRPr="00816049">
        <w:rPr>
          <w:rFonts w:ascii="Times New Roman" w:hAnsi="Times New Roman"/>
          <w:sz w:val="24"/>
          <w:szCs w:val="24"/>
        </w:rPr>
        <w:t>approval.</w:t>
      </w:r>
    </w:p>
    <w:p w:rsidR="00816049" w:rsidRPr="00816049" w:rsidRDefault="00816049" w:rsidP="00816049">
      <w:pPr>
        <w:spacing w:before="11"/>
        <w:ind w:right="850" w:hanging="29"/>
      </w:pPr>
    </w:p>
    <w:p w:rsidR="00816049" w:rsidRPr="00816049" w:rsidRDefault="00816049" w:rsidP="0025330F">
      <w:pPr>
        <w:pStyle w:val="BodyText"/>
        <w:numPr>
          <w:ilvl w:val="0"/>
          <w:numId w:val="58"/>
        </w:numPr>
        <w:tabs>
          <w:tab w:val="left" w:pos="0"/>
        </w:tabs>
        <w:autoSpaceDE/>
        <w:autoSpaceDN/>
        <w:adjustRightInd/>
        <w:spacing w:line="251" w:lineRule="auto"/>
        <w:ind w:left="0" w:right="850" w:firstLine="0"/>
        <w:jc w:val="both"/>
        <w:rPr>
          <w:rFonts w:ascii="Times New Roman" w:hAnsi="Times New Roman"/>
          <w:sz w:val="24"/>
          <w:szCs w:val="24"/>
        </w:rPr>
      </w:pPr>
      <w:r w:rsidRPr="00816049">
        <w:rPr>
          <w:rFonts w:ascii="Times New Roman" w:hAnsi="Times New Roman"/>
          <w:b/>
          <w:sz w:val="24"/>
          <w:szCs w:val="24"/>
        </w:rPr>
        <w:t>DELIVERY:</w:t>
      </w:r>
      <w:r w:rsidRPr="00816049">
        <w:rPr>
          <w:rFonts w:ascii="Times New Roman" w:hAnsi="Times New Roman"/>
          <w:b/>
          <w:spacing w:val="2"/>
          <w:sz w:val="24"/>
          <w:szCs w:val="24"/>
        </w:rPr>
        <w:t xml:space="preserve"> </w:t>
      </w:r>
      <w:r w:rsidRPr="00816049">
        <w:rPr>
          <w:rFonts w:ascii="Times New Roman" w:hAnsi="Times New Roman"/>
          <w:sz w:val="24"/>
          <w:szCs w:val="24"/>
        </w:rPr>
        <w:t>Items</w:t>
      </w:r>
      <w:r w:rsidRPr="00816049">
        <w:rPr>
          <w:rFonts w:ascii="Times New Roman" w:hAnsi="Times New Roman"/>
          <w:spacing w:val="3"/>
          <w:sz w:val="24"/>
          <w:szCs w:val="24"/>
        </w:rPr>
        <w:t xml:space="preserve"> </w:t>
      </w:r>
      <w:r w:rsidRPr="00816049">
        <w:rPr>
          <w:rFonts w:ascii="Times New Roman" w:hAnsi="Times New Roman"/>
          <w:sz w:val="24"/>
          <w:szCs w:val="24"/>
        </w:rPr>
        <w:t>ordered</w:t>
      </w:r>
      <w:r w:rsidRPr="00816049">
        <w:rPr>
          <w:rFonts w:ascii="Times New Roman" w:hAnsi="Times New Roman"/>
          <w:spacing w:val="46"/>
          <w:sz w:val="24"/>
          <w:szCs w:val="24"/>
        </w:rPr>
        <w:t xml:space="preserve"> </w:t>
      </w:r>
      <w:r w:rsidRPr="00816049">
        <w:rPr>
          <w:rFonts w:ascii="Times New Roman" w:hAnsi="Times New Roman"/>
          <w:sz w:val="24"/>
          <w:szCs w:val="24"/>
        </w:rPr>
        <w:t>from this</w:t>
      </w:r>
      <w:r w:rsidRPr="00816049">
        <w:rPr>
          <w:rFonts w:ascii="Times New Roman" w:hAnsi="Times New Roman"/>
          <w:spacing w:val="45"/>
          <w:sz w:val="24"/>
          <w:szCs w:val="24"/>
        </w:rPr>
        <w:t xml:space="preserve"> </w:t>
      </w:r>
      <w:r w:rsidRPr="00816049">
        <w:rPr>
          <w:rFonts w:ascii="Times New Roman" w:hAnsi="Times New Roman"/>
          <w:sz w:val="24"/>
          <w:szCs w:val="24"/>
        </w:rPr>
        <w:t>offer</w:t>
      </w:r>
      <w:r w:rsidRPr="00816049">
        <w:rPr>
          <w:rFonts w:ascii="Times New Roman" w:hAnsi="Times New Roman"/>
          <w:spacing w:val="40"/>
          <w:sz w:val="24"/>
          <w:szCs w:val="24"/>
        </w:rPr>
        <w:t xml:space="preserve"> </w:t>
      </w:r>
      <w:r w:rsidRPr="00816049">
        <w:rPr>
          <w:rFonts w:ascii="Times New Roman" w:hAnsi="Times New Roman"/>
          <w:sz w:val="24"/>
          <w:szCs w:val="24"/>
        </w:rPr>
        <w:t>may</w:t>
      </w:r>
      <w:r w:rsidRPr="00816049">
        <w:rPr>
          <w:rFonts w:ascii="Times New Roman" w:hAnsi="Times New Roman"/>
          <w:spacing w:val="45"/>
          <w:sz w:val="24"/>
          <w:szCs w:val="24"/>
        </w:rPr>
        <w:t xml:space="preserve"> </w:t>
      </w:r>
      <w:r w:rsidRPr="00816049">
        <w:rPr>
          <w:rFonts w:ascii="Times New Roman" w:hAnsi="Times New Roman"/>
          <w:sz w:val="24"/>
          <w:szCs w:val="24"/>
        </w:rPr>
        <w:t>require</w:t>
      </w:r>
      <w:r w:rsidRPr="00816049">
        <w:rPr>
          <w:rFonts w:ascii="Times New Roman" w:hAnsi="Times New Roman"/>
          <w:spacing w:val="4"/>
          <w:sz w:val="24"/>
          <w:szCs w:val="24"/>
        </w:rPr>
        <w:t xml:space="preserve"> </w:t>
      </w:r>
      <w:r w:rsidRPr="00816049">
        <w:rPr>
          <w:rFonts w:ascii="Times New Roman" w:hAnsi="Times New Roman"/>
          <w:sz w:val="24"/>
          <w:szCs w:val="24"/>
        </w:rPr>
        <w:t>delivery</w:t>
      </w:r>
      <w:r w:rsidRPr="00816049">
        <w:rPr>
          <w:rFonts w:ascii="Times New Roman" w:hAnsi="Times New Roman"/>
          <w:spacing w:val="46"/>
          <w:sz w:val="24"/>
          <w:szCs w:val="24"/>
        </w:rPr>
        <w:t xml:space="preserve"> </w:t>
      </w:r>
      <w:r w:rsidRPr="00816049">
        <w:rPr>
          <w:rFonts w:ascii="Times New Roman" w:hAnsi="Times New Roman"/>
          <w:sz w:val="24"/>
          <w:szCs w:val="24"/>
        </w:rPr>
        <w:t>to</w:t>
      </w:r>
      <w:r w:rsidRPr="00816049">
        <w:rPr>
          <w:rFonts w:ascii="Times New Roman" w:hAnsi="Times New Roman"/>
          <w:spacing w:val="41"/>
          <w:sz w:val="24"/>
          <w:szCs w:val="24"/>
        </w:rPr>
        <w:t xml:space="preserve"> </w:t>
      </w:r>
      <w:r w:rsidRPr="00816049">
        <w:rPr>
          <w:rFonts w:ascii="Times New Roman" w:hAnsi="Times New Roman"/>
          <w:sz w:val="24"/>
          <w:szCs w:val="24"/>
        </w:rPr>
        <w:t>various</w:t>
      </w:r>
      <w:r w:rsidRPr="00816049">
        <w:rPr>
          <w:rFonts w:ascii="Times New Roman" w:hAnsi="Times New Roman"/>
          <w:spacing w:val="10"/>
          <w:sz w:val="24"/>
          <w:szCs w:val="24"/>
        </w:rPr>
        <w:t xml:space="preserve"> </w:t>
      </w:r>
      <w:r w:rsidRPr="00816049">
        <w:rPr>
          <w:rFonts w:ascii="Times New Roman" w:hAnsi="Times New Roman"/>
          <w:sz w:val="24"/>
          <w:szCs w:val="24"/>
        </w:rPr>
        <w:t>locations</w:t>
      </w:r>
      <w:r w:rsidRPr="00816049">
        <w:rPr>
          <w:rFonts w:ascii="Times New Roman" w:hAnsi="Times New Roman"/>
          <w:spacing w:val="4"/>
          <w:sz w:val="24"/>
          <w:szCs w:val="24"/>
        </w:rPr>
        <w:t xml:space="preserve"> </w:t>
      </w:r>
      <w:r w:rsidRPr="00816049">
        <w:rPr>
          <w:rFonts w:ascii="Times New Roman" w:hAnsi="Times New Roman"/>
          <w:sz w:val="24"/>
          <w:szCs w:val="24"/>
        </w:rPr>
        <w:t>throughout</w:t>
      </w:r>
      <w:r w:rsidRPr="00816049">
        <w:rPr>
          <w:rFonts w:ascii="Times New Roman" w:hAnsi="Times New Roman"/>
          <w:spacing w:val="6"/>
          <w:sz w:val="24"/>
          <w:szCs w:val="24"/>
        </w:rPr>
        <w:t xml:space="preserve"> </w:t>
      </w:r>
      <w:r w:rsidRPr="00816049">
        <w:rPr>
          <w:rFonts w:ascii="Times New Roman" w:hAnsi="Times New Roman"/>
          <w:sz w:val="24"/>
          <w:szCs w:val="24"/>
        </w:rPr>
        <w:t>Newton</w:t>
      </w:r>
      <w:r w:rsidRPr="00816049">
        <w:rPr>
          <w:rFonts w:ascii="Times New Roman" w:hAnsi="Times New Roman"/>
          <w:w w:val="99"/>
          <w:sz w:val="24"/>
          <w:szCs w:val="24"/>
        </w:rPr>
        <w:t xml:space="preserve"> </w:t>
      </w:r>
      <w:r w:rsidRPr="00816049">
        <w:rPr>
          <w:rFonts w:ascii="Times New Roman" w:hAnsi="Times New Roman"/>
          <w:sz w:val="24"/>
          <w:szCs w:val="24"/>
        </w:rPr>
        <w:t>County,</w:t>
      </w:r>
      <w:r w:rsidRPr="00816049">
        <w:rPr>
          <w:rFonts w:ascii="Times New Roman" w:hAnsi="Times New Roman"/>
          <w:spacing w:val="33"/>
          <w:sz w:val="24"/>
          <w:szCs w:val="24"/>
        </w:rPr>
        <w:t xml:space="preserve"> </w:t>
      </w:r>
      <w:r w:rsidRPr="00816049">
        <w:rPr>
          <w:rFonts w:ascii="Times New Roman" w:hAnsi="Times New Roman"/>
          <w:sz w:val="24"/>
          <w:szCs w:val="24"/>
        </w:rPr>
        <w:t>as</w:t>
      </w:r>
      <w:r w:rsidRPr="00816049">
        <w:rPr>
          <w:rFonts w:ascii="Times New Roman" w:hAnsi="Times New Roman"/>
          <w:spacing w:val="18"/>
          <w:sz w:val="24"/>
          <w:szCs w:val="24"/>
        </w:rPr>
        <w:t xml:space="preserve"> </w:t>
      </w:r>
      <w:r w:rsidRPr="00816049">
        <w:rPr>
          <w:rFonts w:ascii="Times New Roman" w:hAnsi="Times New Roman"/>
          <w:sz w:val="24"/>
          <w:szCs w:val="24"/>
        </w:rPr>
        <w:t>specified</w:t>
      </w:r>
      <w:r w:rsidRPr="00816049">
        <w:rPr>
          <w:rFonts w:ascii="Times New Roman" w:hAnsi="Times New Roman"/>
          <w:spacing w:val="27"/>
          <w:sz w:val="24"/>
          <w:szCs w:val="24"/>
        </w:rPr>
        <w:t xml:space="preserve"> </w:t>
      </w:r>
      <w:r w:rsidRPr="00816049">
        <w:rPr>
          <w:rFonts w:ascii="Times New Roman" w:hAnsi="Times New Roman"/>
          <w:sz w:val="24"/>
          <w:szCs w:val="24"/>
        </w:rPr>
        <w:t>in</w:t>
      </w:r>
      <w:r w:rsidRPr="00816049">
        <w:rPr>
          <w:rFonts w:ascii="Times New Roman" w:hAnsi="Times New Roman"/>
          <w:spacing w:val="18"/>
          <w:sz w:val="24"/>
          <w:szCs w:val="24"/>
        </w:rPr>
        <w:t xml:space="preserve"> </w:t>
      </w:r>
      <w:r w:rsidRPr="00816049">
        <w:rPr>
          <w:rFonts w:ascii="Times New Roman" w:hAnsi="Times New Roman"/>
          <w:sz w:val="24"/>
          <w:szCs w:val="24"/>
        </w:rPr>
        <w:t>this</w:t>
      </w:r>
      <w:r w:rsidRPr="00816049">
        <w:rPr>
          <w:rFonts w:ascii="Times New Roman" w:hAnsi="Times New Roman"/>
          <w:spacing w:val="18"/>
          <w:sz w:val="24"/>
          <w:szCs w:val="24"/>
        </w:rPr>
        <w:t xml:space="preserve"> </w:t>
      </w:r>
      <w:r w:rsidRPr="00816049">
        <w:rPr>
          <w:rFonts w:ascii="Times New Roman" w:hAnsi="Times New Roman"/>
          <w:sz w:val="24"/>
          <w:szCs w:val="24"/>
        </w:rPr>
        <w:t>offer</w:t>
      </w:r>
      <w:r w:rsidRPr="00816049">
        <w:rPr>
          <w:rFonts w:ascii="Times New Roman" w:hAnsi="Times New Roman"/>
          <w:spacing w:val="14"/>
          <w:sz w:val="24"/>
          <w:szCs w:val="24"/>
        </w:rPr>
        <w:t xml:space="preserve"> </w:t>
      </w:r>
      <w:r w:rsidRPr="00816049">
        <w:rPr>
          <w:rFonts w:ascii="Times New Roman" w:hAnsi="Times New Roman"/>
          <w:sz w:val="24"/>
          <w:szCs w:val="24"/>
        </w:rPr>
        <w:t>or</w:t>
      </w:r>
      <w:r w:rsidRPr="00816049">
        <w:rPr>
          <w:rFonts w:ascii="Times New Roman" w:hAnsi="Times New Roman"/>
          <w:spacing w:val="3"/>
          <w:sz w:val="24"/>
          <w:szCs w:val="24"/>
        </w:rPr>
        <w:t xml:space="preserve"> </w:t>
      </w:r>
      <w:r w:rsidRPr="00816049">
        <w:rPr>
          <w:rFonts w:ascii="Times New Roman" w:hAnsi="Times New Roman"/>
          <w:sz w:val="24"/>
          <w:szCs w:val="24"/>
        </w:rPr>
        <w:t>at</w:t>
      </w:r>
      <w:r w:rsidRPr="00816049">
        <w:rPr>
          <w:rFonts w:ascii="Times New Roman" w:hAnsi="Times New Roman"/>
          <w:spacing w:val="10"/>
          <w:sz w:val="24"/>
          <w:szCs w:val="24"/>
        </w:rPr>
        <w:t xml:space="preserve"> </w:t>
      </w:r>
      <w:r w:rsidRPr="00816049">
        <w:rPr>
          <w:rFonts w:ascii="Times New Roman" w:hAnsi="Times New Roman"/>
          <w:sz w:val="24"/>
          <w:szCs w:val="24"/>
        </w:rPr>
        <w:t>time</w:t>
      </w:r>
      <w:r w:rsidRPr="00816049">
        <w:rPr>
          <w:rFonts w:ascii="Times New Roman" w:hAnsi="Times New Roman"/>
          <w:spacing w:val="22"/>
          <w:sz w:val="24"/>
          <w:szCs w:val="24"/>
        </w:rPr>
        <w:t xml:space="preserve"> </w:t>
      </w:r>
      <w:r w:rsidRPr="00816049">
        <w:rPr>
          <w:rFonts w:ascii="Times New Roman" w:hAnsi="Times New Roman"/>
          <w:sz w:val="24"/>
          <w:szCs w:val="24"/>
        </w:rPr>
        <w:t>of</w:t>
      </w:r>
      <w:r w:rsidRPr="00816049">
        <w:rPr>
          <w:rFonts w:ascii="Times New Roman" w:hAnsi="Times New Roman"/>
          <w:spacing w:val="18"/>
          <w:sz w:val="24"/>
          <w:szCs w:val="24"/>
        </w:rPr>
        <w:t xml:space="preserve"> </w:t>
      </w:r>
      <w:r w:rsidRPr="00816049">
        <w:rPr>
          <w:rFonts w:ascii="Times New Roman" w:hAnsi="Times New Roman"/>
          <w:sz w:val="24"/>
          <w:szCs w:val="24"/>
        </w:rPr>
        <w:t>order.</w:t>
      </w:r>
      <w:r w:rsidRPr="00816049">
        <w:rPr>
          <w:rFonts w:ascii="Times New Roman" w:hAnsi="Times New Roman"/>
          <w:spacing w:val="32"/>
          <w:sz w:val="24"/>
          <w:szCs w:val="24"/>
        </w:rPr>
        <w:t xml:space="preserve"> </w:t>
      </w:r>
      <w:r w:rsidRPr="00816049">
        <w:rPr>
          <w:rFonts w:ascii="Times New Roman" w:hAnsi="Times New Roman"/>
          <w:sz w:val="24"/>
          <w:szCs w:val="24"/>
        </w:rPr>
        <w:t>All</w:t>
      </w:r>
      <w:r w:rsidRPr="00816049">
        <w:rPr>
          <w:rFonts w:ascii="Times New Roman" w:hAnsi="Times New Roman"/>
          <w:spacing w:val="21"/>
          <w:sz w:val="24"/>
          <w:szCs w:val="24"/>
        </w:rPr>
        <w:t xml:space="preserve"> </w:t>
      </w:r>
      <w:r w:rsidRPr="00816049">
        <w:rPr>
          <w:rFonts w:ascii="Times New Roman" w:hAnsi="Times New Roman"/>
          <w:sz w:val="24"/>
          <w:szCs w:val="24"/>
        </w:rPr>
        <w:t>delivery</w:t>
      </w:r>
      <w:r w:rsidRPr="00816049">
        <w:rPr>
          <w:rFonts w:ascii="Times New Roman" w:hAnsi="Times New Roman"/>
          <w:spacing w:val="34"/>
          <w:sz w:val="24"/>
          <w:szCs w:val="24"/>
        </w:rPr>
        <w:t xml:space="preserve"> </w:t>
      </w:r>
      <w:r w:rsidRPr="00816049">
        <w:rPr>
          <w:rFonts w:ascii="Times New Roman" w:hAnsi="Times New Roman"/>
          <w:sz w:val="24"/>
          <w:szCs w:val="24"/>
        </w:rPr>
        <w:t>and</w:t>
      </w:r>
      <w:r w:rsidRPr="00816049">
        <w:rPr>
          <w:rFonts w:ascii="Times New Roman" w:hAnsi="Times New Roman"/>
          <w:spacing w:val="29"/>
          <w:sz w:val="24"/>
          <w:szCs w:val="24"/>
        </w:rPr>
        <w:t xml:space="preserve"> </w:t>
      </w:r>
      <w:r w:rsidRPr="00816049">
        <w:rPr>
          <w:rFonts w:ascii="Times New Roman" w:hAnsi="Times New Roman"/>
          <w:sz w:val="24"/>
          <w:szCs w:val="24"/>
        </w:rPr>
        <w:t>freight</w:t>
      </w:r>
      <w:r w:rsidRPr="00816049">
        <w:rPr>
          <w:rFonts w:ascii="Times New Roman" w:hAnsi="Times New Roman"/>
          <w:spacing w:val="15"/>
          <w:sz w:val="24"/>
          <w:szCs w:val="24"/>
        </w:rPr>
        <w:t xml:space="preserve"> </w:t>
      </w:r>
      <w:r w:rsidRPr="00816049">
        <w:rPr>
          <w:rFonts w:ascii="Times New Roman" w:hAnsi="Times New Roman"/>
          <w:sz w:val="24"/>
          <w:szCs w:val="24"/>
        </w:rPr>
        <w:t>charges</w:t>
      </w:r>
      <w:r w:rsidRPr="00816049">
        <w:rPr>
          <w:rFonts w:ascii="Times New Roman" w:hAnsi="Times New Roman"/>
          <w:spacing w:val="28"/>
          <w:sz w:val="24"/>
          <w:szCs w:val="24"/>
        </w:rPr>
        <w:t xml:space="preserve"> </w:t>
      </w:r>
      <w:r w:rsidRPr="00816049">
        <w:rPr>
          <w:rFonts w:ascii="Times New Roman" w:hAnsi="Times New Roman"/>
          <w:sz w:val="24"/>
          <w:szCs w:val="24"/>
        </w:rPr>
        <w:t>(F.O.B.</w:t>
      </w:r>
      <w:r w:rsidRPr="00816049">
        <w:rPr>
          <w:rFonts w:ascii="Times New Roman" w:hAnsi="Times New Roman"/>
          <w:spacing w:val="24"/>
          <w:sz w:val="24"/>
          <w:szCs w:val="24"/>
        </w:rPr>
        <w:t xml:space="preserve"> </w:t>
      </w:r>
      <w:r w:rsidRPr="00816049">
        <w:rPr>
          <w:rFonts w:ascii="Times New Roman" w:hAnsi="Times New Roman"/>
          <w:sz w:val="24"/>
          <w:szCs w:val="24"/>
        </w:rPr>
        <w:t>Newton</w:t>
      </w:r>
      <w:r w:rsidRPr="00816049">
        <w:rPr>
          <w:rFonts w:ascii="Times New Roman" w:hAnsi="Times New Roman"/>
          <w:spacing w:val="34"/>
          <w:sz w:val="24"/>
          <w:szCs w:val="24"/>
        </w:rPr>
        <w:t xml:space="preserve"> </w:t>
      </w:r>
      <w:r w:rsidRPr="00816049">
        <w:rPr>
          <w:rFonts w:ascii="Times New Roman" w:hAnsi="Times New Roman"/>
          <w:sz w:val="24"/>
          <w:szCs w:val="24"/>
        </w:rPr>
        <w:t>County</w:t>
      </w:r>
      <w:r w:rsidRPr="00816049">
        <w:rPr>
          <w:rFonts w:ascii="Times New Roman" w:hAnsi="Times New Roman"/>
          <w:w w:val="99"/>
          <w:sz w:val="24"/>
          <w:szCs w:val="24"/>
        </w:rPr>
        <w:t xml:space="preserve"> </w:t>
      </w:r>
      <w:r w:rsidRPr="00816049">
        <w:rPr>
          <w:rFonts w:ascii="Times New Roman" w:hAnsi="Times New Roman"/>
          <w:sz w:val="24"/>
          <w:szCs w:val="24"/>
        </w:rPr>
        <w:t>designated</w:t>
      </w:r>
      <w:r w:rsidRPr="00816049">
        <w:rPr>
          <w:rFonts w:ascii="Times New Roman" w:hAnsi="Times New Roman"/>
          <w:spacing w:val="29"/>
          <w:sz w:val="24"/>
          <w:szCs w:val="24"/>
        </w:rPr>
        <w:t xml:space="preserve"> </w:t>
      </w:r>
      <w:r w:rsidRPr="00816049">
        <w:rPr>
          <w:rFonts w:ascii="Times New Roman" w:hAnsi="Times New Roman"/>
          <w:sz w:val="24"/>
          <w:szCs w:val="24"/>
        </w:rPr>
        <w:t>location)</w:t>
      </w:r>
      <w:r w:rsidRPr="00816049">
        <w:rPr>
          <w:rFonts w:ascii="Times New Roman" w:hAnsi="Times New Roman"/>
          <w:spacing w:val="25"/>
          <w:sz w:val="24"/>
          <w:szCs w:val="24"/>
        </w:rPr>
        <w:t xml:space="preserve"> </w:t>
      </w:r>
      <w:r w:rsidRPr="00816049">
        <w:rPr>
          <w:rFonts w:ascii="Times New Roman" w:hAnsi="Times New Roman"/>
          <w:sz w:val="24"/>
          <w:szCs w:val="24"/>
        </w:rPr>
        <w:t>are</w:t>
      </w:r>
      <w:r w:rsidRPr="00816049">
        <w:rPr>
          <w:rFonts w:ascii="Times New Roman" w:hAnsi="Times New Roman"/>
          <w:spacing w:val="6"/>
          <w:sz w:val="24"/>
          <w:szCs w:val="24"/>
        </w:rPr>
        <w:t xml:space="preserve"> </w:t>
      </w:r>
      <w:r w:rsidRPr="00816049">
        <w:rPr>
          <w:rFonts w:ascii="Times New Roman" w:hAnsi="Times New Roman"/>
          <w:sz w:val="24"/>
          <w:szCs w:val="24"/>
        </w:rPr>
        <w:t>to</w:t>
      </w:r>
      <w:r w:rsidRPr="00816049">
        <w:rPr>
          <w:rFonts w:ascii="Times New Roman" w:hAnsi="Times New Roman"/>
          <w:spacing w:val="9"/>
          <w:sz w:val="24"/>
          <w:szCs w:val="24"/>
        </w:rPr>
        <w:t xml:space="preserve"> </w:t>
      </w:r>
      <w:r w:rsidRPr="00816049">
        <w:rPr>
          <w:rFonts w:ascii="Times New Roman" w:hAnsi="Times New Roman"/>
          <w:sz w:val="24"/>
          <w:szCs w:val="24"/>
        </w:rPr>
        <w:t>be</w:t>
      </w:r>
      <w:r w:rsidRPr="00816049">
        <w:rPr>
          <w:rFonts w:ascii="Times New Roman" w:hAnsi="Times New Roman"/>
          <w:spacing w:val="13"/>
          <w:sz w:val="24"/>
          <w:szCs w:val="24"/>
        </w:rPr>
        <w:t xml:space="preserve"> </w:t>
      </w:r>
      <w:r w:rsidRPr="00816049">
        <w:rPr>
          <w:rFonts w:ascii="Times New Roman" w:hAnsi="Times New Roman"/>
          <w:sz w:val="24"/>
          <w:szCs w:val="24"/>
        </w:rPr>
        <w:t>included</w:t>
      </w:r>
      <w:r w:rsidRPr="00816049">
        <w:rPr>
          <w:rFonts w:ascii="Times New Roman" w:hAnsi="Times New Roman"/>
          <w:spacing w:val="31"/>
          <w:sz w:val="24"/>
          <w:szCs w:val="24"/>
        </w:rPr>
        <w:t xml:space="preserve"> </w:t>
      </w:r>
      <w:r w:rsidRPr="00816049">
        <w:rPr>
          <w:rFonts w:ascii="Times New Roman" w:hAnsi="Times New Roman"/>
          <w:sz w:val="24"/>
          <w:szCs w:val="24"/>
        </w:rPr>
        <w:t>in</w:t>
      </w:r>
      <w:r w:rsidRPr="00816049">
        <w:rPr>
          <w:rFonts w:ascii="Times New Roman" w:hAnsi="Times New Roman"/>
          <w:spacing w:val="2"/>
          <w:sz w:val="24"/>
          <w:szCs w:val="24"/>
        </w:rPr>
        <w:t xml:space="preserve"> </w:t>
      </w:r>
      <w:r w:rsidRPr="00816049">
        <w:rPr>
          <w:rFonts w:ascii="Times New Roman" w:hAnsi="Times New Roman"/>
          <w:sz w:val="24"/>
          <w:szCs w:val="24"/>
        </w:rPr>
        <w:t>the</w:t>
      </w:r>
      <w:r w:rsidRPr="00816049">
        <w:rPr>
          <w:rFonts w:ascii="Times New Roman" w:hAnsi="Times New Roman"/>
          <w:spacing w:val="10"/>
          <w:sz w:val="24"/>
          <w:szCs w:val="24"/>
        </w:rPr>
        <w:t xml:space="preserve"> </w:t>
      </w:r>
      <w:r w:rsidRPr="00816049">
        <w:rPr>
          <w:rFonts w:ascii="Times New Roman" w:hAnsi="Times New Roman"/>
          <w:sz w:val="24"/>
          <w:szCs w:val="24"/>
        </w:rPr>
        <w:t>offer</w:t>
      </w:r>
      <w:r w:rsidRPr="00816049">
        <w:rPr>
          <w:rFonts w:ascii="Times New Roman" w:hAnsi="Times New Roman"/>
          <w:spacing w:val="8"/>
          <w:sz w:val="24"/>
          <w:szCs w:val="24"/>
        </w:rPr>
        <w:t xml:space="preserve"> </w:t>
      </w:r>
      <w:r w:rsidRPr="00816049">
        <w:rPr>
          <w:rFonts w:ascii="Times New Roman" w:hAnsi="Times New Roman"/>
          <w:sz w:val="24"/>
          <w:szCs w:val="24"/>
        </w:rPr>
        <w:t>price</w:t>
      </w:r>
      <w:r w:rsidR="00422774">
        <w:rPr>
          <w:rFonts w:ascii="Times New Roman" w:hAnsi="Times New Roman"/>
          <w:sz w:val="24"/>
          <w:szCs w:val="24"/>
        </w:rPr>
        <w:t xml:space="preserve"> (when requested from Selected Respondents)</w:t>
      </w:r>
      <w:r w:rsidRPr="00816049">
        <w:rPr>
          <w:rFonts w:ascii="Times New Roman" w:hAnsi="Times New Roman"/>
          <w:spacing w:val="20"/>
          <w:sz w:val="24"/>
          <w:szCs w:val="24"/>
        </w:rPr>
        <w:t xml:space="preserve"> </w:t>
      </w:r>
      <w:r w:rsidRPr="00816049">
        <w:rPr>
          <w:rFonts w:ascii="Times New Roman" w:hAnsi="Times New Roman"/>
          <w:sz w:val="24"/>
          <w:szCs w:val="24"/>
        </w:rPr>
        <w:t>except</w:t>
      </w:r>
      <w:r w:rsidRPr="00816049">
        <w:rPr>
          <w:rFonts w:ascii="Times New Roman" w:hAnsi="Times New Roman"/>
          <w:spacing w:val="10"/>
          <w:sz w:val="24"/>
          <w:szCs w:val="24"/>
        </w:rPr>
        <w:t xml:space="preserve"> </w:t>
      </w:r>
      <w:r w:rsidRPr="00816049">
        <w:rPr>
          <w:rFonts w:ascii="Times New Roman" w:hAnsi="Times New Roman"/>
          <w:sz w:val="24"/>
          <w:szCs w:val="24"/>
        </w:rPr>
        <w:t>as</w:t>
      </w:r>
      <w:r w:rsidRPr="00816049">
        <w:rPr>
          <w:rFonts w:ascii="Times New Roman" w:hAnsi="Times New Roman"/>
          <w:spacing w:val="4"/>
          <w:sz w:val="24"/>
          <w:szCs w:val="24"/>
        </w:rPr>
        <w:t xml:space="preserve"> </w:t>
      </w:r>
      <w:r w:rsidRPr="00816049">
        <w:rPr>
          <w:rFonts w:ascii="Times New Roman" w:hAnsi="Times New Roman"/>
          <w:sz w:val="24"/>
          <w:szCs w:val="24"/>
        </w:rPr>
        <w:t>noted</w:t>
      </w:r>
      <w:r w:rsidR="00422774">
        <w:rPr>
          <w:rFonts w:ascii="Times New Roman" w:hAnsi="Times New Roman"/>
          <w:sz w:val="24"/>
          <w:szCs w:val="24"/>
        </w:rPr>
        <w:t xml:space="preserve"> </w:t>
      </w:r>
      <w:r w:rsidRPr="00816049">
        <w:rPr>
          <w:rFonts w:ascii="Times New Roman" w:hAnsi="Times New Roman"/>
          <w:sz w:val="24"/>
          <w:szCs w:val="24"/>
        </w:rPr>
        <w:t>herein.</w:t>
      </w:r>
    </w:p>
    <w:p w:rsidR="00816049" w:rsidRPr="00816049" w:rsidRDefault="00816049" w:rsidP="00816049">
      <w:pPr>
        <w:spacing w:before="11"/>
        <w:ind w:right="850" w:hanging="29"/>
      </w:pPr>
    </w:p>
    <w:p w:rsidR="00816049" w:rsidRPr="00422774" w:rsidRDefault="00816049" w:rsidP="0025330F">
      <w:pPr>
        <w:pStyle w:val="BodyText"/>
        <w:numPr>
          <w:ilvl w:val="0"/>
          <w:numId w:val="58"/>
        </w:numPr>
        <w:tabs>
          <w:tab w:val="left" w:pos="0"/>
        </w:tabs>
        <w:autoSpaceDE/>
        <w:autoSpaceDN/>
        <w:adjustRightInd/>
        <w:spacing w:line="250" w:lineRule="auto"/>
        <w:ind w:left="0" w:right="850" w:firstLine="0"/>
        <w:jc w:val="both"/>
        <w:rPr>
          <w:rFonts w:ascii="Times New Roman" w:hAnsi="Times New Roman"/>
          <w:sz w:val="24"/>
          <w:szCs w:val="24"/>
        </w:rPr>
      </w:pPr>
      <w:r w:rsidRPr="00816049">
        <w:rPr>
          <w:rFonts w:ascii="Times New Roman" w:hAnsi="Times New Roman"/>
          <w:b/>
          <w:sz w:val="24"/>
          <w:szCs w:val="24"/>
        </w:rPr>
        <w:t>AWARD</w:t>
      </w:r>
      <w:r w:rsidRPr="00816049">
        <w:rPr>
          <w:rFonts w:ascii="Times New Roman" w:hAnsi="Times New Roman"/>
          <w:b/>
          <w:spacing w:val="13"/>
          <w:sz w:val="24"/>
          <w:szCs w:val="24"/>
        </w:rPr>
        <w:t xml:space="preserve"> </w:t>
      </w:r>
      <w:r w:rsidRPr="00816049">
        <w:rPr>
          <w:rFonts w:ascii="Times New Roman" w:hAnsi="Times New Roman"/>
          <w:b/>
          <w:sz w:val="24"/>
          <w:szCs w:val="24"/>
        </w:rPr>
        <w:t>OF</w:t>
      </w:r>
      <w:r w:rsidRPr="00816049">
        <w:rPr>
          <w:rFonts w:ascii="Times New Roman" w:hAnsi="Times New Roman"/>
          <w:b/>
          <w:spacing w:val="-4"/>
          <w:sz w:val="24"/>
          <w:szCs w:val="24"/>
        </w:rPr>
        <w:t xml:space="preserve"> </w:t>
      </w:r>
      <w:r w:rsidRPr="00816049">
        <w:rPr>
          <w:rFonts w:ascii="Times New Roman" w:hAnsi="Times New Roman"/>
          <w:b/>
          <w:sz w:val="24"/>
          <w:szCs w:val="24"/>
        </w:rPr>
        <w:t>CONTRACT:</w:t>
      </w:r>
      <w:r w:rsidRPr="00816049">
        <w:rPr>
          <w:rFonts w:ascii="Times New Roman" w:hAnsi="Times New Roman"/>
          <w:b/>
          <w:spacing w:val="10"/>
          <w:sz w:val="24"/>
          <w:szCs w:val="24"/>
        </w:rPr>
        <w:t xml:space="preserve"> </w:t>
      </w:r>
      <w:r w:rsidRPr="00816049">
        <w:rPr>
          <w:rFonts w:ascii="Times New Roman" w:hAnsi="Times New Roman"/>
          <w:sz w:val="24"/>
          <w:szCs w:val="24"/>
        </w:rPr>
        <w:t>Newton</w:t>
      </w:r>
      <w:r w:rsidRPr="00816049">
        <w:rPr>
          <w:rFonts w:ascii="Times New Roman" w:hAnsi="Times New Roman"/>
          <w:spacing w:val="19"/>
          <w:sz w:val="24"/>
          <w:szCs w:val="24"/>
        </w:rPr>
        <w:t xml:space="preserve"> </w:t>
      </w:r>
      <w:r w:rsidRPr="00816049">
        <w:rPr>
          <w:rFonts w:ascii="Times New Roman" w:hAnsi="Times New Roman"/>
          <w:sz w:val="24"/>
          <w:szCs w:val="24"/>
        </w:rPr>
        <w:t>County</w:t>
      </w:r>
      <w:r w:rsidRPr="00816049">
        <w:rPr>
          <w:rFonts w:ascii="Times New Roman" w:hAnsi="Times New Roman"/>
          <w:spacing w:val="5"/>
          <w:sz w:val="24"/>
          <w:szCs w:val="24"/>
        </w:rPr>
        <w:t xml:space="preserve"> </w:t>
      </w:r>
      <w:r w:rsidRPr="00816049">
        <w:rPr>
          <w:rFonts w:ascii="Times New Roman" w:hAnsi="Times New Roman"/>
          <w:sz w:val="24"/>
          <w:szCs w:val="24"/>
        </w:rPr>
        <w:t>reserves</w:t>
      </w:r>
      <w:r w:rsidRPr="00816049">
        <w:rPr>
          <w:rFonts w:ascii="Times New Roman" w:hAnsi="Times New Roman"/>
          <w:spacing w:val="13"/>
          <w:sz w:val="24"/>
          <w:szCs w:val="24"/>
        </w:rPr>
        <w:t xml:space="preserve"> </w:t>
      </w:r>
      <w:r w:rsidRPr="00816049">
        <w:rPr>
          <w:rFonts w:ascii="Times New Roman" w:hAnsi="Times New Roman"/>
          <w:sz w:val="24"/>
          <w:szCs w:val="24"/>
        </w:rPr>
        <w:t>the</w:t>
      </w:r>
      <w:r w:rsidRPr="00816049">
        <w:rPr>
          <w:rFonts w:ascii="Times New Roman" w:hAnsi="Times New Roman"/>
          <w:spacing w:val="7"/>
          <w:sz w:val="24"/>
          <w:szCs w:val="24"/>
        </w:rPr>
        <w:t xml:space="preserve"> </w:t>
      </w:r>
      <w:r w:rsidRPr="00816049">
        <w:rPr>
          <w:rFonts w:ascii="Times New Roman" w:hAnsi="Times New Roman"/>
          <w:sz w:val="24"/>
          <w:szCs w:val="24"/>
        </w:rPr>
        <w:t>right</w:t>
      </w:r>
      <w:r w:rsidRPr="00816049">
        <w:rPr>
          <w:rFonts w:ascii="Times New Roman" w:hAnsi="Times New Roman"/>
          <w:spacing w:val="15"/>
          <w:sz w:val="24"/>
          <w:szCs w:val="24"/>
        </w:rPr>
        <w:t xml:space="preserve"> </w:t>
      </w:r>
      <w:r w:rsidRPr="00816049">
        <w:rPr>
          <w:rFonts w:ascii="Times New Roman" w:hAnsi="Times New Roman"/>
          <w:sz w:val="24"/>
          <w:szCs w:val="24"/>
        </w:rPr>
        <w:t>to</w:t>
      </w:r>
      <w:r w:rsidRPr="00816049">
        <w:rPr>
          <w:rFonts w:ascii="Times New Roman" w:hAnsi="Times New Roman"/>
          <w:spacing w:val="3"/>
          <w:sz w:val="24"/>
          <w:szCs w:val="24"/>
        </w:rPr>
        <w:t xml:space="preserve"> </w:t>
      </w:r>
      <w:r w:rsidRPr="00816049">
        <w:rPr>
          <w:rFonts w:ascii="Times New Roman" w:hAnsi="Times New Roman"/>
          <w:sz w:val="24"/>
          <w:szCs w:val="24"/>
        </w:rPr>
        <w:t>reject</w:t>
      </w:r>
      <w:r w:rsidRPr="00816049">
        <w:rPr>
          <w:rFonts w:ascii="Times New Roman" w:hAnsi="Times New Roman"/>
          <w:spacing w:val="9"/>
          <w:sz w:val="24"/>
          <w:szCs w:val="24"/>
        </w:rPr>
        <w:t xml:space="preserve"> </w:t>
      </w:r>
      <w:r w:rsidRPr="00816049">
        <w:rPr>
          <w:rFonts w:ascii="Times New Roman" w:hAnsi="Times New Roman"/>
          <w:sz w:val="24"/>
          <w:szCs w:val="24"/>
        </w:rPr>
        <w:t>any</w:t>
      </w:r>
      <w:r w:rsidRPr="00816049">
        <w:rPr>
          <w:rFonts w:ascii="Times New Roman" w:hAnsi="Times New Roman"/>
          <w:spacing w:val="-1"/>
          <w:sz w:val="24"/>
          <w:szCs w:val="24"/>
        </w:rPr>
        <w:t xml:space="preserve"> </w:t>
      </w:r>
      <w:r w:rsidRPr="00816049">
        <w:rPr>
          <w:rFonts w:ascii="Times New Roman" w:hAnsi="Times New Roman"/>
          <w:sz w:val="24"/>
          <w:szCs w:val="24"/>
        </w:rPr>
        <w:t>or</w:t>
      </w:r>
      <w:r w:rsidRPr="00816049">
        <w:rPr>
          <w:rFonts w:ascii="Times New Roman" w:hAnsi="Times New Roman"/>
          <w:spacing w:val="-2"/>
          <w:sz w:val="24"/>
          <w:szCs w:val="24"/>
        </w:rPr>
        <w:t xml:space="preserve"> </w:t>
      </w:r>
      <w:r w:rsidRPr="00816049">
        <w:rPr>
          <w:rFonts w:ascii="Times New Roman" w:hAnsi="Times New Roman"/>
          <w:sz w:val="24"/>
          <w:szCs w:val="24"/>
        </w:rPr>
        <w:t>all</w:t>
      </w:r>
      <w:r w:rsidRPr="00816049">
        <w:rPr>
          <w:rFonts w:ascii="Times New Roman" w:hAnsi="Times New Roman"/>
          <w:spacing w:val="2"/>
          <w:sz w:val="24"/>
          <w:szCs w:val="24"/>
        </w:rPr>
        <w:t xml:space="preserve"> </w:t>
      </w:r>
      <w:r w:rsidRPr="00816049">
        <w:rPr>
          <w:rFonts w:ascii="Times New Roman" w:hAnsi="Times New Roman"/>
          <w:sz w:val="24"/>
          <w:szCs w:val="24"/>
        </w:rPr>
        <w:t>offers,</w:t>
      </w:r>
      <w:r w:rsidRPr="00816049">
        <w:rPr>
          <w:rFonts w:ascii="Times New Roman" w:hAnsi="Times New Roman"/>
          <w:spacing w:val="5"/>
          <w:sz w:val="24"/>
          <w:szCs w:val="24"/>
        </w:rPr>
        <w:t xml:space="preserve"> </w:t>
      </w:r>
      <w:r w:rsidRPr="00816049">
        <w:rPr>
          <w:rFonts w:ascii="Times New Roman" w:hAnsi="Times New Roman"/>
          <w:sz w:val="24"/>
          <w:szCs w:val="24"/>
        </w:rPr>
        <w:t>and</w:t>
      </w:r>
      <w:r w:rsidRPr="00816049">
        <w:rPr>
          <w:rFonts w:ascii="Times New Roman" w:hAnsi="Times New Roman"/>
          <w:spacing w:val="9"/>
          <w:sz w:val="24"/>
          <w:szCs w:val="24"/>
        </w:rPr>
        <w:t xml:space="preserve"> </w:t>
      </w:r>
      <w:r w:rsidRPr="00816049">
        <w:rPr>
          <w:rFonts w:ascii="Times New Roman" w:hAnsi="Times New Roman"/>
          <w:sz w:val="24"/>
          <w:szCs w:val="24"/>
        </w:rPr>
        <w:t>to</w:t>
      </w:r>
      <w:r w:rsidRPr="00816049">
        <w:rPr>
          <w:rFonts w:ascii="Times New Roman" w:hAnsi="Times New Roman"/>
          <w:spacing w:val="2"/>
          <w:sz w:val="24"/>
          <w:szCs w:val="24"/>
        </w:rPr>
        <w:t xml:space="preserve"> </w:t>
      </w:r>
      <w:r w:rsidRPr="00816049">
        <w:rPr>
          <w:rFonts w:ascii="Times New Roman" w:hAnsi="Times New Roman"/>
          <w:sz w:val="24"/>
          <w:szCs w:val="24"/>
        </w:rPr>
        <w:t>select</w:t>
      </w:r>
      <w:r w:rsidRPr="00816049">
        <w:rPr>
          <w:rFonts w:ascii="Times New Roman" w:hAnsi="Times New Roman"/>
          <w:spacing w:val="2"/>
          <w:sz w:val="24"/>
          <w:szCs w:val="24"/>
        </w:rPr>
        <w:t xml:space="preserve"> </w:t>
      </w:r>
      <w:r w:rsidRPr="00816049">
        <w:rPr>
          <w:rFonts w:ascii="Times New Roman" w:hAnsi="Times New Roman"/>
          <w:sz w:val="24"/>
          <w:szCs w:val="24"/>
        </w:rPr>
        <w:t>any part</w:t>
      </w:r>
      <w:r w:rsidRPr="00816049">
        <w:rPr>
          <w:rFonts w:ascii="Times New Roman" w:hAnsi="Times New Roman"/>
          <w:w w:val="99"/>
          <w:sz w:val="24"/>
          <w:szCs w:val="24"/>
        </w:rPr>
        <w:t xml:space="preserve"> </w:t>
      </w:r>
      <w:r w:rsidRPr="00816049">
        <w:rPr>
          <w:rFonts w:ascii="Times New Roman" w:hAnsi="Times New Roman"/>
          <w:sz w:val="24"/>
          <w:szCs w:val="24"/>
        </w:rPr>
        <w:t>or</w:t>
      </w:r>
      <w:r w:rsidRPr="00816049">
        <w:rPr>
          <w:rFonts w:ascii="Times New Roman" w:hAnsi="Times New Roman"/>
          <w:spacing w:val="-3"/>
          <w:sz w:val="24"/>
          <w:szCs w:val="24"/>
        </w:rPr>
        <w:t xml:space="preserve"> </w:t>
      </w:r>
      <w:r w:rsidRPr="00816049">
        <w:rPr>
          <w:rFonts w:ascii="Times New Roman" w:hAnsi="Times New Roman"/>
          <w:sz w:val="24"/>
          <w:szCs w:val="24"/>
        </w:rPr>
        <w:t>parts</w:t>
      </w:r>
      <w:r w:rsidRPr="00816049">
        <w:rPr>
          <w:rFonts w:ascii="Times New Roman" w:hAnsi="Times New Roman"/>
          <w:spacing w:val="16"/>
          <w:sz w:val="24"/>
          <w:szCs w:val="24"/>
        </w:rPr>
        <w:t xml:space="preserve"> </w:t>
      </w:r>
      <w:r w:rsidRPr="00816049">
        <w:rPr>
          <w:rFonts w:ascii="Times New Roman" w:hAnsi="Times New Roman"/>
          <w:sz w:val="24"/>
          <w:szCs w:val="24"/>
        </w:rPr>
        <w:t>thereof</w:t>
      </w:r>
      <w:r w:rsidRPr="00816049">
        <w:rPr>
          <w:rFonts w:ascii="Times New Roman" w:hAnsi="Times New Roman"/>
          <w:spacing w:val="24"/>
          <w:sz w:val="24"/>
          <w:szCs w:val="24"/>
        </w:rPr>
        <w:t xml:space="preserve"> </w:t>
      </w:r>
      <w:r w:rsidRPr="00816049">
        <w:rPr>
          <w:rFonts w:ascii="Times New Roman" w:hAnsi="Times New Roman"/>
          <w:sz w:val="24"/>
          <w:szCs w:val="24"/>
        </w:rPr>
        <w:t>without</w:t>
      </w:r>
      <w:r w:rsidRPr="00816049">
        <w:rPr>
          <w:rFonts w:ascii="Times New Roman" w:hAnsi="Times New Roman"/>
          <w:spacing w:val="29"/>
          <w:sz w:val="24"/>
          <w:szCs w:val="24"/>
        </w:rPr>
        <w:t xml:space="preserve"> </w:t>
      </w:r>
      <w:r w:rsidRPr="00816049">
        <w:rPr>
          <w:rFonts w:ascii="Times New Roman" w:hAnsi="Times New Roman"/>
          <w:sz w:val="24"/>
          <w:szCs w:val="24"/>
        </w:rPr>
        <w:t>accepting</w:t>
      </w:r>
      <w:r w:rsidRPr="00816049">
        <w:rPr>
          <w:rFonts w:ascii="Times New Roman" w:hAnsi="Times New Roman"/>
          <w:spacing w:val="21"/>
          <w:sz w:val="24"/>
          <w:szCs w:val="24"/>
        </w:rPr>
        <w:t xml:space="preserve"> </w:t>
      </w:r>
      <w:r w:rsidRPr="00816049">
        <w:rPr>
          <w:rFonts w:ascii="Times New Roman" w:hAnsi="Times New Roman"/>
          <w:sz w:val="24"/>
          <w:szCs w:val="24"/>
        </w:rPr>
        <w:t>the</w:t>
      </w:r>
      <w:r w:rsidRPr="00816049">
        <w:rPr>
          <w:rFonts w:ascii="Times New Roman" w:hAnsi="Times New Roman"/>
          <w:spacing w:val="14"/>
          <w:sz w:val="24"/>
          <w:szCs w:val="24"/>
        </w:rPr>
        <w:t xml:space="preserve"> </w:t>
      </w:r>
      <w:r w:rsidRPr="00816049">
        <w:rPr>
          <w:rFonts w:ascii="Times New Roman" w:hAnsi="Times New Roman"/>
          <w:sz w:val="24"/>
          <w:szCs w:val="24"/>
        </w:rPr>
        <w:t>entire</w:t>
      </w:r>
      <w:r w:rsidRPr="00816049">
        <w:rPr>
          <w:rFonts w:ascii="Times New Roman" w:hAnsi="Times New Roman"/>
          <w:spacing w:val="4"/>
          <w:sz w:val="24"/>
          <w:szCs w:val="24"/>
        </w:rPr>
        <w:t xml:space="preserve"> </w:t>
      </w:r>
      <w:r w:rsidRPr="00816049">
        <w:rPr>
          <w:rFonts w:ascii="Times New Roman" w:hAnsi="Times New Roman"/>
          <w:sz w:val="24"/>
          <w:szCs w:val="24"/>
        </w:rPr>
        <w:t>offer.</w:t>
      </w:r>
      <w:r w:rsidRPr="00816049">
        <w:rPr>
          <w:rFonts w:ascii="Times New Roman" w:hAnsi="Times New Roman"/>
          <w:spacing w:val="8"/>
          <w:sz w:val="24"/>
          <w:szCs w:val="24"/>
        </w:rPr>
        <w:t xml:space="preserve"> </w:t>
      </w:r>
      <w:r w:rsidRPr="00816049">
        <w:rPr>
          <w:rFonts w:ascii="Times New Roman" w:hAnsi="Times New Roman"/>
          <w:sz w:val="24"/>
          <w:szCs w:val="24"/>
        </w:rPr>
        <w:t>All</w:t>
      </w:r>
      <w:r w:rsidRPr="00816049">
        <w:rPr>
          <w:rFonts w:ascii="Times New Roman" w:hAnsi="Times New Roman"/>
          <w:spacing w:val="15"/>
          <w:sz w:val="24"/>
          <w:szCs w:val="24"/>
        </w:rPr>
        <w:t xml:space="preserve"> </w:t>
      </w:r>
      <w:r w:rsidRPr="00816049">
        <w:rPr>
          <w:rFonts w:ascii="Times New Roman" w:hAnsi="Times New Roman"/>
          <w:sz w:val="24"/>
          <w:szCs w:val="24"/>
        </w:rPr>
        <w:t>solicitations</w:t>
      </w:r>
      <w:r w:rsidRPr="00816049">
        <w:rPr>
          <w:rFonts w:ascii="Times New Roman" w:hAnsi="Times New Roman"/>
          <w:spacing w:val="11"/>
          <w:sz w:val="24"/>
          <w:szCs w:val="24"/>
        </w:rPr>
        <w:t xml:space="preserve"> </w:t>
      </w:r>
      <w:r w:rsidRPr="00816049">
        <w:rPr>
          <w:rFonts w:ascii="Times New Roman" w:hAnsi="Times New Roman"/>
          <w:sz w:val="24"/>
          <w:szCs w:val="24"/>
        </w:rPr>
        <w:t>may</w:t>
      </w:r>
      <w:r w:rsidRPr="00816049">
        <w:rPr>
          <w:rFonts w:ascii="Times New Roman" w:hAnsi="Times New Roman"/>
          <w:spacing w:val="13"/>
          <w:sz w:val="24"/>
          <w:szCs w:val="24"/>
        </w:rPr>
        <w:t xml:space="preserve"> </w:t>
      </w:r>
      <w:r w:rsidRPr="00816049">
        <w:rPr>
          <w:rFonts w:ascii="Times New Roman" w:hAnsi="Times New Roman"/>
          <w:sz w:val="24"/>
          <w:szCs w:val="24"/>
        </w:rPr>
        <w:t>be</w:t>
      </w:r>
      <w:r w:rsidRPr="00816049">
        <w:rPr>
          <w:rFonts w:ascii="Times New Roman" w:hAnsi="Times New Roman"/>
          <w:spacing w:val="14"/>
          <w:sz w:val="24"/>
          <w:szCs w:val="24"/>
        </w:rPr>
        <w:t xml:space="preserve"> </w:t>
      </w:r>
      <w:r w:rsidRPr="00816049">
        <w:rPr>
          <w:rFonts w:ascii="Times New Roman" w:hAnsi="Times New Roman"/>
          <w:sz w:val="24"/>
          <w:szCs w:val="24"/>
        </w:rPr>
        <w:t>compared</w:t>
      </w:r>
      <w:r w:rsidRPr="00816049">
        <w:rPr>
          <w:rFonts w:ascii="Times New Roman" w:hAnsi="Times New Roman"/>
          <w:spacing w:val="13"/>
          <w:sz w:val="24"/>
          <w:szCs w:val="24"/>
        </w:rPr>
        <w:t xml:space="preserve"> </w:t>
      </w:r>
      <w:r w:rsidRPr="00816049">
        <w:rPr>
          <w:rFonts w:ascii="Times New Roman" w:hAnsi="Times New Roman"/>
          <w:sz w:val="24"/>
          <w:szCs w:val="24"/>
        </w:rPr>
        <w:t>with</w:t>
      </w:r>
      <w:r w:rsidRPr="00816049">
        <w:rPr>
          <w:rFonts w:ascii="Times New Roman" w:hAnsi="Times New Roman"/>
          <w:spacing w:val="13"/>
          <w:sz w:val="24"/>
          <w:szCs w:val="24"/>
        </w:rPr>
        <w:t xml:space="preserve"> </w:t>
      </w:r>
      <w:r w:rsidRPr="00816049">
        <w:rPr>
          <w:rFonts w:ascii="Times New Roman" w:hAnsi="Times New Roman"/>
          <w:sz w:val="24"/>
          <w:szCs w:val="24"/>
        </w:rPr>
        <w:t>contracts</w:t>
      </w:r>
      <w:r w:rsidRPr="00816049">
        <w:rPr>
          <w:rFonts w:ascii="Times New Roman" w:hAnsi="Times New Roman"/>
          <w:spacing w:val="14"/>
          <w:sz w:val="24"/>
          <w:szCs w:val="24"/>
        </w:rPr>
        <w:t xml:space="preserve"> </w:t>
      </w:r>
      <w:r w:rsidRPr="00816049">
        <w:rPr>
          <w:rFonts w:ascii="Times New Roman" w:hAnsi="Times New Roman"/>
          <w:sz w:val="24"/>
          <w:szCs w:val="24"/>
        </w:rPr>
        <w:t>available</w:t>
      </w:r>
      <w:r w:rsidRPr="00816049">
        <w:rPr>
          <w:rFonts w:ascii="Times New Roman" w:hAnsi="Times New Roman"/>
          <w:spacing w:val="13"/>
          <w:sz w:val="24"/>
          <w:szCs w:val="24"/>
        </w:rPr>
        <w:t xml:space="preserve"> </w:t>
      </w:r>
      <w:r w:rsidRPr="00816049">
        <w:rPr>
          <w:rFonts w:ascii="Times New Roman" w:hAnsi="Times New Roman"/>
          <w:sz w:val="24"/>
          <w:szCs w:val="24"/>
        </w:rPr>
        <w:t>to</w:t>
      </w:r>
      <w:r w:rsidRPr="00816049">
        <w:rPr>
          <w:rFonts w:ascii="Times New Roman" w:hAnsi="Times New Roman"/>
          <w:w w:val="95"/>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County</w:t>
      </w:r>
      <w:r w:rsidRPr="00816049">
        <w:rPr>
          <w:rFonts w:ascii="Times New Roman" w:hAnsi="Times New Roman"/>
          <w:spacing w:val="9"/>
          <w:sz w:val="24"/>
          <w:szCs w:val="24"/>
        </w:rPr>
        <w:t xml:space="preserve"> </w:t>
      </w:r>
      <w:r w:rsidRPr="00816049">
        <w:rPr>
          <w:rFonts w:ascii="Times New Roman" w:hAnsi="Times New Roman"/>
          <w:sz w:val="24"/>
          <w:szCs w:val="24"/>
        </w:rPr>
        <w:t>through</w:t>
      </w:r>
      <w:r w:rsidRPr="00816049">
        <w:rPr>
          <w:rFonts w:ascii="Times New Roman" w:hAnsi="Times New Roman"/>
          <w:spacing w:val="25"/>
          <w:sz w:val="24"/>
          <w:szCs w:val="24"/>
        </w:rPr>
        <w:t xml:space="preserve"> </w:t>
      </w:r>
      <w:r w:rsidRPr="00816049">
        <w:rPr>
          <w:rFonts w:ascii="Times New Roman" w:hAnsi="Times New Roman"/>
          <w:sz w:val="24"/>
          <w:szCs w:val="24"/>
        </w:rPr>
        <w:t>other</w:t>
      </w:r>
      <w:r w:rsidRPr="00816049">
        <w:rPr>
          <w:rFonts w:ascii="Times New Roman" w:hAnsi="Times New Roman"/>
          <w:spacing w:val="17"/>
          <w:sz w:val="24"/>
          <w:szCs w:val="24"/>
        </w:rPr>
        <w:t xml:space="preserve"> </w:t>
      </w:r>
      <w:r w:rsidRPr="00816049">
        <w:rPr>
          <w:rFonts w:ascii="Times New Roman" w:hAnsi="Times New Roman"/>
          <w:sz w:val="24"/>
          <w:szCs w:val="24"/>
        </w:rPr>
        <w:t>sources</w:t>
      </w:r>
      <w:r w:rsidRPr="00816049">
        <w:rPr>
          <w:rFonts w:ascii="Times New Roman" w:hAnsi="Times New Roman"/>
          <w:spacing w:val="12"/>
          <w:sz w:val="24"/>
          <w:szCs w:val="24"/>
        </w:rPr>
        <w:t xml:space="preserve"> </w:t>
      </w:r>
      <w:r w:rsidRPr="00816049">
        <w:rPr>
          <w:rFonts w:ascii="Times New Roman" w:hAnsi="Times New Roman"/>
          <w:sz w:val="24"/>
          <w:szCs w:val="24"/>
        </w:rPr>
        <w:t>such</w:t>
      </w:r>
      <w:r w:rsidRPr="00816049">
        <w:rPr>
          <w:rFonts w:ascii="Times New Roman" w:hAnsi="Times New Roman"/>
          <w:spacing w:val="13"/>
          <w:sz w:val="24"/>
          <w:szCs w:val="24"/>
        </w:rPr>
        <w:t xml:space="preserve"> </w:t>
      </w:r>
      <w:r w:rsidRPr="00816049">
        <w:rPr>
          <w:rFonts w:ascii="Times New Roman" w:hAnsi="Times New Roman"/>
          <w:sz w:val="24"/>
          <w:szCs w:val="24"/>
        </w:rPr>
        <w:t>as</w:t>
      </w:r>
      <w:r w:rsidRPr="00816049">
        <w:rPr>
          <w:rFonts w:ascii="Times New Roman" w:hAnsi="Times New Roman"/>
          <w:spacing w:val="4"/>
          <w:sz w:val="24"/>
          <w:szCs w:val="24"/>
        </w:rPr>
        <w:t xml:space="preserve"> </w:t>
      </w:r>
      <w:r w:rsidRPr="00816049">
        <w:rPr>
          <w:rFonts w:ascii="Times New Roman" w:hAnsi="Times New Roman"/>
          <w:sz w:val="24"/>
          <w:szCs w:val="24"/>
        </w:rPr>
        <w:t>Interlocal</w:t>
      </w:r>
      <w:r w:rsidRPr="00816049">
        <w:rPr>
          <w:rFonts w:ascii="Times New Roman" w:hAnsi="Times New Roman"/>
          <w:spacing w:val="30"/>
          <w:sz w:val="24"/>
          <w:szCs w:val="24"/>
        </w:rPr>
        <w:t xml:space="preserve"> </w:t>
      </w:r>
      <w:r w:rsidRPr="00816049">
        <w:rPr>
          <w:rFonts w:ascii="Times New Roman" w:hAnsi="Times New Roman"/>
          <w:sz w:val="24"/>
          <w:szCs w:val="24"/>
        </w:rPr>
        <w:t>Agreements</w:t>
      </w:r>
      <w:r w:rsidRPr="00816049">
        <w:rPr>
          <w:rFonts w:ascii="Times New Roman" w:hAnsi="Times New Roman"/>
          <w:spacing w:val="31"/>
          <w:sz w:val="24"/>
          <w:szCs w:val="24"/>
        </w:rPr>
        <w:t xml:space="preserve"> </w:t>
      </w:r>
      <w:r w:rsidRPr="00816049">
        <w:rPr>
          <w:rFonts w:ascii="Times New Roman" w:hAnsi="Times New Roman"/>
          <w:sz w:val="24"/>
          <w:szCs w:val="24"/>
        </w:rPr>
        <w:t>and</w:t>
      </w:r>
      <w:r w:rsidRPr="00816049">
        <w:rPr>
          <w:rFonts w:ascii="Times New Roman" w:hAnsi="Times New Roman"/>
          <w:spacing w:val="9"/>
          <w:sz w:val="24"/>
          <w:szCs w:val="24"/>
        </w:rPr>
        <w:t xml:space="preserve"> </w:t>
      </w:r>
      <w:r w:rsidRPr="00816049">
        <w:rPr>
          <w:rFonts w:ascii="Times New Roman" w:hAnsi="Times New Roman"/>
          <w:sz w:val="24"/>
          <w:szCs w:val="24"/>
        </w:rPr>
        <w:t>other</w:t>
      </w:r>
      <w:r w:rsidRPr="00816049">
        <w:rPr>
          <w:rFonts w:ascii="Times New Roman" w:hAnsi="Times New Roman"/>
          <w:spacing w:val="18"/>
          <w:sz w:val="24"/>
          <w:szCs w:val="24"/>
        </w:rPr>
        <w:t xml:space="preserve"> </w:t>
      </w:r>
      <w:r w:rsidRPr="00816049">
        <w:rPr>
          <w:rFonts w:ascii="Times New Roman" w:hAnsi="Times New Roman"/>
          <w:sz w:val="24"/>
          <w:szCs w:val="24"/>
        </w:rPr>
        <w:t>appropriate</w:t>
      </w:r>
      <w:r w:rsidRPr="00816049">
        <w:rPr>
          <w:rFonts w:ascii="Times New Roman" w:hAnsi="Times New Roman"/>
          <w:spacing w:val="18"/>
          <w:sz w:val="24"/>
          <w:szCs w:val="24"/>
        </w:rPr>
        <w:t xml:space="preserve"> </w:t>
      </w:r>
      <w:r w:rsidRPr="00816049">
        <w:rPr>
          <w:rFonts w:ascii="Times New Roman" w:hAnsi="Times New Roman"/>
          <w:sz w:val="24"/>
          <w:szCs w:val="24"/>
        </w:rPr>
        <w:t>sources.</w:t>
      </w:r>
      <w:r w:rsidRPr="00816049">
        <w:rPr>
          <w:rFonts w:ascii="Times New Roman" w:hAnsi="Times New Roman"/>
          <w:spacing w:val="5"/>
          <w:sz w:val="24"/>
          <w:szCs w:val="24"/>
        </w:rPr>
        <w:t xml:space="preserve"> </w:t>
      </w:r>
      <w:r w:rsidRPr="00816049">
        <w:rPr>
          <w:rFonts w:ascii="Times New Roman" w:hAnsi="Times New Roman"/>
          <w:sz w:val="24"/>
          <w:szCs w:val="24"/>
        </w:rPr>
        <w:t>Newton</w:t>
      </w:r>
      <w:r w:rsidRPr="00816049">
        <w:rPr>
          <w:rFonts w:ascii="Times New Roman" w:hAnsi="Times New Roman"/>
          <w:spacing w:val="23"/>
          <w:sz w:val="24"/>
          <w:szCs w:val="24"/>
        </w:rPr>
        <w:t xml:space="preserve"> </w:t>
      </w:r>
      <w:r w:rsidRPr="00816049">
        <w:rPr>
          <w:rFonts w:ascii="Times New Roman" w:hAnsi="Times New Roman"/>
          <w:sz w:val="24"/>
          <w:szCs w:val="24"/>
        </w:rPr>
        <w:t>County may</w:t>
      </w:r>
      <w:r w:rsidRPr="00816049">
        <w:rPr>
          <w:rFonts w:ascii="Times New Roman" w:hAnsi="Times New Roman"/>
          <w:spacing w:val="10"/>
          <w:sz w:val="24"/>
          <w:szCs w:val="24"/>
        </w:rPr>
        <w:t xml:space="preserve"> </w:t>
      </w:r>
      <w:r w:rsidRPr="00816049">
        <w:rPr>
          <w:rFonts w:ascii="Times New Roman" w:hAnsi="Times New Roman"/>
          <w:sz w:val="24"/>
          <w:szCs w:val="24"/>
        </w:rPr>
        <w:t>purchase</w:t>
      </w:r>
      <w:r w:rsidRPr="00816049">
        <w:rPr>
          <w:rFonts w:ascii="Times New Roman" w:hAnsi="Times New Roman"/>
          <w:spacing w:val="23"/>
          <w:sz w:val="24"/>
          <w:szCs w:val="24"/>
        </w:rPr>
        <w:t xml:space="preserve"> </w:t>
      </w:r>
      <w:r w:rsidRPr="00816049">
        <w:rPr>
          <w:rFonts w:ascii="Times New Roman" w:hAnsi="Times New Roman"/>
          <w:sz w:val="24"/>
          <w:szCs w:val="24"/>
        </w:rPr>
        <w:t>through</w:t>
      </w:r>
      <w:r w:rsidRPr="00816049">
        <w:rPr>
          <w:rFonts w:ascii="Times New Roman" w:hAnsi="Times New Roman"/>
          <w:spacing w:val="15"/>
          <w:sz w:val="24"/>
          <w:szCs w:val="24"/>
        </w:rPr>
        <w:t xml:space="preserve"> </w:t>
      </w:r>
      <w:r w:rsidRPr="00816049">
        <w:rPr>
          <w:rFonts w:ascii="Times New Roman" w:hAnsi="Times New Roman"/>
          <w:sz w:val="24"/>
          <w:szCs w:val="24"/>
        </w:rPr>
        <w:t>the</w:t>
      </w:r>
      <w:r w:rsidRPr="00816049">
        <w:rPr>
          <w:rFonts w:ascii="Times New Roman" w:hAnsi="Times New Roman"/>
          <w:spacing w:val="19"/>
          <w:sz w:val="24"/>
          <w:szCs w:val="24"/>
        </w:rPr>
        <w:t xml:space="preserve"> </w:t>
      </w:r>
      <w:r w:rsidRPr="00816049">
        <w:rPr>
          <w:rFonts w:ascii="Times New Roman" w:hAnsi="Times New Roman"/>
          <w:sz w:val="24"/>
          <w:szCs w:val="24"/>
        </w:rPr>
        <w:t>source</w:t>
      </w:r>
      <w:r w:rsidRPr="00816049">
        <w:rPr>
          <w:rFonts w:ascii="Times New Roman" w:hAnsi="Times New Roman"/>
          <w:spacing w:val="8"/>
          <w:sz w:val="24"/>
          <w:szCs w:val="24"/>
        </w:rPr>
        <w:t xml:space="preserve"> </w:t>
      </w:r>
      <w:r w:rsidRPr="00816049">
        <w:rPr>
          <w:rFonts w:ascii="Times New Roman" w:hAnsi="Times New Roman"/>
          <w:sz w:val="24"/>
          <w:szCs w:val="24"/>
        </w:rPr>
        <w:t>that</w:t>
      </w:r>
      <w:r w:rsidRPr="00816049">
        <w:rPr>
          <w:rFonts w:ascii="Times New Roman" w:hAnsi="Times New Roman"/>
          <w:spacing w:val="10"/>
          <w:sz w:val="24"/>
          <w:szCs w:val="24"/>
        </w:rPr>
        <w:t xml:space="preserve"> </w:t>
      </w:r>
      <w:r w:rsidRPr="00816049">
        <w:rPr>
          <w:rFonts w:ascii="Times New Roman" w:hAnsi="Times New Roman"/>
          <w:sz w:val="24"/>
          <w:szCs w:val="24"/>
        </w:rPr>
        <w:t>provides</w:t>
      </w:r>
      <w:r w:rsidRPr="00816049">
        <w:rPr>
          <w:rFonts w:ascii="Times New Roman" w:hAnsi="Times New Roman"/>
          <w:spacing w:val="37"/>
          <w:sz w:val="24"/>
          <w:szCs w:val="24"/>
        </w:rPr>
        <w:t xml:space="preserve"> </w:t>
      </w:r>
      <w:r w:rsidRPr="00816049">
        <w:rPr>
          <w:rFonts w:ascii="Times New Roman" w:hAnsi="Times New Roman"/>
          <w:sz w:val="24"/>
          <w:szCs w:val="24"/>
        </w:rPr>
        <w:t>the</w:t>
      </w:r>
      <w:r w:rsidRPr="00816049">
        <w:rPr>
          <w:rFonts w:ascii="Times New Roman" w:hAnsi="Times New Roman"/>
          <w:spacing w:val="12"/>
          <w:sz w:val="24"/>
          <w:szCs w:val="24"/>
        </w:rPr>
        <w:t xml:space="preserve"> </w:t>
      </w:r>
      <w:r w:rsidRPr="00816049">
        <w:rPr>
          <w:rFonts w:ascii="Times New Roman" w:hAnsi="Times New Roman"/>
          <w:sz w:val="24"/>
          <w:szCs w:val="24"/>
        </w:rPr>
        <w:t>best</w:t>
      </w:r>
      <w:r w:rsidRPr="00816049">
        <w:rPr>
          <w:rFonts w:ascii="Times New Roman" w:hAnsi="Times New Roman"/>
          <w:spacing w:val="15"/>
          <w:sz w:val="24"/>
          <w:szCs w:val="24"/>
        </w:rPr>
        <w:t xml:space="preserve"> </w:t>
      </w:r>
      <w:r w:rsidRPr="00816049">
        <w:rPr>
          <w:rFonts w:ascii="Times New Roman" w:hAnsi="Times New Roman"/>
          <w:sz w:val="24"/>
          <w:szCs w:val="24"/>
        </w:rPr>
        <w:t>value</w:t>
      </w:r>
      <w:r w:rsidRPr="00816049">
        <w:rPr>
          <w:rFonts w:ascii="Times New Roman" w:hAnsi="Times New Roman"/>
          <w:spacing w:val="23"/>
          <w:sz w:val="24"/>
          <w:szCs w:val="24"/>
        </w:rPr>
        <w:t xml:space="preserve"> </w:t>
      </w:r>
      <w:r w:rsidRPr="00816049">
        <w:rPr>
          <w:rFonts w:ascii="Times New Roman" w:hAnsi="Times New Roman"/>
          <w:sz w:val="24"/>
          <w:szCs w:val="24"/>
        </w:rPr>
        <w:t>to</w:t>
      </w:r>
      <w:r w:rsidRPr="00816049">
        <w:rPr>
          <w:rFonts w:ascii="Times New Roman" w:hAnsi="Times New Roman"/>
          <w:spacing w:val="15"/>
          <w:sz w:val="24"/>
          <w:szCs w:val="24"/>
        </w:rPr>
        <w:t xml:space="preserve"> </w:t>
      </w:r>
      <w:r w:rsidRPr="00816049">
        <w:rPr>
          <w:rFonts w:ascii="Times New Roman" w:hAnsi="Times New Roman"/>
          <w:sz w:val="24"/>
          <w:szCs w:val="24"/>
        </w:rPr>
        <w:t>the</w:t>
      </w:r>
      <w:r w:rsidRPr="00816049">
        <w:rPr>
          <w:rFonts w:ascii="Times New Roman" w:hAnsi="Times New Roman"/>
          <w:spacing w:val="11"/>
          <w:sz w:val="24"/>
          <w:szCs w:val="24"/>
        </w:rPr>
        <w:t xml:space="preserve"> </w:t>
      </w:r>
      <w:r w:rsidRPr="00816049">
        <w:rPr>
          <w:rFonts w:ascii="Times New Roman" w:hAnsi="Times New Roman"/>
          <w:sz w:val="24"/>
          <w:szCs w:val="24"/>
        </w:rPr>
        <w:t>County.</w:t>
      </w:r>
      <w:r w:rsidRPr="00816049">
        <w:rPr>
          <w:rFonts w:ascii="Times New Roman" w:hAnsi="Times New Roman"/>
          <w:spacing w:val="5"/>
          <w:sz w:val="24"/>
          <w:szCs w:val="24"/>
        </w:rPr>
        <w:t xml:space="preserve"> </w:t>
      </w:r>
      <w:r w:rsidRPr="00816049">
        <w:rPr>
          <w:rFonts w:ascii="Times New Roman" w:hAnsi="Times New Roman"/>
          <w:sz w:val="24"/>
          <w:szCs w:val="24"/>
        </w:rPr>
        <w:t>The</w:t>
      </w:r>
      <w:r w:rsidRPr="00816049">
        <w:rPr>
          <w:rFonts w:ascii="Times New Roman" w:hAnsi="Times New Roman"/>
          <w:spacing w:val="6"/>
          <w:sz w:val="24"/>
          <w:szCs w:val="24"/>
        </w:rPr>
        <w:t xml:space="preserve"> </w:t>
      </w:r>
      <w:r w:rsidRPr="00816049">
        <w:rPr>
          <w:rFonts w:ascii="Times New Roman" w:hAnsi="Times New Roman"/>
          <w:sz w:val="24"/>
          <w:szCs w:val="24"/>
        </w:rPr>
        <w:t>successful</w:t>
      </w:r>
      <w:r w:rsidRPr="00816049">
        <w:rPr>
          <w:rFonts w:ascii="Times New Roman" w:hAnsi="Times New Roman"/>
          <w:spacing w:val="7"/>
          <w:sz w:val="24"/>
          <w:szCs w:val="24"/>
        </w:rPr>
        <w:t xml:space="preserve"> </w:t>
      </w:r>
      <w:r w:rsidRPr="00816049">
        <w:rPr>
          <w:rFonts w:ascii="Times New Roman" w:hAnsi="Times New Roman"/>
          <w:sz w:val="24"/>
          <w:szCs w:val="24"/>
        </w:rPr>
        <w:t>Respondent</w:t>
      </w:r>
      <w:r w:rsidRPr="00816049">
        <w:rPr>
          <w:rFonts w:ascii="Times New Roman" w:hAnsi="Times New Roman"/>
          <w:spacing w:val="33"/>
          <w:sz w:val="24"/>
          <w:szCs w:val="24"/>
        </w:rPr>
        <w:t xml:space="preserve"> </w:t>
      </w:r>
      <w:r w:rsidRPr="00816049">
        <w:rPr>
          <w:rFonts w:ascii="Times New Roman" w:hAnsi="Times New Roman"/>
          <w:sz w:val="24"/>
          <w:szCs w:val="24"/>
        </w:rPr>
        <w:t>will</w:t>
      </w:r>
      <w:r w:rsidRPr="00816049">
        <w:rPr>
          <w:rFonts w:ascii="Times New Roman" w:hAnsi="Times New Roman"/>
          <w:spacing w:val="15"/>
          <w:sz w:val="24"/>
          <w:szCs w:val="24"/>
        </w:rPr>
        <w:t xml:space="preserve"> </w:t>
      </w:r>
      <w:r w:rsidRPr="00816049">
        <w:rPr>
          <w:rFonts w:ascii="Times New Roman" w:hAnsi="Times New Roman"/>
          <w:sz w:val="24"/>
          <w:szCs w:val="24"/>
        </w:rPr>
        <w:t>be notified</w:t>
      </w:r>
      <w:r w:rsidRPr="00816049">
        <w:rPr>
          <w:rFonts w:ascii="Times New Roman" w:hAnsi="Times New Roman"/>
          <w:spacing w:val="23"/>
          <w:sz w:val="24"/>
          <w:szCs w:val="24"/>
        </w:rPr>
        <w:t xml:space="preserve"> </w:t>
      </w:r>
      <w:r w:rsidRPr="00816049">
        <w:rPr>
          <w:rFonts w:ascii="Times New Roman" w:hAnsi="Times New Roman"/>
          <w:sz w:val="24"/>
          <w:szCs w:val="24"/>
        </w:rPr>
        <w:t>of</w:t>
      </w:r>
      <w:r w:rsidRPr="00816049">
        <w:rPr>
          <w:rFonts w:ascii="Times New Roman" w:hAnsi="Times New Roman"/>
          <w:spacing w:val="8"/>
          <w:sz w:val="24"/>
          <w:szCs w:val="24"/>
        </w:rPr>
        <w:t xml:space="preserve"> </w:t>
      </w:r>
      <w:r w:rsidRPr="00816049">
        <w:rPr>
          <w:rFonts w:ascii="Times New Roman" w:hAnsi="Times New Roman"/>
          <w:sz w:val="24"/>
          <w:szCs w:val="24"/>
        </w:rPr>
        <w:t>award</w:t>
      </w:r>
      <w:r w:rsidRPr="00816049">
        <w:rPr>
          <w:rFonts w:ascii="Times New Roman" w:hAnsi="Times New Roman"/>
          <w:spacing w:val="15"/>
          <w:sz w:val="24"/>
          <w:szCs w:val="24"/>
        </w:rPr>
        <w:t xml:space="preserve"> </w:t>
      </w:r>
      <w:r w:rsidRPr="00816049">
        <w:rPr>
          <w:rFonts w:ascii="Times New Roman" w:hAnsi="Times New Roman"/>
          <w:sz w:val="24"/>
          <w:szCs w:val="24"/>
        </w:rPr>
        <w:t>as</w:t>
      </w:r>
      <w:r w:rsidRPr="00816049">
        <w:rPr>
          <w:rFonts w:ascii="Times New Roman" w:hAnsi="Times New Roman"/>
          <w:spacing w:val="2"/>
          <w:sz w:val="24"/>
          <w:szCs w:val="24"/>
        </w:rPr>
        <w:t xml:space="preserve"> </w:t>
      </w:r>
      <w:r w:rsidRPr="00816049">
        <w:rPr>
          <w:rFonts w:ascii="Times New Roman" w:hAnsi="Times New Roman"/>
          <w:sz w:val="24"/>
          <w:szCs w:val="24"/>
        </w:rPr>
        <w:t>promptly</w:t>
      </w:r>
      <w:r w:rsidRPr="00816049">
        <w:rPr>
          <w:rFonts w:ascii="Times New Roman" w:hAnsi="Times New Roman"/>
          <w:spacing w:val="23"/>
          <w:sz w:val="24"/>
          <w:szCs w:val="24"/>
        </w:rPr>
        <w:t xml:space="preserve"> </w:t>
      </w:r>
      <w:r w:rsidRPr="00816049">
        <w:rPr>
          <w:rFonts w:ascii="Times New Roman" w:hAnsi="Times New Roman"/>
          <w:sz w:val="24"/>
          <w:szCs w:val="24"/>
        </w:rPr>
        <w:t>as</w:t>
      </w:r>
      <w:r w:rsidRPr="00816049">
        <w:rPr>
          <w:rFonts w:ascii="Times New Roman" w:hAnsi="Times New Roman"/>
          <w:spacing w:val="1"/>
          <w:sz w:val="24"/>
          <w:szCs w:val="24"/>
        </w:rPr>
        <w:t xml:space="preserve"> </w:t>
      </w:r>
      <w:r w:rsidRPr="00816049">
        <w:rPr>
          <w:rFonts w:ascii="Times New Roman" w:hAnsi="Times New Roman"/>
          <w:sz w:val="24"/>
          <w:szCs w:val="24"/>
        </w:rPr>
        <w:t>a</w:t>
      </w:r>
      <w:r w:rsidRPr="00816049">
        <w:rPr>
          <w:rFonts w:ascii="Times New Roman" w:hAnsi="Times New Roman"/>
          <w:spacing w:val="8"/>
          <w:sz w:val="24"/>
          <w:szCs w:val="24"/>
        </w:rPr>
        <w:t xml:space="preserve"> </w:t>
      </w:r>
      <w:r w:rsidRPr="00816049">
        <w:rPr>
          <w:rFonts w:ascii="Times New Roman" w:hAnsi="Times New Roman"/>
          <w:sz w:val="24"/>
          <w:szCs w:val="24"/>
        </w:rPr>
        <w:t>thorough</w:t>
      </w:r>
      <w:r w:rsidRPr="00816049">
        <w:rPr>
          <w:rFonts w:ascii="Times New Roman" w:hAnsi="Times New Roman"/>
          <w:spacing w:val="27"/>
          <w:sz w:val="24"/>
          <w:szCs w:val="24"/>
        </w:rPr>
        <w:t xml:space="preserve"> </w:t>
      </w:r>
      <w:r w:rsidRPr="00816049">
        <w:rPr>
          <w:rFonts w:ascii="Times New Roman" w:hAnsi="Times New Roman"/>
          <w:sz w:val="24"/>
          <w:szCs w:val="24"/>
        </w:rPr>
        <w:t>analysis</w:t>
      </w:r>
      <w:r w:rsidRPr="00816049">
        <w:rPr>
          <w:rFonts w:ascii="Times New Roman" w:hAnsi="Times New Roman"/>
          <w:spacing w:val="10"/>
          <w:sz w:val="24"/>
          <w:szCs w:val="24"/>
        </w:rPr>
        <w:t xml:space="preserve"> </w:t>
      </w:r>
      <w:r w:rsidR="00422774">
        <w:rPr>
          <w:rFonts w:ascii="Times New Roman" w:hAnsi="Times New Roman"/>
          <w:sz w:val="24"/>
          <w:szCs w:val="24"/>
        </w:rPr>
        <w:t>of response</w:t>
      </w:r>
      <w:r w:rsidRPr="00816049">
        <w:rPr>
          <w:rFonts w:ascii="Times New Roman" w:hAnsi="Times New Roman"/>
          <w:sz w:val="24"/>
          <w:szCs w:val="24"/>
        </w:rPr>
        <w:t>s</w:t>
      </w:r>
      <w:r w:rsidRPr="00816049">
        <w:rPr>
          <w:rFonts w:ascii="Times New Roman" w:hAnsi="Times New Roman"/>
          <w:spacing w:val="18"/>
          <w:sz w:val="24"/>
          <w:szCs w:val="24"/>
        </w:rPr>
        <w:t xml:space="preserve"> </w:t>
      </w:r>
      <w:r w:rsidRPr="00816049">
        <w:rPr>
          <w:rFonts w:ascii="Times New Roman" w:hAnsi="Times New Roman"/>
          <w:sz w:val="24"/>
          <w:szCs w:val="24"/>
        </w:rPr>
        <w:t>will</w:t>
      </w:r>
      <w:r w:rsidRPr="00816049">
        <w:rPr>
          <w:rFonts w:ascii="Times New Roman" w:hAnsi="Times New Roman"/>
          <w:spacing w:val="9"/>
          <w:sz w:val="24"/>
          <w:szCs w:val="24"/>
        </w:rPr>
        <w:t xml:space="preserve"> </w:t>
      </w:r>
      <w:r w:rsidRPr="00816049">
        <w:rPr>
          <w:rFonts w:ascii="Times New Roman" w:hAnsi="Times New Roman"/>
          <w:sz w:val="24"/>
          <w:szCs w:val="24"/>
        </w:rPr>
        <w:t>permit,</w:t>
      </w:r>
      <w:r w:rsidRPr="00816049">
        <w:rPr>
          <w:rFonts w:ascii="Times New Roman" w:hAnsi="Times New Roman"/>
          <w:spacing w:val="21"/>
          <w:sz w:val="24"/>
          <w:szCs w:val="24"/>
        </w:rPr>
        <w:t xml:space="preserve"> </w:t>
      </w:r>
      <w:r w:rsidRPr="00816049">
        <w:rPr>
          <w:rFonts w:ascii="Times New Roman" w:hAnsi="Times New Roman"/>
          <w:sz w:val="24"/>
          <w:szCs w:val="24"/>
        </w:rPr>
        <w:t>and</w:t>
      </w:r>
      <w:r w:rsidRPr="00816049">
        <w:rPr>
          <w:rFonts w:ascii="Times New Roman" w:hAnsi="Times New Roman"/>
          <w:spacing w:val="12"/>
          <w:sz w:val="24"/>
          <w:szCs w:val="24"/>
        </w:rPr>
        <w:t xml:space="preserve"> </w:t>
      </w:r>
      <w:r w:rsidRPr="00816049">
        <w:rPr>
          <w:rFonts w:ascii="Times New Roman" w:hAnsi="Times New Roman"/>
          <w:sz w:val="24"/>
          <w:szCs w:val="24"/>
        </w:rPr>
        <w:t>shall</w:t>
      </w:r>
      <w:r w:rsidRPr="00816049">
        <w:rPr>
          <w:rFonts w:ascii="Times New Roman" w:hAnsi="Times New Roman"/>
          <w:spacing w:val="7"/>
          <w:sz w:val="24"/>
          <w:szCs w:val="24"/>
        </w:rPr>
        <w:t xml:space="preserve"> </w:t>
      </w:r>
      <w:r w:rsidRPr="00816049">
        <w:rPr>
          <w:rFonts w:ascii="Times New Roman" w:hAnsi="Times New Roman"/>
          <w:sz w:val="24"/>
          <w:szCs w:val="24"/>
        </w:rPr>
        <w:t>have</w:t>
      </w:r>
      <w:r w:rsidRPr="00816049">
        <w:rPr>
          <w:rFonts w:ascii="Times New Roman" w:hAnsi="Times New Roman"/>
          <w:spacing w:val="23"/>
          <w:sz w:val="24"/>
          <w:szCs w:val="24"/>
        </w:rPr>
        <w:t xml:space="preserve"> </w:t>
      </w:r>
      <w:r w:rsidRPr="00816049">
        <w:rPr>
          <w:rFonts w:ascii="Times New Roman" w:hAnsi="Times New Roman"/>
          <w:sz w:val="24"/>
          <w:szCs w:val="24"/>
        </w:rPr>
        <w:t>ten</w:t>
      </w:r>
      <w:r w:rsidRPr="00816049">
        <w:rPr>
          <w:rFonts w:ascii="Times New Roman" w:hAnsi="Times New Roman"/>
          <w:spacing w:val="7"/>
          <w:sz w:val="24"/>
          <w:szCs w:val="24"/>
        </w:rPr>
        <w:t xml:space="preserve"> </w:t>
      </w:r>
      <w:r w:rsidRPr="00816049">
        <w:rPr>
          <w:rFonts w:ascii="Times New Roman" w:hAnsi="Times New Roman"/>
          <w:sz w:val="24"/>
          <w:szCs w:val="24"/>
        </w:rPr>
        <w:t>(10)</w:t>
      </w:r>
      <w:r w:rsidRPr="00816049">
        <w:rPr>
          <w:rFonts w:ascii="Times New Roman" w:hAnsi="Times New Roman"/>
          <w:spacing w:val="11"/>
          <w:sz w:val="24"/>
          <w:szCs w:val="24"/>
        </w:rPr>
        <w:t xml:space="preserve"> </w:t>
      </w:r>
      <w:r w:rsidRPr="00816049">
        <w:rPr>
          <w:rFonts w:ascii="Times New Roman" w:hAnsi="Times New Roman"/>
          <w:sz w:val="24"/>
          <w:szCs w:val="24"/>
        </w:rPr>
        <w:t>calendar</w:t>
      </w:r>
      <w:r w:rsidRPr="00816049">
        <w:rPr>
          <w:rFonts w:ascii="Times New Roman" w:hAnsi="Times New Roman"/>
          <w:spacing w:val="13"/>
          <w:sz w:val="24"/>
          <w:szCs w:val="24"/>
        </w:rPr>
        <w:t xml:space="preserve"> </w:t>
      </w:r>
      <w:r w:rsidRPr="00816049">
        <w:rPr>
          <w:rFonts w:ascii="Times New Roman" w:hAnsi="Times New Roman"/>
          <w:sz w:val="24"/>
          <w:szCs w:val="24"/>
        </w:rPr>
        <w:t>days following</w:t>
      </w:r>
      <w:r w:rsidRPr="00816049">
        <w:rPr>
          <w:rFonts w:ascii="Times New Roman" w:hAnsi="Times New Roman"/>
          <w:spacing w:val="17"/>
          <w:sz w:val="24"/>
          <w:szCs w:val="24"/>
        </w:rPr>
        <w:t xml:space="preserve"> </w:t>
      </w:r>
      <w:r w:rsidRPr="00816049">
        <w:rPr>
          <w:rFonts w:ascii="Times New Roman" w:hAnsi="Times New Roman"/>
          <w:sz w:val="24"/>
          <w:szCs w:val="24"/>
        </w:rPr>
        <w:t>date</w:t>
      </w:r>
      <w:r w:rsidRPr="00816049">
        <w:rPr>
          <w:rFonts w:ascii="Times New Roman" w:hAnsi="Times New Roman"/>
          <w:spacing w:val="1"/>
          <w:sz w:val="24"/>
          <w:szCs w:val="24"/>
        </w:rPr>
        <w:t xml:space="preserve"> </w:t>
      </w:r>
      <w:r w:rsidRPr="00816049">
        <w:rPr>
          <w:rFonts w:ascii="Times New Roman" w:hAnsi="Times New Roman"/>
          <w:sz w:val="24"/>
          <w:szCs w:val="24"/>
        </w:rPr>
        <w:t>of</w:t>
      </w:r>
      <w:r w:rsidRPr="00816049">
        <w:rPr>
          <w:rFonts w:ascii="Times New Roman" w:hAnsi="Times New Roman"/>
          <w:spacing w:val="3"/>
          <w:sz w:val="24"/>
          <w:szCs w:val="24"/>
        </w:rPr>
        <w:t xml:space="preserve"> </w:t>
      </w:r>
      <w:r w:rsidRPr="00816049">
        <w:rPr>
          <w:rFonts w:ascii="Times New Roman" w:hAnsi="Times New Roman"/>
          <w:sz w:val="24"/>
          <w:szCs w:val="24"/>
        </w:rPr>
        <w:t>notification</w:t>
      </w:r>
      <w:r w:rsidRPr="00816049">
        <w:rPr>
          <w:rFonts w:ascii="Times New Roman" w:hAnsi="Times New Roman"/>
          <w:spacing w:val="28"/>
          <w:sz w:val="24"/>
          <w:szCs w:val="24"/>
        </w:rPr>
        <w:t xml:space="preserve"> </w:t>
      </w:r>
      <w:r w:rsidRPr="00816049">
        <w:rPr>
          <w:rFonts w:ascii="Times New Roman" w:hAnsi="Times New Roman"/>
          <w:sz w:val="24"/>
          <w:szCs w:val="24"/>
        </w:rPr>
        <w:t>of</w:t>
      </w:r>
      <w:r w:rsidRPr="00816049">
        <w:rPr>
          <w:rFonts w:ascii="Times New Roman" w:hAnsi="Times New Roman"/>
          <w:spacing w:val="2"/>
          <w:sz w:val="24"/>
          <w:szCs w:val="24"/>
        </w:rPr>
        <w:t xml:space="preserve"> </w:t>
      </w:r>
      <w:r w:rsidRPr="00816049">
        <w:rPr>
          <w:rFonts w:ascii="Times New Roman" w:hAnsi="Times New Roman"/>
          <w:sz w:val="24"/>
          <w:szCs w:val="24"/>
        </w:rPr>
        <w:t>award</w:t>
      </w:r>
      <w:r w:rsidRPr="00816049">
        <w:rPr>
          <w:rFonts w:ascii="Times New Roman" w:hAnsi="Times New Roman"/>
          <w:spacing w:val="25"/>
          <w:sz w:val="24"/>
          <w:szCs w:val="24"/>
        </w:rPr>
        <w:t xml:space="preserve"> </w:t>
      </w:r>
      <w:r w:rsidRPr="00816049">
        <w:rPr>
          <w:rFonts w:ascii="Times New Roman" w:hAnsi="Times New Roman"/>
          <w:sz w:val="24"/>
          <w:szCs w:val="24"/>
        </w:rPr>
        <w:t>in</w:t>
      </w:r>
      <w:r w:rsidRPr="00816049">
        <w:rPr>
          <w:rFonts w:ascii="Times New Roman" w:hAnsi="Times New Roman"/>
          <w:spacing w:val="3"/>
          <w:sz w:val="24"/>
          <w:szCs w:val="24"/>
        </w:rPr>
        <w:t xml:space="preserve"> </w:t>
      </w:r>
      <w:r w:rsidRPr="00816049">
        <w:rPr>
          <w:rFonts w:ascii="Times New Roman" w:hAnsi="Times New Roman"/>
          <w:sz w:val="24"/>
          <w:szCs w:val="24"/>
        </w:rPr>
        <w:t>which</w:t>
      </w:r>
      <w:r w:rsidRPr="00816049">
        <w:rPr>
          <w:rFonts w:ascii="Times New Roman" w:hAnsi="Times New Roman"/>
          <w:spacing w:val="16"/>
          <w:sz w:val="24"/>
          <w:szCs w:val="24"/>
        </w:rPr>
        <w:t xml:space="preserve"> </w:t>
      </w:r>
      <w:r w:rsidRPr="00816049">
        <w:rPr>
          <w:rFonts w:ascii="Times New Roman" w:hAnsi="Times New Roman"/>
          <w:sz w:val="24"/>
          <w:szCs w:val="24"/>
        </w:rPr>
        <w:t>to</w:t>
      </w:r>
      <w:r w:rsidRPr="00816049">
        <w:rPr>
          <w:rFonts w:ascii="Times New Roman" w:hAnsi="Times New Roman"/>
          <w:spacing w:val="9"/>
          <w:sz w:val="24"/>
          <w:szCs w:val="24"/>
        </w:rPr>
        <w:t xml:space="preserve"> </w:t>
      </w:r>
      <w:r w:rsidRPr="00816049">
        <w:rPr>
          <w:rFonts w:ascii="Times New Roman" w:hAnsi="Times New Roman"/>
          <w:sz w:val="24"/>
          <w:szCs w:val="24"/>
        </w:rPr>
        <w:t>supply bonds</w:t>
      </w:r>
      <w:r w:rsidRPr="00816049">
        <w:rPr>
          <w:rFonts w:ascii="Times New Roman" w:hAnsi="Times New Roman"/>
          <w:spacing w:val="19"/>
          <w:sz w:val="24"/>
          <w:szCs w:val="24"/>
        </w:rPr>
        <w:t xml:space="preserve"> </w:t>
      </w:r>
      <w:r w:rsidRPr="00816049">
        <w:rPr>
          <w:rFonts w:ascii="Times New Roman" w:hAnsi="Times New Roman"/>
          <w:sz w:val="24"/>
          <w:szCs w:val="24"/>
        </w:rPr>
        <w:t>and</w:t>
      </w:r>
      <w:r w:rsidRPr="00816049">
        <w:rPr>
          <w:rFonts w:ascii="Times New Roman" w:hAnsi="Times New Roman"/>
          <w:spacing w:val="8"/>
          <w:sz w:val="24"/>
          <w:szCs w:val="24"/>
        </w:rPr>
        <w:t xml:space="preserve"> </w:t>
      </w:r>
      <w:r w:rsidRPr="00816049">
        <w:rPr>
          <w:rFonts w:ascii="Times New Roman" w:hAnsi="Times New Roman"/>
          <w:sz w:val="24"/>
          <w:szCs w:val="24"/>
        </w:rPr>
        <w:t>certificate</w:t>
      </w:r>
      <w:r w:rsidRPr="00816049">
        <w:rPr>
          <w:rFonts w:ascii="Times New Roman" w:hAnsi="Times New Roman"/>
          <w:spacing w:val="18"/>
          <w:sz w:val="24"/>
          <w:szCs w:val="24"/>
        </w:rPr>
        <w:t xml:space="preserve"> </w:t>
      </w:r>
      <w:r w:rsidRPr="00816049">
        <w:rPr>
          <w:rFonts w:ascii="Times New Roman" w:hAnsi="Times New Roman"/>
          <w:sz w:val="24"/>
          <w:szCs w:val="24"/>
        </w:rPr>
        <w:t>of</w:t>
      </w:r>
      <w:r w:rsidRPr="00816049">
        <w:rPr>
          <w:rFonts w:ascii="Times New Roman" w:hAnsi="Times New Roman"/>
          <w:spacing w:val="2"/>
          <w:sz w:val="24"/>
          <w:szCs w:val="24"/>
        </w:rPr>
        <w:t xml:space="preserve"> </w:t>
      </w:r>
      <w:r w:rsidRPr="00816049">
        <w:rPr>
          <w:rFonts w:ascii="Times New Roman" w:hAnsi="Times New Roman"/>
          <w:sz w:val="24"/>
          <w:szCs w:val="24"/>
        </w:rPr>
        <w:t>insurance</w:t>
      </w:r>
      <w:r w:rsidRPr="00816049">
        <w:rPr>
          <w:rFonts w:ascii="Times New Roman" w:hAnsi="Times New Roman"/>
          <w:spacing w:val="22"/>
          <w:sz w:val="24"/>
          <w:szCs w:val="24"/>
        </w:rPr>
        <w:t xml:space="preserve"> </w:t>
      </w:r>
      <w:r w:rsidRPr="00816049">
        <w:rPr>
          <w:rFonts w:ascii="Times New Roman" w:hAnsi="Times New Roman"/>
          <w:sz w:val="24"/>
          <w:szCs w:val="24"/>
        </w:rPr>
        <w:t>as</w:t>
      </w:r>
      <w:r w:rsidRPr="00816049">
        <w:rPr>
          <w:rFonts w:ascii="Times New Roman" w:hAnsi="Times New Roman"/>
          <w:spacing w:val="4"/>
          <w:sz w:val="24"/>
          <w:szCs w:val="24"/>
        </w:rPr>
        <w:t xml:space="preserve"> </w:t>
      </w:r>
      <w:r w:rsidRPr="00816049">
        <w:rPr>
          <w:rFonts w:ascii="Times New Roman" w:hAnsi="Times New Roman"/>
          <w:sz w:val="24"/>
          <w:szCs w:val="24"/>
        </w:rPr>
        <w:t>may</w:t>
      </w:r>
      <w:r w:rsidRPr="00816049">
        <w:rPr>
          <w:rFonts w:ascii="Times New Roman" w:hAnsi="Times New Roman"/>
          <w:spacing w:val="11"/>
          <w:sz w:val="24"/>
          <w:szCs w:val="24"/>
        </w:rPr>
        <w:t xml:space="preserve"> </w:t>
      </w:r>
      <w:r w:rsidRPr="00816049">
        <w:rPr>
          <w:rFonts w:ascii="Times New Roman" w:hAnsi="Times New Roman"/>
          <w:sz w:val="24"/>
          <w:szCs w:val="24"/>
        </w:rPr>
        <w:t>be</w:t>
      </w:r>
      <w:r w:rsidRPr="00816049">
        <w:rPr>
          <w:rFonts w:ascii="Times New Roman" w:hAnsi="Times New Roman"/>
          <w:spacing w:val="6"/>
          <w:sz w:val="24"/>
          <w:szCs w:val="24"/>
        </w:rPr>
        <w:t xml:space="preserve"> </w:t>
      </w:r>
      <w:r w:rsidRPr="00816049">
        <w:rPr>
          <w:rFonts w:ascii="Times New Roman" w:hAnsi="Times New Roman"/>
          <w:sz w:val="24"/>
          <w:szCs w:val="24"/>
        </w:rPr>
        <w:t>required</w:t>
      </w:r>
      <w:r w:rsidRPr="00816049">
        <w:rPr>
          <w:rFonts w:ascii="Times New Roman" w:hAnsi="Times New Roman"/>
          <w:w w:val="98"/>
          <w:sz w:val="24"/>
          <w:szCs w:val="24"/>
        </w:rPr>
        <w:t xml:space="preserve"> </w:t>
      </w:r>
      <w:r w:rsidRPr="00816049">
        <w:rPr>
          <w:rFonts w:ascii="Times New Roman" w:hAnsi="Times New Roman"/>
          <w:b/>
          <w:sz w:val="24"/>
          <w:szCs w:val="24"/>
        </w:rPr>
        <w:t>herein.</w:t>
      </w:r>
    </w:p>
    <w:p w:rsidR="00422774" w:rsidRPr="00816049" w:rsidRDefault="00422774" w:rsidP="00422774">
      <w:pPr>
        <w:pStyle w:val="BodyText"/>
        <w:tabs>
          <w:tab w:val="left" w:pos="0"/>
        </w:tabs>
        <w:autoSpaceDE/>
        <w:autoSpaceDN/>
        <w:adjustRightInd/>
        <w:spacing w:line="250" w:lineRule="auto"/>
        <w:ind w:right="850"/>
        <w:jc w:val="both"/>
        <w:rPr>
          <w:rFonts w:ascii="Times New Roman" w:hAnsi="Times New Roman"/>
          <w:sz w:val="24"/>
          <w:szCs w:val="24"/>
        </w:rPr>
      </w:pPr>
    </w:p>
    <w:p w:rsidR="00816049" w:rsidRPr="00816049" w:rsidRDefault="00816049" w:rsidP="0025330F">
      <w:pPr>
        <w:pStyle w:val="BodyText"/>
        <w:numPr>
          <w:ilvl w:val="1"/>
          <w:numId w:val="58"/>
        </w:numPr>
        <w:tabs>
          <w:tab w:val="left" w:pos="703"/>
          <w:tab w:val="left" w:pos="1541"/>
        </w:tabs>
        <w:autoSpaceDE/>
        <w:autoSpaceDN/>
        <w:adjustRightInd/>
        <w:spacing w:before="10" w:line="250" w:lineRule="auto"/>
        <w:ind w:left="0" w:right="850" w:firstLine="0"/>
        <w:jc w:val="both"/>
        <w:rPr>
          <w:rFonts w:ascii="Times New Roman" w:hAnsi="Times New Roman"/>
          <w:sz w:val="24"/>
          <w:szCs w:val="24"/>
        </w:rPr>
      </w:pPr>
      <w:r w:rsidRPr="00816049">
        <w:rPr>
          <w:rFonts w:ascii="Times New Roman" w:hAnsi="Times New Roman"/>
          <w:sz w:val="24"/>
          <w:szCs w:val="24"/>
        </w:rPr>
        <w:t>Newton</w:t>
      </w:r>
      <w:r w:rsidRPr="00422774">
        <w:rPr>
          <w:rFonts w:ascii="Times New Roman" w:hAnsi="Times New Roman"/>
          <w:spacing w:val="24"/>
          <w:sz w:val="24"/>
          <w:szCs w:val="24"/>
        </w:rPr>
        <w:t xml:space="preserve"> </w:t>
      </w:r>
      <w:r w:rsidRPr="00816049">
        <w:rPr>
          <w:rFonts w:ascii="Times New Roman" w:hAnsi="Times New Roman"/>
          <w:sz w:val="24"/>
          <w:szCs w:val="24"/>
        </w:rPr>
        <w:t>County hereby</w:t>
      </w:r>
      <w:r w:rsidRPr="00422774">
        <w:rPr>
          <w:rFonts w:ascii="Times New Roman" w:hAnsi="Times New Roman"/>
          <w:spacing w:val="45"/>
          <w:sz w:val="24"/>
          <w:szCs w:val="24"/>
        </w:rPr>
        <w:t xml:space="preserve"> </w:t>
      </w:r>
      <w:r w:rsidRPr="00816049">
        <w:rPr>
          <w:rFonts w:ascii="Times New Roman" w:hAnsi="Times New Roman"/>
          <w:sz w:val="24"/>
          <w:szCs w:val="24"/>
        </w:rPr>
        <w:t>notifies</w:t>
      </w:r>
      <w:r w:rsidRPr="00422774">
        <w:rPr>
          <w:rFonts w:ascii="Times New Roman" w:hAnsi="Times New Roman"/>
          <w:spacing w:val="45"/>
          <w:sz w:val="24"/>
          <w:szCs w:val="24"/>
        </w:rPr>
        <w:t xml:space="preserve"> </w:t>
      </w:r>
      <w:r w:rsidR="00F77CB8">
        <w:rPr>
          <w:rFonts w:ascii="Times New Roman" w:hAnsi="Times New Roman"/>
          <w:spacing w:val="45"/>
          <w:sz w:val="24"/>
          <w:szCs w:val="24"/>
        </w:rPr>
        <w:t xml:space="preserve">Respondents (hereinafter called </w:t>
      </w:r>
      <w:r w:rsidR="00F77CB8" w:rsidRPr="00816049">
        <w:rPr>
          <w:rFonts w:ascii="Times New Roman" w:hAnsi="Times New Roman"/>
          <w:sz w:val="24"/>
          <w:szCs w:val="24"/>
        </w:rPr>
        <w:t>Contractor</w:t>
      </w:r>
      <w:r w:rsidRPr="00816049">
        <w:rPr>
          <w:rFonts w:ascii="Times New Roman" w:hAnsi="Times New Roman"/>
          <w:sz w:val="24"/>
          <w:szCs w:val="24"/>
        </w:rPr>
        <w:t>s</w:t>
      </w:r>
      <w:r w:rsidR="00F77CB8">
        <w:rPr>
          <w:rFonts w:ascii="Times New Roman" w:hAnsi="Times New Roman"/>
          <w:sz w:val="24"/>
          <w:szCs w:val="24"/>
        </w:rPr>
        <w:t>)</w:t>
      </w:r>
      <w:r w:rsidRPr="00816049">
        <w:rPr>
          <w:rFonts w:ascii="Times New Roman" w:hAnsi="Times New Roman"/>
          <w:sz w:val="24"/>
          <w:szCs w:val="24"/>
        </w:rPr>
        <w:t xml:space="preserve"> that</w:t>
      </w:r>
      <w:r w:rsidRPr="00422774">
        <w:rPr>
          <w:rFonts w:ascii="Times New Roman" w:hAnsi="Times New Roman"/>
          <w:spacing w:val="40"/>
          <w:sz w:val="24"/>
          <w:szCs w:val="24"/>
        </w:rPr>
        <w:t xml:space="preserve"> </w:t>
      </w:r>
      <w:r w:rsidRPr="00816049">
        <w:rPr>
          <w:rFonts w:ascii="Times New Roman" w:hAnsi="Times New Roman"/>
          <w:sz w:val="24"/>
          <w:szCs w:val="24"/>
        </w:rPr>
        <w:t>pursuant to</w:t>
      </w:r>
      <w:r w:rsidRPr="00422774">
        <w:rPr>
          <w:rFonts w:ascii="Times New Roman" w:hAnsi="Times New Roman"/>
          <w:spacing w:val="37"/>
          <w:sz w:val="24"/>
          <w:szCs w:val="24"/>
        </w:rPr>
        <w:t xml:space="preserve"> </w:t>
      </w:r>
      <w:r w:rsidRPr="00816049">
        <w:rPr>
          <w:rFonts w:ascii="Times New Roman" w:hAnsi="Times New Roman"/>
          <w:sz w:val="24"/>
          <w:szCs w:val="24"/>
        </w:rPr>
        <w:t>Texas</w:t>
      </w:r>
      <w:r w:rsidRPr="00422774">
        <w:rPr>
          <w:rFonts w:ascii="Times New Roman" w:hAnsi="Times New Roman"/>
          <w:spacing w:val="46"/>
          <w:sz w:val="24"/>
          <w:szCs w:val="24"/>
        </w:rPr>
        <w:t xml:space="preserve"> </w:t>
      </w:r>
      <w:r w:rsidRPr="00816049">
        <w:rPr>
          <w:rFonts w:ascii="Times New Roman" w:hAnsi="Times New Roman"/>
          <w:sz w:val="24"/>
          <w:szCs w:val="24"/>
        </w:rPr>
        <w:t xml:space="preserve">Local </w:t>
      </w:r>
      <w:proofErr w:type="gramStart"/>
      <w:r w:rsidRPr="00816049">
        <w:rPr>
          <w:rFonts w:ascii="Times New Roman" w:hAnsi="Times New Roman"/>
          <w:sz w:val="24"/>
          <w:szCs w:val="24"/>
        </w:rPr>
        <w:t xml:space="preserve">Government </w:t>
      </w:r>
      <w:r w:rsidRPr="00422774">
        <w:rPr>
          <w:rFonts w:ascii="Times New Roman" w:hAnsi="Times New Roman"/>
          <w:spacing w:val="15"/>
          <w:sz w:val="24"/>
          <w:szCs w:val="24"/>
        </w:rPr>
        <w:t xml:space="preserve"> </w:t>
      </w:r>
      <w:r w:rsidRPr="00816049">
        <w:rPr>
          <w:rFonts w:ascii="Times New Roman" w:hAnsi="Times New Roman"/>
          <w:sz w:val="24"/>
          <w:szCs w:val="24"/>
        </w:rPr>
        <w:t>Code</w:t>
      </w:r>
      <w:proofErr w:type="gramEnd"/>
      <w:r w:rsidR="00422774">
        <w:rPr>
          <w:rFonts w:ascii="Times New Roman" w:hAnsi="Times New Roman"/>
          <w:sz w:val="24"/>
          <w:szCs w:val="24"/>
        </w:rPr>
        <w:t xml:space="preserve"> </w:t>
      </w:r>
      <w:r w:rsidRPr="00816049">
        <w:rPr>
          <w:rFonts w:ascii="Times New Roman" w:hAnsi="Times New Roman"/>
          <w:sz w:val="24"/>
          <w:szCs w:val="24"/>
        </w:rPr>
        <w:t>§262.0276</w:t>
      </w:r>
      <w:r w:rsidRPr="00422774">
        <w:rPr>
          <w:rFonts w:ascii="Times New Roman" w:hAnsi="Times New Roman"/>
          <w:spacing w:val="7"/>
          <w:sz w:val="24"/>
          <w:szCs w:val="24"/>
        </w:rPr>
        <w:t xml:space="preserve"> </w:t>
      </w:r>
      <w:r w:rsidRPr="00816049">
        <w:rPr>
          <w:rFonts w:ascii="Times New Roman" w:hAnsi="Times New Roman"/>
          <w:sz w:val="24"/>
          <w:szCs w:val="24"/>
        </w:rPr>
        <w:t>(effective</w:t>
      </w:r>
      <w:r w:rsidRPr="00422774">
        <w:rPr>
          <w:rFonts w:ascii="Times New Roman" w:hAnsi="Times New Roman"/>
          <w:spacing w:val="4"/>
          <w:sz w:val="24"/>
          <w:szCs w:val="24"/>
        </w:rPr>
        <w:t xml:space="preserve"> </w:t>
      </w:r>
      <w:r w:rsidRPr="00816049">
        <w:rPr>
          <w:rFonts w:ascii="Times New Roman" w:hAnsi="Times New Roman"/>
          <w:sz w:val="24"/>
          <w:szCs w:val="24"/>
        </w:rPr>
        <w:t>September</w:t>
      </w:r>
      <w:r w:rsidRPr="00422774">
        <w:rPr>
          <w:rFonts w:ascii="Times New Roman" w:hAnsi="Times New Roman"/>
          <w:spacing w:val="37"/>
          <w:sz w:val="24"/>
          <w:szCs w:val="24"/>
        </w:rPr>
        <w:t xml:space="preserve"> </w:t>
      </w:r>
      <w:r w:rsidRPr="00422774">
        <w:rPr>
          <w:rFonts w:ascii="Times New Roman" w:eastAsia="Arial" w:hAnsi="Times New Roman"/>
          <w:b/>
          <w:bCs/>
          <w:sz w:val="24"/>
          <w:szCs w:val="24"/>
        </w:rPr>
        <w:t>l,</w:t>
      </w:r>
      <w:r w:rsidR="00422774">
        <w:rPr>
          <w:rFonts w:ascii="Times New Roman" w:eastAsia="Arial" w:hAnsi="Times New Roman"/>
          <w:b/>
          <w:bCs/>
          <w:sz w:val="24"/>
          <w:szCs w:val="24"/>
        </w:rPr>
        <w:t xml:space="preserve"> </w:t>
      </w:r>
      <w:r w:rsidRPr="00816049">
        <w:rPr>
          <w:rFonts w:ascii="Times New Roman" w:hAnsi="Times New Roman"/>
          <w:sz w:val="24"/>
          <w:szCs w:val="24"/>
        </w:rPr>
        <w:t>2003)</w:t>
      </w:r>
      <w:r w:rsidRPr="00422774">
        <w:rPr>
          <w:rFonts w:ascii="Times New Roman" w:hAnsi="Times New Roman"/>
          <w:spacing w:val="-9"/>
          <w:sz w:val="24"/>
          <w:szCs w:val="24"/>
        </w:rPr>
        <w:t xml:space="preserve"> </w:t>
      </w:r>
      <w:r w:rsidRPr="00816049">
        <w:rPr>
          <w:rFonts w:ascii="Times New Roman" w:hAnsi="Times New Roman"/>
          <w:sz w:val="24"/>
          <w:szCs w:val="24"/>
        </w:rPr>
        <w:t>Newton</w:t>
      </w:r>
      <w:r w:rsidRPr="00422774">
        <w:rPr>
          <w:rFonts w:ascii="Times New Roman" w:hAnsi="Times New Roman"/>
          <w:spacing w:val="22"/>
          <w:sz w:val="24"/>
          <w:szCs w:val="24"/>
        </w:rPr>
        <w:t xml:space="preserve"> </w:t>
      </w:r>
      <w:r w:rsidRPr="00816049">
        <w:rPr>
          <w:rFonts w:ascii="Times New Roman" w:hAnsi="Times New Roman"/>
          <w:sz w:val="24"/>
          <w:szCs w:val="24"/>
        </w:rPr>
        <w:t>County</w:t>
      </w:r>
      <w:r w:rsidRPr="00422774">
        <w:rPr>
          <w:rFonts w:ascii="Times New Roman" w:hAnsi="Times New Roman"/>
          <w:spacing w:val="10"/>
          <w:sz w:val="24"/>
          <w:szCs w:val="24"/>
        </w:rPr>
        <w:t xml:space="preserve"> </w:t>
      </w:r>
      <w:r w:rsidRPr="00816049">
        <w:rPr>
          <w:rFonts w:ascii="Times New Roman" w:hAnsi="Times New Roman"/>
          <w:sz w:val="24"/>
          <w:szCs w:val="24"/>
        </w:rPr>
        <w:t>is</w:t>
      </w:r>
      <w:r w:rsidRPr="00422774">
        <w:rPr>
          <w:rFonts w:ascii="Times New Roman" w:hAnsi="Times New Roman"/>
          <w:spacing w:val="-9"/>
          <w:sz w:val="24"/>
          <w:szCs w:val="24"/>
        </w:rPr>
        <w:t xml:space="preserve"> </w:t>
      </w:r>
      <w:r w:rsidRPr="00816049">
        <w:rPr>
          <w:rFonts w:ascii="Times New Roman" w:hAnsi="Times New Roman"/>
          <w:sz w:val="24"/>
          <w:szCs w:val="24"/>
        </w:rPr>
        <w:t>prohibited</w:t>
      </w:r>
      <w:r w:rsidRPr="00422774">
        <w:rPr>
          <w:rFonts w:ascii="Times New Roman" w:hAnsi="Times New Roman"/>
          <w:spacing w:val="25"/>
          <w:sz w:val="24"/>
          <w:szCs w:val="24"/>
        </w:rPr>
        <w:t xml:space="preserve"> </w:t>
      </w:r>
      <w:r w:rsidRPr="00816049">
        <w:rPr>
          <w:rFonts w:ascii="Times New Roman" w:hAnsi="Times New Roman"/>
          <w:sz w:val="24"/>
          <w:szCs w:val="24"/>
        </w:rPr>
        <w:t>from</w:t>
      </w:r>
      <w:r w:rsidRPr="00422774">
        <w:rPr>
          <w:rFonts w:ascii="Times New Roman" w:hAnsi="Times New Roman"/>
          <w:spacing w:val="6"/>
          <w:sz w:val="24"/>
          <w:szCs w:val="24"/>
        </w:rPr>
        <w:t xml:space="preserve"> </w:t>
      </w:r>
      <w:r w:rsidRPr="00816049">
        <w:rPr>
          <w:rFonts w:ascii="Times New Roman" w:hAnsi="Times New Roman"/>
          <w:sz w:val="24"/>
          <w:szCs w:val="24"/>
        </w:rPr>
        <w:t>entering</w:t>
      </w:r>
      <w:r w:rsidRPr="00422774">
        <w:rPr>
          <w:rFonts w:ascii="Times New Roman" w:hAnsi="Times New Roman"/>
          <w:spacing w:val="19"/>
          <w:sz w:val="24"/>
          <w:szCs w:val="24"/>
        </w:rPr>
        <w:t xml:space="preserve"> </w:t>
      </w:r>
      <w:r w:rsidRPr="00816049">
        <w:rPr>
          <w:rFonts w:ascii="Times New Roman" w:hAnsi="Times New Roman"/>
          <w:sz w:val="24"/>
          <w:szCs w:val="24"/>
        </w:rPr>
        <w:t>into</w:t>
      </w:r>
      <w:r w:rsidRPr="00422774">
        <w:rPr>
          <w:rFonts w:ascii="Times New Roman" w:hAnsi="Times New Roman"/>
          <w:spacing w:val="6"/>
          <w:sz w:val="24"/>
          <w:szCs w:val="24"/>
        </w:rPr>
        <w:t xml:space="preserve"> </w:t>
      </w:r>
      <w:r w:rsidRPr="00816049">
        <w:rPr>
          <w:rFonts w:ascii="Times New Roman" w:hAnsi="Times New Roman"/>
          <w:sz w:val="24"/>
          <w:szCs w:val="24"/>
        </w:rPr>
        <w:t>a</w:t>
      </w:r>
      <w:r w:rsidRPr="00422774">
        <w:rPr>
          <w:rFonts w:ascii="Times New Roman" w:hAnsi="Times New Roman"/>
          <w:spacing w:val="-1"/>
          <w:sz w:val="24"/>
          <w:szCs w:val="24"/>
        </w:rPr>
        <w:t xml:space="preserve"> </w:t>
      </w:r>
      <w:r w:rsidRPr="00816049">
        <w:rPr>
          <w:rFonts w:ascii="Times New Roman" w:hAnsi="Times New Roman"/>
          <w:sz w:val="24"/>
          <w:szCs w:val="24"/>
        </w:rPr>
        <w:t>contract</w:t>
      </w:r>
      <w:r w:rsidRPr="00422774">
        <w:rPr>
          <w:rFonts w:ascii="Times New Roman" w:hAnsi="Times New Roman"/>
          <w:spacing w:val="24"/>
          <w:w w:val="99"/>
          <w:sz w:val="24"/>
          <w:szCs w:val="24"/>
        </w:rPr>
        <w:t xml:space="preserve"> </w:t>
      </w:r>
      <w:r w:rsidRPr="00816049">
        <w:rPr>
          <w:rFonts w:ascii="Times New Roman" w:hAnsi="Times New Roman"/>
          <w:sz w:val="24"/>
          <w:szCs w:val="24"/>
        </w:rPr>
        <w:t>or</w:t>
      </w:r>
      <w:r w:rsidRPr="00422774">
        <w:rPr>
          <w:rFonts w:ascii="Times New Roman" w:hAnsi="Times New Roman"/>
          <w:spacing w:val="14"/>
          <w:sz w:val="24"/>
          <w:szCs w:val="24"/>
        </w:rPr>
        <w:t xml:space="preserve"> </w:t>
      </w:r>
      <w:r w:rsidRPr="00816049">
        <w:rPr>
          <w:rFonts w:ascii="Times New Roman" w:hAnsi="Times New Roman"/>
          <w:sz w:val="24"/>
          <w:szCs w:val="24"/>
        </w:rPr>
        <w:t>other</w:t>
      </w:r>
      <w:r w:rsidRPr="00422774">
        <w:rPr>
          <w:rFonts w:ascii="Times New Roman" w:hAnsi="Times New Roman"/>
          <w:spacing w:val="19"/>
          <w:sz w:val="24"/>
          <w:szCs w:val="24"/>
        </w:rPr>
        <w:t xml:space="preserve"> </w:t>
      </w:r>
      <w:r w:rsidRPr="00816049">
        <w:rPr>
          <w:rFonts w:ascii="Times New Roman" w:hAnsi="Times New Roman"/>
          <w:sz w:val="24"/>
          <w:szCs w:val="24"/>
        </w:rPr>
        <w:t>transaction</w:t>
      </w:r>
      <w:r w:rsidRPr="00422774">
        <w:rPr>
          <w:rFonts w:ascii="Times New Roman" w:hAnsi="Times New Roman"/>
          <w:spacing w:val="32"/>
          <w:sz w:val="24"/>
          <w:szCs w:val="24"/>
        </w:rPr>
        <w:t xml:space="preserve"> </w:t>
      </w:r>
      <w:r w:rsidRPr="00816049">
        <w:rPr>
          <w:rFonts w:ascii="Times New Roman" w:hAnsi="Times New Roman"/>
          <w:sz w:val="24"/>
          <w:szCs w:val="24"/>
        </w:rPr>
        <w:t>which</w:t>
      </w:r>
      <w:r w:rsidRPr="00422774">
        <w:rPr>
          <w:rFonts w:ascii="Times New Roman" w:hAnsi="Times New Roman"/>
          <w:spacing w:val="16"/>
          <w:sz w:val="24"/>
          <w:szCs w:val="24"/>
        </w:rPr>
        <w:t xml:space="preserve"> </w:t>
      </w:r>
      <w:r w:rsidRPr="00816049">
        <w:rPr>
          <w:rFonts w:ascii="Times New Roman" w:hAnsi="Times New Roman"/>
          <w:sz w:val="24"/>
          <w:szCs w:val="24"/>
        </w:rPr>
        <w:t>requires</w:t>
      </w:r>
      <w:r w:rsidRPr="00422774">
        <w:rPr>
          <w:rFonts w:ascii="Times New Roman" w:hAnsi="Times New Roman"/>
          <w:spacing w:val="26"/>
          <w:sz w:val="24"/>
          <w:szCs w:val="24"/>
        </w:rPr>
        <w:t xml:space="preserve"> </w:t>
      </w:r>
      <w:r w:rsidRPr="00816049">
        <w:rPr>
          <w:rFonts w:ascii="Times New Roman" w:hAnsi="Times New Roman"/>
          <w:sz w:val="24"/>
          <w:szCs w:val="24"/>
        </w:rPr>
        <w:t>approval</w:t>
      </w:r>
      <w:r w:rsidRPr="00422774">
        <w:rPr>
          <w:rFonts w:ascii="Times New Roman" w:hAnsi="Times New Roman"/>
          <w:spacing w:val="21"/>
          <w:sz w:val="24"/>
          <w:szCs w:val="24"/>
        </w:rPr>
        <w:t xml:space="preserve"> </w:t>
      </w:r>
      <w:r w:rsidRPr="00816049">
        <w:rPr>
          <w:rFonts w:ascii="Times New Roman" w:hAnsi="Times New Roman"/>
          <w:sz w:val="24"/>
          <w:szCs w:val="24"/>
        </w:rPr>
        <w:t>by</w:t>
      </w:r>
      <w:r w:rsidRPr="00422774">
        <w:rPr>
          <w:rFonts w:ascii="Times New Roman" w:hAnsi="Times New Roman"/>
          <w:spacing w:val="12"/>
          <w:sz w:val="24"/>
          <w:szCs w:val="24"/>
        </w:rPr>
        <w:t xml:space="preserve"> </w:t>
      </w:r>
      <w:r w:rsidRPr="00816049">
        <w:rPr>
          <w:rFonts w:ascii="Times New Roman" w:hAnsi="Times New Roman"/>
          <w:sz w:val="24"/>
          <w:szCs w:val="24"/>
        </w:rPr>
        <w:t>the</w:t>
      </w:r>
      <w:r w:rsidRPr="00422774">
        <w:rPr>
          <w:rFonts w:ascii="Times New Roman" w:hAnsi="Times New Roman"/>
          <w:spacing w:val="11"/>
          <w:sz w:val="24"/>
          <w:szCs w:val="24"/>
        </w:rPr>
        <w:t xml:space="preserve"> </w:t>
      </w:r>
      <w:r w:rsidRPr="00816049">
        <w:rPr>
          <w:rFonts w:ascii="Times New Roman" w:hAnsi="Times New Roman"/>
          <w:sz w:val="24"/>
          <w:szCs w:val="24"/>
        </w:rPr>
        <w:t>Commissioners</w:t>
      </w:r>
      <w:r w:rsidRPr="00422774">
        <w:rPr>
          <w:rFonts w:ascii="Times New Roman" w:hAnsi="Times New Roman"/>
          <w:spacing w:val="33"/>
          <w:sz w:val="24"/>
          <w:szCs w:val="24"/>
        </w:rPr>
        <w:t xml:space="preserve"> </w:t>
      </w:r>
      <w:r w:rsidRPr="00816049">
        <w:rPr>
          <w:rFonts w:ascii="Times New Roman" w:hAnsi="Times New Roman"/>
          <w:sz w:val="24"/>
          <w:szCs w:val="24"/>
        </w:rPr>
        <w:t>Court</w:t>
      </w:r>
      <w:r w:rsidRPr="00422774">
        <w:rPr>
          <w:rFonts w:ascii="Times New Roman" w:hAnsi="Times New Roman"/>
          <w:spacing w:val="8"/>
          <w:sz w:val="24"/>
          <w:szCs w:val="24"/>
        </w:rPr>
        <w:t xml:space="preserve"> </w:t>
      </w:r>
      <w:r w:rsidRPr="00816049">
        <w:rPr>
          <w:rFonts w:ascii="Times New Roman" w:hAnsi="Times New Roman"/>
          <w:sz w:val="24"/>
          <w:szCs w:val="24"/>
        </w:rPr>
        <w:t>with</w:t>
      </w:r>
      <w:r w:rsidRPr="00422774">
        <w:rPr>
          <w:rFonts w:ascii="Times New Roman" w:hAnsi="Times New Roman"/>
          <w:spacing w:val="20"/>
          <w:sz w:val="24"/>
          <w:szCs w:val="24"/>
        </w:rPr>
        <w:t xml:space="preserve"> </w:t>
      </w:r>
      <w:r w:rsidRPr="00816049">
        <w:rPr>
          <w:rFonts w:ascii="Times New Roman" w:hAnsi="Times New Roman"/>
          <w:sz w:val="24"/>
          <w:szCs w:val="24"/>
        </w:rPr>
        <w:t>an</w:t>
      </w:r>
      <w:r w:rsidRPr="00422774">
        <w:rPr>
          <w:rFonts w:ascii="Times New Roman" w:hAnsi="Times New Roman"/>
          <w:spacing w:val="11"/>
          <w:sz w:val="24"/>
          <w:szCs w:val="24"/>
        </w:rPr>
        <w:t xml:space="preserve"> </w:t>
      </w:r>
      <w:r w:rsidRPr="00816049">
        <w:rPr>
          <w:rFonts w:ascii="Times New Roman" w:hAnsi="Times New Roman"/>
          <w:sz w:val="24"/>
          <w:szCs w:val="24"/>
        </w:rPr>
        <w:t>individual,</w:t>
      </w:r>
      <w:r w:rsidRPr="00422774">
        <w:rPr>
          <w:rFonts w:ascii="Times New Roman" w:hAnsi="Times New Roman"/>
          <w:spacing w:val="23"/>
          <w:sz w:val="24"/>
          <w:szCs w:val="24"/>
        </w:rPr>
        <w:t xml:space="preserve"> </w:t>
      </w:r>
      <w:r w:rsidRPr="00816049">
        <w:rPr>
          <w:rFonts w:ascii="Times New Roman" w:hAnsi="Times New Roman"/>
          <w:sz w:val="24"/>
          <w:szCs w:val="24"/>
        </w:rPr>
        <w:t>sole</w:t>
      </w:r>
      <w:r w:rsidRPr="00422774">
        <w:rPr>
          <w:rFonts w:ascii="Times New Roman" w:hAnsi="Times New Roman"/>
          <w:w w:val="101"/>
          <w:sz w:val="24"/>
          <w:szCs w:val="24"/>
        </w:rPr>
        <w:t xml:space="preserve"> </w:t>
      </w:r>
      <w:r w:rsidRPr="00422774">
        <w:rPr>
          <w:rFonts w:ascii="Times New Roman" w:hAnsi="Times New Roman"/>
          <w:b/>
          <w:bCs/>
          <w:w w:val="90"/>
          <w:sz w:val="24"/>
          <w:szCs w:val="24"/>
        </w:rPr>
        <w:t>proprietorship,</w:t>
      </w:r>
      <w:r w:rsidRPr="00422774">
        <w:rPr>
          <w:rFonts w:ascii="Times New Roman" w:hAnsi="Times New Roman"/>
          <w:b/>
          <w:bCs/>
          <w:spacing w:val="24"/>
          <w:w w:val="90"/>
          <w:sz w:val="24"/>
          <w:szCs w:val="24"/>
        </w:rPr>
        <w:t xml:space="preserve"> </w:t>
      </w:r>
      <w:r w:rsidRPr="00422774">
        <w:rPr>
          <w:rFonts w:ascii="Times New Roman" w:hAnsi="Times New Roman"/>
          <w:b/>
          <w:bCs/>
          <w:w w:val="90"/>
          <w:sz w:val="24"/>
          <w:szCs w:val="24"/>
        </w:rPr>
        <w:t>corporation,</w:t>
      </w:r>
      <w:r w:rsidRPr="00422774">
        <w:rPr>
          <w:rFonts w:ascii="Times New Roman" w:hAnsi="Times New Roman"/>
          <w:b/>
          <w:bCs/>
          <w:spacing w:val="12"/>
          <w:w w:val="90"/>
          <w:sz w:val="24"/>
          <w:szCs w:val="24"/>
        </w:rPr>
        <w:t xml:space="preserve"> </w:t>
      </w:r>
      <w:r w:rsidRPr="00422774">
        <w:rPr>
          <w:rFonts w:ascii="Times New Roman" w:hAnsi="Times New Roman"/>
          <w:b/>
          <w:bCs/>
          <w:w w:val="90"/>
          <w:sz w:val="24"/>
          <w:szCs w:val="24"/>
        </w:rPr>
        <w:t>non-profit</w:t>
      </w:r>
      <w:r w:rsidRPr="00422774">
        <w:rPr>
          <w:rFonts w:ascii="Times New Roman" w:hAnsi="Times New Roman"/>
          <w:b/>
          <w:bCs/>
          <w:spacing w:val="7"/>
          <w:w w:val="90"/>
          <w:sz w:val="24"/>
          <w:szCs w:val="24"/>
        </w:rPr>
        <w:t xml:space="preserve"> </w:t>
      </w:r>
      <w:r w:rsidRPr="00422774">
        <w:rPr>
          <w:rFonts w:ascii="Times New Roman" w:hAnsi="Times New Roman"/>
          <w:b/>
          <w:bCs/>
          <w:w w:val="90"/>
          <w:sz w:val="24"/>
          <w:szCs w:val="24"/>
        </w:rPr>
        <w:t>corporation,</w:t>
      </w:r>
      <w:r w:rsidRPr="00422774">
        <w:rPr>
          <w:rFonts w:ascii="Times New Roman" w:hAnsi="Times New Roman"/>
          <w:b/>
          <w:bCs/>
          <w:spacing w:val="11"/>
          <w:w w:val="90"/>
          <w:sz w:val="24"/>
          <w:szCs w:val="24"/>
        </w:rPr>
        <w:t xml:space="preserve"> </w:t>
      </w:r>
      <w:r w:rsidRPr="00422774">
        <w:rPr>
          <w:rFonts w:ascii="Times New Roman" w:hAnsi="Times New Roman"/>
          <w:b/>
          <w:bCs/>
          <w:w w:val="90"/>
          <w:sz w:val="24"/>
          <w:szCs w:val="24"/>
        </w:rPr>
        <w:t>partnership</w:t>
      </w:r>
      <w:r w:rsidRPr="00422774">
        <w:rPr>
          <w:rFonts w:ascii="Times New Roman" w:hAnsi="Times New Roman"/>
          <w:b/>
          <w:bCs/>
          <w:spacing w:val="-2"/>
          <w:w w:val="90"/>
          <w:sz w:val="24"/>
          <w:szCs w:val="24"/>
        </w:rPr>
        <w:t xml:space="preserve"> </w:t>
      </w:r>
      <w:r w:rsidRPr="00422774">
        <w:rPr>
          <w:rFonts w:ascii="Times New Roman" w:hAnsi="Times New Roman"/>
          <w:b/>
          <w:bCs/>
          <w:w w:val="90"/>
          <w:sz w:val="24"/>
          <w:szCs w:val="24"/>
        </w:rPr>
        <w:t>joint</w:t>
      </w:r>
      <w:r w:rsidRPr="00422774">
        <w:rPr>
          <w:rFonts w:ascii="Times New Roman" w:hAnsi="Times New Roman"/>
          <w:b/>
          <w:bCs/>
          <w:spacing w:val="7"/>
          <w:w w:val="90"/>
          <w:sz w:val="24"/>
          <w:szCs w:val="24"/>
        </w:rPr>
        <w:t xml:space="preserve"> </w:t>
      </w:r>
      <w:r w:rsidRPr="00422774">
        <w:rPr>
          <w:rFonts w:ascii="Times New Roman" w:hAnsi="Times New Roman"/>
          <w:b/>
          <w:bCs/>
          <w:w w:val="90"/>
          <w:sz w:val="24"/>
          <w:szCs w:val="24"/>
        </w:rPr>
        <w:t>venture,</w:t>
      </w:r>
      <w:r w:rsidRPr="00422774">
        <w:rPr>
          <w:rFonts w:ascii="Times New Roman" w:hAnsi="Times New Roman"/>
          <w:b/>
          <w:bCs/>
          <w:spacing w:val="17"/>
          <w:w w:val="90"/>
          <w:sz w:val="24"/>
          <w:szCs w:val="24"/>
        </w:rPr>
        <w:t xml:space="preserve"> </w:t>
      </w:r>
      <w:r w:rsidRPr="00422774">
        <w:rPr>
          <w:rFonts w:ascii="Times New Roman" w:hAnsi="Times New Roman"/>
          <w:b/>
          <w:bCs/>
          <w:w w:val="90"/>
          <w:sz w:val="24"/>
          <w:szCs w:val="24"/>
        </w:rPr>
        <w:t>limited</w:t>
      </w:r>
      <w:r w:rsidRPr="00422774">
        <w:rPr>
          <w:rFonts w:ascii="Times New Roman" w:hAnsi="Times New Roman"/>
          <w:b/>
          <w:bCs/>
          <w:spacing w:val="13"/>
          <w:w w:val="90"/>
          <w:sz w:val="24"/>
          <w:szCs w:val="24"/>
        </w:rPr>
        <w:t xml:space="preserve"> </w:t>
      </w:r>
      <w:r w:rsidRPr="00422774">
        <w:rPr>
          <w:rFonts w:ascii="Times New Roman" w:hAnsi="Times New Roman"/>
          <w:b/>
          <w:bCs/>
          <w:w w:val="90"/>
          <w:sz w:val="24"/>
          <w:szCs w:val="24"/>
        </w:rPr>
        <w:t>corporation</w:t>
      </w:r>
      <w:r w:rsidRPr="00422774">
        <w:rPr>
          <w:rFonts w:ascii="Times New Roman" w:hAnsi="Times New Roman"/>
          <w:b/>
          <w:bCs/>
          <w:w w:val="87"/>
          <w:sz w:val="24"/>
          <w:szCs w:val="24"/>
        </w:rPr>
        <w:t xml:space="preserve"> </w:t>
      </w:r>
      <w:r w:rsidRPr="00816049">
        <w:rPr>
          <w:rFonts w:ascii="Times New Roman" w:hAnsi="Times New Roman"/>
          <w:sz w:val="24"/>
          <w:szCs w:val="24"/>
        </w:rPr>
        <w:t>or</w:t>
      </w:r>
      <w:r w:rsidRPr="00422774">
        <w:rPr>
          <w:rFonts w:ascii="Times New Roman" w:hAnsi="Times New Roman"/>
          <w:spacing w:val="17"/>
          <w:sz w:val="24"/>
          <w:szCs w:val="24"/>
        </w:rPr>
        <w:t xml:space="preserve"> </w:t>
      </w:r>
      <w:r w:rsidRPr="00816049">
        <w:rPr>
          <w:rFonts w:ascii="Times New Roman" w:hAnsi="Times New Roman"/>
          <w:sz w:val="24"/>
          <w:szCs w:val="24"/>
        </w:rPr>
        <w:t>other</w:t>
      </w:r>
      <w:r w:rsidRPr="00422774">
        <w:rPr>
          <w:rFonts w:ascii="Times New Roman" w:hAnsi="Times New Roman"/>
          <w:spacing w:val="13"/>
          <w:sz w:val="24"/>
          <w:szCs w:val="24"/>
        </w:rPr>
        <w:t xml:space="preserve"> </w:t>
      </w:r>
      <w:r w:rsidRPr="00816049">
        <w:rPr>
          <w:rFonts w:ascii="Times New Roman" w:hAnsi="Times New Roman"/>
          <w:sz w:val="24"/>
          <w:szCs w:val="24"/>
        </w:rPr>
        <w:t>entity</w:t>
      </w:r>
      <w:r w:rsidRPr="00422774">
        <w:rPr>
          <w:rFonts w:ascii="Times New Roman" w:hAnsi="Times New Roman"/>
          <w:spacing w:val="12"/>
          <w:sz w:val="24"/>
          <w:szCs w:val="24"/>
        </w:rPr>
        <w:t xml:space="preserve"> </w:t>
      </w:r>
      <w:r w:rsidRPr="00816049">
        <w:rPr>
          <w:rFonts w:ascii="Times New Roman" w:hAnsi="Times New Roman"/>
          <w:sz w:val="24"/>
          <w:szCs w:val="24"/>
        </w:rPr>
        <w:t>which</w:t>
      </w:r>
      <w:r w:rsidRPr="00422774">
        <w:rPr>
          <w:rFonts w:ascii="Times New Roman" w:hAnsi="Times New Roman"/>
          <w:spacing w:val="20"/>
          <w:sz w:val="24"/>
          <w:szCs w:val="24"/>
        </w:rPr>
        <w:t xml:space="preserve"> </w:t>
      </w:r>
      <w:r w:rsidRPr="00816049">
        <w:rPr>
          <w:rFonts w:ascii="Times New Roman" w:hAnsi="Times New Roman"/>
          <w:sz w:val="24"/>
          <w:szCs w:val="24"/>
        </w:rPr>
        <w:t>is</w:t>
      </w:r>
      <w:r w:rsidRPr="00422774">
        <w:rPr>
          <w:rFonts w:ascii="Times New Roman" w:hAnsi="Times New Roman"/>
          <w:spacing w:val="17"/>
          <w:sz w:val="24"/>
          <w:szCs w:val="24"/>
        </w:rPr>
        <w:t xml:space="preserve"> </w:t>
      </w:r>
      <w:r w:rsidRPr="00816049">
        <w:rPr>
          <w:rFonts w:ascii="Times New Roman" w:hAnsi="Times New Roman"/>
          <w:sz w:val="24"/>
          <w:szCs w:val="24"/>
        </w:rPr>
        <w:t>indebted</w:t>
      </w:r>
      <w:r w:rsidRPr="00422774">
        <w:rPr>
          <w:rFonts w:ascii="Times New Roman" w:hAnsi="Times New Roman"/>
          <w:spacing w:val="21"/>
          <w:sz w:val="24"/>
          <w:szCs w:val="24"/>
        </w:rPr>
        <w:t xml:space="preserve"> </w:t>
      </w:r>
      <w:r w:rsidRPr="00816049">
        <w:rPr>
          <w:rFonts w:ascii="Times New Roman" w:hAnsi="Times New Roman"/>
          <w:sz w:val="24"/>
          <w:szCs w:val="24"/>
        </w:rPr>
        <w:t>to</w:t>
      </w:r>
      <w:r w:rsidRPr="00422774">
        <w:rPr>
          <w:rFonts w:ascii="Times New Roman" w:hAnsi="Times New Roman"/>
          <w:spacing w:val="13"/>
          <w:sz w:val="24"/>
          <w:szCs w:val="24"/>
        </w:rPr>
        <w:t xml:space="preserve"> </w:t>
      </w:r>
      <w:r w:rsidRPr="00816049">
        <w:rPr>
          <w:rFonts w:ascii="Times New Roman" w:hAnsi="Times New Roman"/>
          <w:sz w:val="24"/>
          <w:szCs w:val="24"/>
        </w:rPr>
        <w:t>the</w:t>
      </w:r>
      <w:r w:rsidRPr="00422774">
        <w:rPr>
          <w:rFonts w:ascii="Times New Roman" w:hAnsi="Times New Roman"/>
          <w:spacing w:val="16"/>
          <w:sz w:val="24"/>
          <w:szCs w:val="24"/>
        </w:rPr>
        <w:t xml:space="preserve"> </w:t>
      </w:r>
      <w:r w:rsidRPr="00816049">
        <w:rPr>
          <w:rFonts w:ascii="Times New Roman" w:hAnsi="Times New Roman"/>
          <w:sz w:val="24"/>
          <w:szCs w:val="24"/>
        </w:rPr>
        <w:t>County.</w:t>
      </w:r>
      <w:r w:rsidRPr="00422774">
        <w:rPr>
          <w:rFonts w:ascii="Times New Roman" w:hAnsi="Times New Roman"/>
          <w:spacing w:val="17"/>
          <w:sz w:val="24"/>
          <w:szCs w:val="24"/>
        </w:rPr>
        <w:t xml:space="preserve"> </w:t>
      </w:r>
      <w:r w:rsidRPr="00816049">
        <w:rPr>
          <w:rFonts w:ascii="Times New Roman" w:hAnsi="Times New Roman"/>
          <w:sz w:val="24"/>
          <w:szCs w:val="24"/>
        </w:rPr>
        <w:t>Further,</w:t>
      </w:r>
      <w:r w:rsidRPr="00422774">
        <w:rPr>
          <w:rFonts w:ascii="Times New Roman" w:hAnsi="Times New Roman"/>
          <w:spacing w:val="20"/>
          <w:sz w:val="24"/>
          <w:szCs w:val="24"/>
        </w:rPr>
        <w:t xml:space="preserve"> </w:t>
      </w:r>
      <w:r w:rsidRPr="00816049">
        <w:rPr>
          <w:rFonts w:ascii="Times New Roman" w:hAnsi="Times New Roman"/>
          <w:sz w:val="24"/>
          <w:szCs w:val="24"/>
        </w:rPr>
        <w:t>that</w:t>
      </w:r>
      <w:r w:rsidRPr="00422774">
        <w:rPr>
          <w:rFonts w:ascii="Times New Roman" w:hAnsi="Times New Roman"/>
          <w:spacing w:val="16"/>
          <w:sz w:val="24"/>
          <w:szCs w:val="24"/>
        </w:rPr>
        <w:t xml:space="preserve"> </w:t>
      </w:r>
      <w:r w:rsidRPr="00816049">
        <w:rPr>
          <w:rFonts w:ascii="Times New Roman" w:hAnsi="Times New Roman"/>
          <w:sz w:val="24"/>
          <w:szCs w:val="24"/>
        </w:rPr>
        <w:t>this</w:t>
      </w:r>
      <w:r w:rsidRPr="00422774">
        <w:rPr>
          <w:rFonts w:ascii="Times New Roman" w:hAnsi="Times New Roman"/>
          <w:spacing w:val="17"/>
          <w:sz w:val="24"/>
          <w:szCs w:val="24"/>
        </w:rPr>
        <w:t xml:space="preserve"> </w:t>
      </w:r>
      <w:r w:rsidRPr="00816049">
        <w:rPr>
          <w:rFonts w:ascii="Times New Roman" w:hAnsi="Times New Roman"/>
          <w:sz w:val="24"/>
          <w:szCs w:val="24"/>
        </w:rPr>
        <w:t>Contract</w:t>
      </w:r>
      <w:r w:rsidRPr="00422774">
        <w:rPr>
          <w:rFonts w:ascii="Times New Roman" w:hAnsi="Times New Roman"/>
          <w:spacing w:val="21"/>
          <w:sz w:val="24"/>
          <w:szCs w:val="24"/>
        </w:rPr>
        <w:t xml:space="preserve"> </w:t>
      </w:r>
      <w:r w:rsidRPr="00816049">
        <w:rPr>
          <w:rFonts w:ascii="Times New Roman" w:hAnsi="Times New Roman"/>
          <w:sz w:val="24"/>
          <w:szCs w:val="24"/>
        </w:rPr>
        <w:t>may</w:t>
      </w:r>
      <w:r w:rsidRPr="00422774">
        <w:rPr>
          <w:rFonts w:ascii="Times New Roman" w:hAnsi="Times New Roman"/>
          <w:spacing w:val="17"/>
          <w:sz w:val="24"/>
          <w:szCs w:val="24"/>
        </w:rPr>
        <w:t xml:space="preserve"> </w:t>
      </w:r>
      <w:r w:rsidRPr="00816049">
        <w:rPr>
          <w:rFonts w:ascii="Times New Roman" w:hAnsi="Times New Roman"/>
          <w:sz w:val="24"/>
          <w:szCs w:val="24"/>
        </w:rPr>
        <w:t>be</w:t>
      </w:r>
      <w:r w:rsidRPr="00422774">
        <w:rPr>
          <w:rFonts w:ascii="Times New Roman" w:hAnsi="Times New Roman"/>
          <w:spacing w:val="18"/>
          <w:sz w:val="24"/>
          <w:szCs w:val="24"/>
        </w:rPr>
        <w:t xml:space="preserve"> </w:t>
      </w:r>
      <w:r w:rsidRPr="00816049">
        <w:rPr>
          <w:rFonts w:ascii="Times New Roman" w:hAnsi="Times New Roman"/>
          <w:sz w:val="24"/>
          <w:szCs w:val="24"/>
        </w:rPr>
        <w:t>terminated</w:t>
      </w:r>
      <w:r w:rsidRPr="00422774">
        <w:rPr>
          <w:rFonts w:ascii="Times New Roman" w:hAnsi="Times New Roman"/>
          <w:spacing w:val="26"/>
          <w:sz w:val="24"/>
          <w:szCs w:val="24"/>
        </w:rPr>
        <w:t xml:space="preserve"> </w:t>
      </w:r>
      <w:r w:rsidRPr="00816049">
        <w:rPr>
          <w:rFonts w:ascii="Times New Roman" w:hAnsi="Times New Roman"/>
          <w:sz w:val="24"/>
          <w:szCs w:val="24"/>
        </w:rPr>
        <w:t>and</w:t>
      </w:r>
      <w:r w:rsidRPr="00422774">
        <w:rPr>
          <w:rFonts w:ascii="Times New Roman" w:hAnsi="Times New Roman"/>
          <w:w w:val="99"/>
          <w:sz w:val="24"/>
          <w:szCs w:val="24"/>
        </w:rPr>
        <w:t xml:space="preserve"> </w:t>
      </w:r>
      <w:r w:rsidRPr="00816049">
        <w:rPr>
          <w:rFonts w:ascii="Times New Roman" w:hAnsi="Times New Roman"/>
          <w:sz w:val="24"/>
          <w:szCs w:val="24"/>
        </w:rPr>
        <w:t>payment</w:t>
      </w:r>
      <w:r w:rsidRPr="00422774">
        <w:rPr>
          <w:rFonts w:ascii="Times New Roman" w:hAnsi="Times New Roman"/>
          <w:spacing w:val="30"/>
          <w:sz w:val="24"/>
          <w:szCs w:val="24"/>
        </w:rPr>
        <w:t xml:space="preserve"> </w:t>
      </w:r>
      <w:r w:rsidRPr="00816049">
        <w:rPr>
          <w:rFonts w:ascii="Times New Roman" w:hAnsi="Times New Roman"/>
          <w:sz w:val="24"/>
          <w:szCs w:val="24"/>
        </w:rPr>
        <w:t>withheld</w:t>
      </w:r>
      <w:r w:rsidRPr="00422774">
        <w:rPr>
          <w:rFonts w:ascii="Times New Roman" w:hAnsi="Times New Roman"/>
          <w:spacing w:val="34"/>
          <w:sz w:val="24"/>
          <w:szCs w:val="24"/>
        </w:rPr>
        <w:t xml:space="preserve"> </w:t>
      </w:r>
      <w:r w:rsidRPr="00816049">
        <w:rPr>
          <w:rFonts w:ascii="Times New Roman" w:hAnsi="Times New Roman"/>
          <w:sz w:val="24"/>
          <w:szCs w:val="24"/>
        </w:rPr>
        <w:t>if</w:t>
      </w:r>
      <w:r w:rsidRPr="00422774">
        <w:rPr>
          <w:rFonts w:ascii="Times New Roman" w:hAnsi="Times New Roman"/>
          <w:spacing w:val="15"/>
          <w:sz w:val="24"/>
          <w:szCs w:val="24"/>
        </w:rPr>
        <w:t xml:space="preserve"> </w:t>
      </w:r>
      <w:r w:rsidRPr="00816049">
        <w:rPr>
          <w:rFonts w:ascii="Times New Roman" w:hAnsi="Times New Roman"/>
          <w:sz w:val="24"/>
          <w:szCs w:val="24"/>
        </w:rPr>
        <w:t>awarded</w:t>
      </w:r>
      <w:r w:rsidRPr="00422774">
        <w:rPr>
          <w:rFonts w:ascii="Times New Roman" w:hAnsi="Times New Roman"/>
          <w:spacing w:val="27"/>
          <w:sz w:val="24"/>
          <w:szCs w:val="24"/>
        </w:rPr>
        <w:t xml:space="preserve"> </w:t>
      </w:r>
      <w:r w:rsidR="00F77CB8" w:rsidRPr="00816049">
        <w:rPr>
          <w:rFonts w:ascii="Times New Roman" w:hAnsi="Times New Roman"/>
          <w:sz w:val="24"/>
          <w:szCs w:val="24"/>
        </w:rPr>
        <w:t>Contractor</w:t>
      </w:r>
      <w:r w:rsidRPr="00422774">
        <w:rPr>
          <w:rFonts w:ascii="Times New Roman" w:hAnsi="Times New Roman"/>
          <w:spacing w:val="27"/>
          <w:sz w:val="24"/>
          <w:szCs w:val="24"/>
        </w:rPr>
        <w:t xml:space="preserve"> </w:t>
      </w:r>
      <w:r w:rsidRPr="00816049">
        <w:rPr>
          <w:rFonts w:ascii="Times New Roman" w:hAnsi="Times New Roman"/>
          <w:sz w:val="24"/>
          <w:szCs w:val="24"/>
        </w:rPr>
        <w:t>becomes</w:t>
      </w:r>
      <w:r w:rsidRPr="00422774">
        <w:rPr>
          <w:rFonts w:ascii="Times New Roman" w:hAnsi="Times New Roman"/>
          <w:spacing w:val="35"/>
          <w:sz w:val="24"/>
          <w:szCs w:val="24"/>
        </w:rPr>
        <w:t xml:space="preserve"> </w:t>
      </w:r>
      <w:r w:rsidRPr="00816049">
        <w:rPr>
          <w:rFonts w:ascii="Times New Roman" w:hAnsi="Times New Roman"/>
          <w:sz w:val="24"/>
          <w:szCs w:val="24"/>
        </w:rPr>
        <w:t>indebted</w:t>
      </w:r>
      <w:r w:rsidRPr="00422774">
        <w:rPr>
          <w:rFonts w:ascii="Times New Roman" w:hAnsi="Times New Roman"/>
          <w:spacing w:val="21"/>
          <w:sz w:val="24"/>
          <w:szCs w:val="24"/>
        </w:rPr>
        <w:t xml:space="preserve"> </w:t>
      </w:r>
      <w:r w:rsidRPr="00816049">
        <w:rPr>
          <w:rFonts w:ascii="Times New Roman" w:hAnsi="Times New Roman"/>
          <w:sz w:val="24"/>
          <w:szCs w:val="24"/>
        </w:rPr>
        <w:t>to</w:t>
      </w:r>
      <w:r w:rsidRPr="00422774">
        <w:rPr>
          <w:rFonts w:ascii="Times New Roman" w:hAnsi="Times New Roman"/>
          <w:spacing w:val="15"/>
          <w:sz w:val="24"/>
          <w:szCs w:val="24"/>
        </w:rPr>
        <w:t xml:space="preserve"> </w:t>
      </w:r>
      <w:r w:rsidRPr="00816049">
        <w:rPr>
          <w:rFonts w:ascii="Times New Roman" w:hAnsi="Times New Roman"/>
          <w:sz w:val="24"/>
          <w:szCs w:val="24"/>
        </w:rPr>
        <w:t>the</w:t>
      </w:r>
      <w:r w:rsidRPr="00422774">
        <w:rPr>
          <w:rFonts w:ascii="Times New Roman" w:hAnsi="Times New Roman"/>
          <w:spacing w:val="9"/>
          <w:sz w:val="24"/>
          <w:szCs w:val="24"/>
        </w:rPr>
        <w:t xml:space="preserve"> </w:t>
      </w:r>
      <w:r w:rsidRPr="00816049">
        <w:rPr>
          <w:rFonts w:ascii="Times New Roman" w:hAnsi="Times New Roman"/>
          <w:sz w:val="24"/>
          <w:szCs w:val="24"/>
        </w:rPr>
        <w:t>County</w:t>
      </w:r>
      <w:r w:rsidRPr="00422774">
        <w:rPr>
          <w:rFonts w:ascii="Times New Roman" w:hAnsi="Times New Roman"/>
          <w:spacing w:val="6"/>
          <w:sz w:val="24"/>
          <w:szCs w:val="24"/>
        </w:rPr>
        <w:t xml:space="preserve"> </w:t>
      </w:r>
      <w:r w:rsidRPr="00816049">
        <w:rPr>
          <w:rFonts w:ascii="Times New Roman" w:hAnsi="Times New Roman"/>
          <w:sz w:val="24"/>
          <w:szCs w:val="24"/>
        </w:rPr>
        <w:t>during</w:t>
      </w:r>
      <w:r w:rsidRPr="00422774">
        <w:rPr>
          <w:rFonts w:ascii="Times New Roman" w:hAnsi="Times New Roman"/>
          <w:spacing w:val="28"/>
          <w:sz w:val="24"/>
          <w:szCs w:val="24"/>
        </w:rPr>
        <w:t xml:space="preserve"> </w:t>
      </w:r>
      <w:r w:rsidRPr="00816049">
        <w:rPr>
          <w:rFonts w:ascii="Times New Roman" w:hAnsi="Times New Roman"/>
          <w:sz w:val="24"/>
          <w:szCs w:val="24"/>
        </w:rPr>
        <w:t>the</w:t>
      </w:r>
      <w:r w:rsidRPr="00422774">
        <w:rPr>
          <w:rFonts w:ascii="Times New Roman" w:hAnsi="Times New Roman"/>
          <w:spacing w:val="20"/>
          <w:sz w:val="24"/>
          <w:szCs w:val="24"/>
        </w:rPr>
        <w:t xml:space="preserve"> </w:t>
      </w:r>
      <w:r w:rsidRPr="00816049">
        <w:rPr>
          <w:rFonts w:ascii="Times New Roman" w:hAnsi="Times New Roman"/>
          <w:sz w:val="24"/>
          <w:szCs w:val="24"/>
        </w:rPr>
        <w:t>term</w:t>
      </w:r>
      <w:r w:rsidRPr="00422774">
        <w:rPr>
          <w:rFonts w:ascii="Times New Roman" w:hAnsi="Times New Roman"/>
          <w:spacing w:val="18"/>
          <w:sz w:val="24"/>
          <w:szCs w:val="24"/>
        </w:rPr>
        <w:t xml:space="preserve"> </w:t>
      </w:r>
      <w:r w:rsidRPr="00816049">
        <w:rPr>
          <w:rFonts w:ascii="Times New Roman" w:hAnsi="Times New Roman"/>
          <w:sz w:val="24"/>
          <w:szCs w:val="24"/>
        </w:rPr>
        <w:t>of</w:t>
      </w:r>
      <w:r w:rsidRPr="00422774">
        <w:rPr>
          <w:rFonts w:ascii="Times New Roman" w:hAnsi="Times New Roman"/>
          <w:spacing w:val="16"/>
          <w:sz w:val="24"/>
          <w:szCs w:val="24"/>
        </w:rPr>
        <w:t xml:space="preserve"> </w:t>
      </w:r>
      <w:r w:rsidRPr="00816049">
        <w:rPr>
          <w:rFonts w:ascii="Times New Roman" w:hAnsi="Times New Roman"/>
          <w:sz w:val="24"/>
          <w:szCs w:val="24"/>
        </w:rPr>
        <w:t>the</w:t>
      </w:r>
      <w:r w:rsidRPr="00422774">
        <w:rPr>
          <w:rFonts w:ascii="Times New Roman" w:hAnsi="Times New Roman"/>
          <w:w w:val="96"/>
          <w:sz w:val="24"/>
          <w:szCs w:val="24"/>
        </w:rPr>
        <w:t xml:space="preserve"> </w:t>
      </w:r>
      <w:r w:rsidRPr="00816049">
        <w:rPr>
          <w:rFonts w:ascii="Times New Roman" w:hAnsi="Times New Roman"/>
          <w:sz w:val="24"/>
          <w:szCs w:val="24"/>
        </w:rPr>
        <w:t>Contract.</w:t>
      </w:r>
    </w:p>
    <w:p w:rsidR="00816049" w:rsidRPr="00816049" w:rsidRDefault="00816049" w:rsidP="00816049">
      <w:pPr>
        <w:spacing w:before="1"/>
        <w:ind w:right="850" w:hanging="29"/>
      </w:pPr>
    </w:p>
    <w:p w:rsidR="00816049" w:rsidRPr="00816049" w:rsidRDefault="00816049" w:rsidP="0025330F">
      <w:pPr>
        <w:pStyle w:val="BodyText"/>
        <w:numPr>
          <w:ilvl w:val="0"/>
          <w:numId w:val="58"/>
        </w:numPr>
        <w:tabs>
          <w:tab w:val="left" w:pos="471"/>
        </w:tabs>
        <w:autoSpaceDE/>
        <w:autoSpaceDN/>
        <w:adjustRightInd/>
        <w:spacing w:line="251" w:lineRule="auto"/>
        <w:ind w:left="0" w:right="850" w:hanging="29"/>
        <w:jc w:val="both"/>
        <w:rPr>
          <w:rFonts w:ascii="Times New Roman" w:hAnsi="Times New Roman"/>
          <w:sz w:val="24"/>
          <w:szCs w:val="24"/>
        </w:rPr>
      </w:pPr>
      <w:r w:rsidRPr="00816049">
        <w:rPr>
          <w:rFonts w:ascii="Times New Roman" w:hAnsi="Times New Roman"/>
          <w:b/>
          <w:sz w:val="24"/>
          <w:szCs w:val="24"/>
        </w:rPr>
        <w:t>EQUAL</w:t>
      </w:r>
      <w:r w:rsidRPr="00816049">
        <w:rPr>
          <w:rFonts w:ascii="Times New Roman" w:hAnsi="Times New Roman"/>
          <w:b/>
          <w:spacing w:val="6"/>
          <w:sz w:val="24"/>
          <w:szCs w:val="24"/>
        </w:rPr>
        <w:t xml:space="preserve"> </w:t>
      </w:r>
      <w:r w:rsidRPr="00816049">
        <w:rPr>
          <w:rFonts w:ascii="Times New Roman" w:hAnsi="Times New Roman"/>
          <w:b/>
          <w:sz w:val="24"/>
          <w:szCs w:val="24"/>
        </w:rPr>
        <w:t>EMPLOYMENT:</w:t>
      </w:r>
      <w:r w:rsidRPr="00816049">
        <w:rPr>
          <w:rFonts w:ascii="Times New Roman" w:hAnsi="Times New Roman"/>
          <w:b/>
          <w:spacing w:val="33"/>
          <w:sz w:val="24"/>
          <w:szCs w:val="24"/>
        </w:rPr>
        <w:t xml:space="preserve"> </w:t>
      </w:r>
      <w:r w:rsidRPr="00816049">
        <w:rPr>
          <w:rFonts w:ascii="Times New Roman" w:hAnsi="Times New Roman"/>
          <w:sz w:val="24"/>
          <w:szCs w:val="24"/>
        </w:rPr>
        <w:t>All</w:t>
      </w:r>
      <w:r w:rsidRPr="00816049">
        <w:rPr>
          <w:rFonts w:ascii="Times New Roman" w:hAnsi="Times New Roman"/>
          <w:spacing w:val="9"/>
          <w:sz w:val="24"/>
          <w:szCs w:val="24"/>
        </w:rPr>
        <w:t xml:space="preserve"> </w:t>
      </w:r>
      <w:r w:rsidRPr="00816049">
        <w:rPr>
          <w:rFonts w:ascii="Times New Roman" w:hAnsi="Times New Roman"/>
          <w:sz w:val="24"/>
          <w:szCs w:val="24"/>
        </w:rPr>
        <w:t>contracts</w:t>
      </w:r>
      <w:r w:rsidRPr="00816049">
        <w:rPr>
          <w:rFonts w:ascii="Times New Roman" w:hAnsi="Times New Roman"/>
          <w:spacing w:val="8"/>
          <w:sz w:val="24"/>
          <w:szCs w:val="24"/>
        </w:rPr>
        <w:t xml:space="preserve"> </w:t>
      </w:r>
      <w:r w:rsidRPr="00816049">
        <w:rPr>
          <w:rFonts w:ascii="Times New Roman" w:hAnsi="Times New Roman"/>
          <w:sz w:val="24"/>
          <w:szCs w:val="24"/>
        </w:rPr>
        <w:t>will</w:t>
      </w:r>
      <w:r w:rsidRPr="00816049">
        <w:rPr>
          <w:rFonts w:ascii="Times New Roman" w:hAnsi="Times New Roman"/>
          <w:spacing w:val="3"/>
          <w:sz w:val="24"/>
          <w:szCs w:val="24"/>
        </w:rPr>
        <w:t xml:space="preserve"> </w:t>
      </w:r>
      <w:r w:rsidRPr="00816049">
        <w:rPr>
          <w:rFonts w:ascii="Times New Roman" w:hAnsi="Times New Roman"/>
          <w:sz w:val="24"/>
          <w:szCs w:val="24"/>
        </w:rPr>
        <w:t>be</w:t>
      </w:r>
      <w:r w:rsidRPr="00816049">
        <w:rPr>
          <w:rFonts w:ascii="Times New Roman" w:hAnsi="Times New Roman"/>
          <w:spacing w:val="8"/>
          <w:sz w:val="24"/>
          <w:szCs w:val="24"/>
        </w:rPr>
        <w:t xml:space="preserve"> </w:t>
      </w:r>
      <w:r w:rsidRPr="00816049">
        <w:rPr>
          <w:rFonts w:ascii="Times New Roman" w:hAnsi="Times New Roman"/>
          <w:sz w:val="24"/>
          <w:szCs w:val="24"/>
        </w:rPr>
        <w:t>awarded</w:t>
      </w:r>
      <w:r w:rsidRPr="00816049">
        <w:rPr>
          <w:rFonts w:ascii="Times New Roman" w:hAnsi="Times New Roman"/>
          <w:spacing w:val="8"/>
          <w:sz w:val="24"/>
          <w:szCs w:val="24"/>
        </w:rPr>
        <w:t xml:space="preserve"> </w:t>
      </w:r>
      <w:r w:rsidRPr="00816049">
        <w:rPr>
          <w:rFonts w:ascii="Times New Roman" w:hAnsi="Times New Roman"/>
          <w:sz w:val="24"/>
          <w:szCs w:val="24"/>
        </w:rPr>
        <w:t>by</w:t>
      </w:r>
      <w:r w:rsidRPr="00816049">
        <w:rPr>
          <w:rFonts w:ascii="Times New Roman" w:hAnsi="Times New Roman"/>
          <w:spacing w:val="6"/>
          <w:sz w:val="24"/>
          <w:szCs w:val="24"/>
        </w:rPr>
        <w:t xml:space="preserve"> </w:t>
      </w:r>
      <w:r w:rsidRPr="00816049">
        <w:rPr>
          <w:rFonts w:ascii="Times New Roman" w:hAnsi="Times New Roman"/>
          <w:sz w:val="24"/>
          <w:szCs w:val="24"/>
        </w:rPr>
        <w:t>Newton</w:t>
      </w:r>
      <w:r w:rsidRPr="00816049">
        <w:rPr>
          <w:rFonts w:ascii="Times New Roman" w:hAnsi="Times New Roman"/>
          <w:spacing w:val="14"/>
          <w:sz w:val="24"/>
          <w:szCs w:val="24"/>
        </w:rPr>
        <w:t xml:space="preserve"> </w:t>
      </w:r>
      <w:r w:rsidRPr="00816049">
        <w:rPr>
          <w:rFonts w:ascii="Times New Roman" w:hAnsi="Times New Roman"/>
          <w:sz w:val="24"/>
          <w:szCs w:val="24"/>
        </w:rPr>
        <w:t>County</w:t>
      </w:r>
      <w:r w:rsidRPr="00816049">
        <w:rPr>
          <w:rFonts w:ascii="Times New Roman" w:hAnsi="Times New Roman"/>
          <w:spacing w:val="14"/>
          <w:sz w:val="24"/>
          <w:szCs w:val="24"/>
        </w:rPr>
        <w:t xml:space="preserve"> </w:t>
      </w:r>
      <w:r w:rsidRPr="00816049">
        <w:rPr>
          <w:rFonts w:ascii="Times New Roman" w:hAnsi="Times New Roman"/>
          <w:sz w:val="24"/>
          <w:szCs w:val="24"/>
        </w:rPr>
        <w:t>without</w:t>
      </w:r>
      <w:r w:rsidRPr="00816049">
        <w:rPr>
          <w:rFonts w:ascii="Times New Roman" w:hAnsi="Times New Roman"/>
          <w:spacing w:val="13"/>
          <w:sz w:val="24"/>
          <w:szCs w:val="24"/>
        </w:rPr>
        <w:t xml:space="preserve"> </w:t>
      </w:r>
      <w:r w:rsidRPr="00816049">
        <w:rPr>
          <w:rFonts w:ascii="Times New Roman" w:hAnsi="Times New Roman"/>
          <w:sz w:val="24"/>
          <w:szCs w:val="24"/>
        </w:rPr>
        <w:t>consideration</w:t>
      </w:r>
      <w:r w:rsidRPr="00816049">
        <w:rPr>
          <w:rFonts w:ascii="Times New Roman" w:hAnsi="Times New Roman"/>
          <w:spacing w:val="12"/>
          <w:sz w:val="24"/>
          <w:szCs w:val="24"/>
        </w:rPr>
        <w:t xml:space="preserve"> </w:t>
      </w:r>
      <w:r w:rsidRPr="00816049">
        <w:rPr>
          <w:rFonts w:ascii="Times New Roman" w:hAnsi="Times New Roman"/>
          <w:sz w:val="24"/>
          <w:szCs w:val="24"/>
        </w:rPr>
        <w:t>as</w:t>
      </w:r>
      <w:r w:rsidRPr="00816049">
        <w:rPr>
          <w:rFonts w:ascii="Times New Roman" w:hAnsi="Times New Roman"/>
          <w:spacing w:val="-9"/>
          <w:sz w:val="24"/>
          <w:szCs w:val="24"/>
        </w:rPr>
        <w:t xml:space="preserve"> </w:t>
      </w:r>
      <w:r w:rsidRPr="00816049">
        <w:rPr>
          <w:rFonts w:ascii="Times New Roman" w:hAnsi="Times New Roman"/>
          <w:sz w:val="24"/>
          <w:szCs w:val="24"/>
        </w:rPr>
        <w:t>to</w:t>
      </w:r>
      <w:r w:rsidRPr="00816049">
        <w:rPr>
          <w:rFonts w:ascii="Times New Roman" w:hAnsi="Times New Roman"/>
          <w:spacing w:val="4"/>
          <w:sz w:val="24"/>
          <w:szCs w:val="24"/>
        </w:rPr>
        <w:t xml:space="preserve"> </w:t>
      </w:r>
      <w:r w:rsidRPr="00816049">
        <w:rPr>
          <w:rFonts w:ascii="Times New Roman" w:hAnsi="Times New Roman"/>
          <w:sz w:val="24"/>
          <w:szCs w:val="24"/>
        </w:rPr>
        <w:t>race,</w:t>
      </w:r>
      <w:r w:rsidRPr="00816049">
        <w:rPr>
          <w:rFonts w:ascii="Times New Roman" w:hAnsi="Times New Roman"/>
          <w:w w:val="99"/>
          <w:sz w:val="24"/>
          <w:szCs w:val="24"/>
        </w:rPr>
        <w:t xml:space="preserve"> </w:t>
      </w:r>
      <w:r w:rsidRPr="00816049">
        <w:rPr>
          <w:rFonts w:ascii="Times New Roman" w:hAnsi="Times New Roman"/>
          <w:sz w:val="24"/>
          <w:szCs w:val="24"/>
        </w:rPr>
        <w:t>religion,</w:t>
      </w:r>
      <w:r w:rsidRPr="00816049">
        <w:rPr>
          <w:rFonts w:ascii="Times New Roman" w:hAnsi="Times New Roman"/>
          <w:spacing w:val="43"/>
          <w:sz w:val="24"/>
          <w:szCs w:val="24"/>
        </w:rPr>
        <w:t xml:space="preserve"> </w:t>
      </w:r>
      <w:r w:rsidRPr="00816049">
        <w:rPr>
          <w:rFonts w:ascii="Times New Roman" w:hAnsi="Times New Roman"/>
          <w:sz w:val="24"/>
          <w:szCs w:val="24"/>
        </w:rPr>
        <w:t>sex,</w:t>
      </w:r>
      <w:r w:rsidRPr="00816049">
        <w:rPr>
          <w:rFonts w:ascii="Times New Roman" w:hAnsi="Times New Roman"/>
          <w:spacing w:val="17"/>
          <w:sz w:val="24"/>
          <w:szCs w:val="24"/>
        </w:rPr>
        <w:t xml:space="preserve"> </w:t>
      </w:r>
      <w:r w:rsidRPr="00816049">
        <w:rPr>
          <w:rFonts w:ascii="Times New Roman" w:hAnsi="Times New Roman"/>
          <w:sz w:val="24"/>
          <w:szCs w:val="24"/>
        </w:rPr>
        <w:t>national</w:t>
      </w:r>
      <w:r w:rsidRPr="00816049">
        <w:rPr>
          <w:rFonts w:ascii="Times New Roman" w:hAnsi="Times New Roman"/>
          <w:spacing w:val="26"/>
          <w:sz w:val="24"/>
          <w:szCs w:val="24"/>
        </w:rPr>
        <w:t xml:space="preserve"> </w:t>
      </w:r>
      <w:r w:rsidRPr="00816049">
        <w:rPr>
          <w:rFonts w:ascii="Times New Roman" w:hAnsi="Times New Roman"/>
          <w:sz w:val="24"/>
          <w:szCs w:val="24"/>
        </w:rPr>
        <w:t>origin</w:t>
      </w:r>
      <w:r w:rsidRPr="00816049">
        <w:rPr>
          <w:rFonts w:ascii="Times New Roman" w:hAnsi="Times New Roman"/>
          <w:spacing w:val="18"/>
          <w:sz w:val="24"/>
          <w:szCs w:val="24"/>
        </w:rPr>
        <w:t xml:space="preserve"> </w:t>
      </w:r>
      <w:r w:rsidRPr="00816049">
        <w:rPr>
          <w:rFonts w:ascii="Times New Roman" w:hAnsi="Times New Roman"/>
          <w:sz w:val="24"/>
          <w:szCs w:val="24"/>
        </w:rPr>
        <w:t>or</w:t>
      </w:r>
      <w:r w:rsidRPr="00816049">
        <w:rPr>
          <w:rFonts w:ascii="Times New Roman" w:hAnsi="Times New Roman"/>
          <w:spacing w:val="13"/>
          <w:sz w:val="24"/>
          <w:szCs w:val="24"/>
        </w:rPr>
        <w:t xml:space="preserve"> </w:t>
      </w:r>
      <w:r w:rsidRPr="00816049">
        <w:rPr>
          <w:rFonts w:ascii="Times New Roman" w:hAnsi="Times New Roman"/>
          <w:sz w:val="24"/>
          <w:szCs w:val="24"/>
        </w:rPr>
        <w:t>disability</w:t>
      </w:r>
      <w:r w:rsidRPr="00816049">
        <w:rPr>
          <w:rFonts w:ascii="Times New Roman" w:hAnsi="Times New Roman"/>
          <w:spacing w:val="22"/>
          <w:sz w:val="24"/>
          <w:szCs w:val="24"/>
        </w:rPr>
        <w:t xml:space="preserve"> </w:t>
      </w:r>
      <w:r w:rsidRPr="00816049">
        <w:rPr>
          <w:rFonts w:ascii="Times New Roman" w:hAnsi="Times New Roman"/>
          <w:sz w:val="24"/>
          <w:szCs w:val="24"/>
        </w:rPr>
        <w:t>of</w:t>
      </w:r>
      <w:r w:rsidRPr="00816049">
        <w:rPr>
          <w:rFonts w:ascii="Times New Roman" w:hAnsi="Times New Roman"/>
          <w:spacing w:val="10"/>
          <w:sz w:val="24"/>
          <w:szCs w:val="24"/>
        </w:rPr>
        <w:t xml:space="preserve"> </w:t>
      </w:r>
      <w:r w:rsidRPr="00816049">
        <w:rPr>
          <w:rFonts w:ascii="Times New Roman" w:hAnsi="Times New Roman"/>
          <w:sz w:val="24"/>
          <w:szCs w:val="24"/>
        </w:rPr>
        <w:t>bidder.</w:t>
      </w:r>
      <w:r w:rsidRPr="00816049">
        <w:rPr>
          <w:rFonts w:ascii="Times New Roman" w:hAnsi="Times New Roman"/>
          <w:spacing w:val="36"/>
          <w:sz w:val="24"/>
          <w:szCs w:val="24"/>
        </w:rPr>
        <w:t xml:space="preserve"> </w:t>
      </w:r>
      <w:r w:rsidRPr="00816049">
        <w:rPr>
          <w:rFonts w:ascii="Times New Roman" w:hAnsi="Times New Roman"/>
          <w:sz w:val="24"/>
          <w:szCs w:val="24"/>
        </w:rPr>
        <w:t>Successful</w:t>
      </w:r>
      <w:r w:rsidRPr="00816049">
        <w:rPr>
          <w:rFonts w:ascii="Times New Roman" w:hAnsi="Times New Roman"/>
          <w:spacing w:val="4"/>
          <w:sz w:val="24"/>
          <w:szCs w:val="24"/>
        </w:rPr>
        <w:t xml:space="preserve"> </w:t>
      </w:r>
      <w:r w:rsidR="00F77CB8" w:rsidRPr="00816049">
        <w:rPr>
          <w:rFonts w:ascii="Times New Roman" w:hAnsi="Times New Roman"/>
          <w:sz w:val="24"/>
          <w:szCs w:val="24"/>
        </w:rPr>
        <w:t>Contractor</w:t>
      </w:r>
      <w:r w:rsidR="00422774">
        <w:rPr>
          <w:rFonts w:ascii="Times New Roman" w:hAnsi="Times New Roman"/>
          <w:sz w:val="24"/>
          <w:szCs w:val="24"/>
        </w:rPr>
        <w:t>s</w:t>
      </w:r>
      <w:r w:rsidRPr="00816049">
        <w:rPr>
          <w:rFonts w:ascii="Times New Roman" w:hAnsi="Times New Roman"/>
          <w:spacing w:val="31"/>
          <w:sz w:val="24"/>
          <w:szCs w:val="24"/>
        </w:rPr>
        <w:t xml:space="preserve"> </w:t>
      </w:r>
      <w:r w:rsidRPr="00816049">
        <w:rPr>
          <w:rFonts w:ascii="Times New Roman" w:hAnsi="Times New Roman"/>
          <w:sz w:val="24"/>
          <w:szCs w:val="24"/>
        </w:rPr>
        <w:t>are</w:t>
      </w:r>
      <w:r w:rsidRPr="00816049">
        <w:rPr>
          <w:rFonts w:ascii="Times New Roman" w:hAnsi="Times New Roman"/>
          <w:spacing w:val="-1"/>
          <w:sz w:val="24"/>
          <w:szCs w:val="24"/>
        </w:rPr>
        <w:t xml:space="preserve"> </w:t>
      </w:r>
      <w:r w:rsidRPr="00816049">
        <w:rPr>
          <w:rFonts w:ascii="Times New Roman" w:hAnsi="Times New Roman"/>
          <w:sz w:val="24"/>
          <w:szCs w:val="24"/>
        </w:rPr>
        <w:t>required</w:t>
      </w:r>
      <w:r w:rsidRPr="00816049">
        <w:rPr>
          <w:rFonts w:ascii="Times New Roman" w:hAnsi="Times New Roman"/>
          <w:spacing w:val="32"/>
          <w:sz w:val="24"/>
          <w:szCs w:val="24"/>
        </w:rPr>
        <w:t xml:space="preserve"> </w:t>
      </w:r>
      <w:r w:rsidRPr="00816049">
        <w:rPr>
          <w:rFonts w:ascii="Times New Roman" w:hAnsi="Times New Roman"/>
          <w:sz w:val="24"/>
          <w:szCs w:val="24"/>
        </w:rPr>
        <w:t>to</w:t>
      </w:r>
      <w:r w:rsidRPr="00816049">
        <w:rPr>
          <w:rFonts w:ascii="Times New Roman" w:hAnsi="Times New Roman"/>
          <w:spacing w:val="18"/>
          <w:sz w:val="24"/>
          <w:szCs w:val="24"/>
        </w:rPr>
        <w:t xml:space="preserve"> </w:t>
      </w:r>
      <w:r w:rsidRPr="00816049">
        <w:rPr>
          <w:rFonts w:ascii="Times New Roman" w:hAnsi="Times New Roman"/>
          <w:sz w:val="24"/>
          <w:szCs w:val="24"/>
        </w:rPr>
        <w:t>adhere</w:t>
      </w:r>
      <w:r w:rsidRPr="00816049">
        <w:rPr>
          <w:rFonts w:ascii="Times New Roman" w:hAnsi="Times New Roman"/>
          <w:spacing w:val="19"/>
          <w:sz w:val="24"/>
          <w:szCs w:val="24"/>
        </w:rPr>
        <w:t xml:space="preserve"> </w:t>
      </w:r>
      <w:r w:rsidRPr="00816049">
        <w:rPr>
          <w:rFonts w:ascii="Times New Roman" w:hAnsi="Times New Roman"/>
          <w:sz w:val="24"/>
          <w:szCs w:val="24"/>
        </w:rPr>
        <w:t>to</w:t>
      </w:r>
      <w:r w:rsidRPr="00816049">
        <w:rPr>
          <w:rFonts w:ascii="Times New Roman" w:hAnsi="Times New Roman"/>
          <w:spacing w:val="18"/>
          <w:sz w:val="24"/>
          <w:szCs w:val="24"/>
        </w:rPr>
        <w:t xml:space="preserve"> </w:t>
      </w:r>
      <w:r w:rsidRPr="00816049">
        <w:rPr>
          <w:rFonts w:ascii="Times New Roman" w:hAnsi="Times New Roman"/>
          <w:sz w:val="24"/>
          <w:szCs w:val="24"/>
        </w:rPr>
        <w:t>the</w:t>
      </w:r>
      <w:r w:rsidRPr="00816049">
        <w:rPr>
          <w:rFonts w:ascii="Times New Roman" w:hAnsi="Times New Roman"/>
          <w:spacing w:val="14"/>
          <w:sz w:val="24"/>
          <w:szCs w:val="24"/>
        </w:rPr>
        <w:t xml:space="preserve"> </w:t>
      </w:r>
      <w:r w:rsidRPr="00816049">
        <w:rPr>
          <w:rFonts w:ascii="Times New Roman" w:hAnsi="Times New Roman"/>
          <w:sz w:val="24"/>
          <w:szCs w:val="24"/>
        </w:rPr>
        <w:t>provisions of</w:t>
      </w:r>
      <w:r w:rsidRPr="00816049">
        <w:rPr>
          <w:rFonts w:ascii="Times New Roman" w:hAnsi="Times New Roman"/>
          <w:spacing w:val="5"/>
          <w:sz w:val="24"/>
          <w:szCs w:val="24"/>
        </w:rPr>
        <w:t xml:space="preserve"> </w:t>
      </w:r>
      <w:r w:rsidRPr="00816049">
        <w:rPr>
          <w:rFonts w:ascii="Times New Roman" w:hAnsi="Times New Roman"/>
          <w:sz w:val="24"/>
          <w:szCs w:val="24"/>
        </w:rPr>
        <w:t>42</w:t>
      </w:r>
      <w:r w:rsidRPr="00816049">
        <w:rPr>
          <w:rFonts w:ascii="Times New Roman" w:hAnsi="Times New Roman"/>
          <w:spacing w:val="19"/>
          <w:sz w:val="24"/>
          <w:szCs w:val="24"/>
        </w:rPr>
        <w:t xml:space="preserve"> </w:t>
      </w:r>
      <w:r w:rsidRPr="00816049">
        <w:rPr>
          <w:rFonts w:ascii="Times New Roman" w:hAnsi="Times New Roman"/>
          <w:sz w:val="24"/>
          <w:szCs w:val="24"/>
        </w:rPr>
        <w:t>USCA</w:t>
      </w:r>
      <w:r w:rsidRPr="00816049">
        <w:rPr>
          <w:rFonts w:ascii="Times New Roman" w:hAnsi="Times New Roman"/>
          <w:spacing w:val="28"/>
          <w:sz w:val="24"/>
          <w:szCs w:val="24"/>
        </w:rPr>
        <w:t xml:space="preserve"> </w:t>
      </w:r>
      <w:r w:rsidRPr="00816049">
        <w:rPr>
          <w:rFonts w:ascii="Times New Roman" w:hAnsi="Times New Roman"/>
          <w:sz w:val="24"/>
          <w:szCs w:val="24"/>
        </w:rPr>
        <w:t>Sec.</w:t>
      </w:r>
      <w:r w:rsidRPr="00816049">
        <w:rPr>
          <w:rFonts w:ascii="Times New Roman" w:hAnsi="Times New Roman"/>
          <w:spacing w:val="30"/>
          <w:sz w:val="24"/>
          <w:szCs w:val="24"/>
        </w:rPr>
        <w:t xml:space="preserve"> </w:t>
      </w:r>
      <w:r w:rsidRPr="00816049">
        <w:rPr>
          <w:rFonts w:ascii="Times New Roman" w:hAnsi="Times New Roman"/>
          <w:sz w:val="24"/>
          <w:szCs w:val="24"/>
        </w:rPr>
        <w:t>12101</w:t>
      </w:r>
      <w:r w:rsidRPr="00816049">
        <w:rPr>
          <w:rFonts w:ascii="Times New Roman" w:hAnsi="Times New Roman"/>
          <w:spacing w:val="-10"/>
          <w:sz w:val="24"/>
          <w:szCs w:val="24"/>
        </w:rPr>
        <w:t xml:space="preserve"> </w:t>
      </w:r>
      <w:r w:rsidRPr="00816049">
        <w:rPr>
          <w:rFonts w:ascii="Times New Roman" w:hAnsi="Times New Roman"/>
          <w:sz w:val="24"/>
          <w:szCs w:val="24"/>
        </w:rPr>
        <w:t>et</w:t>
      </w:r>
      <w:r w:rsidRPr="00816049">
        <w:rPr>
          <w:rFonts w:ascii="Times New Roman" w:hAnsi="Times New Roman"/>
          <w:spacing w:val="5"/>
          <w:sz w:val="24"/>
          <w:szCs w:val="24"/>
        </w:rPr>
        <w:t xml:space="preserve"> </w:t>
      </w:r>
      <w:r w:rsidRPr="00816049">
        <w:rPr>
          <w:rFonts w:ascii="Times New Roman" w:hAnsi="Times New Roman"/>
          <w:sz w:val="24"/>
          <w:szCs w:val="24"/>
        </w:rPr>
        <w:t>seq.,</w:t>
      </w:r>
      <w:r w:rsidRPr="00816049">
        <w:rPr>
          <w:rFonts w:ascii="Times New Roman" w:hAnsi="Times New Roman"/>
          <w:spacing w:val="4"/>
          <w:sz w:val="24"/>
          <w:szCs w:val="24"/>
        </w:rPr>
        <w:t xml:space="preserve"> </w:t>
      </w:r>
      <w:r w:rsidRPr="00816049">
        <w:rPr>
          <w:rFonts w:ascii="Times New Roman" w:hAnsi="Times New Roman"/>
          <w:sz w:val="24"/>
          <w:szCs w:val="24"/>
        </w:rPr>
        <w:t>Americans</w:t>
      </w:r>
      <w:r w:rsidRPr="00816049">
        <w:rPr>
          <w:rFonts w:ascii="Times New Roman" w:hAnsi="Times New Roman"/>
          <w:spacing w:val="37"/>
          <w:sz w:val="24"/>
          <w:szCs w:val="24"/>
        </w:rPr>
        <w:t xml:space="preserve"> </w:t>
      </w:r>
      <w:r w:rsidRPr="00816049">
        <w:rPr>
          <w:rFonts w:ascii="Times New Roman" w:hAnsi="Times New Roman"/>
          <w:sz w:val="24"/>
          <w:szCs w:val="24"/>
        </w:rPr>
        <w:t>with</w:t>
      </w:r>
      <w:r w:rsidRPr="00816049">
        <w:rPr>
          <w:rFonts w:ascii="Times New Roman" w:hAnsi="Times New Roman"/>
          <w:spacing w:val="23"/>
          <w:sz w:val="24"/>
          <w:szCs w:val="24"/>
        </w:rPr>
        <w:t xml:space="preserve"> </w:t>
      </w:r>
      <w:r w:rsidRPr="00816049">
        <w:rPr>
          <w:rFonts w:ascii="Times New Roman" w:hAnsi="Times New Roman"/>
          <w:sz w:val="24"/>
          <w:szCs w:val="24"/>
        </w:rPr>
        <w:t>Disabilities</w:t>
      </w:r>
      <w:r w:rsidRPr="00816049">
        <w:rPr>
          <w:rFonts w:ascii="Times New Roman" w:hAnsi="Times New Roman"/>
          <w:spacing w:val="4"/>
          <w:sz w:val="24"/>
          <w:szCs w:val="24"/>
        </w:rPr>
        <w:t xml:space="preserve"> </w:t>
      </w:r>
      <w:r w:rsidRPr="00816049">
        <w:rPr>
          <w:rFonts w:ascii="Times New Roman" w:hAnsi="Times New Roman"/>
          <w:sz w:val="24"/>
          <w:szCs w:val="24"/>
        </w:rPr>
        <w:t>Act.</w:t>
      </w:r>
    </w:p>
    <w:p w:rsidR="002D4884" w:rsidRPr="00816049" w:rsidRDefault="002D4884" w:rsidP="002D4884">
      <w:pPr>
        <w:spacing w:before="11"/>
        <w:ind w:left="8669" w:right="850" w:hanging="29"/>
      </w:pPr>
    </w:p>
    <w:p w:rsidR="00816049" w:rsidRPr="00816049" w:rsidRDefault="00816049" w:rsidP="0025330F">
      <w:pPr>
        <w:pStyle w:val="BodyText"/>
        <w:numPr>
          <w:ilvl w:val="0"/>
          <w:numId w:val="58"/>
        </w:numPr>
        <w:tabs>
          <w:tab w:val="left" w:pos="478"/>
        </w:tabs>
        <w:autoSpaceDE/>
        <w:autoSpaceDN/>
        <w:adjustRightInd/>
        <w:spacing w:line="252" w:lineRule="auto"/>
        <w:ind w:left="0" w:right="850" w:hanging="29"/>
        <w:jc w:val="both"/>
        <w:rPr>
          <w:rFonts w:ascii="Times New Roman" w:hAnsi="Times New Roman"/>
          <w:sz w:val="24"/>
          <w:szCs w:val="24"/>
        </w:rPr>
      </w:pPr>
      <w:r w:rsidRPr="00816049">
        <w:rPr>
          <w:rFonts w:ascii="Times New Roman" w:hAnsi="Times New Roman"/>
          <w:b/>
          <w:w w:val="105"/>
          <w:sz w:val="24"/>
          <w:szCs w:val="24"/>
        </w:rPr>
        <w:t>CONTRACT:</w:t>
      </w:r>
      <w:r w:rsidRPr="00816049">
        <w:rPr>
          <w:rFonts w:ascii="Times New Roman" w:hAnsi="Times New Roman"/>
          <w:b/>
          <w:spacing w:val="4"/>
          <w:w w:val="105"/>
          <w:sz w:val="24"/>
          <w:szCs w:val="24"/>
        </w:rPr>
        <w:t xml:space="preserve"> </w:t>
      </w:r>
      <w:r w:rsidRPr="00816049">
        <w:rPr>
          <w:rFonts w:ascii="Times New Roman" w:hAnsi="Times New Roman"/>
          <w:w w:val="105"/>
          <w:sz w:val="24"/>
          <w:szCs w:val="24"/>
        </w:rPr>
        <w:t>The</w:t>
      </w:r>
      <w:r w:rsidRPr="00816049">
        <w:rPr>
          <w:rFonts w:ascii="Times New Roman" w:hAnsi="Times New Roman"/>
          <w:spacing w:val="2"/>
          <w:w w:val="105"/>
          <w:sz w:val="24"/>
          <w:szCs w:val="24"/>
        </w:rPr>
        <w:t xml:space="preserve"> </w:t>
      </w:r>
      <w:r w:rsidRPr="00816049">
        <w:rPr>
          <w:rFonts w:ascii="Times New Roman" w:hAnsi="Times New Roman"/>
          <w:w w:val="105"/>
          <w:sz w:val="24"/>
          <w:szCs w:val="24"/>
        </w:rPr>
        <w:t>Contract</w:t>
      </w:r>
      <w:r w:rsidRPr="00816049">
        <w:rPr>
          <w:rFonts w:ascii="Times New Roman" w:hAnsi="Times New Roman"/>
          <w:spacing w:val="12"/>
          <w:w w:val="105"/>
          <w:sz w:val="24"/>
          <w:szCs w:val="24"/>
        </w:rPr>
        <w:t xml:space="preserve"> </w:t>
      </w:r>
      <w:r w:rsidRPr="00816049">
        <w:rPr>
          <w:rFonts w:ascii="Times New Roman" w:hAnsi="Times New Roman"/>
          <w:w w:val="105"/>
          <w:sz w:val="24"/>
          <w:szCs w:val="24"/>
        </w:rPr>
        <w:t>consists</w:t>
      </w:r>
      <w:r w:rsidRPr="00816049">
        <w:rPr>
          <w:rFonts w:ascii="Times New Roman" w:hAnsi="Times New Roman"/>
          <w:spacing w:val="4"/>
          <w:w w:val="105"/>
          <w:sz w:val="24"/>
          <w:szCs w:val="24"/>
        </w:rPr>
        <w:t xml:space="preserve"> </w:t>
      </w:r>
      <w:r w:rsidRPr="00816049">
        <w:rPr>
          <w:rFonts w:ascii="Times New Roman" w:hAnsi="Times New Roman"/>
          <w:w w:val="105"/>
          <w:sz w:val="24"/>
          <w:szCs w:val="24"/>
        </w:rPr>
        <w:t>of</w:t>
      </w:r>
      <w:r w:rsidRPr="00816049">
        <w:rPr>
          <w:rFonts w:ascii="Times New Roman" w:hAnsi="Times New Roman"/>
          <w:spacing w:val="-1"/>
          <w:w w:val="105"/>
          <w:sz w:val="24"/>
          <w:szCs w:val="24"/>
        </w:rPr>
        <w:t xml:space="preserve"> </w:t>
      </w:r>
      <w:r w:rsidRPr="00816049">
        <w:rPr>
          <w:rFonts w:ascii="Times New Roman" w:hAnsi="Times New Roman"/>
          <w:w w:val="105"/>
          <w:sz w:val="24"/>
          <w:szCs w:val="24"/>
        </w:rPr>
        <w:t>the</w:t>
      </w:r>
      <w:r w:rsidRPr="00816049">
        <w:rPr>
          <w:rFonts w:ascii="Times New Roman" w:hAnsi="Times New Roman"/>
          <w:spacing w:val="4"/>
          <w:w w:val="105"/>
          <w:sz w:val="24"/>
          <w:szCs w:val="24"/>
        </w:rPr>
        <w:t xml:space="preserve"> </w:t>
      </w:r>
      <w:r w:rsidRPr="00816049">
        <w:rPr>
          <w:rFonts w:ascii="Times New Roman" w:hAnsi="Times New Roman"/>
          <w:w w:val="105"/>
          <w:sz w:val="24"/>
          <w:szCs w:val="24"/>
        </w:rPr>
        <w:t>Instructions</w:t>
      </w:r>
      <w:r w:rsidRPr="00816049">
        <w:rPr>
          <w:rFonts w:ascii="Times New Roman" w:hAnsi="Times New Roman"/>
          <w:spacing w:val="8"/>
          <w:w w:val="105"/>
          <w:sz w:val="24"/>
          <w:szCs w:val="24"/>
        </w:rPr>
        <w:t xml:space="preserve"> </w:t>
      </w:r>
      <w:r w:rsidRPr="00816049">
        <w:rPr>
          <w:rFonts w:ascii="Times New Roman" w:hAnsi="Times New Roman"/>
          <w:w w:val="105"/>
          <w:sz w:val="24"/>
          <w:szCs w:val="24"/>
        </w:rPr>
        <w:t>to</w:t>
      </w:r>
      <w:r w:rsidRPr="00816049">
        <w:rPr>
          <w:rFonts w:ascii="Times New Roman" w:hAnsi="Times New Roman"/>
          <w:spacing w:val="3"/>
          <w:w w:val="105"/>
          <w:sz w:val="24"/>
          <w:szCs w:val="24"/>
        </w:rPr>
        <w:t xml:space="preserve"> </w:t>
      </w:r>
      <w:r w:rsidR="00F77CB8" w:rsidRPr="00816049">
        <w:rPr>
          <w:rFonts w:ascii="Times New Roman" w:hAnsi="Times New Roman"/>
          <w:sz w:val="24"/>
          <w:szCs w:val="24"/>
        </w:rPr>
        <w:t>Contractor</w:t>
      </w:r>
      <w:r w:rsidRPr="00816049">
        <w:rPr>
          <w:rFonts w:ascii="Times New Roman" w:hAnsi="Times New Roman"/>
          <w:w w:val="105"/>
          <w:sz w:val="24"/>
          <w:szCs w:val="24"/>
        </w:rPr>
        <w:t>s,</w:t>
      </w:r>
      <w:r w:rsidRPr="00816049">
        <w:rPr>
          <w:rFonts w:ascii="Times New Roman" w:hAnsi="Times New Roman"/>
          <w:spacing w:val="13"/>
          <w:w w:val="105"/>
          <w:sz w:val="24"/>
          <w:szCs w:val="24"/>
        </w:rPr>
        <w:t xml:space="preserve"> </w:t>
      </w:r>
      <w:r w:rsidRPr="00816049">
        <w:rPr>
          <w:rFonts w:ascii="Times New Roman" w:hAnsi="Times New Roman"/>
          <w:w w:val="105"/>
          <w:sz w:val="24"/>
          <w:szCs w:val="24"/>
        </w:rPr>
        <w:t>Specifications/Statement</w:t>
      </w:r>
      <w:r w:rsidRPr="00816049">
        <w:rPr>
          <w:rFonts w:ascii="Times New Roman" w:hAnsi="Times New Roman"/>
          <w:spacing w:val="21"/>
          <w:w w:val="105"/>
          <w:sz w:val="24"/>
          <w:szCs w:val="24"/>
        </w:rPr>
        <w:t xml:space="preserve"> </w:t>
      </w:r>
      <w:r w:rsidRPr="00816049">
        <w:rPr>
          <w:rFonts w:ascii="Times New Roman" w:hAnsi="Times New Roman"/>
          <w:w w:val="105"/>
          <w:sz w:val="24"/>
          <w:szCs w:val="24"/>
        </w:rPr>
        <w:t>of</w:t>
      </w:r>
      <w:r w:rsidRPr="00816049">
        <w:rPr>
          <w:rFonts w:ascii="Times New Roman" w:hAnsi="Times New Roman"/>
          <w:spacing w:val="-2"/>
          <w:w w:val="105"/>
          <w:sz w:val="24"/>
          <w:szCs w:val="24"/>
        </w:rPr>
        <w:t xml:space="preserve"> </w:t>
      </w:r>
      <w:r w:rsidRPr="00816049">
        <w:rPr>
          <w:rFonts w:ascii="Times New Roman" w:hAnsi="Times New Roman"/>
          <w:w w:val="105"/>
          <w:sz w:val="24"/>
          <w:szCs w:val="24"/>
        </w:rPr>
        <w:t>Work,</w:t>
      </w:r>
      <w:r w:rsidRPr="00816049">
        <w:rPr>
          <w:rFonts w:ascii="Times New Roman" w:hAnsi="Times New Roman"/>
          <w:sz w:val="24"/>
          <w:szCs w:val="24"/>
        </w:rPr>
        <w:t xml:space="preserve"> </w:t>
      </w:r>
      <w:r w:rsidRPr="00816049">
        <w:rPr>
          <w:rFonts w:ascii="Times New Roman" w:hAnsi="Times New Roman"/>
          <w:w w:val="105"/>
          <w:sz w:val="24"/>
          <w:szCs w:val="24"/>
        </w:rPr>
        <w:t>Standard</w:t>
      </w:r>
      <w:r w:rsidRPr="00816049">
        <w:rPr>
          <w:rFonts w:ascii="Times New Roman" w:hAnsi="Times New Roman"/>
          <w:spacing w:val="22"/>
          <w:w w:val="105"/>
          <w:sz w:val="24"/>
          <w:szCs w:val="24"/>
        </w:rPr>
        <w:t xml:space="preserve"> </w:t>
      </w:r>
      <w:r w:rsidRPr="00816049">
        <w:rPr>
          <w:rFonts w:ascii="Times New Roman" w:hAnsi="Times New Roman"/>
          <w:w w:val="105"/>
          <w:sz w:val="24"/>
          <w:szCs w:val="24"/>
        </w:rPr>
        <w:t>Terms</w:t>
      </w:r>
      <w:r w:rsidRPr="00816049">
        <w:rPr>
          <w:rFonts w:ascii="Times New Roman" w:hAnsi="Times New Roman"/>
          <w:spacing w:val="32"/>
          <w:w w:val="105"/>
          <w:sz w:val="24"/>
          <w:szCs w:val="24"/>
        </w:rPr>
        <w:t xml:space="preserve"> </w:t>
      </w:r>
      <w:r w:rsidRPr="00816049">
        <w:rPr>
          <w:rFonts w:ascii="Times New Roman" w:hAnsi="Times New Roman"/>
          <w:w w:val="105"/>
          <w:sz w:val="24"/>
          <w:szCs w:val="24"/>
        </w:rPr>
        <w:t>&amp;</w:t>
      </w:r>
      <w:r w:rsidRPr="00816049">
        <w:rPr>
          <w:rFonts w:ascii="Times New Roman" w:hAnsi="Times New Roman"/>
          <w:spacing w:val="-16"/>
          <w:w w:val="105"/>
          <w:sz w:val="24"/>
          <w:szCs w:val="24"/>
        </w:rPr>
        <w:t xml:space="preserve"> </w:t>
      </w:r>
      <w:r w:rsidRPr="00816049">
        <w:rPr>
          <w:rFonts w:ascii="Times New Roman" w:hAnsi="Times New Roman"/>
          <w:w w:val="105"/>
          <w:sz w:val="24"/>
          <w:szCs w:val="24"/>
        </w:rPr>
        <w:t>Conditions,</w:t>
      </w:r>
      <w:r w:rsidRPr="00816049">
        <w:rPr>
          <w:rFonts w:ascii="Times New Roman" w:hAnsi="Times New Roman"/>
          <w:spacing w:val="-6"/>
          <w:w w:val="105"/>
          <w:sz w:val="24"/>
          <w:szCs w:val="24"/>
        </w:rPr>
        <w:t xml:space="preserve"> </w:t>
      </w:r>
      <w:r w:rsidRPr="00816049">
        <w:rPr>
          <w:rFonts w:ascii="Times New Roman" w:hAnsi="Times New Roman"/>
          <w:w w:val="105"/>
          <w:sz w:val="24"/>
          <w:szCs w:val="24"/>
        </w:rPr>
        <w:t>all</w:t>
      </w:r>
      <w:r w:rsidRPr="00816049">
        <w:rPr>
          <w:rFonts w:ascii="Times New Roman" w:hAnsi="Times New Roman"/>
          <w:spacing w:val="34"/>
          <w:w w:val="105"/>
          <w:sz w:val="24"/>
          <w:szCs w:val="24"/>
        </w:rPr>
        <w:t xml:space="preserve"> </w:t>
      </w:r>
      <w:r w:rsidRPr="00816049">
        <w:rPr>
          <w:rFonts w:ascii="Times New Roman" w:hAnsi="Times New Roman"/>
          <w:w w:val="105"/>
          <w:sz w:val="24"/>
          <w:szCs w:val="24"/>
        </w:rPr>
        <w:t>well</w:t>
      </w:r>
      <w:r w:rsidRPr="00816049">
        <w:rPr>
          <w:rFonts w:ascii="Times New Roman" w:hAnsi="Times New Roman"/>
          <w:spacing w:val="-3"/>
          <w:w w:val="105"/>
          <w:sz w:val="24"/>
          <w:szCs w:val="24"/>
        </w:rPr>
        <w:t xml:space="preserve"> </w:t>
      </w:r>
      <w:r w:rsidRPr="00816049">
        <w:rPr>
          <w:rFonts w:ascii="Times New Roman" w:hAnsi="Times New Roman"/>
          <w:w w:val="105"/>
          <w:sz w:val="24"/>
          <w:szCs w:val="24"/>
        </w:rPr>
        <w:t>as</w:t>
      </w:r>
      <w:r w:rsidRPr="00816049">
        <w:rPr>
          <w:rFonts w:ascii="Times New Roman" w:hAnsi="Times New Roman"/>
          <w:spacing w:val="-12"/>
          <w:w w:val="105"/>
          <w:sz w:val="24"/>
          <w:szCs w:val="24"/>
        </w:rPr>
        <w:t xml:space="preserve"> </w:t>
      </w:r>
      <w:r w:rsidRPr="00816049">
        <w:rPr>
          <w:rFonts w:ascii="Times New Roman" w:hAnsi="Times New Roman"/>
          <w:w w:val="105"/>
          <w:sz w:val="24"/>
          <w:szCs w:val="24"/>
        </w:rPr>
        <w:t>all</w:t>
      </w:r>
      <w:r w:rsidRPr="00816049">
        <w:rPr>
          <w:rFonts w:ascii="Times New Roman" w:hAnsi="Times New Roman"/>
          <w:spacing w:val="-8"/>
          <w:w w:val="105"/>
          <w:sz w:val="24"/>
          <w:szCs w:val="24"/>
        </w:rPr>
        <w:t xml:space="preserve"> </w:t>
      </w:r>
      <w:r w:rsidRPr="00816049">
        <w:rPr>
          <w:rFonts w:ascii="Times New Roman" w:hAnsi="Times New Roman"/>
          <w:w w:val="105"/>
          <w:sz w:val="24"/>
          <w:szCs w:val="24"/>
        </w:rPr>
        <w:t>other</w:t>
      </w:r>
      <w:r w:rsidRPr="00816049">
        <w:rPr>
          <w:rFonts w:ascii="Times New Roman" w:hAnsi="Times New Roman"/>
          <w:spacing w:val="36"/>
          <w:w w:val="105"/>
          <w:sz w:val="24"/>
          <w:szCs w:val="24"/>
        </w:rPr>
        <w:t xml:space="preserve"> </w:t>
      </w:r>
      <w:r w:rsidRPr="00816049">
        <w:rPr>
          <w:rFonts w:ascii="Times New Roman" w:hAnsi="Times New Roman"/>
          <w:w w:val="105"/>
          <w:sz w:val="24"/>
          <w:szCs w:val="24"/>
        </w:rPr>
        <w:t>documents</w:t>
      </w:r>
      <w:r w:rsidRPr="00816049">
        <w:rPr>
          <w:rFonts w:ascii="Times New Roman" w:hAnsi="Times New Roman"/>
          <w:spacing w:val="4"/>
          <w:w w:val="105"/>
          <w:sz w:val="24"/>
          <w:szCs w:val="24"/>
        </w:rPr>
        <w:t xml:space="preserve"> </w:t>
      </w:r>
      <w:r w:rsidRPr="00816049">
        <w:rPr>
          <w:rFonts w:ascii="Times New Roman" w:hAnsi="Times New Roman"/>
          <w:w w:val="105"/>
          <w:sz w:val="24"/>
          <w:szCs w:val="24"/>
        </w:rPr>
        <w:t>included</w:t>
      </w:r>
      <w:r w:rsidRPr="00816049">
        <w:rPr>
          <w:rFonts w:ascii="Times New Roman" w:hAnsi="Times New Roman"/>
          <w:spacing w:val="39"/>
          <w:w w:val="105"/>
          <w:sz w:val="24"/>
          <w:szCs w:val="24"/>
        </w:rPr>
        <w:t xml:space="preserve"> </w:t>
      </w:r>
      <w:r w:rsidRPr="00816049">
        <w:rPr>
          <w:rFonts w:ascii="Times New Roman" w:hAnsi="Times New Roman"/>
          <w:w w:val="105"/>
          <w:sz w:val="24"/>
          <w:szCs w:val="24"/>
        </w:rPr>
        <w:t>in</w:t>
      </w:r>
      <w:r w:rsidRPr="00816049">
        <w:rPr>
          <w:rFonts w:ascii="Times New Roman" w:hAnsi="Times New Roman"/>
          <w:spacing w:val="-12"/>
          <w:w w:val="105"/>
          <w:sz w:val="24"/>
          <w:szCs w:val="24"/>
        </w:rPr>
        <w:t xml:space="preserve"> </w:t>
      </w:r>
      <w:r w:rsidRPr="00816049">
        <w:rPr>
          <w:rFonts w:ascii="Times New Roman" w:hAnsi="Times New Roman"/>
          <w:w w:val="105"/>
          <w:sz w:val="24"/>
          <w:szCs w:val="24"/>
        </w:rPr>
        <w:t>the</w:t>
      </w:r>
      <w:r w:rsidRPr="00816049">
        <w:rPr>
          <w:rFonts w:ascii="Times New Roman" w:hAnsi="Times New Roman"/>
          <w:spacing w:val="31"/>
          <w:w w:val="105"/>
          <w:sz w:val="24"/>
          <w:szCs w:val="24"/>
        </w:rPr>
        <w:t xml:space="preserve"> </w:t>
      </w:r>
      <w:r w:rsidRPr="00816049">
        <w:rPr>
          <w:rFonts w:ascii="Times New Roman" w:hAnsi="Times New Roman"/>
          <w:w w:val="105"/>
          <w:sz w:val="24"/>
          <w:szCs w:val="24"/>
        </w:rPr>
        <w:t>Request</w:t>
      </w:r>
      <w:r w:rsidRPr="00816049">
        <w:rPr>
          <w:rFonts w:ascii="Times New Roman" w:hAnsi="Times New Roman"/>
          <w:spacing w:val="46"/>
          <w:w w:val="105"/>
          <w:sz w:val="24"/>
          <w:szCs w:val="24"/>
        </w:rPr>
        <w:t xml:space="preserve"> </w:t>
      </w:r>
      <w:r w:rsidRPr="00816049">
        <w:rPr>
          <w:rFonts w:ascii="Times New Roman" w:hAnsi="Times New Roman"/>
          <w:w w:val="105"/>
          <w:sz w:val="24"/>
          <w:szCs w:val="24"/>
        </w:rPr>
        <w:t>for</w:t>
      </w:r>
      <w:r w:rsidR="00422774">
        <w:rPr>
          <w:rFonts w:ascii="Times New Roman" w:hAnsi="Times New Roman"/>
          <w:spacing w:val="-16"/>
          <w:w w:val="105"/>
          <w:sz w:val="24"/>
          <w:szCs w:val="24"/>
        </w:rPr>
        <w:t xml:space="preserve"> </w:t>
      </w:r>
      <w:r w:rsidR="00422774">
        <w:rPr>
          <w:rFonts w:ascii="Times New Roman" w:hAnsi="Times New Roman"/>
          <w:w w:val="105"/>
          <w:sz w:val="24"/>
          <w:szCs w:val="24"/>
        </w:rPr>
        <w:t>Qualifications a</w:t>
      </w:r>
      <w:r w:rsidRPr="00816049">
        <w:rPr>
          <w:rFonts w:ascii="Times New Roman" w:hAnsi="Times New Roman"/>
          <w:w w:val="105"/>
          <w:sz w:val="24"/>
          <w:szCs w:val="24"/>
        </w:rPr>
        <w:t>nd</w:t>
      </w:r>
      <w:r w:rsidRPr="00816049">
        <w:rPr>
          <w:rFonts w:ascii="Times New Roman" w:hAnsi="Times New Roman"/>
          <w:spacing w:val="-9"/>
          <w:w w:val="105"/>
          <w:sz w:val="24"/>
          <w:szCs w:val="24"/>
        </w:rPr>
        <w:t xml:space="preserve"> </w:t>
      </w:r>
      <w:r w:rsidRPr="00816049">
        <w:rPr>
          <w:rFonts w:ascii="Times New Roman" w:hAnsi="Times New Roman"/>
          <w:w w:val="105"/>
          <w:sz w:val="24"/>
          <w:szCs w:val="24"/>
        </w:rPr>
        <w:t>other</w:t>
      </w:r>
      <w:r w:rsidRPr="00816049">
        <w:rPr>
          <w:rFonts w:ascii="Times New Roman" w:hAnsi="Times New Roman"/>
          <w:spacing w:val="-13"/>
          <w:w w:val="105"/>
          <w:sz w:val="24"/>
          <w:szCs w:val="24"/>
        </w:rPr>
        <w:t xml:space="preserve"> </w:t>
      </w:r>
      <w:r w:rsidRPr="00816049">
        <w:rPr>
          <w:rFonts w:ascii="Times New Roman" w:hAnsi="Times New Roman"/>
          <w:w w:val="105"/>
          <w:sz w:val="24"/>
          <w:szCs w:val="24"/>
        </w:rPr>
        <w:t>specifications,</w:t>
      </w:r>
      <w:r w:rsidRPr="00816049">
        <w:rPr>
          <w:rFonts w:ascii="Times New Roman" w:hAnsi="Times New Roman"/>
          <w:spacing w:val="-10"/>
          <w:w w:val="105"/>
          <w:sz w:val="24"/>
          <w:szCs w:val="24"/>
        </w:rPr>
        <w:t xml:space="preserve"> </w:t>
      </w:r>
      <w:r w:rsidRPr="00816049">
        <w:rPr>
          <w:rFonts w:ascii="Times New Roman" w:hAnsi="Times New Roman"/>
          <w:w w:val="105"/>
          <w:sz w:val="24"/>
          <w:szCs w:val="24"/>
        </w:rPr>
        <w:t>as</w:t>
      </w:r>
      <w:r w:rsidRPr="00816049">
        <w:rPr>
          <w:rFonts w:ascii="Times New Roman" w:hAnsi="Times New Roman"/>
          <w:spacing w:val="-21"/>
          <w:w w:val="105"/>
          <w:sz w:val="24"/>
          <w:szCs w:val="24"/>
        </w:rPr>
        <w:t xml:space="preserve"> </w:t>
      </w:r>
      <w:r w:rsidRPr="00816049">
        <w:rPr>
          <w:rFonts w:ascii="Times New Roman" w:hAnsi="Times New Roman"/>
          <w:w w:val="105"/>
          <w:sz w:val="24"/>
          <w:szCs w:val="24"/>
        </w:rPr>
        <w:t>well</w:t>
      </w:r>
      <w:r w:rsidRPr="00816049">
        <w:rPr>
          <w:rFonts w:ascii="Times New Roman" w:hAnsi="Times New Roman"/>
          <w:w w:val="97"/>
          <w:sz w:val="24"/>
          <w:szCs w:val="24"/>
        </w:rPr>
        <w:t xml:space="preserve"> </w:t>
      </w:r>
      <w:r w:rsidRPr="00816049">
        <w:rPr>
          <w:rFonts w:ascii="Times New Roman" w:hAnsi="Times New Roman"/>
          <w:w w:val="105"/>
          <w:sz w:val="24"/>
          <w:szCs w:val="24"/>
        </w:rPr>
        <w:t>as</w:t>
      </w:r>
      <w:r w:rsidRPr="00816049">
        <w:rPr>
          <w:rFonts w:ascii="Times New Roman" w:hAnsi="Times New Roman"/>
          <w:spacing w:val="-11"/>
          <w:w w:val="105"/>
          <w:sz w:val="24"/>
          <w:szCs w:val="24"/>
        </w:rPr>
        <w:t xml:space="preserve"> </w:t>
      </w:r>
      <w:r w:rsidRPr="00816049">
        <w:rPr>
          <w:rFonts w:ascii="Times New Roman" w:hAnsi="Times New Roman"/>
          <w:w w:val="105"/>
          <w:sz w:val="24"/>
          <w:szCs w:val="24"/>
        </w:rPr>
        <w:t>addenda</w:t>
      </w:r>
      <w:r w:rsidRPr="00816049">
        <w:rPr>
          <w:rFonts w:ascii="Times New Roman" w:hAnsi="Times New Roman"/>
          <w:spacing w:val="3"/>
          <w:w w:val="105"/>
          <w:sz w:val="24"/>
          <w:szCs w:val="24"/>
        </w:rPr>
        <w:t xml:space="preserve"> </w:t>
      </w:r>
      <w:r w:rsidRPr="00816049">
        <w:rPr>
          <w:rFonts w:ascii="Times New Roman" w:hAnsi="Times New Roman"/>
          <w:w w:val="105"/>
          <w:sz w:val="24"/>
          <w:szCs w:val="24"/>
        </w:rPr>
        <w:t>issued</w:t>
      </w:r>
      <w:r w:rsidRPr="00816049">
        <w:rPr>
          <w:rFonts w:ascii="Times New Roman" w:hAnsi="Times New Roman"/>
          <w:spacing w:val="-7"/>
          <w:w w:val="105"/>
          <w:sz w:val="24"/>
          <w:szCs w:val="24"/>
        </w:rPr>
        <w:t xml:space="preserve"> </w:t>
      </w:r>
      <w:r w:rsidRPr="00816049">
        <w:rPr>
          <w:rFonts w:ascii="Times New Roman" w:hAnsi="Times New Roman"/>
          <w:w w:val="105"/>
          <w:sz w:val="24"/>
          <w:szCs w:val="24"/>
        </w:rPr>
        <w:t>prior to</w:t>
      </w:r>
      <w:r w:rsidRPr="00816049">
        <w:rPr>
          <w:rFonts w:ascii="Times New Roman" w:hAnsi="Times New Roman"/>
          <w:spacing w:val="-7"/>
          <w:w w:val="105"/>
          <w:sz w:val="24"/>
          <w:szCs w:val="24"/>
        </w:rPr>
        <w:t xml:space="preserve"> </w:t>
      </w:r>
      <w:r w:rsidRPr="00816049">
        <w:rPr>
          <w:rFonts w:ascii="Times New Roman" w:hAnsi="Times New Roman"/>
          <w:w w:val="105"/>
          <w:sz w:val="24"/>
          <w:szCs w:val="24"/>
        </w:rPr>
        <w:t>execution</w:t>
      </w:r>
      <w:r w:rsidRPr="00816049">
        <w:rPr>
          <w:rFonts w:ascii="Times New Roman" w:hAnsi="Times New Roman"/>
          <w:spacing w:val="3"/>
          <w:w w:val="105"/>
          <w:sz w:val="24"/>
          <w:szCs w:val="24"/>
        </w:rPr>
        <w:t xml:space="preserve"> </w:t>
      </w:r>
      <w:r w:rsidRPr="00816049">
        <w:rPr>
          <w:rFonts w:ascii="Times New Roman" w:hAnsi="Times New Roman"/>
          <w:w w:val="105"/>
          <w:sz w:val="24"/>
          <w:szCs w:val="24"/>
        </w:rPr>
        <w:t>of</w:t>
      </w:r>
      <w:r w:rsidRPr="00816049">
        <w:rPr>
          <w:rFonts w:ascii="Times New Roman" w:hAnsi="Times New Roman"/>
          <w:spacing w:val="-12"/>
          <w:w w:val="105"/>
          <w:sz w:val="24"/>
          <w:szCs w:val="24"/>
        </w:rPr>
        <w:t xml:space="preserve"> </w:t>
      </w:r>
      <w:r w:rsidRPr="00816049">
        <w:rPr>
          <w:rFonts w:ascii="Times New Roman" w:hAnsi="Times New Roman"/>
          <w:w w:val="105"/>
          <w:sz w:val="24"/>
          <w:szCs w:val="24"/>
        </w:rPr>
        <w:t>the</w:t>
      </w:r>
      <w:r w:rsidRPr="00816049">
        <w:rPr>
          <w:rFonts w:ascii="Times New Roman" w:hAnsi="Times New Roman"/>
          <w:spacing w:val="-6"/>
          <w:w w:val="105"/>
          <w:sz w:val="24"/>
          <w:szCs w:val="24"/>
        </w:rPr>
        <w:t xml:space="preserve"> </w:t>
      </w:r>
      <w:r w:rsidRPr="00816049">
        <w:rPr>
          <w:rFonts w:ascii="Times New Roman" w:hAnsi="Times New Roman"/>
          <w:w w:val="105"/>
          <w:sz w:val="24"/>
          <w:szCs w:val="24"/>
        </w:rPr>
        <w:t>Contract, other</w:t>
      </w:r>
      <w:r w:rsidRPr="00816049">
        <w:rPr>
          <w:rFonts w:ascii="Times New Roman" w:hAnsi="Times New Roman"/>
          <w:spacing w:val="-8"/>
          <w:w w:val="105"/>
          <w:sz w:val="24"/>
          <w:szCs w:val="24"/>
        </w:rPr>
        <w:t xml:space="preserve"> </w:t>
      </w:r>
      <w:r w:rsidRPr="00816049">
        <w:rPr>
          <w:rFonts w:ascii="Times New Roman" w:hAnsi="Times New Roman"/>
          <w:w w:val="105"/>
          <w:sz w:val="24"/>
          <w:szCs w:val="24"/>
        </w:rPr>
        <w:t>documents</w:t>
      </w:r>
      <w:r w:rsidRPr="00816049">
        <w:rPr>
          <w:rFonts w:ascii="Times New Roman" w:hAnsi="Times New Roman"/>
          <w:spacing w:val="3"/>
          <w:w w:val="105"/>
          <w:sz w:val="24"/>
          <w:szCs w:val="24"/>
        </w:rPr>
        <w:t xml:space="preserve"> </w:t>
      </w:r>
      <w:r w:rsidRPr="00816049">
        <w:rPr>
          <w:rFonts w:ascii="Times New Roman" w:hAnsi="Times New Roman"/>
          <w:w w:val="105"/>
          <w:sz w:val="24"/>
          <w:szCs w:val="24"/>
        </w:rPr>
        <w:t>listed</w:t>
      </w:r>
      <w:r w:rsidRPr="00816049">
        <w:rPr>
          <w:rFonts w:ascii="Times New Roman" w:hAnsi="Times New Roman"/>
          <w:spacing w:val="-7"/>
          <w:w w:val="105"/>
          <w:sz w:val="24"/>
          <w:szCs w:val="24"/>
        </w:rPr>
        <w:t xml:space="preserve"> </w:t>
      </w:r>
      <w:r w:rsidRPr="00816049">
        <w:rPr>
          <w:rFonts w:ascii="Times New Roman" w:hAnsi="Times New Roman"/>
          <w:w w:val="105"/>
          <w:sz w:val="24"/>
          <w:szCs w:val="24"/>
        </w:rPr>
        <w:t>in</w:t>
      </w:r>
      <w:r w:rsidRPr="00816049">
        <w:rPr>
          <w:rFonts w:ascii="Times New Roman" w:hAnsi="Times New Roman"/>
          <w:spacing w:val="-11"/>
          <w:w w:val="105"/>
          <w:sz w:val="24"/>
          <w:szCs w:val="24"/>
        </w:rPr>
        <w:t xml:space="preserve"> </w:t>
      </w:r>
      <w:r w:rsidRPr="00816049">
        <w:rPr>
          <w:rFonts w:ascii="Times New Roman" w:hAnsi="Times New Roman"/>
          <w:w w:val="105"/>
          <w:sz w:val="24"/>
          <w:szCs w:val="24"/>
        </w:rPr>
        <w:t>the</w:t>
      </w:r>
      <w:r w:rsidRPr="00816049">
        <w:rPr>
          <w:rFonts w:ascii="Times New Roman" w:hAnsi="Times New Roman"/>
          <w:spacing w:val="-11"/>
          <w:w w:val="105"/>
          <w:sz w:val="24"/>
          <w:szCs w:val="24"/>
        </w:rPr>
        <w:t xml:space="preserve"> </w:t>
      </w:r>
      <w:r w:rsidRPr="00816049">
        <w:rPr>
          <w:rFonts w:ascii="Times New Roman" w:hAnsi="Times New Roman"/>
          <w:w w:val="105"/>
          <w:sz w:val="24"/>
          <w:szCs w:val="24"/>
        </w:rPr>
        <w:t>Contract,</w:t>
      </w:r>
      <w:r w:rsidRPr="00816049">
        <w:rPr>
          <w:rFonts w:ascii="Times New Roman" w:hAnsi="Times New Roman"/>
          <w:spacing w:val="-6"/>
          <w:w w:val="105"/>
          <w:sz w:val="24"/>
          <w:szCs w:val="24"/>
        </w:rPr>
        <w:t xml:space="preserve"> </w:t>
      </w:r>
      <w:r w:rsidRPr="00816049">
        <w:rPr>
          <w:rFonts w:ascii="Times New Roman" w:hAnsi="Times New Roman"/>
          <w:w w:val="105"/>
          <w:sz w:val="24"/>
          <w:szCs w:val="24"/>
        </w:rPr>
        <w:t>and</w:t>
      </w:r>
      <w:r w:rsidRPr="00816049">
        <w:rPr>
          <w:rFonts w:ascii="Times New Roman" w:hAnsi="Times New Roman"/>
          <w:spacing w:val="-8"/>
          <w:w w:val="105"/>
          <w:sz w:val="24"/>
          <w:szCs w:val="24"/>
        </w:rPr>
        <w:t xml:space="preserve"> </w:t>
      </w:r>
      <w:r w:rsidRPr="00816049">
        <w:rPr>
          <w:rFonts w:ascii="Times New Roman" w:hAnsi="Times New Roman"/>
          <w:w w:val="105"/>
          <w:sz w:val="24"/>
          <w:szCs w:val="24"/>
        </w:rPr>
        <w:t>modifications</w:t>
      </w:r>
      <w:r w:rsidRPr="00816049">
        <w:rPr>
          <w:rFonts w:ascii="Times New Roman" w:hAnsi="Times New Roman"/>
          <w:sz w:val="24"/>
          <w:szCs w:val="24"/>
        </w:rPr>
        <w:t xml:space="preserve"> </w:t>
      </w:r>
      <w:r w:rsidRPr="00816049">
        <w:rPr>
          <w:rFonts w:ascii="Times New Roman" w:hAnsi="Times New Roman"/>
          <w:w w:val="105"/>
          <w:sz w:val="24"/>
          <w:szCs w:val="24"/>
        </w:rPr>
        <w:t>issued</w:t>
      </w:r>
      <w:r w:rsidRPr="00816049">
        <w:rPr>
          <w:rFonts w:ascii="Times New Roman" w:hAnsi="Times New Roman"/>
          <w:spacing w:val="-13"/>
          <w:w w:val="105"/>
          <w:sz w:val="24"/>
          <w:szCs w:val="24"/>
        </w:rPr>
        <w:t xml:space="preserve"> </w:t>
      </w:r>
      <w:r w:rsidRPr="00816049">
        <w:rPr>
          <w:rFonts w:ascii="Times New Roman" w:hAnsi="Times New Roman"/>
          <w:w w:val="105"/>
          <w:sz w:val="24"/>
          <w:szCs w:val="24"/>
        </w:rPr>
        <w:t>after</w:t>
      </w:r>
      <w:r w:rsidRPr="00816049">
        <w:rPr>
          <w:rFonts w:ascii="Times New Roman" w:hAnsi="Times New Roman"/>
          <w:spacing w:val="-13"/>
          <w:w w:val="105"/>
          <w:sz w:val="24"/>
          <w:szCs w:val="24"/>
        </w:rPr>
        <w:t xml:space="preserve"> </w:t>
      </w:r>
      <w:r w:rsidRPr="00816049">
        <w:rPr>
          <w:rFonts w:ascii="Times New Roman" w:hAnsi="Times New Roman"/>
          <w:w w:val="105"/>
          <w:sz w:val="24"/>
          <w:szCs w:val="24"/>
        </w:rPr>
        <w:t>execution</w:t>
      </w:r>
      <w:r w:rsidRPr="00816049">
        <w:rPr>
          <w:rFonts w:ascii="Times New Roman" w:hAnsi="Times New Roman"/>
          <w:spacing w:val="-3"/>
          <w:w w:val="105"/>
          <w:sz w:val="24"/>
          <w:szCs w:val="24"/>
        </w:rPr>
        <w:t xml:space="preserve"> </w:t>
      </w:r>
      <w:r w:rsidRPr="00816049">
        <w:rPr>
          <w:rFonts w:ascii="Times New Roman" w:hAnsi="Times New Roman"/>
          <w:w w:val="105"/>
          <w:sz w:val="24"/>
          <w:szCs w:val="24"/>
        </w:rPr>
        <w:t>of</w:t>
      </w:r>
      <w:r w:rsidRPr="00816049">
        <w:rPr>
          <w:rFonts w:ascii="Times New Roman" w:hAnsi="Times New Roman"/>
          <w:spacing w:val="-13"/>
          <w:w w:val="105"/>
          <w:sz w:val="24"/>
          <w:szCs w:val="24"/>
        </w:rPr>
        <w:t xml:space="preserve"> </w:t>
      </w:r>
      <w:r w:rsidRPr="00816049">
        <w:rPr>
          <w:rFonts w:ascii="Times New Roman" w:hAnsi="Times New Roman"/>
          <w:w w:val="105"/>
          <w:sz w:val="24"/>
          <w:szCs w:val="24"/>
        </w:rPr>
        <w:t>the</w:t>
      </w:r>
      <w:r w:rsidRPr="00816049">
        <w:rPr>
          <w:rFonts w:ascii="Times New Roman" w:hAnsi="Times New Roman"/>
          <w:spacing w:val="-12"/>
          <w:w w:val="105"/>
          <w:sz w:val="24"/>
          <w:szCs w:val="24"/>
        </w:rPr>
        <w:t xml:space="preserve"> </w:t>
      </w:r>
      <w:r w:rsidRPr="00816049">
        <w:rPr>
          <w:rFonts w:ascii="Times New Roman" w:hAnsi="Times New Roman"/>
          <w:w w:val="105"/>
          <w:sz w:val="24"/>
          <w:szCs w:val="24"/>
        </w:rPr>
        <w:t>Contract.</w:t>
      </w:r>
      <w:r w:rsidRPr="00816049">
        <w:rPr>
          <w:rFonts w:ascii="Times New Roman" w:hAnsi="Times New Roman"/>
          <w:spacing w:val="-7"/>
          <w:w w:val="105"/>
          <w:sz w:val="24"/>
          <w:szCs w:val="24"/>
        </w:rPr>
        <w:t xml:space="preserve"> </w:t>
      </w:r>
      <w:r w:rsidRPr="00816049">
        <w:rPr>
          <w:rFonts w:ascii="Times New Roman" w:hAnsi="Times New Roman"/>
          <w:w w:val="105"/>
          <w:sz w:val="24"/>
          <w:szCs w:val="24"/>
        </w:rPr>
        <w:t>The</w:t>
      </w:r>
      <w:r w:rsidRPr="00816049">
        <w:rPr>
          <w:rFonts w:ascii="Times New Roman" w:hAnsi="Times New Roman"/>
          <w:spacing w:val="-13"/>
          <w:w w:val="105"/>
          <w:sz w:val="24"/>
          <w:szCs w:val="24"/>
        </w:rPr>
        <w:t xml:space="preserve"> </w:t>
      </w:r>
      <w:r w:rsidRPr="00816049">
        <w:rPr>
          <w:rFonts w:ascii="Times New Roman" w:hAnsi="Times New Roman"/>
          <w:w w:val="105"/>
          <w:sz w:val="24"/>
          <w:szCs w:val="24"/>
        </w:rPr>
        <w:t>Contract</w:t>
      </w:r>
      <w:r w:rsidRPr="00816049">
        <w:rPr>
          <w:rFonts w:ascii="Times New Roman" w:hAnsi="Times New Roman"/>
          <w:spacing w:val="-7"/>
          <w:w w:val="105"/>
          <w:sz w:val="24"/>
          <w:szCs w:val="24"/>
        </w:rPr>
        <w:t xml:space="preserve"> </w:t>
      </w:r>
      <w:r w:rsidRPr="00816049">
        <w:rPr>
          <w:rFonts w:ascii="Times New Roman" w:hAnsi="Times New Roman"/>
          <w:w w:val="105"/>
          <w:sz w:val="24"/>
          <w:szCs w:val="24"/>
        </w:rPr>
        <w:t>represents the</w:t>
      </w:r>
      <w:r w:rsidRPr="00816049">
        <w:rPr>
          <w:rFonts w:ascii="Times New Roman" w:hAnsi="Times New Roman"/>
          <w:spacing w:val="-10"/>
          <w:w w:val="105"/>
          <w:sz w:val="24"/>
          <w:szCs w:val="24"/>
        </w:rPr>
        <w:t xml:space="preserve"> </w:t>
      </w:r>
      <w:r w:rsidRPr="00816049">
        <w:rPr>
          <w:rFonts w:ascii="Times New Roman" w:hAnsi="Times New Roman"/>
          <w:w w:val="105"/>
          <w:sz w:val="24"/>
          <w:szCs w:val="24"/>
        </w:rPr>
        <w:t>entire</w:t>
      </w:r>
      <w:r w:rsidRPr="00816049">
        <w:rPr>
          <w:rFonts w:ascii="Times New Roman" w:hAnsi="Times New Roman"/>
          <w:spacing w:val="-12"/>
          <w:w w:val="105"/>
          <w:sz w:val="24"/>
          <w:szCs w:val="24"/>
        </w:rPr>
        <w:t xml:space="preserve"> </w:t>
      </w:r>
      <w:r w:rsidRPr="00816049">
        <w:rPr>
          <w:rFonts w:ascii="Times New Roman" w:hAnsi="Times New Roman"/>
          <w:w w:val="105"/>
          <w:sz w:val="24"/>
          <w:szCs w:val="24"/>
        </w:rPr>
        <w:t>and</w:t>
      </w:r>
      <w:r w:rsidRPr="00816049">
        <w:rPr>
          <w:rFonts w:ascii="Times New Roman" w:hAnsi="Times New Roman"/>
          <w:spacing w:val="-5"/>
          <w:w w:val="105"/>
          <w:sz w:val="24"/>
          <w:szCs w:val="24"/>
        </w:rPr>
        <w:t xml:space="preserve"> </w:t>
      </w:r>
      <w:r w:rsidRPr="00816049">
        <w:rPr>
          <w:rFonts w:ascii="Times New Roman" w:hAnsi="Times New Roman"/>
          <w:w w:val="105"/>
          <w:sz w:val="24"/>
          <w:szCs w:val="24"/>
        </w:rPr>
        <w:t>integrated</w:t>
      </w:r>
      <w:r w:rsidRPr="00816049">
        <w:rPr>
          <w:rFonts w:ascii="Times New Roman" w:hAnsi="Times New Roman"/>
          <w:spacing w:val="4"/>
          <w:w w:val="105"/>
          <w:sz w:val="24"/>
          <w:szCs w:val="24"/>
        </w:rPr>
        <w:t xml:space="preserve"> </w:t>
      </w:r>
      <w:r w:rsidRPr="00816049">
        <w:rPr>
          <w:rFonts w:ascii="Times New Roman" w:hAnsi="Times New Roman"/>
          <w:w w:val="105"/>
          <w:sz w:val="24"/>
          <w:szCs w:val="24"/>
        </w:rPr>
        <w:t>agreement</w:t>
      </w:r>
      <w:r w:rsidRPr="00816049">
        <w:rPr>
          <w:rFonts w:ascii="Times New Roman" w:hAnsi="Times New Roman"/>
          <w:spacing w:val="-5"/>
          <w:w w:val="105"/>
          <w:sz w:val="24"/>
          <w:szCs w:val="24"/>
        </w:rPr>
        <w:t xml:space="preserve"> </w:t>
      </w:r>
      <w:r w:rsidRPr="00816049">
        <w:rPr>
          <w:rFonts w:ascii="Times New Roman" w:hAnsi="Times New Roman"/>
          <w:w w:val="105"/>
          <w:sz w:val="24"/>
          <w:szCs w:val="24"/>
        </w:rPr>
        <w:t>between</w:t>
      </w:r>
      <w:r w:rsidRPr="00816049">
        <w:rPr>
          <w:rFonts w:ascii="Times New Roman" w:hAnsi="Times New Roman"/>
          <w:spacing w:val="-4"/>
          <w:w w:val="105"/>
          <w:sz w:val="24"/>
          <w:szCs w:val="24"/>
        </w:rPr>
        <w:t xml:space="preserve"> </w:t>
      </w:r>
      <w:r w:rsidRPr="00816049">
        <w:rPr>
          <w:rFonts w:ascii="Times New Roman" w:hAnsi="Times New Roman"/>
          <w:w w:val="105"/>
          <w:sz w:val="24"/>
          <w:szCs w:val="24"/>
        </w:rPr>
        <w:t>the</w:t>
      </w:r>
      <w:r w:rsidRPr="00816049">
        <w:rPr>
          <w:rFonts w:ascii="Times New Roman" w:hAnsi="Times New Roman"/>
          <w:w w:val="99"/>
          <w:sz w:val="24"/>
          <w:szCs w:val="24"/>
        </w:rPr>
        <w:t xml:space="preserve"> </w:t>
      </w:r>
      <w:r w:rsidRPr="00816049">
        <w:rPr>
          <w:rFonts w:ascii="Times New Roman" w:hAnsi="Times New Roman"/>
          <w:b/>
          <w:sz w:val="24"/>
          <w:szCs w:val="24"/>
        </w:rPr>
        <w:t>parties</w:t>
      </w:r>
      <w:r w:rsidRPr="00816049">
        <w:rPr>
          <w:rFonts w:ascii="Times New Roman" w:hAnsi="Times New Roman"/>
          <w:b/>
          <w:spacing w:val="9"/>
          <w:sz w:val="24"/>
          <w:szCs w:val="24"/>
        </w:rPr>
        <w:t xml:space="preserve"> </w:t>
      </w:r>
      <w:r w:rsidRPr="00816049">
        <w:rPr>
          <w:rFonts w:ascii="Times New Roman" w:hAnsi="Times New Roman"/>
          <w:b/>
          <w:sz w:val="24"/>
          <w:szCs w:val="24"/>
        </w:rPr>
        <w:t>hereto</w:t>
      </w:r>
      <w:r w:rsidRPr="00816049">
        <w:rPr>
          <w:rFonts w:ascii="Times New Roman" w:hAnsi="Times New Roman"/>
          <w:b/>
          <w:spacing w:val="7"/>
          <w:sz w:val="24"/>
          <w:szCs w:val="24"/>
        </w:rPr>
        <w:t xml:space="preserve"> </w:t>
      </w:r>
      <w:r w:rsidRPr="00816049">
        <w:rPr>
          <w:rFonts w:ascii="Times New Roman" w:hAnsi="Times New Roman"/>
          <w:b/>
          <w:sz w:val="24"/>
          <w:szCs w:val="24"/>
        </w:rPr>
        <w:t>and</w:t>
      </w:r>
      <w:r w:rsidRPr="00816049">
        <w:rPr>
          <w:rFonts w:ascii="Times New Roman" w:hAnsi="Times New Roman"/>
          <w:b/>
          <w:spacing w:val="5"/>
          <w:sz w:val="24"/>
          <w:szCs w:val="24"/>
        </w:rPr>
        <w:t xml:space="preserve"> </w:t>
      </w:r>
      <w:r w:rsidRPr="00816049">
        <w:rPr>
          <w:rFonts w:ascii="Times New Roman" w:hAnsi="Times New Roman"/>
          <w:b/>
          <w:sz w:val="24"/>
          <w:szCs w:val="24"/>
        </w:rPr>
        <w:t>supersedes</w:t>
      </w:r>
      <w:r w:rsidRPr="00816049">
        <w:rPr>
          <w:rFonts w:ascii="Times New Roman" w:hAnsi="Times New Roman"/>
          <w:b/>
          <w:spacing w:val="9"/>
          <w:sz w:val="24"/>
          <w:szCs w:val="24"/>
        </w:rPr>
        <w:t xml:space="preserve"> </w:t>
      </w:r>
      <w:r w:rsidRPr="00816049">
        <w:rPr>
          <w:rFonts w:ascii="Times New Roman" w:hAnsi="Times New Roman"/>
          <w:b/>
          <w:sz w:val="24"/>
          <w:szCs w:val="24"/>
        </w:rPr>
        <w:t>prior</w:t>
      </w:r>
      <w:r w:rsidRPr="00816049">
        <w:rPr>
          <w:rFonts w:ascii="Times New Roman" w:hAnsi="Times New Roman"/>
          <w:b/>
          <w:spacing w:val="8"/>
          <w:sz w:val="24"/>
          <w:szCs w:val="24"/>
        </w:rPr>
        <w:t xml:space="preserve"> </w:t>
      </w:r>
      <w:r w:rsidRPr="00816049">
        <w:rPr>
          <w:rFonts w:ascii="Times New Roman" w:hAnsi="Times New Roman"/>
          <w:b/>
          <w:sz w:val="24"/>
          <w:szCs w:val="24"/>
        </w:rPr>
        <w:t>negotiations,</w:t>
      </w:r>
      <w:r w:rsidRPr="00816049">
        <w:rPr>
          <w:rFonts w:ascii="Times New Roman" w:hAnsi="Times New Roman"/>
          <w:b/>
          <w:spacing w:val="13"/>
          <w:sz w:val="24"/>
          <w:szCs w:val="24"/>
        </w:rPr>
        <w:t xml:space="preserve"> </w:t>
      </w:r>
      <w:r w:rsidRPr="00816049">
        <w:rPr>
          <w:rFonts w:ascii="Times New Roman" w:hAnsi="Times New Roman"/>
          <w:b/>
          <w:sz w:val="24"/>
          <w:szCs w:val="24"/>
        </w:rPr>
        <w:t>representations,</w:t>
      </w:r>
      <w:r w:rsidRPr="00816049">
        <w:rPr>
          <w:rFonts w:ascii="Times New Roman" w:hAnsi="Times New Roman"/>
          <w:b/>
          <w:spacing w:val="20"/>
          <w:sz w:val="24"/>
          <w:szCs w:val="24"/>
        </w:rPr>
        <w:t xml:space="preserve"> </w:t>
      </w:r>
      <w:r w:rsidRPr="00816049">
        <w:rPr>
          <w:rFonts w:ascii="Times New Roman" w:hAnsi="Times New Roman"/>
          <w:b/>
          <w:sz w:val="24"/>
          <w:szCs w:val="24"/>
        </w:rPr>
        <w:t>or</w:t>
      </w:r>
      <w:r w:rsidRPr="00816049">
        <w:rPr>
          <w:rFonts w:ascii="Times New Roman" w:hAnsi="Times New Roman"/>
          <w:b/>
          <w:spacing w:val="7"/>
          <w:sz w:val="24"/>
          <w:szCs w:val="24"/>
        </w:rPr>
        <w:t xml:space="preserve"> </w:t>
      </w:r>
      <w:r w:rsidRPr="00816049">
        <w:rPr>
          <w:rFonts w:ascii="Times New Roman" w:hAnsi="Times New Roman"/>
          <w:b/>
          <w:sz w:val="24"/>
          <w:szCs w:val="24"/>
        </w:rPr>
        <w:t>agreements,</w:t>
      </w:r>
      <w:r w:rsidRPr="00816049">
        <w:rPr>
          <w:rFonts w:ascii="Times New Roman" w:hAnsi="Times New Roman"/>
          <w:b/>
          <w:spacing w:val="20"/>
          <w:sz w:val="24"/>
          <w:szCs w:val="24"/>
        </w:rPr>
        <w:t xml:space="preserve"> </w:t>
      </w:r>
      <w:r w:rsidRPr="00816049">
        <w:rPr>
          <w:rFonts w:ascii="Times New Roman" w:hAnsi="Times New Roman"/>
          <w:b/>
          <w:sz w:val="24"/>
          <w:szCs w:val="24"/>
        </w:rPr>
        <w:t>either</w:t>
      </w:r>
      <w:r w:rsidRPr="00816049">
        <w:rPr>
          <w:rFonts w:ascii="Times New Roman" w:hAnsi="Times New Roman"/>
          <w:b/>
          <w:spacing w:val="10"/>
          <w:sz w:val="24"/>
          <w:szCs w:val="24"/>
        </w:rPr>
        <w:t xml:space="preserve"> </w:t>
      </w:r>
      <w:r w:rsidRPr="00816049">
        <w:rPr>
          <w:rFonts w:ascii="Times New Roman" w:hAnsi="Times New Roman"/>
          <w:b/>
          <w:sz w:val="24"/>
          <w:szCs w:val="24"/>
        </w:rPr>
        <w:t>written</w:t>
      </w:r>
      <w:r w:rsidRPr="00816049">
        <w:rPr>
          <w:rFonts w:ascii="Times New Roman" w:hAnsi="Times New Roman"/>
          <w:b/>
          <w:spacing w:val="8"/>
          <w:sz w:val="24"/>
          <w:szCs w:val="24"/>
        </w:rPr>
        <w:t xml:space="preserve"> </w:t>
      </w:r>
      <w:r w:rsidRPr="00816049">
        <w:rPr>
          <w:rFonts w:ascii="Times New Roman" w:hAnsi="Times New Roman"/>
          <w:b/>
          <w:sz w:val="24"/>
          <w:szCs w:val="24"/>
        </w:rPr>
        <w:t>or</w:t>
      </w:r>
      <w:r w:rsidRPr="00816049">
        <w:rPr>
          <w:rFonts w:ascii="Times New Roman" w:hAnsi="Times New Roman"/>
          <w:b/>
          <w:spacing w:val="1"/>
          <w:sz w:val="24"/>
          <w:szCs w:val="24"/>
        </w:rPr>
        <w:t xml:space="preserve"> </w:t>
      </w:r>
      <w:r w:rsidRPr="00816049">
        <w:rPr>
          <w:rFonts w:ascii="Times New Roman" w:hAnsi="Times New Roman"/>
          <w:b/>
          <w:sz w:val="24"/>
          <w:szCs w:val="24"/>
        </w:rPr>
        <w:t>oral.</w:t>
      </w:r>
      <w:r w:rsidRPr="00816049">
        <w:rPr>
          <w:rFonts w:ascii="Times New Roman" w:hAnsi="Times New Roman"/>
          <w:b/>
          <w:spacing w:val="10"/>
          <w:sz w:val="24"/>
          <w:szCs w:val="24"/>
        </w:rPr>
        <w:t xml:space="preserve"> </w:t>
      </w:r>
      <w:r w:rsidRPr="00816049">
        <w:rPr>
          <w:rFonts w:ascii="Times New Roman" w:hAnsi="Times New Roman"/>
          <w:b/>
          <w:sz w:val="24"/>
          <w:szCs w:val="24"/>
        </w:rPr>
        <w:t>No</w:t>
      </w:r>
      <w:r w:rsidRPr="00816049">
        <w:rPr>
          <w:rFonts w:ascii="Times New Roman" w:hAnsi="Times New Roman"/>
          <w:b/>
          <w:w w:val="101"/>
          <w:sz w:val="24"/>
          <w:szCs w:val="24"/>
        </w:rPr>
        <w:t xml:space="preserve"> </w:t>
      </w:r>
      <w:r w:rsidRPr="00816049">
        <w:rPr>
          <w:rFonts w:ascii="Times New Roman" w:hAnsi="Times New Roman"/>
          <w:w w:val="105"/>
          <w:sz w:val="24"/>
          <w:szCs w:val="24"/>
        </w:rPr>
        <w:t>invoices</w:t>
      </w:r>
      <w:r w:rsidRPr="00816049">
        <w:rPr>
          <w:rFonts w:ascii="Times New Roman" w:hAnsi="Times New Roman"/>
          <w:spacing w:val="6"/>
          <w:w w:val="105"/>
          <w:sz w:val="24"/>
          <w:szCs w:val="24"/>
        </w:rPr>
        <w:t xml:space="preserve"> </w:t>
      </w:r>
      <w:r w:rsidRPr="00816049">
        <w:rPr>
          <w:rFonts w:ascii="Times New Roman" w:hAnsi="Times New Roman"/>
          <w:w w:val="105"/>
          <w:sz w:val="24"/>
          <w:szCs w:val="24"/>
        </w:rPr>
        <w:t>will be</w:t>
      </w:r>
      <w:r w:rsidRPr="00816049">
        <w:rPr>
          <w:rFonts w:ascii="Times New Roman" w:hAnsi="Times New Roman"/>
          <w:spacing w:val="-2"/>
          <w:w w:val="105"/>
          <w:sz w:val="24"/>
          <w:szCs w:val="24"/>
        </w:rPr>
        <w:t xml:space="preserve"> </w:t>
      </w:r>
      <w:r w:rsidRPr="00816049">
        <w:rPr>
          <w:rFonts w:ascii="Times New Roman" w:hAnsi="Times New Roman"/>
          <w:w w:val="105"/>
          <w:sz w:val="24"/>
          <w:szCs w:val="24"/>
        </w:rPr>
        <w:t>paid prior</w:t>
      </w:r>
      <w:r w:rsidRPr="00816049">
        <w:rPr>
          <w:rFonts w:ascii="Times New Roman" w:hAnsi="Times New Roman"/>
          <w:spacing w:val="6"/>
          <w:w w:val="105"/>
          <w:sz w:val="24"/>
          <w:szCs w:val="24"/>
        </w:rPr>
        <w:t xml:space="preserve"> </w:t>
      </w:r>
      <w:r w:rsidRPr="00816049">
        <w:rPr>
          <w:rFonts w:ascii="Times New Roman" w:hAnsi="Times New Roman"/>
          <w:w w:val="105"/>
          <w:sz w:val="24"/>
          <w:szCs w:val="24"/>
        </w:rPr>
        <w:t>to acceptance</w:t>
      </w:r>
      <w:r w:rsidRPr="00816049">
        <w:rPr>
          <w:rFonts w:ascii="Times New Roman" w:hAnsi="Times New Roman"/>
          <w:spacing w:val="-2"/>
          <w:w w:val="105"/>
          <w:sz w:val="24"/>
          <w:szCs w:val="24"/>
        </w:rPr>
        <w:t xml:space="preserve"> </w:t>
      </w:r>
      <w:r w:rsidRPr="00816049">
        <w:rPr>
          <w:rFonts w:ascii="Times New Roman" w:hAnsi="Times New Roman"/>
          <w:w w:val="105"/>
          <w:sz w:val="24"/>
          <w:szCs w:val="24"/>
        </w:rPr>
        <w:t>of Contract</w:t>
      </w:r>
      <w:r w:rsidRPr="00816049">
        <w:rPr>
          <w:rFonts w:ascii="Times New Roman" w:hAnsi="Times New Roman"/>
          <w:spacing w:val="1"/>
          <w:w w:val="105"/>
          <w:sz w:val="24"/>
          <w:szCs w:val="24"/>
        </w:rPr>
        <w:t xml:space="preserve"> </w:t>
      </w:r>
      <w:r w:rsidRPr="00816049">
        <w:rPr>
          <w:rFonts w:ascii="Times New Roman" w:hAnsi="Times New Roman"/>
          <w:w w:val="105"/>
          <w:sz w:val="24"/>
          <w:szCs w:val="24"/>
        </w:rPr>
        <w:t>by</w:t>
      </w:r>
      <w:r w:rsidRPr="00816049">
        <w:rPr>
          <w:rFonts w:ascii="Times New Roman" w:hAnsi="Times New Roman"/>
          <w:spacing w:val="-15"/>
          <w:w w:val="105"/>
          <w:sz w:val="24"/>
          <w:szCs w:val="24"/>
        </w:rPr>
        <w:t xml:space="preserve"> </w:t>
      </w:r>
      <w:r w:rsidRPr="00816049">
        <w:rPr>
          <w:rFonts w:ascii="Times New Roman" w:hAnsi="Times New Roman"/>
          <w:w w:val="105"/>
          <w:sz w:val="24"/>
          <w:szCs w:val="24"/>
        </w:rPr>
        <w:t>Newton</w:t>
      </w:r>
      <w:r w:rsidRPr="00816049">
        <w:rPr>
          <w:rFonts w:ascii="Times New Roman" w:hAnsi="Times New Roman"/>
          <w:spacing w:val="9"/>
          <w:w w:val="105"/>
          <w:sz w:val="24"/>
          <w:szCs w:val="24"/>
        </w:rPr>
        <w:t xml:space="preserve"> </w:t>
      </w:r>
      <w:r w:rsidRPr="00816049">
        <w:rPr>
          <w:rFonts w:ascii="Times New Roman" w:hAnsi="Times New Roman"/>
          <w:w w:val="105"/>
          <w:sz w:val="24"/>
          <w:szCs w:val="24"/>
        </w:rPr>
        <w:t>County.</w:t>
      </w:r>
      <w:r w:rsidRPr="00816049">
        <w:rPr>
          <w:rFonts w:ascii="Times New Roman" w:hAnsi="Times New Roman"/>
          <w:spacing w:val="-2"/>
          <w:w w:val="105"/>
          <w:sz w:val="24"/>
          <w:szCs w:val="24"/>
        </w:rPr>
        <w:t xml:space="preserve"> </w:t>
      </w:r>
      <w:r w:rsidRPr="00816049">
        <w:rPr>
          <w:rFonts w:ascii="Times New Roman" w:hAnsi="Times New Roman"/>
          <w:w w:val="105"/>
          <w:sz w:val="24"/>
          <w:szCs w:val="24"/>
        </w:rPr>
        <w:t>No</w:t>
      </w:r>
      <w:r w:rsidRPr="00816049">
        <w:rPr>
          <w:rFonts w:ascii="Times New Roman" w:hAnsi="Times New Roman"/>
          <w:spacing w:val="5"/>
          <w:w w:val="105"/>
          <w:sz w:val="24"/>
          <w:szCs w:val="24"/>
        </w:rPr>
        <w:t xml:space="preserve"> </w:t>
      </w:r>
      <w:r w:rsidRPr="00816049">
        <w:rPr>
          <w:rFonts w:ascii="Times New Roman" w:hAnsi="Times New Roman"/>
          <w:w w:val="105"/>
          <w:sz w:val="24"/>
          <w:szCs w:val="24"/>
        </w:rPr>
        <w:t>different or</w:t>
      </w:r>
      <w:r w:rsidRPr="00816049">
        <w:rPr>
          <w:rFonts w:ascii="Times New Roman" w:hAnsi="Times New Roman"/>
          <w:spacing w:val="-3"/>
          <w:w w:val="105"/>
          <w:sz w:val="24"/>
          <w:szCs w:val="24"/>
        </w:rPr>
        <w:t xml:space="preserve"> </w:t>
      </w:r>
      <w:r w:rsidRPr="00816049">
        <w:rPr>
          <w:rFonts w:ascii="Times New Roman" w:hAnsi="Times New Roman"/>
          <w:w w:val="105"/>
          <w:sz w:val="24"/>
          <w:szCs w:val="24"/>
        </w:rPr>
        <w:t>additional terms</w:t>
      </w:r>
      <w:r w:rsidRPr="00816049">
        <w:rPr>
          <w:rFonts w:ascii="Times New Roman" w:hAnsi="Times New Roman"/>
          <w:spacing w:val="3"/>
          <w:w w:val="105"/>
          <w:sz w:val="24"/>
          <w:szCs w:val="24"/>
        </w:rPr>
        <w:t xml:space="preserve"> </w:t>
      </w:r>
      <w:r w:rsidRPr="00816049">
        <w:rPr>
          <w:rFonts w:ascii="Times New Roman" w:hAnsi="Times New Roman"/>
          <w:w w:val="105"/>
          <w:sz w:val="24"/>
          <w:szCs w:val="24"/>
        </w:rPr>
        <w:t>will</w:t>
      </w:r>
      <w:r w:rsidRPr="00816049">
        <w:rPr>
          <w:rFonts w:ascii="Times New Roman" w:hAnsi="Times New Roman"/>
          <w:w w:val="96"/>
          <w:sz w:val="24"/>
          <w:szCs w:val="24"/>
        </w:rPr>
        <w:t xml:space="preserve"> </w:t>
      </w:r>
      <w:r w:rsidRPr="00816049">
        <w:rPr>
          <w:rFonts w:ascii="Times New Roman" w:hAnsi="Times New Roman"/>
          <w:w w:val="105"/>
          <w:sz w:val="24"/>
          <w:szCs w:val="24"/>
        </w:rPr>
        <w:t>become</w:t>
      </w:r>
      <w:r w:rsidRPr="00816049">
        <w:rPr>
          <w:rFonts w:ascii="Times New Roman" w:hAnsi="Times New Roman"/>
          <w:spacing w:val="-3"/>
          <w:w w:val="105"/>
          <w:sz w:val="24"/>
          <w:szCs w:val="24"/>
        </w:rPr>
        <w:t xml:space="preserve"> </w:t>
      </w:r>
      <w:r w:rsidRPr="00816049">
        <w:rPr>
          <w:rFonts w:ascii="Times New Roman" w:hAnsi="Times New Roman"/>
          <w:w w:val="105"/>
          <w:sz w:val="24"/>
          <w:szCs w:val="24"/>
        </w:rPr>
        <w:t>a</w:t>
      </w:r>
      <w:r w:rsidRPr="00816049">
        <w:rPr>
          <w:rFonts w:ascii="Times New Roman" w:hAnsi="Times New Roman"/>
          <w:spacing w:val="-15"/>
          <w:w w:val="105"/>
          <w:sz w:val="24"/>
          <w:szCs w:val="24"/>
        </w:rPr>
        <w:t xml:space="preserve"> </w:t>
      </w:r>
      <w:r w:rsidRPr="00816049">
        <w:rPr>
          <w:rFonts w:ascii="Times New Roman" w:hAnsi="Times New Roman"/>
          <w:w w:val="105"/>
          <w:sz w:val="24"/>
          <w:szCs w:val="24"/>
        </w:rPr>
        <w:t>part</w:t>
      </w:r>
      <w:r w:rsidRPr="00816049">
        <w:rPr>
          <w:rFonts w:ascii="Times New Roman" w:hAnsi="Times New Roman"/>
          <w:spacing w:val="-4"/>
          <w:w w:val="105"/>
          <w:sz w:val="24"/>
          <w:szCs w:val="24"/>
        </w:rPr>
        <w:t xml:space="preserve"> </w:t>
      </w:r>
      <w:r w:rsidRPr="00816049">
        <w:rPr>
          <w:rFonts w:ascii="Times New Roman" w:hAnsi="Times New Roman"/>
          <w:w w:val="105"/>
          <w:sz w:val="24"/>
          <w:szCs w:val="24"/>
        </w:rPr>
        <w:t>of</w:t>
      </w:r>
      <w:r w:rsidRPr="00816049">
        <w:rPr>
          <w:rFonts w:ascii="Times New Roman" w:hAnsi="Times New Roman"/>
          <w:spacing w:val="-10"/>
          <w:w w:val="105"/>
          <w:sz w:val="24"/>
          <w:szCs w:val="24"/>
        </w:rPr>
        <w:t xml:space="preserve"> </w:t>
      </w:r>
      <w:r w:rsidRPr="00816049">
        <w:rPr>
          <w:rFonts w:ascii="Times New Roman" w:hAnsi="Times New Roman"/>
          <w:w w:val="105"/>
          <w:sz w:val="24"/>
          <w:szCs w:val="24"/>
        </w:rPr>
        <w:t>this</w:t>
      </w:r>
      <w:r w:rsidRPr="00816049">
        <w:rPr>
          <w:rFonts w:ascii="Times New Roman" w:hAnsi="Times New Roman"/>
          <w:spacing w:val="-7"/>
          <w:w w:val="105"/>
          <w:sz w:val="24"/>
          <w:szCs w:val="24"/>
        </w:rPr>
        <w:t xml:space="preserve"> </w:t>
      </w:r>
      <w:r w:rsidRPr="00816049">
        <w:rPr>
          <w:rFonts w:ascii="Times New Roman" w:hAnsi="Times New Roman"/>
          <w:w w:val="105"/>
          <w:sz w:val="24"/>
          <w:szCs w:val="24"/>
        </w:rPr>
        <w:t>Contract,</w:t>
      </w:r>
      <w:r w:rsidRPr="00816049">
        <w:rPr>
          <w:rFonts w:ascii="Times New Roman" w:hAnsi="Times New Roman"/>
          <w:spacing w:val="-2"/>
          <w:w w:val="105"/>
          <w:sz w:val="24"/>
          <w:szCs w:val="24"/>
        </w:rPr>
        <w:t xml:space="preserve"> </w:t>
      </w:r>
      <w:r w:rsidRPr="00816049">
        <w:rPr>
          <w:rFonts w:ascii="Times New Roman" w:hAnsi="Times New Roman"/>
          <w:w w:val="105"/>
          <w:sz w:val="24"/>
          <w:szCs w:val="24"/>
        </w:rPr>
        <w:t>except</w:t>
      </w:r>
      <w:r w:rsidRPr="00816049">
        <w:rPr>
          <w:rFonts w:ascii="Times New Roman" w:hAnsi="Times New Roman"/>
          <w:spacing w:val="-1"/>
          <w:w w:val="105"/>
          <w:sz w:val="24"/>
          <w:szCs w:val="24"/>
        </w:rPr>
        <w:t xml:space="preserve"> </w:t>
      </w:r>
      <w:r w:rsidRPr="00816049">
        <w:rPr>
          <w:rFonts w:ascii="Times New Roman" w:hAnsi="Times New Roman"/>
          <w:w w:val="105"/>
          <w:sz w:val="24"/>
          <w:szCs w:val="24"/>
        </w:rPr>
        <w:t>as</w:t>
      </w:r>
      <w:r w:rsidRPr="00816049">
        <w:rPr>
          <w:rFonts w:ascii="Times New Roman" w:hAnsi="Times New Roman"/>
          <w:spacing w:val="-14"/>
          <w:w w:val="105"/>
          <w:sz w:val="24"/>
          <w:szCs w:val="24"/>
        </w:rPr>
        <w:t xml:space="preserve"> </w:t>
      </w:r>
      <w:r w:rsidRPr="00816049">
        <w:rPr>
          <w:rFonts w:ascii="Times New Roman" w:hAnsi="Times New Roman"/>
          <w:w w:val="105"/>
          <w:sz w:val="24"/>
          <w:szCs w:val="24"/>
        </w:rPr>
        <w:t>agreed</w:t>
      </w:r>
      <w:r w:rsidRPr="00816049">
        <w:rPr>
          <w:rFonts w:ascii="Times New Roman" w:hAnsi="Times New Roman"/>
          <w:spacing w:val="-8"/>
          <w:w w:val="105"/>
          <w:sz w:val="24"/>
          <w:szCs w:val="24"/>
        </w:rPr>
        <w:t xml:space="preserve"> </w:t>
      </w:r>
      <w:r w:rsidRPr="00816049">
        <w:rPr>
          <w:rFonts w:ascii="Times New Roman" w:hAnsi="Times New Roman"/>
          <w:w w:val="105"/>
          <w:sz w:val="24"/>
          <w:szCs w:val="24"/>
        </w:rPr>
        <w:t>upon</w:t>
      </w:r>
      <w:r w:rsidRPr="00816049">
        <w:rPr>
          <w:rFonts w:ascii="Times New Roman" w:hAnsi="Times New Roman"/>
          <w:spacing w:val="-11"/>
          <w:w w:val="105"/>
          <w:sz w:val="24"/>
          <w:szCs w:val="24"/>
        </w:rPr>
        <w:t xml:space="preserve"> </w:t>
      </w:r>
      <w:r w:rsidRPr="00816049">
        <w:rPr>
          <w:rFonts w:ascii="Times New Roman" w:hAnsi="Times New Roman"/>
          <w:w w:val="105"/>
          <w:sz w:val="24"/>
          <w:szCs w:val="24"/>
        </w:rPr>
        <w:t>by</w:t>
      </w:r>
      <w:r w:rsidRPr="00816049">
        <w:rPr>
          <w:rFonts w:ascii="Times New Roman" w:hAnsi="Times New Roman"/>
          <w:spacing w:val="-14"/>
          <w:w w:val="105"/>
          <w:sz w:val="24"/>
          <w:szCs w:val="24"/>
        </w:rPr>
        <w:t xml:space="preserve"> </w:t>
      </w:r>
      <w:r w:rsidRPr="00816049">
        <w:rPr>
          <w:rFonts w:ascii="Times New Roman" w:hAnsi="Times New Roman"/>
          <w:w w:val="105"/>
          <w:sz w:val="24"/>
          <w:szCs w:val="24"/>
        </w:rPr>
        <w:t>all</w:t>
      </w:r>
      <w:r w:rsidRPr="00816049">
        <w:rPr>
          <w:rFonts w:ascii="Times New Roman" w:hAnsi="Times New Roman"/>
          <w:spacing w:val="-10"/>
          <w:w w:val="105"/>
          <w:sz w:val="24"/>
          <w:szCs w:val="24"/>
        </w:rPr>
        <w:t xml:space="preserve"> </w:t>
      </w:r>
      <w:r w:rsidRPr="00816049">
        <w:rPr>
          <w:rFonts w:ascii="Times New Roman" w:hAnsi="Times New Roman"/>
          <w:w w:val="105"/>
          <w:sz w:val="24"/>
          <w:szCs w:val="24"/>
        </w:rPr>
        <w:t>parties</w:t>
      </w:r>
      <w:r w:rsidRPr="00816049">
        <w:rPr>
          <w:rFonts w:ascii="Times New Roman" w:hAnsi="Times New Roman"/>
          <w:spacing w:val="-25"/>
          <w:w w:val="105"/>
          <w:sz w:val="24"/>
          <w:szCs w:val="24"/>
        </w:rPr>
        <w:t xml:space="preserve"> </w:t>
      </w:r>
      <w:r w:rsidRPr="00816049">
        <w:rPr>
          <w:rFonts w:ascii="Times New Roman" w:hAnsi="Times New Roman"/>
          <w:w w:val="105"/>
          <w:sz w:val="24"/>
          <w:szCs w:val="24"/>
        </w:rPr>
        <w:t>hereto.</w:t>
      </w:r>
    </w:p>
    <w:p w:rsidR="00816049" w:rsidRDefault="00816049" w:rsidP="00816049">
      <w:pPr>
        <w:spacing w:before="10"/>
        <w:ind w:right="850" w:hanging="29"/>
      </w:pPr>
    </w:p>
    <w:p w:rsidR="008C3A7D" w:rsidRPr="00816049" w:rsidRDefault="008C3A7D" w:rsidP="008C3A7D">
      <w:pPr>
        <w:tabs>
          <w:tab w:val="left" w:pos="898"/>
        </w:tabs>
        <w:spacing w:line="190" w:lineRule="exact"/>
        <w:ind w:right="850" w:hanging="29"/>
        <w:jc w:val="center"/>
      </w:pP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sidRPr="00816049">
        <w:rPr>
          <w:b/>
          <w:spacing w:val="-1"/>
          <w:w w:val="90"/>
        </w:rPr>
        <w:t>Initials</w:t>
      </w:r>
      <w:r w:rsidRPr="00816049">
        <w:rPr>
          <w:b/>
          <w:u w:val="single" w:color="000000"/>
        </w:rPr>
        <w:t xml:space="preserve"> </w:t>
      </w:r>
      <w:r w:rsidRPr="00816049">
        <w:rPr>
          <w:b/>
          <w:u w:val="single" w:color="000000"/>
        </w:rPr>
        <w:tab/>
      </w:r>
      <w:r>
        <w:rPr>
          <w:b/>
          <w:u w:val="single" w:color="000000"/>
        </w:rPr>
        <w:t>_____</w:t>
      </w:r>
    </w:p>
    <w:p w:rsidR="008C3A7D" w:rsidRDefault="008C3A7D" w:rsidP="00816049">
      <w:pPr>
        <w:spacing w:before="10"/>
        <w:ind w:right="850" w:hanging="29"/>
      </w:pPr>
    </w:p>
    <w:p w:rsidR="008C3A7D" w:rsidRPr="00816049" w:rsidRDefault="008C3A7D" w:rsidP="00816049">
      <w:pPr>
        <w:spacing w:before="10"/>
        <w:ind w:right="850" w:hanging="29"/>
      </w:pPr>
    </w:p>
    <w:p w:rsidR="00816049" w:rsidRDefault="00816049" w:rsidP="0025330F">
      <w:pPr>
        <w:pStyle w:val="BodyText"/>
        <w:numPr>
          <w:ilvl w:val="0"/>
          <w:numId w:val="58"/>
        </w:numPr>
        <w:tabs>
          <w:tab w:val="left" w:pos="478"/>
        </w:tabs>
        <w:autoSpaceDE/>
        <w:autoSpaceDN/>
        <w:adjustRightInd/>
        <w:spacing w:line="254" w:lineRule="auto"/>
        <w:ind w:left="0" w:right="850" w:hanging="29"/>
        <w:jc w:val="both"/>
        <w:rPr>
          <w:rFonts w:ascii="Times New Roman" w:hAnsi="Times New Roman"/>
          <w:sz w:val="24"/>
          <w:szCs w:val="24"/>
        </w:rPr>
      </w:pPr>
      <w:r w:rsidRPr="00816049">
        <w:rPr>
          <w:rFonts w:ascii="Times New Roman" w:hAnsi="Times New Roman"/>
          <w:b/>
          <w:sz w:val="24"/>
          <w:szCs w:val="24"/>
        </w:rPr>
        <w:t>INTERLOCAL</w:t>
      </w:r>
      <w:r w:rsidRPr="00816049">
        <w:rPr>
          <w:rFonts w:ascii="Times New Roman" w:hAnsi="Times New Roman"/>
          <w:b/>
          <w:spacing w:val="22"/>
          <w:sz w:val="24"/>
          <w:szCs w:val="24"/>
        </w:rPr>
        <w:t xml:space="preserve"> </w:t>
      </w:r>
      <w:r w:rsidRPr="00816049">
        <w:rPr>
          <w:rFonts w:ascii="Times New Roman" w:hAnsi="Times New Roman"/>
          <w:b/>
          <w:sz w:val="24"/>
          <w:szCs w:val="24"/>
        </w:rPr>
        <w:t>PARTICIPATION:</w:t>
      </w:r>
      <w:r w:rsidRPr="00816049">
        <w:rPr>
          <w:rFonts w:ascii="Times New Roman" w:hAnsi="Times New Roman"/>
          <w:b/>
          <w:spacing w:val="34"/>
          <w:sz w:val="24"/>
          <w:szCs w:val="24"/>
        </w:rPr>
        <w:t xml:space="preserve"> </w:t>
      </w:r>
      <w:r w:rsidRPr="00816049">
        <w:rPr>
          <w:rFonts w:ascii="Times New Roman" w:hAnsi="Times New Roman"/>
          <w:w w:val="110"/>
          <w:sz w:val="24"/>
          <w:szCs w:val="24"/>
        </w:rPr>
        <w:t>It</w:t>
      </w:r>
      <w:r w:rsidRPr="00816049">
        <w:rPr>
          <w:rFonts w:ascii="Times New Roman" w:hAnsi="Times New Roman"/>
          <w:spacing w:val="-27"/>
          <w:w w:val="110"/>
          <w:sz w:val="24"/>
          <w:szCs w:val="24"/>
        </w:rPr>
        <w:t xml:space="preserve"> </w:t>
      </w:r>
      <w:r w:rsidRPr="00816049">
        <w:rPr>
          <w:rFonts w:ascii="Times New Roman" w:hAnsi="Times New Roman"/>
          <w:sz w:val="24"/>
          <w:szCs w:val="24"/>
        </w:rPr>
        <w:t>is</w:t>
      </w:r>
      <w:r w:rsidRPr="00816049">
        <w:rPr>
          <w:rFonts w:ascii="Times New Roman" w:hAnsi="Times New Roman"/>
          <w:spacing w:val="12"/>
          <w:sz w:val="24"/>
          <w:szCs w:val="24"/>
        </w:rPr>
        <w:t xml:space="preserve"> </w:t>
      </w:r>
      <w:r w:rsidRPr="00816049">
        <w:rPr>
          <w:rFonts w:ascii="Times New Roman" w:hAnsi="Times New Roman"/>
          <w:sz w:val="24"/>
          <w:szCs w:val="24"/>
        </w:rPr>
        <w:t>hereby</w:t>
      </w:r>
      <w:r w:rsidRPr="00816049">
        <w:rPr>
          <w:rFonts w:ascii="Times New Roman" w:hAnsi="Times New Roman"/>
          <w:spacing w:val="7"/>
          <w:sz w:val="24"/>
          <w:szCs w:val="24"/>
        </w:rPr>
        <w:t xml:space="preserve"> </w:t>
      </w:r>
      <w:r w:rsidRPr="00816049">
        <w:rPr>
          <w:rFonts w:ascii="Times New Roman" w:hAnsi="Times New Roman"/>
          <w:sz w:val="24"/>
          <w:szCs w:val="24"/>
        </w:rPr>
        <w:t>made</w:t>
      </w:r>
      <w:r w:rsidRPr="00816049">
        <w:rPr>
          <w:rFonts w:ascii="Times New Roman" w:hAnsi="Times New Roman"/>
          <w:spacing w:val="15"/>
          <w:sz w:val="24"/>
          <w:szCs w:val="24"/>
        </w:rPr>
        <w:t xml:space="preserve"> </w:t>
      </w:r>
      <w:r w:rsidRPr="00816049">
        <w:rPr>
          <w:rFonts w:ascii="Times New Roman" w:hAnsi="Times New Roman"/>
          <w:sz w:val="24"/>
          <w:szCs w:val="24"/>
        </w:rPr>
        <w:t>a</w:t>
      </w:r>
      <w:r w:rsidRPr="00816049">
        <w:rPr>
          <w:rFonts w:ascii="Times New Roman" w:hAnsi="Times New Roman"/>
          <w:spacing w:val="3"/>
          <w:sz w:val="24"/>
          <w:szCs w:val="24"/>
        </w:rPr>
        <w:t xml:space="preserve"> </w:t>
      </w:r>
      <w:r w:rsidRPr="00816049">
        <w:rPr>
          <w:rFonts w:ascii="Times New Roman" w:hAnsi="Times New Roman"/>
          <w:sz w:val="24"/>
          <w:szCs w:val="24"/>
        </w:rPr>
        <w:t>precondition</w:t>
      </w:r>
      <w:r w:rsidRPr="00816049">
        <w:rPr>
          <w:rFonts w:ascii="Times New Roman" w:hAnsi="Times New Roman"/>
          <w:spacing w:val="27"/>
          <w:sz w:val="24"/>
          <w:szCs w:val="24"/>
        </w:rPr>
        <w:t xml:space="preserve"> </w:t>
      </w:r>
      <w:r w:rsidRPr="00816049">
        <w:rPr>
          <w:rFonts w:ascii="Times New Roman" w:hAnsi="Times New Roman"/>
          <w:sz w:val="24"/>
          <w:szCs w:val="24"/>
        </w:rPr>
        <w:t>of</w:t>
      </w:r>
      <w:r w:rsidRPr="00816049">
        <w:rPr>
          <w:rFonts w:ascii="Times New Roman" w:hAnsi="Times New Roman"/>
          <w:spacing w:val="3"/>
          <w:sz w:val="24"/>
          <w:szCs w:val="24"/>
        </w:rPr>
        <w:t xml:space="preserve"> </w:t>
      </w:r>
      <w:r w:rsidRPr="00816049">
        <w:rPr>
          <w:rFonts w:ascii="Times New Roman" w:hAnsi="Times New Roman"/>
          <w:sz w:val="24"/>
          <w:szCs w:val="24"/>
        </w:rPr>
        <w:t>any</w:t>
      </w:r>
      <w:r w:rsidRPr="00816049">
        <w:rPr>
          <w:rFonts w:ascii="Times New Roman" w:hAnsi="Times New Roman"/>
          <w:spacing w:val="-2"/>
          <w:sz w:val="24"/>
          <w:szCs w:val="24"/>
        </w:rPr>
        <w:t xml:space="preserve"> </w:t>
      </w:r>
      <w:r w:rsidRPr="00816049">
        <w:rPr>
          <w:rFonts w:ascii="Times New Roman" w:hAnsi="Times New Roman"/>
          <w:sz w:val="24"/>
          <w:szCs w:val="24"/>
        </w:rPr>
        <w:t>offer</w:t>
      </w:r>
      <w:r w:rsidRPr="00816049">
        <w:rPr>
          <w:rFonts w:ascii="Times New Roman" w:hAnsi="Times New Roman"/>
          <w:spacing w:val="9"/>
          <w:sz w:val="24"/>
          <w:szCs w:val="24"/>
        </w:rPr>
        <w:t xml:space="preserve"> </w:t>
      </w:r>
      <w:r w:rsidRPr="00816049">
        <w:rPr>
          <w:rFonts w:ascii="Times New Roman" w:hAnsi="Times New Roman"/>
          <w:sz w:val="24"/>
          <w:szCs w:val="24"/>
        </w:rPr>
        <w:t>for</w:t>
      </w:r>
      <w:r w:rsidRPr="00816049">
        <w:rPr>
          <w:rFonts w:ascii="Times New Roman" w:hAnsi="Times New Roman"/>
          <w:spacing w:val="5"/>
          <w:sz w:val="24"/>
          <w:szCs w:val="24"/>
        </w:rPr>
        <w:t xml:space="preserve"> </w:t>
      </w:r>
      <w:r w:rsidRPr="00816049">
        <w:rPr>
          <w:rFonts w:ascii="Times New Roman" w:hAnsi="Times New Roman"/>
          <w:sz w:val="24"/>
          <w:szCs w:val="24"/>
        </w:rPr>
        <w:t>a</w:t>
      </w:r>
      <w:r w:rsidRPr="00816049">
        <w:rPr>
          <w:rFonts w:ascii="Times New Roman" w:hAnsi="Times New Roman"/>
          <w:spacing w:val="3"/>
          <w:sz w:val="24"/>
          <w:szCs w:val="24"/>
        </w:rPr>
        <w:t xml:space="preserve"> </w:t>
      </w:r>
      <w:r w:rsidRPr="00816049">
        <w:rPr>
          <w:rFonts w:ascii="Times New Roman" w:hAnsi="Times New Roman"/>
          <w:sz w:val="24"/>
          <w:szCs w:val="24"/>
        </w:rPr>
        <w:t>Contract</w:t>
      </w:r>
      <w:r w:rsidRPr="00816049">
        <w:rPr>
          <w:rFonts w:ascii="Times New Roman" w:hAnsi="Times New Roman"/>
          <w:spacing w:val="16"/>
          <w:sz w:val="24"/>
          <w:szCs w:val="24"/>
        </w:rPr>
        <w:t xml:space="preserve"> </w:t>
      </w:r>
      <w:r w:rsidRPr="00816049">
        <w:rPr>
          <w:rFonts w:ascii="Times New Roman" w:hAnsi="Times New Roman"/>
          <w:sz w:val="24"/>
          <w:szCs w:val="24"/>
        </w:rPr>
        <w:t>for</w:t>
      </w:r>
      <w:r w:rsidRPr="00816049">
        <w:rPr>
          <w:rFonts w:ascii="Times New Roman" w:hAnsi="Times New Roman"/>
          <w:spacing w:val="14"/>
          <w:sz w:val="24"/>
          <w:szCs w:val="24"/>
        </w:rPr>
        <w:t xml:space="preserve"> </w:t>
      </w:r>
      <w:r w:rsidRPr="00816049">
        <w:rPr>
          <w:rFonts w:ascii="Times New Roman" w:hAnsi="Times New Roman"/>
          <w:sz w:val="24"/>
          <w:szCs w:val="24"/>
        </w:rPr>
        <w:t>supplies</w:t>
      </w:r>
      <w:r w:rsidRPr="00816049">
        <w:rPr>
          <w:rFonts w:ascii="Times New Roman" w:hAnsi="Times New Roman"/>
          <w:w w:val="99"/>
          <w:sz w:val="24"/>
          <w:szCs w:val="24"/>
        </w:rPr>
        <w:t xml:space="preserve"> </w:t>
      </w:r>
      <w:r w:rsidRPr="00816049">
        <w:rPr>
          <w:rFonts w:ascii="Times New Roman" w:hAnsi="Times New Roman"/>
          <w:sz w:val="24"/>
          <w:szCs w:val="24"/>
        </w:rPr>
        <w:t>or</w:t>
      </w:r>
      <w:r w:rsidRPr="00816049">
        <w:rPr>
          <w:rFonts w:ascii="Times New Roman" w:hAnsi="Times New Roman"/>
          <w:spacing w:val="41"/>
          <w:sz w:val="24"/>
          <w:szCs w:val="24"/>
        </w:rPr>
        <w:t xml:space="preserve"> </w:t>
      </w:r>
      <w:r w:rsidRPr="00816049">
        <w:rPr>
          <w:rFonts w:ascii="Times New Roman" w:hAnsi="Times New Roman"/>
          <w:sz w:val="24"/>
          <w:szCs w:val="24"/>
        </w:rPr>
        <w:t>services and</w:t>
      </w:r>
      <w:r w:rsidRPr="00816049">
        <w:rPr>
          <w:rFonts w:ascii="Times New Roman" w:hAnsi="Times New Roman"/>
          <w:spacing w:val="45"/>
          <w:sz w:val="24"/>
          <w:szCs w:val="24"/>
        </w:rPr>
        <w:t xml:space="preserve"> </w:t>
      </w:r>
      <w:r w:rsidRPr="00816049">
        <w:rPr>
          <w:rFonts w:ascii="Times New Roman" w:hAnsi="Times New Roman"/>
          <w:sz w:val="24"/>
          <w:szCs w:val="24"/>
        </w:rPr>
        <w:t>a</w:t>
      </w:r>
      <w:r w:rsidRPr="00816049">
        <w:rPr>
          <w:rFonts w:ascii="Times New Roman" w:hAnsi="Times New Roman"/>
          <w:spacing w:val="39"/>
          <w:sz w:val="24"/>
          <w:szCs w:val="24"/>
        </w:rPr>
        <w:t xml:space="preserve"> </w:t>
      </w:r>
      <w:r w:rsidRPr="00816049">
        <w:rPr>
          <w:rFonts w:ascii="Times New Roman" w:hAnsi="Times New Roman"/>
          <w:sz w:val="24"/>
          <w:szCs w:val="24"/>
        </w:rPr>
        <w:t>part</w:t>
      </w:r>
      <w:r w:rsidRPr="00816049">
        <w:rPr>
          <w:rFonts w:ascii="Times New Roman" w:hAnsi="Times New Roman"/>
          <w:spacing w:val="6"/>
          <w:sz w:val="24"/>
          <w:szCs w:val="24"/>
        </w:rPr>
        <w:t xml:space="preserve"> </w:t>
      </w:r>
      <w:r w:rsidRPr="00816049">
        <w:rPr>
          <w:rFonts w:ascii="Times New Roman" w:hAnsi="Times New Roman"/>
          <w:sz w:val="24"/>
          <w:szCs w:val="24"/>
        </w:rPr>
        <w:t>of</w:t>
      </w:r>
      <w:r w:rsidRPr="00816049">
        <w:rPr>
          <w:rFonts w:ascii="Times New Roman" w:hAnsi="Times New Roman"/>
          <w:spacing w:val="40"/>
          <w:sz w:val="24"/>
          <w:szCs w:val="24"/>
        </w:rPr>
        <w:t xml:space="preserve"> </w:t>
      </w:r>
      <w:r w:rsidRPr="00816049">
        <w:rPr>
          <w:rFonts w:ascii="Times New Roman" w:hAnsi="Times New Roman"/>
          <w:sz w:val="24"/>
          <w:szCs w:val="24"/>
        </w:rPr>
        <w:t>these</w:t>
      </w:r>
      <w:r w:rsidRPr="00816049">
        <w:rPr>
          <w:rFonts w:ascii="Times New Roman" w:hAnsi="Times New Roman"/>
          <w:spacing w:val="5"/>
          <w:sz w:val="24"/>
          <w:szCs w:val="24"/>
        </w:rPr>
        <w:t xml:space="preserve"> </w:t>
      </w:r>
      <w:r w:rsidRPr="00816049">
        <w:rPr>
          <w:rFonts w:ascii="Times New Roman" w:hAnsi="Times New Roman"/>
          <w:sz w:val="24"/>
          <w:szCs w:val="24"/>
        </w:rPr>
        <w:t>specifications,</w:t>
      </w:r>
      <w:r w:rsidRPr="00816049">
        <w:rPr>
          <w:rFonts w:ascii="Times New Roman" w:hAnsi="Times New Roman"/>
          <w:spacing w:val="9"/>
          <w:sz w:val="24"/>
          <w:szCs w:val="24"/>
        </w:rPr>
        <w:t xml:space="preserve"> </w:t>
      </w:r>
      <w:r w:rsidRPr="00816049">
        <w:rPr>
          <w:rFonts w:ascii="Times New Roman" w:hAnsi="Times New Roman"/>
          <w:sz w:val="24"/>
          <w:szCs w:val="24"/>
        </w:rPr>
        <w:t>that</w:t>
      </w:r>
      <w:r w:rsidRPr="00816049">
        <w:rPr>
          <w:rFonts w:ascii="Times New Roman" w:hAnsi="Times New Roman"/>
          <w:spacing w:val="2"/>
          <w:sz w:val="24"/>
          <w:szCs w:val="24"/>
        </w:rPr>
        <w:t xml:space="preserve"> </w:t>
      </w:r>
      <w:r w:rsidRPr="00816049">
        <w:rPr>
          <w:rFonts w:ascii="Times New Roman" w:hAnsi="Times New Roman"/>
          <w:sz w:val="24"/>
          <w:szCs w:val="24"/>
        </w:rPr>
        <w:t>the</w:t>
      </w:r>
      <w:r w:rsidRPr="00816049">
        <w:rPr>
          <w:rFonts w:ascii="Times New Roman" w:hAnsi="Times New Roman"/>
          <w:spacing w:val="1"/>
          <w:sz w:val="24"/>
          <w:szCs w:val="24"/>
        </w:rPr>
        <w:t xml:space="preserve"> </w:t>
      </w:r>
      <w:r w:rsidRPr="00816049">
        <w:rPr>
          <w:rFonts w:ascii="Times New Roman" w:hAnsi="Times New Roman"/>
          <w:sz w:val="24"/>
          <w:szCs w:val="24"/>
        </w:rPr>
        <w:t>submission</w:t>
      </w:r>
      <w:r w:rsidRPr="00816049">
        <w:rPr>
          <w:rFonts w:ascii="Times New Roman" w:hAnsi="Times New Roman"/>
          <w:spacing w:val="2"/>
          <w:sz w:val="24"/>
          <w:szCs w:val="24"/>
        </w:rPr>
        <w:t xml:space="preserve"> </w:t>
      </w:r>
      <w:r w:rsidRPr="00816049">
        <w:rPr>
          <w:rFonts w:ascii="Times New Roman" w:hAnsi="Times New Roman"/>
          <w:sz w:val="24"/>
          <w:szCs w:val="24"/>
        </w:rPr>
        <w:t>of</w:t>
      </w:r>
      <w:r w:rsidRPr="00816049">
        <w:rPr>
          <w:rFonts w:ascii="Times New Roman" w:hAnsi="Times New Roman"/>
          <w:spacing w:val="47"/>
          <w:sz w:val="24"/>
          <w:szCs w:val="24"/>
        </w:rPr>
        <w:t xml:space="preserve"> </w:t>
      </w:r>
      <w:r w:rsidRPr="00816049">
        <w:rPr>
          <w:rFonts w:ascii="Times New Roman" w:hAnsi="Times New Roman"/>
          <w:sz w:val="24"/>
          <w:szCs w:val="24"/>
        </w:rPr>
        <w:t>any</w:t>
      </w:r>
      <w:r w:rsidRPr="00816049">
        <w:rPr>
          <w:rFonts w:ascii="Times New Roman" w:hAnsi="Times New Roman"/>
          <w:spacing w:val="34"/>
          <w:sz w:val="24"/>
          <w:szCs w:val="24"/>
        </w:rPr>
        <w:t xml:space="preserve"> </w:t>
      </w:r>
      <w:r w:rsidRPr="00816049">
        <w:rPr>
          <w:rFonts w:ascii="Times New Roman" w:hAnsi="Times New Roman"/>
          <w:sz w:val="24"/>
          <w:szCs w:val="24"/>
        </w:rPr>
        <w:t>offer</w:t>
      </w:r>
      <w:r w:rsidRPr="00816049">
        <w:rPr>
          <w:rFonts w:ascii="Times New Roman" w:hAnsi="Times New Roman"/>
          <w:spacing w:val="45"/>
          <w:sz w:val="24"/>
          <w:szCs w:val="24"/>
        </w:rPr>
        <w:t xml:space="preserve"> </w:t>
      </w:r>
      <w:r w:rsidRPr="00816049">
        <w:rPr>
          <w:rFonts w:ascii="Times New Roman" w:hAnsi="Times New Roman"/>
          <w:sz w:val="24"/>
          <w:szCs w:val="24"/>
        </w:rPr>
        <w:t>in</w:t>
      </w:r>
      <w:r w:rsidRPr="00816049">
        <w:rPr>
          <w:rFonts w:ascii="Times New Roman" w:hAnsi="Times New Roman"/>
          <w:spacing w:val="41"/>
          <w:sz w:val="24"/>
          <w:szCs w:val="24"/>
        </w:rPr>
        <w:t xml:space="preserve"> </w:t>
      </w:r>
      <w:r w:rsidRPr="00816049">
        <w:rPr>
          <w:rFonts w:ascii="Times New Roman" w:hAnsi="Times New Roman"/>
          <w:sz w:val="24"/>
          <w:szCs w:val="24"/>
        </w:rPr>
        <w:t>response</w:t>
      </w:r>
      <w:r w:rsidRPr="00816049">
        <w:rPr>
          <w:rFonts w:ascii="Times New Roman" w:hAnsi="Times New Roman"/>
          <w:spacing w:val="10"/>
          <w:sz w:val="24"/>
          <w:szCs w:val="24"/>
        </w:rPr>
        <w:t xml:space="preserve"> </w:t>
      </w:r>
      <w:r w:rsidRPr="00816049">
        <w:rPr>
          <w:rFonts w:ascii="Times New Roman" w:hAnsi="Times New Roman"/>
          <w:sz w:val="24"/>
          <w:szCs w:val="24"/>
        </w:rPr>
        <w:t>to</w:t>
      </w:r>
      <w:r w:rsidRPr="00816049">
        <w:rPr>
          <w:rFonts w:ascii="Times New Roman" w:hAnsi="Times New Roman"/>
          <w:spacing w:val="46"/>
          <w:sz w:val="24"/>
          <w:szCs w:val="24"/>
        </w:rPr>
        <w:t xml:space="preserve"> </w:t>
      </w:r>
      <w:r w:rsidRPr="00816049">
        <w:rPr>
          <w:rFonts w:ascii="Times New Roman" w:hAnsi="Times New Roman"/>
          <w:sz w:val="24"/>
          <w:szCs w:val="24"/>
        </w:rPr>
        <w:t>this</w:t>
      </w:r>
      <w:r w:rsidRPr="00816049">
        <w:rPr>
          <w:rFonts w:ascii="Times New Roman" w:hAnsi="Times New Roman"/>
          <w:spacing w:val="41"/>
          <w:sz w:val="24"/>
          <w:szCs w:val="24"/>
        </w:rPr>
        <w:t xml:space="preserve"> </w:t>
      </w:r>
      <w:r w:rsidRPr="00816049">
        <w:rPr>
          <w:rFonts w:ascii="Times New Roman" w:hAnsi="Times New Roman"/>
          <w:sz w:val="24"/>
          <w:szCs w:val="24"/>
        </w:rPr>
        <w:t>request</w:t>
      </w:r>
      <w:r w:rsidRPr="00816049">
        <w:rPr>
          <w:rFonts w:ascii="Times New Roman" w:hAnsi="Times New Roman"/>
          <w:w w:val="99"/>
          <w:sz w:val="24"/>
          <w:szCs w:val="24"/>
        </w:rPr>
        <w:t xml:space="preserve"> </w:t>
      </w:r>
      <w:r w:rsidRPr="00816049">
        <w:rPr>
          <w:rFonts w:ascii="Times New Roman" w:hAnsi="Times New Roman"/>
          <w:sz w:val="24"/>
          <w:szCs w:val="24"/>
        </w:rPr>
        <w:t>constitutes</w:t>
      </w:r>
      <w:r w:rsidRPr="00816049">
        <w:rPr>
          <w:rFonts w:ascii="Times New Roman" w:hAnsi="Times New Roman"/>
          <w:spacing w:val="28"/>
          <w:sz w:val="24"/>
          <w:szCs w:val="24"/>
        </w:rPr>
        <w:t xml:space="preserve"> </w:t>
      </w:r>
      <w:r w:rsidRPr="00816049">
        <w:rPr>
          <w:rFonts w:ascii="Times New Roman" w:hAnsi="Times New Roman"/>
          <w:sz w:val="24"/>
          <w:szCs w:val="24"/>
        </w:rPr>
        <w:t>a</w:t>
      </w:r>
      <w:r w:rsidR="00422774">
        <w:rPr>
          <w:rFonts w:ascii="Times New Roman" w:hAnsi="Times New Roman"/>
          <w:sz w:val="24"/>
          <w:szCs w:val="24"/>
        </w:rPr>
        <w:t>n</w:t>
      </w:r>
      <w:r w:rsidRPr="00816049">
        <w:rPr>
          <w:rFonts w:ascii="Times New Roman" w:hAnsi="Times New Roman"/>
          <w:spacing w:val="17"/>
          <w:sz w:val="24"/>
          <w:szCs w:val="24"/>
        </w:rPr>
        <w:t xml:space="preserve"> </w:t>
      </w:r>
      <w:r w:rsidRPr="00816049">
        <w:rPr>
          <w:rFonts w:ascii="Times New Roman" w:hAnsi="Times New Roman"/>
          <w:sz w:val="24"/>
          <w:szCs w:val="24"/>
        </w:rPr>
        <w:t>offer</w:t>
      </w:r>
      <w:r w:rsidRPr="00816049">
        <w:rPr>
          <w:rFonts w:ascii="Times New Roman" w:hAnsi="Times New Roman"/>
          <w:spacing w:val="15"/>
          <w:sz w:val="24"/>
          <w:szCs w:val="24"/>
        </w:rPr>
        <w:t xml:space="preserve"> </w:t>
      </w:r>
      <w:r w:rsidRPr="00816049">
        <w:rPr>
          <w:rFonts w:ascii="Times New Roman" w:hAnsi="Times New Roman"/>
          <w:sz w:val="24"/>
          <w:szCs w:val="24"/>
        </w:rPr>
        <w:t>made</w:t>
      </w:r>
      <w:r w:rsidRPr="00816049">
        <w:rPr>
          <w:rFonts w:ascii="Times New Roman" w:hAnsi="Times New Roman"/>
          <w:spacing w:val="15"/>
          <w:sz w:val="24"/>
          <w:szCs w:val="24"/>
        </w:rPr>
        <w:t xml:space="preserve"> </w:t>
      </w:r>
      <w:r w:rsidRPr="00816049">
        <w:rPr>
          <w:rFonts w:ascii="Times New Roman" w:hAnsi="Times New Roman"/>
          <w:sz w:val="24"/>
          <w:szCs w:val="24"/>
        </w:rPr>
        <w:t>under</w:t>
      </w:r>
      <w:r w:rsidRPr="00816049">
        <w:rPr>
          <w:rFonts w:ascii="Times New Roman" w:hAnsi="Times New Roman"/>
          <w:spacing w:val="28"/>
          <w:sz w:val="24"/>
          <w:szCs w:val="24"/>
        </w:rPr>
        <w:t xml:space="preserve"> </w:t>
      </w:r>
      <w:r w:rsidRPr="00816049">
        <w:rPr>
          <w:rFonts w:ascii="Times New Roman" w:hAnsi="Times New Roman"/>
          <w:sz w:val="24"/>
          <w:szCs w:val="24"/>
        </w:rPr>
        <w:t>the</w:t>
      </w:r>
      <w:r w:rsidRPr="00816049">
        <w:rPr>
          <w:rFonts w:ascii="Times New Roman" w:hAnsi="Times New Roman"/>
          <w:spacing w:val="12"/>
          <w:sz w:val="24"/>
          <w:szCs w:val="24"/>
        </w:rPr>
        <w:t xml:space="preserve"> </w:t>
      </w:r>
      <w:r w:rsidRPr="00816049">
        <w:rPr>
          <w:rFonts w:ascii="Times New Roman" w:hAnsi="Times New Roman"/>
          <w:sz w:val="24"/>
          <w:szCs w:val="24"/>
        </w:rPr>
        <w:t>same</w:t>
      </w:r>
      <w:r w:rsidRPr="00816049">
        <w:rPr>
          <w:rFonts w:ascii="Times New Roman" w:hAnsi="Times New Roman"/>
          <w:spacing w:val="7"/>
          <w:sz w:val="24"/>
          <w:szCs w:val="24"/>
        </w:rPr>
        <w:t xml:space="preserve"> </w:t>
      </w:r>
      <w:r w:rsidRPr="00816049">
        <w:rPr>
          <w:rFonts w:ascii="Times New Roman" w:hAnsi="Times New Roman"/>
          <w:sz w:val="24"/>
          <w:szCs w:val="24"/>
        </w:rPr>
        <w:t>conditions,</w:t>
      </w:r>
      <w:r w:rsidRPr="00816049">
        <w:rPr>
          <w:rFonts w:ascii="Times New Roman" w:hAnsi="Times New Roman"/>
          <w:spacing w:val="28"/>
          <w:sz w:val="24"/>
          <w:szCs w:val="24"/>
        </w:rPr>
        <w:t xml:space="preserve"> </w:t>
      </w:r>
      <w:r w:rsidRPr="00816049">
        <w:rPr>
          <w:rFonts w:ascii="Times New Roman" w:hAnsi="Times New Roman"/>
          <w:sz w:val="24"/>
          <w:szCs w:val="24"/>
        </w:rPr>
        <w:t>for</w:t>
      </w:r>
      <w:r w:rsidRPr="00816049">
        <w:rPr>
          <w:rFonts w:ascii="Times New Roman" w:hAnsi="Times New Roman"/>
          <w:spacing w:val="6"/>
          <w:sz w:val="24"/>
          <w:szCs w:val="24"/>
        </w:rPr>
        <w:t xml:space="preserve"> </w:t>
      </w:r>
      <w:r w:rsidRPr="00816049">
        <w:rPr>
          <w:rFonts w:ascii="Times New Roman" w:hAnsi="Times New Roman"/>
          <w:sz w:val="24"/>
          <w:szCs w:val="24"/>
        </w:rPr>
        <w:t>the</w:t>
      </w:r>
      <w:r w:rsidRPr="00816049">
        <w:rPr>
          <w:rFonts w:ascii="Times New Roman" w:hAnsi="Times New Roman"/>
          <w:spacing w:val="9"/>
          <w:sz w:val="24"/>
          <w:szCs w:val="24"/>
        </w:rPr>
        <w:t xml:space="preserve"> </w:t>
      </w:r>
      <w:r w:rsidRPr="00816049">
        <w:rPr>
          <w:rFonts w:ascii="Times New Roman" w:hAnsi="Times New Roman"/>
          <w:sz w:val="24"/>
          <w:szCs w:val="24"/>
        </w:rPr>
        <w:t>same price,</w:t>
      </w:r>
      <w:r w:rsidRPr="00816049">
        <w:rPr>
          <w:rFonts w:ascii="Times New Roman" w:hAnsi="Times New Roman"/>
          <w:spacing w:val="20"/>
          <w:sz w:val="24"/>
          <w:szCs w:val="24"/>
        </w:rPr>
        <w:t xml:space="preserve"> </w:t>
      </w:r>
      <w:r w:rsidRPr="00816049">
        <w:rPr>
          <w:rFonts w:ascii="Times New Roman" w:hAnsi="Times New Roman"/>
          <w:sz w:val="24"/>
          <w:szCs w:val="24"/>
        </w:rPr>
        <w:t>and</w:t>
      </w:r>
      <w:r w:rsidRPr="00816049">
        <w:rPr>
          <w:rFonts w:ascii="Times New Roman" w:hAnsi="Times New Roman"/>
          <w:spacing w:val="13"/>
          <w:sz w:val="24"/>
          <w:szCs w:val="24"/>
        </w:rPr>
        <w:t xml:space="preserve"> </w:t>
      </w:r>
      <w:r w:rsidRPr="00816049">
        <w:rPr>
          <w:rFonts w:ascii="Times New Roman" w:hAnsi="Times New Roman"/>
          <w:sz w:val="24"/>
          <w:szCs w:val="24"/>
        </w:rPr>
        <w:t>for</w:t>
      </w:r>
      <w:r w:rsidRPr="00816049">
        <w:rPr>
          <w:rFonts w:ascii="Times New Roman" w:hAnsi="Times New Roman"/>
          <w:spacing w:val="13"/>
          <w:sz w:val="24"/>
          <w:szCs w:val="24"/>
        </w:rPr>
        <w:t xml:space="preserve"> </w:t>
      </w:r>
      <w:r w:rsidRPr="00816049">
        <w:rPr>
          <w:rFonts w:ascii="Times New Roman" w:hAnsi="Times New Roman"/>
          <w:sz w:val="24"/>
          <w:szCs w:val="24"/>
        </w:rPr>
        <w:t>the</w:t>
      </w:r>
      <w:r w:rsidRPr="00816049">
        <w:rPr>
          <w:rFonts w:ascii="Times New Roman" w:hAnsi="Times New Roman"/>
          <w:spacing w:val="13"/>
          <w:sz w:val="24"/>
          <w:szCs w:val="24"/>
        </w:rPr>
        <w:t xml:space="preserve"> </w:t>
      </w:r>
      <w:r w:rsidRPr="00816049">
        <w:rPr>
          <w:rFonts w:ascii="Times New Roman" w:hAnsi="Times New Roman"/>
          <w:sz w:val="24"/>
          <w:szCs w:val="24"/>
        </w:rPr>
        <w:t>same</w:t>
      </w:r>
      <w:r w:rsidRPr="00816049">
        <w:rPr>
          <w:rFonts w:ascii="Times New Roman" w:hAnsi="Times New Roman"/>
          <w:spacing w:val="15"/>
          <w:sz w:val="24"/>
          <w:szCs w:val="24"/>
        </w:rPr>
        <w:t xml:space="preserve"> </w:t>
      </w:r>
      <w:r w:rsidRPr="00816049">
        <w:rPr>
          <w:rFonts w:ascii="Times New Roman" w:hAnsi="Times New Roman"/>
          <w:sz w:val="24"/>
          <w:szCs w:val="24"/>
        </w:rPr>
        <w:t>effective</w:t>
      </w:r>
      <w:r w:rsidRPr="00816049">
        <w:rPr>
          <w:rFonts w:ascii="Times New Roman" w:hAnsi="Times New Roman"/>
          <w:spacing w:val="5"/>
          <w:sz w:val="24"/>
          <w:szCs w:val="24"/>
        </w:rPr>
        <w:t xml:space="preserve"> </w:t>
      </w:r>
      <w:r w:rsidRPr="00816049">
        <w:rPr>
          <w:rFonts w:ascii="Times New Roman" w:hAnsi="Times New Roman"/>
          <w:sz w:val="24"/>
          <w:szCs w:val="24"/>
        </w:rPr>
        <w:t>period</w:t>
      </w:r>
      <w:r w:rsidRPr="00816049">
        <w:rPr>
          <w:rFonts w:ascii="Times New Roman" w:hAnsi="Times New Roman"/>
          <w:spacing w:val="28"/>
          <w:sz w:val="24"/>
          <w:szCs w:val="24"/>
        </w:rPr>
        <w:t xml:space="preserve"> </w:t>
      </w:r>
      <w:r w:rsidRPr="00816049">
        <w:rPr>
          <w:rFonts w:ascii="Times New Roman" w:hAnsi="Times New Roman"/>
          <w:sz w:val="24"/>
          <w:szCs w:val="24"/>
        </w:rPr>
        <w:t>as</w:t>
      </w:r>
      <w:r w:rsidRPr="00816049">
        <w:rPr>
          <w:rFonts w:ascii="Times New Roman" w:hAnsi="Times New Roman"/>
          <w:spacing w:val="2"/>
          <w:sz w:val="24"/>
          <w:szCs w:val="24"/>
        </w:rPr>
        <w:t xml:space="preserve"> </w:t>
      </w:r>
      <w:r w:rsidRPr="00816049">
        <w:rPr>
          <w:rFonts w:ascii="Times New Roman" w:hAnsi="Times New Roman"/>
          <w:sz w:val="24"/>
          <w:szCs w:val="24"/>
        </w:rPr>
        <w:t>this</w:t>
      </w:r>
      <w:r w:rsidRPr="00816049">
        <w:rPr>
          <w:rFonts w:ascii="Times New Roman" w:hAnsi="Times New Roman"/>
          <w:w w:val="97"/>
          <w:sz w:val="24"/>
          <w:szCs w:val="24"/>
        </w:rPr>
        <w:t xml:space="preserve"> </w:t>
      </w:r>
      <w:r w:rsidRPr="00816049">
        <w:rPr>
          <w:rFonts w:ascii="Times New Roman" w:hAnsi="Times New Roman"/>
          <w:sz w:val="24"/>
          <w:szCs w:val="24"/>
        </w:rPr>
        <w:t>offer,</w:t>
      </w:r>
      <w:r w:rsidRPr="00816049">
        <w:rPr>
          <w:rFonts w:ascii="Times New Roman" w:hAnsi="Times New Roman"/>
          <w:spacing w:val="16"/>
          <w:sz w:val="24"/>
          <w:szCs w:val="24"/>
        </w:rPr>
        <w:t xml:space="preserve"> </w:t>
      </w:r>
      <w:r w:rsidRPr="00816049">
        <w:rPr>
          <w:rFonts w:ascii="Times New Roman" w:hAnsi="Times New Roman"/>
          <w:sz w:val="24"/>
          <w:szCs w:val="24"/>
        </w:rPr>
        <w:t>to</w:t>
      </w:r>
      <w:r w:rsidRPr="00816049">
        <w:rPr>
          <w:rFonts w:ascii="Times New Roman" w:hAnsi="Times New Roman"/>
          <w:spacing w:val="21"/>
          <w:sz w:val="24"/>
          <w:szCs w:val="24"/>
        </w:rPr>
        <w:t xml:space="preserve"> </w:t>
      </w:r>
      <w:r w:rsidRPr="00816049">
        <w:rPr>
          <w:rFonts w:ascii="Times New Roman" w:hAnsi="Times New Roman"/>
          <w:sz w:val="24"/>
          <w:szCs w:val="24"/>
        </w:rPr>
        <w:t>any</w:t>
      </w:r>
      <w:r w:rsidR="00422774">
        <w:rPr>
          <w:rFonts w:ascii="Times New Roman" w:hAnsi="Times New Roman"/>
          <w:sz w:val="24"/>
          <w:szCs w:val="24"/>
        </w:rPr>
        <w:t xml:space="preserve"> </w:t>
      </w:r>
      <w:r w:rsidRPr="00816049">
        <w:rPr>
          <w:rFonts w:ascii="Times New Roman" w:hAnsi="Times New Roman"/>
          <w:sz w:val="24"/>
          <w:szCs w:val="24"/>
        </w:rPr>
        <w:t>other</w:t>
      </w:r>
      <w:r w:rsidRPr="00816049">
        <w:rPr>
          <w:rFonts w:ascii="Times New Roman" w:hAnsi="Times New Roman"/>
          <w:spacing w:val="26"/>
          <w:sz w:val="24"/>
          <w:szCs w:val="24"/>
        </w:rPr>
        <w:t xml:space="preserve"> </w:t>
      </w:r>
      <w:r w:rsidR="00422774">
        <w:rPr>
          <w:rFonts w:ascii="Times New Roman" w:hAnsi="Times New Roman"/>
          <w:sz w:val="24"/>
          <w:szCs w:val="24"/>
        </w:rPr>
        <w:t>governm</w:t>
      </w:r>
      <w:r w:rsidRPr="00816049">
        <w:rPr>
          <w:rFonts w:ascii="Times New Roman" w:hAnsi="Times New Roman"/>
          <w:sz w:val="24"/>
          <w:szCs w:val="24"/>
        </w:rPr>
        <w:t>ental</w:t>
      </w:r>
      <w:r w:rsidRPr="00816049">
        <w:rPr>
          <w:rFonts w:ascii="Times New Roman" w:hAnsi="Times New Roman"/>
          <w:spacing w:val="31"/>
          <w:sz w:val="24"/>
          <w:szCs w:val="24"/>
        </w:rPr>
        <w:t xml:space="preserve"> </w:t>
      </w:r>
      <w:r w:rsidRPr="00816049">
        <w:rPr>
          <w:rFonts w:ascii="Times New Roman" w:hAnsi="Times New Roman"/>
          <w:sz w:val="24"/>
          <w:szCs w:val="24"/>
        </w:rPr>
        <w:t>entity</w:t>
      </w:r>
      <w:r w:rsidRPr="00816049">
        <w:rPr>
          <w:rFonts w:ascii="Times New Roman" w:hAnsi="Times New Roman"/>
          <w:spacing w:val="1"/>
          <w:sz w:val="24"/>
          <w:szCs w:val="24"/>
        </w:rPr>
        <w:t xml:space="preserve"> </w:t>
      </w:r>
      <w:r w:rsidRPr="00816049">
        <w:rPr>
          <w:rFonts w:ascii="Times New Roman" w:hAnsi="Times New Roman"/>
          <w:sz w:val="24"/>
          <w:szCs w:val="24"/>
        </w:rPr>
        <w:t>having</w:t>
      </w:r>
      <w:r w:rsidRPr="00816049">
        <w:rPr>
          <w:rFonts w:ascii="Times New Roman" w:hAnsi="Times New Roman"/>
          <w:spacing w:val="25"/>
          <w:sz w:val="24"/>
          <w:szCs w:val="24"/>
        </w:rPr>
        <w:t xml:space="preserve"> </w:t>
      </w:r>
      <w:r w:rsidRPr="00816049">
        <w:rPr>
          <w:rFonts w:ascii="Times New Roman" w:hAnsi="Times New Roman"/>
          <w:sz w:val="24"/>
          <w:szCs w:val="24"/>
        </w:rPr>
        <w:t>an</w:t>
      </w:r>
      <w:r w:rsidRPr="00816049">
        <w:rPr>
          <w:rFonts w:ascii="Times New Roman" w:hAnsi="Times New Roman"/>
          <w:spacing w:val="14"/>
          <w:sz w:val="24"/>
          <w:szCs w:val="24"/>
        </w:rPr>
        <w:t xml:space="preserve"> </w:t>
      </w:r>
      <w:r w:rsidRPr="00816049">
        <w:rPr>
          <w:rFonts w:ascii="Times New Roman" w:hAnsi="Times New Roman"/>
          <w:sz w:val="24"/>
          <w:szCs w:val="24"/>
        </w:rPr>
        <w:t>interlocal</w:t>
      </w:r>
      <w:r w:rsidRPr="00816049">
        <w:rPr>
          <w:rFonts w:ascii="Times New Roman" w:hAnsi="Times New Roman"/>
          <w:spacing w:val="22"/>
          <w:sz w:val="24"/>
          <w:szCs w:val="24"/>
        </w:rPr>
        <w:t xml:space="preserve"> </w:t>
      </w:r>
      <w:r w:rsidRPr="00816049">
        <w:rPr>
          <w:rFonts w:ascii="Times New Roman" w:hAnsi="Times New Roman"/>
          <w:sz w:val="24"/>
          <w:szCs w:val="24"/>
        </w:rPr>
        <w:t>agreement</w:t>
      </w:r>
      <w:r w:rsidRPr="00816049">
        <w:rPr>
          <w:rFonts w:ascii="Times New Roman" w:hAnsi="Times New Roman"/>
          <w:spacing w:val="26"/>
          <w:sz w:val="24"/>
          <w:szCs w:val="24"/>
        </w:rPr>
        <w:t xml:space="preserve"> </w:t>
      </w:r>
      <w:r w:rsidRPr="00816049">
        <w:rPr>
          <w:rFonts w:ascii="Times New Roman" w:hAnsi="Times New Roman"/>
          <w:sz w:val="24"/>
          <w:szCs w:val="24"/>
        </w:rPr>
        <w:t>with</w:t>
      </w:r>
      <w:r w:rsidRPr="00816049">
        <w:rPr>
          <w:rFonts w:ascii="Times New Roman" w:hAnsi="Times New Roman"/>
          <w:spacing w:val="8"/>
          <w:sz w:val="24"/>
          <w:szCs w:val="24"/>
        </w:rPr>
        <w:t xml:space="preserve"> </w:t>
      </w:r>
      <w:r w:rsidRPr="00816049">
        <w:rPr>
          <w:rFonts w:ascii="Times New Roman" w:hAnsi="Times New Roman"/>
          <w:sz w:val="24"/>
          <w:szCs w:val="24"/>
        </w:rPr>
        <w:t>Newton</w:t>
      </w:r>
      <w:r w:rsidRPr="00816049">
        <w:rPr>
          <w:rFonts w:ascii="Times New Roman" w:hAnsi="Times New Roman"/>
          <w:spacing w:val="25"/>
          <w:sz w:val="24"/>
          <w:szCs w:val="24"/>
        </w:rPr>
        <w:t xml:space="preserve"> </w:t>
      </w:r>
      <w:r w:rsidRPr="00816049">
        <w:rPr>
          <w:rFonts w:ascii="Times New Roman" w:hAnsi="Times New Roman"/>
          <w:sz w:val="24"/>
          <w:szCs w:val="24"/>
        </w:rPr>
        <w:t>County.</w:t>
      </w:r>
    </w:p>
    <w:p w:rsidR="00422774" w:rsidRDefault="00422774" w:rsidP="00422774">
      <w:pPr>
        <w:pStyle w:val="ListParagraph"/>
        <w:rPr>
          <w:rFonts w:ascii="Times New Roman" w:hAnsi="Times New Roman"/>
          <w:sz w:val="24"/>
          <w:szCs w:val="24"/>
        </w:rPr>
      </w:pPr>
    </w:p>
    <w:p w:rsidR="00816049" w:rsidRPr="00816049" w:rsidRDefault="00816049" w:rsidP="0025330F">
      <w:pPr>
        <w:pStyle w:val="BodyText"/>
        <w:numPr>
          <w:ilvl w:val="1"/>
          <w:numId w:val="58"/>
        </w:numPr>
        <w:tabs>
          <w:tab w:val="left" w:pos="540"/>
        </w:tabs>
        <w:autoSpaceDE/>
        <w:autoSpaceDN/>
        <w:adjustRightInd/>
        <w:spacing w:line="252" w:lineRule="auto"/>
        <w:ind w:left="0" w:right="850" w:firstLine="0"/>
        <w:jc w:val="both"/>
        <w:rPr>
          <w:rFonts w:ascii="Times New Roman" w:hAnsi="Times New Roman"/>
          <w:sz w:val="24"/>
          <w:szCs w:val="24"/>
        </w:rPr>
      </w:pPr>
      <w:r w:rsidRPr="00816049">
        <w:rPr>
          <w:rFonts w:ascii="Times New Roman" w:hAnsi="Times New Roman"/>
          <w:noProof/>
          <w:sz w:val="24"/>
          <w:szCs w:val="24"/>
        </w:rPr>
        <mc:AlternateContent>
          <mc:Choice Requires="wpg">
            <w:drawing>
              <wp:anchor distT="0" distB="0" distL="114300" distR="114300" simplePos="0" relativeHeight="251734528" behindDoc="0" locked="0" layoutInCell="1" allowOverlap="1" wp14:anchorId="34AEC4A4" wp14:editId="2FBAA2EB">
                <wp:simplePos x="0" y="0"/>
                <wp:positionH relativeFrom="page">
                  <wp:posOffset>7715250</wp:posOffset>
                </wp:positionH>
                <wp:positionV relativeFrom="paragraph">
                  <wp:posOffset>90170</wp:posOffset>
                </wp:positionV>
                <wp:extent cx="1270" cy="1447800"/>
                <wp:effectExtent l="9525" t="13335" r="8255" b="5715"/>
                <wp:wrapNone/>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47800"/>
                          <a:chOff x="12150" y="142"/>
                          <a:chExt cx="2" cy="2280"/>
                        </a:xfrm>
                      </wpg:grpSpPr>
                      <wps:wsp>
                        <wps:cNvPr id="338" name="Freeform 8"/>
                        <wps:cNvSpPr>
                          <a:spLocks/>
                        </wps:cNvSpPr>
                        <wps:spPr bwMode="auto">
                          <a:xfrm>
                            <a:off x="12150" y="142"/>
                            <a:ext cx="2" cy="2280"/>
                          </a:xfrm>
                          <a:custGeom>
                            <a:avLst/>
                            <a:gdLst>
                              <a:gd name="T0" fmla="+- 0 2422 142"/>
                              <a:gd name="T1" fmla="*/ 2422 h 2280"/>
                              <a:gd name="T2" fmla="+- 0 142 142"/>
                              <a:gd name="T3" fmla="*/ 142 h 2280"/>
                            </a:gdLst>
                            <a:ahLst/>
                            <a:cxnLst>
                              <a:cxn ang="0">
                                <a:pos x="0" y="T1"/>
                              </a:cxn>
                              <a:cxn ang="0">
                                <a:pos x="0" y="T3"/>
                              </a:cxn>
                            </a:cxnLst>
                            <a:rect l="0" t="0" r="r" b="b"/>
                            <a:pathLst>
                              <a:path h="2280">
                                <a:moveTo>
                                  <a:pt x="0" y="2280"/>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2961B" id="Group 337" o:spid="_x0000_s1026" style="position:absolute;margin-left:607.5pt;margin-top:7.1pt;width:.1pt;height:114pt;z-index:251734528;mso-position-horizontal-relative:page" coordorigin="12150,142" coordsize="2,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">
                <v:shape id="Freeform 8" o:spid="_x0000_s1027" style="position:absolute;left:12150;top:142;width:2;height:2280;visibility:visible;mso-wrap-style:square;v-text-anchor:top" coordsize="2,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" path="m,2280l,e" filled="f" strokeweight=".1267mm">
                  <v:path arrowok="t" o:connecttype="custom" o:connectlocs="0,2422;0,142" o:connectangles="0,0"/>
                </v:shape>
                <w10:wrap anchorx="page"/>
              </v:group>
            </w:pict>
          </mc:Fallback>
        </mc:AlternateContent>
      </w:r>
      <w:r w:rsidRPr="00816049">
        <w:rPr>
          <w:rFonts w:ascii="Times New Roman" w:hAnsi="Times New Roman"/>
          <w:sz w:val="24"/>
          <w:szCs w:val="24"/>
        </w:rPr>
        <w:t>It</w:t>
      </w:r>
      <w:r w:rsidRPr="00816049">
        <w:rPr>
          <w:rFonts w:ascii="Times New Roman" w:hAnsi="Times New Roman"/>
          <w:spacing w:val="-15"/>
          <w:sz w:val="24"/>
          <w:szCs w:val="24"/>
        </w:rPr>
        <w:t xml:space="preserve"> </w:t>
      </w:r>
      <w:r w:rsidRPr="00816049">
        <w:rPr>
          <w:rFonts w:ascii="Times New Roman" w:hAnsi="Times New Roman"/>
          <w:sz w:val="24"/>
          <w:szCs w:val="24"/>
        </w:rPr>
        <w:t>is</w:t>
      </w:r>
      <w:r w:rsidRPr="00816049">
        <w:rPr>
          <w:rFonts w:ascii="Times New Roman" w:hAnsi="Times New Roman"/>
          <w:spacing w:val="6"/>
          <w:sz w:val="24"/>
          <w:szCs w:val="24"/>
        </w:rPr>
        <w:t xml:space="preserve"> </w:t>
      </w:r>
      <w:r w:rsidRPr="00816049">
        <w:rPr>
          <w:rFonts w:ascii="Times New Roman" w:hAnsi="Times New Roman"/>
          <w:sz w:val="24"/>
          <w:szCs w:val="24"/>
        </w:rPr>
        <w:t>further</w:t>
      </w:r>
      <w:r w:rsidRPr="00816049">
        <w:rPr>
          <w:rFonts w:ascii="Times New Roman" w:hAnsi="Times New Roman"/>
          <w:spacing w:val="4"/>
          <w:sz w:val="24"/>
          <w:szCs w:val="24"/>
        </w:rPr>
        <w:t xml:space="preserve"> </w:t>
      </w:r>
      <w:r w:rsidRPr="00816049">
        <w:rPr>
          <w:rFonts w:ascii="Times New Roman" w:hAnsi="Times New Roman"/>
          <w:sz w:val="24"/>
          <w:szCs w:val="24"/>
        </w:rPr>
        <w:t>understood,</w:t>
      </w:r>
      <w:r w:rsidRPr="00816049">
        <w:rPr>
          <w:rFonts w:ascii="Times New Roman" w:hAnsi="Times New Roman"/>
          <w:spacing w:val="29"/>
          <w:sz w:val="24"/>
          <w:szCs w:val="24"/>
        </w:rPr>
        <w:t xml:space="preserve"> </w:t>
      </w:r>
      <w:r w:rsidRPr="00816049">
        <w:rPr>
          <w:rFonts w:ascii="Times New Roman" w:hAnsi="Times New Roman"/>
          <w:sz w:val="24"/>
          <w:szCs w:val="24"/>
        </w:rPr>
        <w:t>that</w:t>
      </w:r>
      <w:r w:rsidRPr="00816049">
        <w:rPr>
          <w:rFonts w:ascii="Times New Roman" w:hAnsi="Times New Roman"/>
          <w:spacing w:val="13"/>
          <w:sz w:val="24"/>
          <w:szCs w:val="24"/>
        </w:rPr>
        <w:t xml:space="preserve"> </w:t>
      </w:r>
      <w:r w:rsidRPr="00816049">
        <w:rPr>
          <w:rFonts w:ascii="Times New Roman" w:hAnsi="Times New Roman"/>
          <w:sz w:val="24"/>
          <w:szCs w:val="24"/>
        </w:rPr>
        <w:t>any</w:t>
      </w:r>
      <w:r w:rsidRPr="00816049">
        <w:rPr>
          <w:rFonts w:ascii="Times New Roman" w:hAnsi="Times New Roman"/>
          <w:spacing w:val="-2"/>
          <w:sz w:val="24"/>
          <w:szCs w:val="24"/>
        </w:rPr>
        <w:t xml:space="preserve"> </w:t>
      </w:r>
      <w:r w:rsidRPr="00816049">
        <w:rPr>
          <w:rFonts w:ascii="Times New Roman" w:hAnsi="Times New Roman"/>
          <w:sz w:val="24"/>
          <w:szCs w:val="24"/>
        </w:rPr>
        <w:t>other</w:t>
      </w:r>
      <w:r w:rsidRPr="00816049">
        <w:rPr>
          <w:rFonts w:ascii="Times New Roman" w:hAnsi="Times New Roman"/>
          <w:spacing w:val="15"/>
          <w:sz w:val="24"/>
          <w:szCs w:val="24"/>
        </w:rPr>
        <w:t xml:space="preserve"> </w:t>
      </w:r>
      <w:r w:rsidR="00422774">
        <w:rPr>
          <w:rFonts w:ascii="Times New Roman" w:hAnsi="Times New Roman"/>
          <w:sz w:val="24"/>
          <w:szCs w:val="24"/>
        </w:rPr>
        <w:t>governme</w:t>
      </w:r>
      <w:r w:rsidRPr="00816049">
        <w:rPr>
          <w:rFonts w:ascii="Times New Roman" w:hAnsi="Times New Roman"/>
          <w:sz w:val="24"/>
          <w:szCs w:val="24"/>
        </w:rPr>
        <w:t>ntal</w:t>
      </w:r>
      <w:r w:rsidRPr="00816049">
        <w:rPr>
          <w:rFonts w:ascii="Times New Roman" w:hAnsi="Times New Roman"/>
          <w:spacing w:val="33"/>
          <w:sz w:val="24"/>
          <w:szCs w:val="24"/>
        </w:rPr>
        <w:t xml:space="preserve"> </w:t>
      </w:r>
      <w:r w:rsidRPr="00816049">
        <w:rPr>
          <w:rFonts w:ascii="Times New Roman" w:hAnsi="Times New Roman"/>
          <w:sz w:val="24"/>
          <w:szCs w:val="24"/>
        </w:rPr>
        <w:t>entity</w:t>
      </w:r>
      <w:r w:rsidRPr="00816049">
        <w:rPr>
          <w:rFonts w:ascii="Times New Roman" w:hAnsi="Times New Roman"/>
          <w:spacing w:val="11"/>
          <w:sz w:val="24"/>
          <w:szCs w:val="24"/>
        </w:rPr>
        <w:t xml:space="preserve"> </w:t>
      </w:r>
      <w:r w:rsidRPr="00816049">
        <w:rPr>
          <w:rFonts w:ascii="Times New Roman" w:hAnsi="Times New Roman"/>
          <w:sz w:val="24"/>
          <w:szCs w:val="24"/>
        </w:rPr>
        <w:t>that</w:t>
      </w:r>
      <w:r w:rsidRPr="00816049">
        <w:rPr>
          <w:rFonts w:ascii="Times New Roman" w:hAnsi="Times New Roman"/>
          <w:spacing w:val="7"/>
          <w:sz w:val="24"/>
          <w:szCs w:val="24"/>
        </w:rPr>
        <w:t xml:space="preserve"> </w:t>
      </w:r>
      <w:r w:rsidRPr="00816049">
        <w:rPr>
          <w:rFonts w:ascii="Times New Roman" w:hAnsi="Times New Roman"/>
          <w:sz w:val="24"/>
          <w:szCs w:val="24"/>
        </w:rPr>
        <w:t>elects</w:t>
      </w:r>
      <w:r w:rsidRPr="00816049">
        <w:rPr>
          <w:rFonts w:ascii="Times New Roman" w:hAnsi="Times New Roman"/>
          <w:spacing w:val="10"/>
          <w:sz w:val="24"/>
          <w:szCs w:val="24"/>
        </w:rPr>
        <w:t xml:space="preserve"> </w:t>
      </w:r>
      <w:r w:rsidRPr="00816049">
        <w:rPr>
          <w:rFonts w:ascii="Times New Roman" w:hAnsi="Times New Roman"/>
          <w:sz w:val="24"/>
          <w:szCs w:val="24"/>
        </w:rPr>
        <w:t>to</w:t>
      </w:r>
      <w:r w:rsidRPr="00816049">
        <w:rPr>
          <w:rFonts w:ascii="Times New Roman" w:hAnsi="Times New Roman"/>
          <w:spacing w:val="12"/>
          <w:sz w:val="24"/>
          <w:szCs w:val="24"/>
        </w:rPr>
        <w:t xml:space="preserve"> </w:t>
      </w:r>
      <w:r w:rsidRPr="00816049">
        <w:rPr>
          <w:rFonts w:ascii="Times New Roman" w:hAnsi="Times New Roman"/>
          <w:sz w:val="24"/>
          <w:szCs w:val="24"/>
        </w:rPr>
        <w:t>use</w:t>
      </w:r>
      <w:r w:rsidRPr="00816049">
        <w:rPr>
          <w:rFonts w:ascii="Times New Roman" w:hAnsi="Times New Roman"/>
          <w:spacing w:val="19"/>
          <w:sz w:val="24"/>
          <w:szCs w:val="24"/>
        </w:rPr>
        <w:t xml:space="preserve"> </w:t>
      </w:r>
      <w:r w:rsidRPr="00816049">
        <w:rPr>
          <w:rFonts w:ascii="Times New Roman" w:hAnsi="Times New Roman"/>
          <w:sz w:val="24"/>
          <w:szCs w:val="24"/>
        </w:rPr>
        <w:t>a</w:t>
      </w:r>
      <w:r w:rsidRPr="00816049">
        <w:rPr>
          <w:rFonts w:ascii="Times New Roman" w:hAnsi="Times New Roman"/>
          <w:spacing w:val="4"/>
          <w:sz w:val="24"/>
          <w:szCs w:val="24"/>
        </w:rPr>
        <w:t xml:space="preserve"> </w:t>
      </w:r>
      <w:r w:rsidRPr="00816049">
        <w:rPr>
          <w:rFonts w:ascii="Times New Roman" w:hAnsi="Times New Roman"/>
          <w:sz w:val="24"/>
          <w:szCs w:val="24"/>
        </w:rPr>
        <w:t>Newton</w:t>
      </w:r>
      <w:r w:rsidRPr="00816049">
        <w:rPr>
          <w:rFonts w:ascii="Times New Roman" w:hAnsi="Times New Roman"/>
          <w:spacing w:val="29"/>
          <w:sz w:val="24"/>
          <w:szCs w:val="24"/>
        </w:rPr>
        <w:t xml:space="preserve"> </w:t>
      </w:r>
      <w:r w:rsidRPr="00816049">
        <w:rPr>
          <w:rFonts w:ascii="Times New Roman" w:hAnsi="Times New Roman"/>
          <w:sz w:val="24"/>
          <w:szCs w:val="24"/>
        </w:rPr>
        <w:t>County</w:t>
      </w:r>
      <w:r w:rsidRPr="00816049">
        <w:rPr>
          <w:rFonts w:ascii="Times New Roman" w:hAnsi="Times New Roman"/>
          <w:w w:val="101"/>
          <w:sz w:val="24"/>
          <w:szCs w:val="24"/>
        </w:rPr>
        <w:t xml:space="preserve"> </w:t>
      </w:r>
      <w:r w:rsidRPr="00816049">
        <w:rPr>
          <w:rFonts w:ascii="Times New Roman" w:hAnsi="Times New Roman"/>
          <w:sz w:val="24"/>
          <w:szCs w:val="24"/>
        </w:rPr>
        <w:t>semi-annual</w:t>
      </w:r>
      <w:r w:rsidRPr="00816049">
        <w:rPr>
          <w:rFonts w:ascii="Times New Roman" w:hAnsi="Times New Roman"/>
          <w:spacing w:val="33"/>
          <w:sz w:val="24"/>
          <w:szCs w:val="24"/>
        </w:rPr>
        <w:t xml:space="preserve"> </w:t>
      </w:r>
      <w:r w:rsidRPr="00816049">
        <w:rPr>
          <w:rFonts w:ascii="Times New Roman" w:hAnsi="Times New Roman"/>
          <w:sz w:val="24"/>
          <w:szCs w:val="24"/>
        </w:rPr>
        <w:t>or</w:t>
      </w:r>
      <w:r w:rsidRPr="00816049">
        <w:rPr>
          <w:rFonts w:ascii="Times New Roman" w:hAnsi="Times New Roman"/>
          <w:spacing w:val="12"/>
          <w:sz w:val="24"/>
          <w:szCs w:val="24"/>
        </w:rPr>
        <w:t xml:space="preserve"> </w:t>
      </w:r>
      <w:r w:rsidRPr="00816049">
        <w:rPr>
          <w:rFonts w:ascii="Times New Roman" w:hAnsi="Times New Roman"/>
          <w:sz w:val="24"/>
          <w:szCs w:val="24"/>
        </w:rPr>
        <w:t>annual</w:t>
      </w:r>
      <w:r w:rsidRPr="00816049">
        <w:rPr>
          <w:rFonts w:ascii="Times New Roman" w:hAnsi="Times New Roman"/>
          <w:spacing w:val="25"/>
          <w:sz w:val="24"/>
          <w:szCs w:val="24"/>
        </w:rPr>
        <w:t xml:space="preserve"> </w:t>
      </w:r>
      <w:r w:rsidRPr="00816049">
        <w:rPr>
          <w:rFonts w:ascii="Times New Roman" w:hAnsi="Times New Roman"/>
          <w:sz w:val="24"/>
          <w:szCs w:val="24"/>
        </w:rPr>
        <w:t>award</w:t>
      </w:r>
      <w:r w:rsidRPr="00816049">
        <w:rPr>
          <w:rFonts w:ascii="Times New Roman" w:hAnsi="Times New Roman"/>
          <w:spacing w:val="19"/>
          <w:sz w:val="24"/>
          <w:szCs w:val="24"/>
        </w:rPr>
        <w:t xml:space="preserve"> </w:t>
      </w:r>
      <w:r w:rsidRPr="00816049">
        <w:rPr>
          <w:rFonts w:ascii="Times New Roman" w:hAnsi="Times New Roman"/>
          <w:sz w:val="24"/>
          <w:szCs w:val="24"/>
        </w:rPr>
        <w:t>will</w:t>
      </w:r>
      <w:r w:rsidRPr="00816049">
        <w:rPr>
          <w:rFonts w:ascii="Times New Roman" w:hAnsi="Times New Roman"/>
          <w:spacing w:val="24"/>
          <w:sz w:val="24"/>
          <w:szCs w:val="24"/>
        </w:rPr>
        <w:t xml:space="preserve"> </w:t>
      </w:r>
      <w:r w:rsidRPr="00816049">
        <w:rPr>
          <w:rFonts w:ascii="Times New Roman" w:hAnsi="Times New Roman"/>
          <w:sz w:val="24"/>
          <w:szCs w:val="24"/>
        </w:rPr>
        <w:t>issue</w:t>
      </w:r>
      <w:r w:rsidRPr="00816049">
        <w:rPr>
          <w:rFonts w:ascii="Times New Roman" w:hAnsi="Times New Roman"/>
          <w:spacing w:val="20"/>
          <w:sz w:val="24"/>
          <w:szCs w:val="24"/>
        </w:rPr>
        <w:t xml:space="preserve"> </w:t>
      </w:r>
      <w:r w:rsidRPr="00816049">
        <w:rPr>
          <w:rFonts w:ascii="Times New Roman" w:hAnsi="Times New Roman"/>
          <w:sz w:val="24"/>
          <w:szCs w:val="24"/>
        </w:rPr>
        <w:t>its</w:t>
      </w:r>
      <w:r w:rsidRPr="00816049">
        <w:rPr>
          <w:rFonts w:ascii="Times New Roman" w:hAnsi="Times New Roman"/>
          <w:spacing w:val="12"/>
          <w:sz w:val="24"/>
          <w:szCs w:val="24"/>
        </w:rPr>
        <w:t xml:space="preserve"> </w:t>
      </w:r>
      <w:r w:rsidRPr="00816049">
        <w:rPr>
          <w:rFonts w:ascii="Times New Roman" w:hAnsi="Times New Roman"/>
          <w:sz w:val="24"/>
          <w:szCs w:val="24"/>
        </w:rPr>
        <w:t>own</w:t>
      </w:r>
      <w:r w:rsidRPr="00816049">
        <w:rPr>
          <w:rFonts w:ascii="Times New Roman" w:hAnsi="Times New Roman"/>
          <w:spacing w:val="23"/>
          <w:sz w:val="24"/>
          <w:szCs w:val="24"/>
        </w:rPr>
        <w:t xml:space="preserve"> </w:t>
      </w:r>
      <w:r w:rsidRPr="00816049">
        <w:rPr>
          <w:rFonts w:ascii="Times New Roman" w:hAnsi="Times New Roman"/>
          <w:sz w:val="24"/>
          <w:szCs w:val="24"/>
        </w:rPr>
        <w:t>Contracts</w:t>
      </w:r>
      <w:r w:rsidRPr="00816049">
        <w:rPr>
          <w:rFonts w:ascii="Times New Roman" w:hAnsi="Times New Roman"/>
          <w:spacing w:val="22"/>
          <w:sz w:val="24"/>
          <w:szCs w:val="24"/>
        </w:rPr>
        <w:t xml:space="preserve"> </w:t>
      </w:r>
      <w:r w:rsidRPr="00816049">
        <w:rPr>
          <w:rFonts w:ascii="Times New Roman" w:hAnsi="Times New Roman"/>
          <w:sz w:val="24"/>
          <w:szCs w:val="24"/>
        </w:rPr>
        <w:t>or</w:t>
      </w:r>
      <w:r w:rsidRPr="00816049">
        <w:rPr>
          <w:rFonts w:ascii="Times New Roman" w:hAnsi="Times New Roman"/>
          <w:spacing w:val="5"/>
          <w:sz w:val="24"/>
          <w:szCs w:val="24"/>
        </w:rPr>
        <w:t xml:space="preserve"> </w:t>
      </w:r>
      <w:r w:rsidRPr="00816049">
        <w:rPr>
          <w:rFonts w:ascii="Times New Roman" w:hAnsi="Times New Roman"/>
          <w:sz w:val="24"/>
          <w:szCs w:val="24"/>
        </w:rPr>
        <w:t>purchase</w:t>
      </w:r>
      <w:r w:rsidRPr="00816049">
        <w:rPr>
          <w:rFonts w:ascii="Times New Roman" w:hAnsi="Times New Roman"/>
          <w:spacing w:val="33"/>
          <w:sz w:val="24"/>
          <w:szCs w:val="24"/>
        </w:rPr>
        <w:t xml:space="preserve"> </w:t>
      </w:r>
      <w:r w:rsidRPr="00816049">
        <w:rPr>
          <w:rFonts w:ascii="Times New Roman" w:hAnsi="Times New Roman"/>
          <w:sz w:val="24"/>
          <w:szCs w:val="24"/>
        </w:rPr>
        <w:t>orders</w:t>
      </w:r>
      <w:r w:rsidRPr="00816049">
        <w:rPr>
          <w:rFonts w:ascii="Times New Roman" w:hAnsi="Times New Roman"/>
          <w:spacing w:val="18"/>
          <w:sz w:val="24"/>
          <w:szCs w:val="24"/>
        </w:rPr>
        <w:t xml:space="preserve"> </w:t>
      </w:r>
      <w:r w:rsidRPr="00816049">
        <w:rPr>
          <w:rFonts w:ascii="Times New Roman" w:hAnsi="Times New Roman"/>
          <w:sz w:val="24"/>
          <w:szCs w:val="24"/>
        </w:rPr>
        <w:t>and</w:t>
      </w:r>
      <w:r w:rsidRPr="00816049">
        <w:rPr>
          <w:rFonts w:ascii="Times New Roman" w:hAnsi="Times New Roman"/>
          <w:spacing w:val="16"/>
          <w:sz w:val="24"/>
          <w:szCs w:val="24"/>
        </w:rPr>
        <w:t xml:space="preserve"> </w:t>
      </w:r>
      <w:r w:rsidRPr="00816049">
        <w:rPr>
          <w:rFonts w:ascii="Times New Roman" w:hAnsi="Times New Roman"/>
          <w:sz w:val="24"/>
          <w:szCs w:val="24"/>
        </w:rPr>
        <w:t>will</w:t>
      </w:r>
      <w:r w:rsidRPr="00816049">
        <w:rPr>
          <w:rFonts w:ascii="Times New Roman" w:hAnsi="Times New Roman"/>
          <w:spacing w:val="26"/>
          <w:sz w:val="24"/>
          <w:szCs w:val="24"/>
        </w:rPr>
        <w:t xml:space="preserve"> </w:t>
      </w:r>
      <w:r w:rsidRPr="00816049">
        <w:rPr>
          <w:rFonts w:ascii="Times New Roman" w:hAnsi="Times New Roman"/>
          <w:sz w:val="24"/>
          <w:szCs w:val="24"/>
        </w:rPr>
        <w:t>require</w:t>
      </w:r>
      <w:r w:rsidRPr="00816049">
        <w:rPr>
          <w:rFonts w:ascii="Times New Roman" w:hAnsi="Times New Roman"/>
          <w:w w:val="101"/>
          <w:sz w:val="24"/>
          <w:szCs w:val="24"/>
        </w:rPr>
        <w:t xml:space="preserve"> </w:t>
      </w:r>
      <w:r w:rsidRPr="00816049">
        <w:rPr>
          <w:rFonts w:ascii="Times New Roman" w:hAnsi="Times New Roman"/>
          <w:sz w:val="24"/>
          <w:szCs w:val="24"/>
        </w:rPr>
        <w:t>separate</w:t>
      </w:r>
      <w:r w:rsidRPr="00816049">
        <w:rPr>
          <w:rFonts w:ascii="Times New Roman" w:hAnsi="Times New Roman"/>
          <w:spacing w:val="11"/>
          <w:sz w:val="24"/>
          <w:szCs w:val="24"/>
        </w:rPr>
        <w:t xml:space="preserve"> </w:t>
      </w:r>
      <w:r w:rsidRPr="00816049">
        <w:rPr>
          <w:rFonts w:ascii="Times New Roman" w:hAnsi="Times New Roman"/>
          <w:sz w:val="24"/>
          <w:szCs w:val="24"/>
        </w:rPr>
        <w:t>billing.</w:t>
      </w:r>
    </w:p>
    <w:p w:rsidR="00816049" w:rsidRPr="00816049" w:rsidRDefault="00816049" w:rsidP="00816049">
      <w:pPr>
        <w:spacing w:before="10"/>
        <w:ind w:right="850" w:hanging="29"/>
      </w:pPr>
    </w:p>
    <w:p w:rsidR="00816049" w:rsidRPr="00816049" w:rsidRDefault="00816049" w:rsidP="00816049">
      <w:pPr>
        <w:pStyle w:val="BodyText"/>
        <w:spacing w:line="255" w:lineRule="auto"/>
        <w:ind w:right="850" w:hanging="29"/>
        <w:jc w:val="both"/>
        <w:rPr>
          <w:rFonts w:ascii="Times New Roman" w:hAnsi="Times New Roman"/>
          <w:sz w:val="24"/>
          <w:szCs w:val="24"/>
        </w:rPr>
      </w:pPr>
      <w:r w:rsidRPr="00F77CB8">
        <w:rPr>
          <w:rFonts w:ascii="Times New Roman" w:hAnsi="Times New Roman"/>
          <w:b/>
          <w:sz w:val="24"/>
          <w:szCs w:val="24"/>
        </w:rPr>
        <w:t>7</w:t>
      </w:r>
      <w:r w:rsidRPr="00816049">
        <w:rPr>
          <w:rFonts w:ascii="Times New Roman" w:hAnsi="Times New Roman"/>
          <w:sz w:val="24"/>
          <w:szCs w:val="24"/>
        </w:rPr>
        <w:t xml:space="preserve">.  </w:t>
      </w:r>
      <w:r w:rsidRPr="00816049">
        <w:rPr>
          <w:rFonts w:ascii="Times New Roman" w:hAnsi="Times New Roman"/>
          <w:spacing w:val="17"/>
          <w:sz w:val="24"/>
          <w:szCs w:val="24"/>
        </w:rPr>
        <w:t xml:space="preserve"> </w:t>
      </w:r>
      <w:r w:rsidRPr="00816049">
        <w:rPr>
          <w:rFonts w:ascii="Times New Roman" w:hAnsi="Times New Roman"/>
          <w:b/>
          <w:sz w:val="24"/>
          <w:szCs w:val="24"/>
        </w:rPr>
        <w:t>DEFAULT</w:t>
      </w:r>
      <w:r w:rsidRPr="00816049">
        <w:rPr>
          <w:rFonts w:ascii="Times New Roman" w:hAnsi="Times New Roman"/>
          <w:b/>
          <w:spacing w:val="20"/>
          <w:sz w:val="24"/>
          <w:szCs w:val="24"/>
        </w:rPr>
        <w:t xml:space="preserve"> </w:t>
      </w:r>
      <w:r w:rsidRPr="00816049">
        <w:rPr>
          <w:rFonts w:ascii="Times New Roman" w:hAnsi="Times New Roman"/>
          <w:b/>
          <w:sz w:val="24"/>
          <w:szCs w:val="24"/>
        </w:rPr>
        <w:t>OF</w:t>
      </w:r>
      <w:r w:rsidRPr="00816049">
        <w:rPr>
          <w:rFonts w:ascii="Times New Roman" w:hAnsi="Times New Roman"/>
          <w:b/>
          <w:spacing w:val="-7"/>
          <w:sz w:val="24"/>
          <w:szCs w:val="24"/>
        </w:rPr>
        <w:t xml:space="preserve"> </w:t>
      </w:r>
      <w:r w:rsidRPr="00816049">
        <w:rPr>
          <w:rFonts w:ascii="Times New Roman" w:hAnsi="Times New Roman"/>
          <w:b/>
          <w:sz w:val="24"/>
          <w:szCs w:val="24"/>
        </w:rPr>
        <w:t>RESPONDENT:</w:t>
      </w:r>
      <w:r w:rsidRPr="00816049">
        <w:rPr>
          <w:rFonts w:ascii="Times New Roman" w:hAnsi="Times New Roman"/>
          <w:b/>
          <w:spacing w:val="30"/>
          <w:sz w:val="24"/>
          <w:szCs w:val="24"/>
        </w:rPr>
        <w:t xml:space="preserve"> </w:t>
      </w:r>
      <w:r w:rsidRPr="00816049">
        <w:rPr>
          <w:rFonts w:ascii="Times New Roman" w:hAnsi="Times New Roman"/>
          <w:sz w:val="24"/>
          <w:szCs w:val="24"/>
        </w:rPr>
        <w:t>If</w:t>
      </w:r>
      <w:r w:rsidR="00422774">
        <w:rPr>
          <w:rFonts w:ascii="Times New Roman" w:hAnsi="Times New Roman"/>
          <w:sz w:val="24"/>
          <w:szCs w:val="24"/>
        </w:rPr>
        <w:t xml:space="preserve"> </w:t>
      </w:r>
      <w:r w:rsidRPr="00816049">
        <w:rPr>
          <w:rFonts w:ascii="Times New Roman" w:hAnsi="Times New Roman"/>
          <w:sz w:val="24"/>
          <w:szCs w:val="24"/>
        </w:rPr>
        <w:t>successful</w:t>
      </w:r>
      <w:r w:rsidRPr="00816049">
        <w:rPr>
          <w:rFonts w:ascii="Times New Roman" w:hAnsi="Times New Roman"/>
          <w:spacing w:val="14"/>
          <w:sz w:val="24"/>
          <w:szCs w:val="24"/>
        </w:rPr>
        <w:t xml:space="preserve"> </w:t>
      </w:r>
      <w:r w:rsidR="00F77CB8" w:rsidRPr="00816049">
        <w:rPr>
          <w:rFonts w:ascii="Times New Roman" w:hAnsi="Times New Roman"/>
          <w:sz w:val="24"/>
          <w:szCs w:val="24"/>
        </w:rPr>
        <w:t>Contractor</w:t>
      </w:r>
      <w:r w:rsidRPr="00816049">
        <w:rPr>
          <w:rFonts w:ascii="Times New Roman" w:hAnsi="Times New Roman"/>
          <w:spacing w:val="27"/>
          <w:sz w:val="24"/>
          <w:szCs w:val="24"/>
        </w:rPr>
        <w:t xml:space="preserve"> </w:t>
      </w:r>
      <w:r w:rsidRPr="00816049">
        <w:rPr>
          <w:rFonts w:ascii="Times New Roman" w:hAnsi="Times New Roman"/>
          <w:sz w:val="24"/>
          <w:szCs w:val="24"/>
        </w:rPr>
        <w:t>defaults</w:t>
      </w:r>
      <w:r w:rsidRPr="00816049">
        <w:rPr>
          <w:rFonts w:ascii="Times New Roman" w:hAnsi="Times New Roman"/>
          <w:spacing w:val="3"/>
          <w:sz w:val="24"/>
          <w:szCs w:val="24"/>
        </w:rPr>
        <w:t xml:space="preserve"> </w:t>
      </w:r>
      <w:r w:rsidRPr="00816049">
        <w:rPr>
          <w:rFonts w:ascii="Times New Roman" w:hAnsi="Times New Roman"/>
          <w:sz w:val="24"/>
          <w:szCs w:val="24"/>
        </w:rPr>
        <w:t>by</w:t>
      </w:r>
      <w:r w:rsidRPr="00816049">
        <w:rPr>
          <w:rFonts w:ascii="Times New Roman" w:hAnsi="Times New Roman"/>
          <w:spacing w:val="9"/>
          <w:sz w:val="24"/>
          <w:szCs w:val="24"/>
        </w:rPr>
        <w:t xml:space="preserve"> </w:t>
      </w:r>
      <w:r w:rsidRPr="00816049">
        <w:rPr>
          <w:rFonts w:ascii="Times New Roman" w:hAnsi="Times New Roman"/>
          <w:sz w:val="24"/>
          <w:szCs w:val="24"/>
        </w:rPr>
        <w:t>failing</w:t>
      </w:r>
      <w:r w:rsidRPr="00816049">
        <w:rPr>
          <w:rFonts w:ascii="Times New Roman" w:hAnsi="Times New Roman"/>
          <w:spacing w:val="4"/>
          <w:sz w:val="24"/>
          <w:szCs w:val="24"/>
        </w:rPr>
        <w:t xml:space="preserve"> </w:t>
      </w:r>
      <w:r w:rsidRPr="00816049">
        <w:rPr>
          <w:rFonts w:ascii="Times New Roman" w:hAnsi="Times New Roman"/>
          <w:sz w:val="24"/>
          <w:szCs w:val="24"/>
        </w:rPr>
        <w:t>to</w:t>
      </w:r>
      <w:r w:rsidRPr="00816049">
        <w:rPr>
          <w:rFonts w:ascii="Times New Roman" w:hAnsi="Times New Roman"/>
          <w:spacing w:val="7"/>
          <w:sz w:val="24"/>
          <w:szCs w:val="24"/>
        </w:rPr>
        <w:t xml:space="preserve"> </w:t>
      </w:r>
      <w:r w:rsidRPr="00816049">
        <w:rPr>
          <w:rFonts w:ascii="Times New Roman" w:hAnsi="Times New Roman"/>
          <w:sz w:val="24"/>
          <w:szCs w:val="24"/>
        </w:rPr>
        <w:t>supply</w:t>
      </w:r>
      <w:r w:rsidRPr="00816049">
        <w:rPr>
          <w:rFonts w:ascii="Times New Roman" w:hAnsi="Times New Roman"/>
          <w:spacing w:val="-4"/>
          <w:sz w:val="24"/>
          <w:szCs w:val="24"/>
        </w:rPr>
        <w:t xml:space="preserve"> </w:t>
      </w:r>
      <w:r w:rsidRPr="00816049">
        <w:rPr>
          <w:rFonts w:ascii="Times New Roman" w:hAnsi="Times New Roman"/>
          <w:sz w:val="24"/>
          <w:szCs w:val="24"/>
        </w:rPr>
        <w:t>bonds</w:t>
      </w:r>
      <w:r w:rsidRPr="00816049">
        <w:rPr>
          <w:rFonts w:ascii="Times New Roman" w:hAnsi="Times New Roman"/>
          <w:spacing w:val="17"/>
          <w:sz w:val="24"/>
          <w:szCs w:val="24"/>
        </w:rPr>
        <w:t xml:space="preserve"> </w:t>
      </w:r>
      <w:r w:rsidRPr="00816049">
        <w:rPr>
          <w:rFonts w:ascii="Times New Roman" w:hAnsi="Times New Roman"/>
          <w:sz w:val="24"/>
          <w:szCs w:val="24"/>
        </w:rPr>
        <w:t>and/or</w:t>
      </w:r>
      <w:r w:rsidRPr="00816049">
        <w:rPr>
          <w:rFonts w:ascii="Times New Roman" w:hAnsi="Times New Roman"/>
          <w:spacing w:val="8"/>
          <w:sz w:val="24"/>
          <w:szCs w:val="24"/>
        </w:rPr>
        <w:t xml:space="preserve"> </w:t>
      </w:r>
      <w:r w:rsidRPr="00816049">
        <w:rPr>
          <w:rFonts w:ascii="Times New Roman" w:hAnsi="Times New Roman"/>
          <w:sz w:val="24"/>
          <w:szCs w:val="24"/>
        </w:rPr>
        <w:t>certificate</w:t>
      </w:r>
      <w:r w:rsidRPr="00816049">
        <w:rPr>
          <w:rFonts w:ascii="Times New Roman" w:hAnsi="Times New Roman"/>
          <w:spacing w:val="21"/>
          <w:sz w:val="24"/>
          <w:szCs w:val="24"/>
        </w:rPr>
        <w:t xml:space="preserve"> </w:t>
      </w:r>
      <w:r w:rsidRPr="00816049">
        <w:rPr>
          <w:rFonts w:ascii="Times New Roman" w:hAnsi="Times New Roman"/>
          <w:sz w:val="24"/>
          <w:szCs w:val="24"/>
        </w:rPr>
        <w:t>of</w:t>
      </w:r>
      <w:r w:rsidRPr="00816049">
        <w:rPr>
          <w:rFonts w:ascii="Times New Roman" w:hAnsi="Times New Roman"/>
          <w:spacing w:val="14"/>
          <w:sz w:val="24"/>
          <w:szCs w:val="24"/>
        </w:rPr>
        <w:t xml:space="preserve"> </w:t>
      </w:r>
      <w:r w:rsidRPr="00816049">
        <w:rPr>
          <w:rFonts w:ascii="Times New Roman" w:hAnsi="Times New Roman"/>
          <w:sz w:val="24"/>
          <w:szCs w:val="24"/>
        </w:rPr>
        <w:t>insurance</w:t>
      </w:r>
      <w:r w:rsidRPr="00816049">
        <w:rPr>
          <w:rFonts w:ascii="Times New Roman" w:hAnsi="Times New Roman"/>
          <w:spacing w:val="40"/>
          <w:sz w:val="24"/>
          <w:szCs w:val="24"/>
        </w:rPr>
        <w:t xml:space="preserve"> </w:t>
      </w:r>
      <w:r w:rsidRPr="00816049">
        <w:rPr>
          <w:rFonts w:ascii="Times New Roman" w:hAnsi="Times New Roman"/>
          <w:sz w:val="24"/>
          <w:szCs w:val="24"/>
        </w:rPr>
        <w:t>within</w:t>
      </w:r>
      <w:r w:rsidRPr="00816049">
        <w:rPr>
          <w:rFonts w:ascii="Times New Roman" w:hAnsi="Times New Roman"/>
          <w:spacing w:val="24"/>
          <w:sz w:val="24"/>
          <w:szCs w:val="24"/>
        </w:rPr>
        <w:t xml:space="preserve"> </w:t>
      </w:r>
      <w:r w:rsidRPr="00816049">
        <w:rPr>
          <w:rFonts w:ascii="Times New Roman" w:hAnsi="Times New Roman"/>
          <w:sz w:val="24"/>
          <w:szCs w:val="24"/>
        </w:rPr>
        <w:t>the</w:t>
      </w:r>
      <w:r w:rsidRPr="00816049">
        <w:rPr>
          <w:rFonts w:ascii="Times New Roman" w:hAnsi="Times New Roman"/>
          <w:spacing w:val="23"/>
          <w:sz w:val="24"/>
          <w:szCs w:val="24"/>
        </w:rPr>
        <w:t xml:space="preserve"> </w:t>
      </w:r>
      <w:r w:rsidRPr="00816049">
        <w:rPr>
          <w:rFonts w:ascii="Times New Roman" w:hAnsi="Times New Roman"/>
          <w:sz w:val="24"/>
          <w:szCs w:val="24"/>
        </w:rPr>
        <w:t>ten</w:t>
      </w:r>
      <w:r w:rsidRPr="00816049">
        <w:rPr>
          <w:rFonts w:ascii="Times New Roman" w:hAnsi="Times New Roman"/>
          <w:spacing w:val="29"/>
          <w:sz w:val="24"/>
          <w:szCs w:val="24"/>
        </w:rPr>
        <w:t xml:space="preserve"> </w:t>
      </w:r>
      <w:r w:rsidRPr="00816049">
        <w:rPr>
          <w:rFonts w:ascii="Times New Roman" w:hAnsi="Times New Roman"/>
          <w:spacing w:val="2"/>
          <w:sz w:val="24"/>
          <w:szCs w:val="24"/>
        </w:rPr>
        <w:t>(I0)</w:t>
      </w:r>
      <w:r w:rsidRPr="00816049">
        <w:rPr>
          <w:rFonts w:ascii="Times New Roman" w:hAnsi="Times New Roman"/>
          <w:spacing w:val="22"/>
          <w:sz w:val="24"/>
          <w:szCs w:val="24"/>
        </w:rPr>
        <w:t xml:space="preserve"> </w:t>
      </w:r>
      <w:r w:rsidRPr="00816049">
        <w:rPr>
          <w:rFonts w:ascii="Times New Roman" w:hAnsi="Times New Roman"/>
          <w:sz w:val="24"/>
          <w:szCs w:val="24"/>
        </w:rPr>
        <w:t>day</w:t>
      </w:r>
      <w:r w:rsidRPr="00816049">
        <w:rPr>
          <w:rFonts w:ascii="Times New Roman" w:hAnsi="Times New Roman"/>
          <w:spacing w:val="9"/>
          <w:sz w:val="24"/>
          <w:szCs w:val="24"/>
        </w:rPr>
        <w:t xml:space="preserve"> </w:t>
      </w:r>
      <w:r w:rsidRPr="00816049">
        <w:rPr>
          <w:rFonts w:ascii="Times New Roman" w:hAnsi="Times New Roman"/>
          <w:sz w:val="24"/>
          <w:szCs w:val="24"/>
        </w:rPr>
        <w:t>period</w:t>
      </w:r>
      <w:r w:rsidRPr="00816049">
        <w:rPr>
          <w:rFonts w:ascii="Times New Roman" w:hAnsi="Times New Roman"/>
          <w:spacing w:val="40"/>
          <w:sz w:val="24"/>
          <w:szCs w:val="24"/>
        </w:rPr>
        <w:t xml:space="preserve"> </w:t>
      </w:r>
      <w:r w:rsidRPr="00816049">
        <w:rPr>
          <w:rFonts w:ascii="Times New Roman" w:hAnsi="Times New Roman"/>
          <w:sz w:val="24"/>
          <w:szCs w:val="24"/>
        </w:rPr>
        <w:t>allotted,</w:t>
      </w:r>
      <w:r w:rsidRPr="00816049">
        <w:rPr>
          <w:rFonts w:ascii="Times New Roman" w:hAnsi="Times New Roman"/>
          <w:spacing w:val="31"/>
          <w:sz w:val="24"/>
          <w:szCs w:val="24"/>
        </w:rPr>
        <w:t xml:space="preserve"> </w:t>
      </w:r>
      <w:r w:rsidRPr="00816049">
        <w:rPr>
          <w:rFonts w:ascii="Times New Roman" w:hAnsi="Times New Roman"/>
          <w:sz w:val="24"/>
          <w:szCs w:val="24"/>
        </w:rPr>
        <w:t>award</w:t>
      </w:r>
      <w:r w:rsidRPr="00816049">
        <w:rPr>
          <w:rFonts w:ascii="Times New Roman" w:hAnsi="Times New Roman"/>
          <w:spacing w:val="30"/>
          <w:sz w:val="24"/>
          <w:szCs w:val="24"/>
        </w:rPr>
        <w:t xml:space="preserve"> </w:t>
      </w:r>
      <w:r w:rsidRPr="00816049">
        <w:rPr>
          <w:rFonts w:ascii="Times New Roman" w:hAnsi="Times New Roman"/>
          <w:sz w:val="24"/>
          <w:szCs w:val="24"/>
        </w:rPr>
        <w:t>shall</w:t>
      </w:r>
      <w:r w:rsidRPr="00816049">
        <w:rPr>
          <w:rFonts w:ascii="Times New Roman" w:hAnsi="Times New Roman"/>
          <w:spacing w:val="12"/>
          <w:sz w:val="24"/>
          <w:szCs w:val="24"/>
        </w:rPr>
        <w:t xml:space="preserve"> </w:t>
      </w:r>
      <w:r w:rsidRPr="00816049">
        <w:rPr>
          <w:rFonts w:ascii="Times New Roman" w:hAnsi="Times New Roman"/>
          <w:sz w:val="24"/>
          <w:szCs w:val="24"/>
        </w:rPr>
        <w:t>pass</w:t>
      </w:r>
      <w:r w:rsidRPr="00816049">
        <w:rPr>
          <w:rFonts w:ascii="Times New Roman" w:hAnsi="Times New Roman"/>
          <w:spacing w:val="35"/>
          <w:sz w:val="24"/>
          <w:szCs w:val="24"/>
        </w:rPr>
        <w:t xml:space="preserve"> </w:t>
      </w:r>
      <w:r w:rsidRPr="00816049">
        <w:rPr>
          <w:rFonts w:ascii="Times New Roman" w:hAnsi="Times New Roman"/>
          <w:sz w:val="24"/>
          <w:szCs w:val="24"/>
        </w:rPr>
        <w:t>to</w:t>
      </w:r>
      <w:r w:rsidRPr="00816049">
        <w:rPr>
          <w:rFonts w:ascii="Times New Roman" w:hAnsi="Times New Roman"/>
          <w:spacing w:val="21"/>
          <w:sz w:val="24"/>
          <w:szCs w:val="24"/>
        </w:rPr>
        <w:t xml:space="preserve"> </w:t>
      </w:r>
      <w:r w:rsidRPr="00816049">
        <w:rPr>
          <w:rFonts w:ascii="Times New Roman" w:hAnsi="Times New Roman"/>
          <w:sz w:val="24"/>
          <w:szCs w:val="24"/>
        </w:rPr>
        <w:t>the</w:t>
      </w:r>
      <w:r w:rsidRPr="00816049">
        <w:rPr>
          <w:rFonts w:ascii="Times New Roman" w:hAnsi="Times New Roman"/>
          <w:spacing w:val="18"/>
          <w:sz w:val="24"/>
          <w:szCs w:val="24"/>
        </w:rPr>
        <w:t xml:space="preserve"> </w:t>
      </w:r>
      <w:r w:rsidRPr="00816049">
        <w:rPr>
          <w:rFonts w:ascii="Times New Roman" w:hAnsi="Times New Roman"/>
          <w:sz w:val="24"/>
          <w:szCs w:val="24"/>
        </w:rPr>
        <w:t>next</w:t>
      </w:r>
      <w:r w:rsidRPr="00816049">
        <w:rPr>
          <w:rFonts w:ascii="Times New Roman" w:hAnsi="Times New Roman"/>
          <w:spacing w:val="27"/>
          <w:sz w:val="24"/>
          <w:szCs w:val="24"/>
        </w:rPr>
        <w:t xml:space="preserve"> </w:t>
      </w:r>
      <w:r w:rsidR="00F77CB8" w:rsidRPr="00816049">
        <w:rPr>
          <w:rFonts w:ascii="Times New Roman" w:hAnsi="Times New Roman"/>
          <w:sz w:val="24"/>
          <w:szCs w:val="24"/>
        </w:rPr>
        <w:t>Contractor</w:t>
      </w:r>
      <w:r w:rsidRPr="00816049">
        <w:rPr>
          <w:rFonts w:ascii="Times New Roman" w:hAnsi="Times New Roman"/>
          <w:spacing w:val="31"/>
          <w:sz w:val="24"/>
          <w:szCs w:val="24"/>
        </w:rPr>
        <w:t xml:space="preserve"> </w:t>
      </w:r>
      <w:r w:rsidRPr="00816049">
        <w:rPr>
          <w:rFonts w:ascii="Times New Roman" w:hAnsi="Times New Roman"/>
          <w:sz w:val="24"/>
          <w:szCs w:val="24"/>
        </w:rPr>
        <w:t>who</w:t>
      </w:r>
      <w:r w:rsidRPr="00816049">
        <w:rPr>
          <w:rFonts w:ascii="Times New Roman" w:hAnsi="Times New Roman"/>
          <w:spacing w:val="27"/>
          <w:sz w:val="24"/>
          <w:szCs w:val="24"/>
        </w:rPr>
        <w:t xml:space="preserve"> </w:t>
      </w:r>
      <w:r w:rsidRPr="00816049">
        <w:rPr>
          <w:rFonts w:ascii="Times New Roman" w:hAnsi="Times New Roman"/>
          <w:sz w:val="24"/>
          <w:szCs w:val="24"/>
        </w:rPr>
        <w:t>provides</w:t>
      </w:r>
      <w:r w:rsidRPr="00816049">
        <w:rPr>
          <w:rFonts w:ascii="Times New Roman" w:hAnsi="Times New Roman"/>
          <w:spacing w:val="34"/>
          <w:sz w:val="24"/>
          <w:szCs w:val="24"/>
        </w:rPr>
        <w:t xml:space="preserve"> </w:t>
      </w:r>
      <w:r w:rsidRPr="00816049">
        <w:rPr>
          <w:rFonts w:ascii="Times New Roman" w:hAnsi="Times New Roman"/>
          <w:sz w:val="24"/>
          <w:szCs w:val="24"/>
        </w:rPr>
        <w:t>the</w:t>
      </w:r>
      <w:r w:rsidRPr="00816049">
        <w:rPr>
          <w:rFonts w:ascii="Times New Roman" w:hAnsi="Times New Roman"/>
          <w:spacing w:val="23"/>
          <w:w w:val="96"/>
          <w:sz w:val="24"/>
          <w:szCs w:val="24"/>
        </w:rPr>
        <w:t xml:space="preserve"> </w:t>
      </w:r>
      <w:r w:rsidRPr="00816049">
        <w:rPr>
          <w:rFonts w:ascii="Times New Roman" w:hAnsi="Times New Roman"/>
          <w:sz w:val="24"/>
          <w:szCs w:val="24"/>
        </w:rPr>
        <w:t>best</w:t>
      </w:r>
      <w:r w:rsidRPr="00816049">
        <w:rPr>
          <w:rFonts w:ascii="Times New Roman" w:hAnsi="Times New Roman"/>
          <w:spacing w:val="22"/>
          <w:sz w:val="24"/>
          <w:szCs w:val="24"/>
        </w:rPr>
        <w:t xml:space="preserve"> </w:t>
      </w:r>
      <w:r w:rsidRPr="00816049">
        <w:rPr>
          <w:rFonts w:ascii="Times New Roman" w:hAnsi="Times New Roman"/>
          <w:sz w:val="24"/>
          <w:szCs w:val="24"/>
        </w:rPr>
        <w:t>value</w:t>
      </w:r>
      <w:r w:rsidRPr="00816049">
        <w:rPr>
          <w:rFonts w:ascii="Times New Roman" w:hAnsi="Times New Roman"/>
          <w:spacing w:val="22"/>
          <w:sz w:val="24"/>
          <w:szCs w:val="24"/>
        </w:rPr>
        <w:t xml:space="preserve"> </w:t>
      </w:r>
      <w:r w:rsidRPr="00816049">
        <w:rPr>
          <w:rFonts w:ascii="Times New Roman" w:hAnsi="Times New Roman"/>
          <w:sz w:val="24"/>
          <w:szCs w:val="24"/>
        </w:rPr>
        <w:t>to</w:t>
      </w:r>
      <w:r w:rsidRPr="00816049">
        <w:rPr>
          <w:rFonts w:ascii="Times New Roman" w:hAnsi="Times New Roman"/>
          <w:spacing w:val="15"/>
          <w:sz w:val="24"/>
          <w:szCs w:val="24"/>
        </w:rPr>
        <w:t xml:space="preserve"> </w:t>
      </w:r>
      <w:r w:rsidRPr="00816049">
        <w:rPr>
          <w:rFonts w:ascii="Times New Roman" w:hAnsi="Times New Roman"/>
          <w:sz w:val="24"/>
          <w:szCs w:val="24"/>
        </w:rPr>
        <w:t>Newton</w:t>
      </w:r>
      <w:r w:rsidRPr="00816049">
        <w:rPr>
          <w:rFonts w:ascii="Times New Roman" w:hAnsi="Times New Roman"/>
          <w:spacing w:val="27"/>
          <w:sz w:val="24"/>
          <w:szCs w:val="24"/>
        </w:rPr>
        <w:t xml:space="preserve"> </w:t>
      </w:r>
      <w:r w:rsidRPr="00816049">
        <w:rPr>
          <w:rFonts w:ascii="Times New Roman" w:hAnsi="Times New Roman"/>
          <w:sz w:val="24"/>
          <w:szCs w:val="24"/>
        </w:rPr>
        <w:t>County</w:t>
      </w:r>
      <w:r w:rsidRPr="00816049">
        <w:rPr>
          <w:rFonts w:ascii="Times New Roman" w:hAnsi="Times New Roman"/>
          <w:spacing w:val="6"/>
          <w:sz w:val="24"/>
          <w:szCs w:val="24"/>
        </w:rPr>
        <w:t xml:space="preserve"> </w:t>
      </w:r>
      <w:r w:rsidRPr="00816049">
        <w:rPr>
          <w:rFonts w:ascii="Times New Roman" w:hAnsi="Times New Roman"/>
          <w:sz w:val="24"/>
          <w:szCs w:val="24"/>
        </w:rPr>
        <w:t>upon</w:t>
      </w:r>
      <w:r w:rsidRPr="00816049">
        <w:rPr>
          <w:rFonts w:ascii="Times New Roman" w:hAnsi="Times New Roman"/>
          <w:spacing w:val="29"/>
          <w:sz w:val="24"/>
          <w:szCs w:val="24"/>
        </w:rPr>
        <w:t xml:space="preserve"> </w:t>
      </w:r>
      <w:r w:rsidRPr="00816049">
        <w:rPr>
          <w:rFonts w:ascii="Times New Roman" w:hAnsi="Times New Roman"/>
          <w:sz w:val="24"/>
          <w:szCs w:val="24"/>
        </w:rPr>
        <w:t>the</w:t>
      </w:r>
      <w:r w:rsidRPr="00816049">
        <w:rPr>
          <w:rFonts w:ascii="Times New Roman" w:hAnsi="Times New Roman"/>
          <w:spacing w:val="27"/>
          <w:sz w:val="24"/>
          <w:szCs w:val="24"/>
        </w:rPr>
        <w:t xml:space="preserve"> </w:t>
      </w:r>
      <w:r w:rsidRPr="00816049">
        <w:rPr>
          <w:rFonts w:ascii="Times New Roman" w:hAnsi="Times New Roman"/>
          <w:sz w:val="24"/>
          <w:szCs w:val="24"/>
        </w:rPr>
        <w:t>approval</w:t>
      </w:r>
      <w:r w:rsidRPr="00816049">
        <w:rPr>
          <w:rFonts w:ascii="Times New Roman" w:hAnsi="Times New Roman"/>
          <w:spacing w:val="27"/>
          <w:sz w:val="24"/>
          <w:szCs w:val="24"/>
        </w:rPr>
        <w:t xml:space="preserve"> </w:t>
      </w:r>
      <w:r w:rsidRPr="00816049">
        <w:rPr>
          <w:rFonts w:ascii="Times New Roman" w:hAnsi="Times New Roman"/>
          <w:sz w:val="24"/>
          <w:szCs w:val="24"/>
        </w:rPr>
        <w:t>of</w:t>
      </w:r>
      <w:r w:rsidRPr="00816049">
        <w:rPr>
          <w:rFonts w:ascii="Times New Roman" w:hAnsi="Times New Roman"/>
          <w:spacing w:val="6"/>
          <w:sz w:val="24"/>
          <w:szCs w:val="24"/>
        </w:rPr>
        <w:t xml:space="preserve"> </w:t>
      </w:r>
      <w:r w:rsidRPr="00816049">
        <w:rPr>
          <w:rFonts w:ascii="Times New Roman" w:hAnsi="Times New Roman"/>
          <w:sz w:val="24"/>
          <w:szCs w:val="24"/>
        </w:rPr>
        <w:t>Commissioners'</w:t>
      </w:r>
      <w:r w:rsidRPr="00816049">
        <w:rPr>
          <w:rFonts w:ascii="Times New Roman" w:hAnsi="Times New Roman"/>
          <w:spacing w:val="12"/>
          <w:sz w:val="24"/>
          <w:szCs w:val="24"/>
        </w:rPr>
        <w:t xml:space="preserve"> </w:t>
      </w:r>
      <w:r w:rsidRPr="00816049">
        <w:rPr>
          <w:rFonts w:ascii="Times New Roman" w:hAnsi="Times New Roman"/>
          <w:sz w:val="24"/>
          <w:szCs w:val="24"/>
        </w:rPr>
        <w:t>Court.</w:t>
      </w:r>
    </w:p>
    <w:p w:rsidR="00816049" w:rsidRPr="00816049" w:rsidRDefault="00422774" w:rsidP="002D4884">
      <w:pPr>
        <w:tabs>
          <w:tab w:val="left" w:pos="898"/>
        </w:tabs>
        <w:spacing w:line="190" w:lineRule="exact"/>
        <w:ind w:right="850" w:hanging="29"/>
        <w:jc w:val="right"/>
      </w:pPr>
      <w:r>
        <w:tab/>
      </w:r>
      <w:r>
        <w:tab/>
      </w:r>
    </w:p>
    <w:p w:rsidR="00816049" w:rsidRPr="00816049" w:rsidRDefault="00816049" w:rsidP="002D4884">
      <w:pPr>
        <w:pStyle w:val="BodyText"/>
        <w:tabs>
          <w:tab w:val="left" w:pos="0"/>
          <w:tab w:val="left" w:pos="450"/>
          <w:tab w:val="left" w:pos="720"/>
        </w:tabs>
        <w:spacing w:before="75" w:line="252" w:lineRule="auto"/>
        <w:ind w:right="850" w:hanging="29"/>
        <w:jc w:val="left"/>
        <w:rPr>
          <w:rFonts w:ascii="Times New Roman" w:hAnsi="Times New Roman"/>
          <w:b/>
          <w:bCs/>
          <w:sz w:val="24"/>
          <w:szCs w:val="24"/>
        </w:rPr>
      </w:pPr>
      <w:r w:rsidRPr="00816049">
        <w:rPr>
          <w:rFonts w:ascii="Times New Roman" w:hAnsi="Times New Roman"/>
          <w:sz w:val="24"/>
          <w:szCs w:val="24"/>
        </w:rPr>
        <w:t>7.1</w:t>
      </w:r>
      <w:r w:rsidRPr="00816049">
        <w:rPr>
          <w:rFonts w:ascii="Times New Roman" w:hAnsi="Times New Roman"/>
          <w:sz w:val="24"/>
          <w:szCs w:val="24"/>
        </w:rPr>
        <w:tab/>
      </w:r>
      <w:r w:rsidR="00F77CB8" w:rsidRPr="00816049">
        <w:rPr>
          <w:rFonts w:ascii="Times New Roman" w:hAnsi="Times New Roman"/>
          <w:sz w:val="24"/>
          <w:szCs w:val="24"/>
        </w:rPr>
        <w:t>Contractor</w:t>
      </w:r>
      <w:r w:rsidRPr="00816049">
        <w:rPr>
          <w:rFonts w:ascii="Times New Roman" w:hAnsi="Times New Roman"/>
          <w:sz w:val="24"/>
          <w:szCs w:val="24"/>
        </w:rPr>
        <w:t>,</w:t>
      </w:r>
      <w:r w:rsidRPr="00816049">
        <w:rPr>
          <w:rFonts w:ascii="Times New Roman" w:hAnsi="Times New Roman"/>
          <w:spacing w:val="29"/>
          <w:sz w:val="24"/>
          <w:szCs w:val="24"/>
        </w:rPr>
        <w:t xml:space="preserve"> </w:t>
      </w:r>
      <w:r w:rsidRPr="00816049">
        <w:rPr>
          <w:rFonts w:ascii="Times New Roman" w:hAnsi="Times New Roman"/>
          <w:sz w:val="24"/>
          <w:szCs w:val="24"/>
        </w:rPr>
        <w:t>in</w:t>
      </w:r>
      <w:r w:rsidRPr="00816049">
        <w:rPr>
          <w:rFonts w:ascii="Times New Roman" w:hAnsi="Times New Roman"/>
          <w:spacing w:val="2"/>
          <w:sz w:val="24"/>
          <w:szCs w:val="24"/>
        </w:rPr>
        <w:t xml:space="preserve"> </w:t>
      </w:r>
      <w:r w:rsidRPr="00816049">
        <w:rPr>
          <w:rFonts w:ascii="Times New Roman" w:hAnsi="Times New Roman"/>
          <w:sz w:val="24"/>
          <w:szCs w:val="24"/>
        </w:rPr>
        <w:t>submitting</w:t>
      </w:r>
      <w:r w:rsidRPr="00816049">
        <w:rPr>
          <w:rFonts w:ascii="Times New Roman" w:hAnsi="Times New Roman"/>
          <w:spacing w:val="10"/>
          <w:sz w:val="24"/>
          <w:szCs w:val="24"/>
        </w:rPr>
        <w:t xml:space="preserve"> </w:t>
      </w:r>
      <w:r w:rsidRPr="00816049">
        <w:rPr>
          <w:rFonts w:ascii="Times New Roman" w:hAnsi="Times New Roman"/>
          <w:sz w:val="24"/>
          <w:szCs w:val="24"/>
        </w:rPr>
        <w:t>this</w:t>
      </w:r>
      <w:r w:rsidRPr="00816049">
        <w:rPr>
          <w:rFonts w:ascii="Times New Roman" w:hAnsi="Times New Roman"/>
          <w:spacing w:val="12"/>
          <w:sz w:val="24"/>
          <w:szCs w:val="24"/>
        </w:rPr>
        <w:t xml:space="preserve"> </w:t>
      </w:r>
      <w:r w:rsidRPr="00816049">
        <w:rPr>
          <w:rFonts w:ascii="Times New Roman" w:hAnsi="Times New Roman"/>
          <w:sz w:val="24"/>
          <w:szCs w:val="24"/>
        </w:rPr>
        <w:t>offer,</w:t>
      </w:r>
      <w:r w:rsidRPr="00816049">
        <w:rPr>
          <w:rFonts w:ascii="Times New Roman" w:hAnsi="Times New Roman"/>
          <w:spacing w:val="13"/>
          <w:sz w:val="24"/>
          <w:szCs w:val="24"/>
        </w:rPr>
        <w:t xml:space="preserve"> </w:t>
      </w:r>
      <w:r w:rsidRPr="00816049">
        <w:rPr>
          <w:rFonts w:ascii="Times New Roman" w:hAnsi="Times New Roman"/>
          <w:sz w:val="24"/>
          <w:szCs w:val="24"/>
        </w:rPr>
        <w:t>agrees</w:t>
      </w:r>
      <w:r w:rsidRPr="00816049">
        <w:rPr>
          <w:rFonts w:ascii="Times New Roman" w:hAnsi="Times New Roman"/>
          <w:spacing w:val="10"/>
          <w:sz w:val="24"/>
          <w:szCs w:val="24"/>
        </w:rPr>
        <w:t xml:space="preserve"> </w:t>
      </w:r>
      <w:r w:rsidRPr="00816049">
        <w:rPr>
          <w:rFonts w:ascii="Times New Roman" w:hAnsi="Times New Roman"/>
          <w:sz w:val="24"/>
          <w:szCs w:val="24"/>
        </w:rPr>
        <w:t>that</w:t>
      </w:r>
      <w:r w:rsidRPr="00816049">
        <w:rPr>
          <w:rFonts w:ascii="Times New Roman" w:hAnsi="Times New Roman"/>
          <w:spacing w:val="-2"/>
          <w:sz w:val="24"/>
          <w:szCs w:val="24"/>
        </w:rPr>
        <w:t xml:space="preserve"> </w:t>
      </w:r>
      <w:r w:rsidRPr="00816049">
        <w:rPr>
          <w:rFonts w:ascii="Times New Roman" w:hAnsi="Times New Roman"/>
          <w:sz w:val="24"/>
          <w:szCs w:val="24"/>
        </w:rPr>
        <w:t>Newton</w:t>
      </w:r>
      <w:r w:rsidRPr="00816049">
        <w:rPr>
          <w:rFonts w:ascii="Times New Roman" w:hAnsi="Times New Roman"/>
          <w:spacing w:val="19"/>
          <w:sz w:val="24"/>
          <w:szCs w:val="24"/>
        </w:rPr>
        <w:t xml:space="preserve"> </w:t>
      </w:r>
      <w:r w:rsidRPr="00816049">
        <w:rPr>
          <w:rFonts w:ascii="Times New Roman" w:hAnsi="Times New Roman"/>
          <w:sz w:val="24"/>
          <w:szCs w:val="24"/>
        </w:rPr>
        <w:t>County</w:t>
      </w:r>
      <w:r w:rsidRPr="00816049">
        <w:rPr>
          <w:rFonts w:ascii="Times New Roman" w:hAnsi="Times New Roman"/>
          <w:spacing w:val="11"/>
          <w:sz w:val="24"/>
          <w:szCs w:val="24"/>
        </w:rPr>
        <w:t xml:space="preserve"> </w:t>
      </w:r>
      <w:r w:rsidRPr="00816049">
        <w:rPr>
          <w:rFonts w:ascii="Times New Roman" w:hAnsi="Times New Roman"/>
          <w:sz w:val="24"/>
          <w:szCs w:val="24"/>
        </w:rPr>
        <w:t>shall not</w:t>
      </w:r>
      <w:r w:rsidRPr="00816049">
        <w:rPr>
          <w:rFonts w:ascii="Times New Roman" w:hAnsi="Times New Roman"/>
          <w:spacing w:val="3"/>
          <w:sz w:val="24"/>
          <w:szCs w:val="24"/>
        </w:rPr>
        <w:t xml:space="preserve"> </w:t>
      </w:r>
      <w:r w:rsidRPr="00816049">
        <w:rPr>
          <w:rFonts w:ascii="Times New Roman" w:hAnsi="Times New Roman"/>
          <w:sz w:val="24"/>
          <w:szCs w:val="24"/>
        </w:rPr>
        <w:t>be</w:t>
      </w:r>
      <w:r w:rsidRPr="00816049">
        <w:rPr>
          <w:rFonts w:ascii="Times New Roman" w:hAnsi="Times New Roman"/>
          <w:spacing w:val="13"/>
          <w:sz w:val="24"/>
          <w:szCs w:val="24"/>
        </w:rPr>
        <w:t xml:space="preserve"> </w:t>
      </w:r>
      <w:r w:rsidRPr="00816049">
        <w:rPr>
          <w:rFonts w:ascii="Times New Roman" w:hAnsi="Times New Roman"/>
          <w:sz w:val="24"/>
          <w:szCs w:val="24"/>
        </w:rPr>
        <w:t>liable</w:t>
      </w:r>
      <w:r w:rsidRPr="00816049">
        <w:rPr>
          <w:rFonts w:ascii="Times New Roman" w:hAnsi="Times New Roman"/>
          <w:spacing w:val="12"/>
          <w:sz w:val="24"/>
          <w:szCs w:val="24"/>
        </w:rPr>
        <w:t xml:space="preserve"> </w:t>
      </w:r>
      <w:r w:rsidRPr="00816049">
        <w:rPr>
          <w:rFonts w:ascii="Times New Roman" w:hAnsi="Times New Roman"/>
          <w:sz w:val="24"/>
          <w:szCs w:val="24"/>
        </w:rPr>
        <w:t>for</w:t>
      </w:r>
      <w:r w:rsidRPr="00816049">
        <w:rPr>
          <w:rFonts w:ascii="Times New Roman" w:hAnsi="Times New Roman"/>
          <w:spacing w:val="-2"/>
          <w:sz w:val="24"/>
          <w:szCs w:val="24"/>
        </w:rPr>
        <w:t xml:space="preserve"> </w:t>
      </w:r>
      <w:r w:rsidRPr="00816049">
        <w:rPr>
          <w:rFonts w:ascii="Times New Roman" w:hAnsi="Times New Roman"/>
          <w:sz w:val="24"/>
          <w:szCs w:val="24"/>
        </w:rPr>
        <w:t>damage</w:t>
      </w:r>
      <w:r w:rsidR="00765524">
        <w:rPr>
          <w:rFonts w:ascii="Times New Roman" w:hAnsi="Times New Roman"/>
          <w:sz w:val="24"/>
          <w:szCs w:val="24"/>
        </w:rPr>
        <w:t xml:space="preserve">s </w:t>
      </w:r>
      <w:r w:rsidRPr="00816049">
        <w:rPr>
          <w:rFonts w:ascii="Times New Roman" w:hAnsi="Times New Roman"/>
          <w:sz w:val="24"/>
          <w:szCs w:val="24"/>
        </w:rPr>
        <w:t>in</w:t>
      </w:r>
      <w:r w:rsidRPr="00816049">
        <w:rPr>
          <w:rFonts w:ascii="Times New Roman" w:hAnsi="Times New Roman"/>
          <w:w w:val="94"/>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event</w:t>
      </w:r>
      <w:r w:rsidRPr="00816049">
        <w:rPr>
          <w:rFonts w:ascii="Times New Roman" w:hAnsi="Times New Roman"/>
          <w:spacing w:val="10"/>
          <w:sz w:val="24"/>
          <w:szCs w:val="24"/>
        </w:rPr>
        <w:t xml:space="preserve"> </w:t>
      </w:r>
      <w:r w:rsidRPr="00816049">
        <w:rPr>
          <w:rFonts w:ascii="Times New Roman" w:hAnsi="Times New Roman"/>
          <w:sz w:val="24"/>
          <w:szCs w:val="24"/>
        </w:rPr>
        <w:t>that</w:t>
      </w:r>
      <w:r w:rsidRPr="00816049">
        <w:rPr>
          <w:rFonts w:ascii="Times New Roman" w:hAnsi="Times New Roman"/>
          <w:spacing w:val="22"/>
          <w:sz w:val="24"/>
          <w:szCs w:val="24"/>
        </w:rPr>
        <w:t xml:space="preserve"> </w:t>
      </w:r>
      <w:r w:rsidRPr="00816049">
        <w:rPr>
          <w:rFonts w:ascii="Times New Roman" w:hAnsi="Times New Roman"/>
          <w:sz w:val="24"/>
          <w:szCs w:val="24"/>
        </w:rPr>
        <w:t>the</w:t>
      </w:r>
      <w:r w:rsidRPr="00816049">
        <w:rPr>
          <w:rFonts w:ascii="Times New Roman" w:hAnsi="Times New Roman"/>
          <w:spacing w:val="13"/>
          <w:sz w:val="24"/>
          <w:szCs w:val="24"/>
        </w:rPr>
        <w:t xml:space="preserve"> </w:t>
      </w:r>
      <w:r w:rsidRPr="00816049">
        <w:rPr>
          <w:rFonts w:ascii="Times New Roman" w:hAnsi="Times New Roman"/>
          <w:sz w:val="24"/>
          <w:szCs w:val="24"/>
        </w:rPr>
        <w:t>County</w:t>
      </w:r>
      <w:r w:rsidRPr="00816049">
        <w:rPr>
          <w:rFonts w:ascii="Times New Roman" w:hAnsi="Times New Roman"/>
          <w:spacing w:val="23"/>
          <w:sz w:val="24"/>
          <w:szCs w:val="24"/>
        </w:rPr>
        <w:t xml:space="preserve"> </w:t>
      </w:r>
      <w:r w:rsidRPr="00816049">
        <w:rPr>
          <w:rFonts w:ascii="Times New Roman" w:hAnsi="Times New Roman"/>
          <w:sz w:val="24"/>
          <w:szCs w:val="24"/>
        </w:rPr>
        <w:t>declares</w:t>
      </w:r>
      <w:r w:rsidRPr="00816049">
        <w:rPr>
          <w:rFonts w:ascii="Times New Roman" w:hAnsi="Times New Roman"/>
          <w:spacing w:val="17"/>
          <w:sz w:val="24"/>
          <w:szCs w:val="24"/>
        </w:rPr>
        <w:t xml:space="preserve"> </w:t>
      </w:r>
      <w:r w:rsidRPr="00816049">
        <w:rPr>
          <w:rFonts w:ascii="Times New Roman" w:hAnsi="Times New Roman"/>
          <w:sz w:val="24"/>
          <w:szCs w:val="24"/>
        </w:rPr>
        <w:t>the</w:t>
      </w:r>
      <w:r w:rsidRPr="00816049">
        <w:rPr>
          <w:rFonts w:ascii="Times New Roman" w:hAnsi="Times New Roman"/>
          <w:spacing w:val="4"/>
          <w:sz w:val="24"/>
          <w:szCs w:val="24"/>
        </w:rPr>
        <w:t xml:space="preserve"> </w:t>
      </w:r>
      <w:r w:rsidR="00F77CB8" w:rsidRPr="00816049">
        <w:rPr>
          <w:rFonts w:ascii="Times New Roman" w:hAnsi="Times New Roman"/>
          <w:sz w:val="24"/>
          <w:szCs w:val="24"/>
        </w:rPr>
        <w:t>Contractor</w:t>
      </w:r>
      <w:r w:rsidRPr="00816049">
        <w:rPr>
          <w:rFonts w:ascii="Times New Roman" w:hAnsi="Times New Roman"/>
          <w:spacing w:val="39"/>
          <w:sz w:val="24"/>
          <w:szCs w:val="24"/>
        </w:rPr>
        <w:t xml:space="preserve"> </w:t>
      </w:r>
      <w:r w:rsidRPr="00816049">
        <w:rPr>
          <w:rFonts w:ascii="Times New Roman" w:hAnsi="Times New Roman"/>
          <w:sz w:val="24"/>
          <w:szCs w:val="24"/>
        </w:rPr>
        <w:t>in</w:t>
      </w:r>
      <w:r w:rsidRPr="00816049">
        <w:rPr>
          <w:rFonts w:ascii="Times New Roman" w:hAnsi="Times New Roman"/>
          <w:spacing w:val="-19"/>
          <w:sz w:val="24"/>
          <w:szCs w:val="24"/>
        </w:rPr>
        <w:t xml:space="preserve"> </w:t>
      </w:r>
      <w:r w:rsidRPr="00816049">
        <w:rPr>
          <w:rFonts w:ascii="Times New Roman" w:hAnsi="Times New Roman"/>
          <w:sz w:val="24"/>
          <w:szCs w:val="24"/>
        </w:rPr>
        <w:t>default.</w:t>
      </w:r>
    </w:p>
    <w:p w:rsidR="00816049" w:rsidRPr="00816049" w:rsidRDefault="00816049" w:rsidP="00816049">
      <w:pPr>
        <w:spacing w:before="10"/>
        <w:ind w:right="850" w:hanging="29"/>
        <w:rPr>
          <w:b/>
          <w:bCs/>
        </w:rPr>
      </w:pPr>
    </w:p>
    <w:p w:rsidR="00816049" w:rsidRPr="00816049" w:rsidRDefault="00816049" w:rsidP="0025330F">
      <w:pPr>
        <w:pStyle w:val="BodyText"/>
        <w:numPr>
          <w:ilvl w:val="0"/>
          <w:numId w:val="57"/>
        </w:numPr>
        <w:tabs>
          <w:tab w:val="left" w:pos="462"/>
        </w:tabs>
        <w:autoSpaceDE/>
        <w:autoSpaceDN/>
        <w:adjustRightInd/>
        <w:spacing w:line="252" w:lineRule="auto"/>
        <w:ind w:left="0" w:right="850" w:hanging="29"/>
        <w:jc w:val="both"/>
        <w:rPr>
          <w:rFonts w:ascii="Times New Roman" w:hAnsi="Times New Roman"/>
          <w:sz w:val="24"/>
          <w:szCs w:val="24"/>
        </w:rPr>
      </w:pPr>
      <w:r w:rsidRPr="00816049">
        <w:rPr>
          <w:rFonts w:ascii="Times New Roman" w:hAnsi="Times New Roman"/>
          <w:noProof/>
          <w:sz w:val="24"/>
          <w:szCs w:val="24"/>
        </w:rPr>
        <mc:AlternateContent>
          <mc:Choice Requires="wpg">
            <w:drawing>
              <wp:anchor distT="0" distB="0" distL="114300" distR="114300" simplePos="0" relativeHeight="251735552" behindDoc="0" locked="0" layoutInCell="1" allowOverlap="1" wp14:anchorId="2608D4F5" wp14:editId="3BDE8EB3">
                <wp:simplePos x="0" y="0"/>
                <wp:positionH relativeFrom="page">
                  <wp:posOffset>7701915</wp:posOffset>
                </wp:positionH>
                <wp:positionV relativeFrom="paragraph">
                  <wp:posOffset>-393700</wp:posOffset>
                </wp:positionV>
                <wp:extent cx="1270" cy="515620"/>
                <wp:effectExtent l="5715" t="13335" r="12065" b="13970"/>
                <wp:wrapNone/>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5620"/>
                          <a:chOff x="12129" y="-620"/>
                          <a:chExt cx="2" cy="812"/>
                        </a:xfrm>
                      </wpg:grpSpPr>
                      <wps:wsp>
                        <wps:cNvPr id="336" name="Freeform 10"/>
                        <wps:cNvSpPr>
                          <a:spLocks/>
                        </wps:cNvSpPr>
                        <wps:spPr bwMode="auto">
                          <a:xfrm>
                            <a:off x="12129" y="-620"/>
                            <a:ext cx="2" cy="812"/>
                          </a:xfrm>
                          <a:custGeom>
                            <a:avLst/>
                            <a:gdLst>
                              <a:gd name="T0" fmla="+- 0 192 -620"/>
                              <a:gd name="T1" fmla="*/ 192 h 812"/>
                              <a:gd name="T2" fmla="+- 0 -620 -620"/>
                              <a:gd name="T3" fmla="*/ -620 h 812"/>
                            </a:gdLst>
                            <a:ahLst/>
                            <a:cxnLst>
                              <a:cxn ang="0">
                                <a:pos x="0" y="T1"/>
                              </a:cxn>
                              <a:cxn ang="0">
                                <a:pos x="0" y="T3"/>
                              </a:cxn>
                            </a:cxnLst>
                            <a:rect l="0" t="0" r="r" b="b"/>
                            <a:pathLst>
                              <a:path h="812">
                                <a:moveTo>
                                  <a:pt x="0" y="812"/>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80BE9" id="Group 335" o:spid="_x0000_s1026" style="position:absolute;margin-left:606.45pt;margin-top:-31pt;width:.1pt;height:40.6pt;z-index:251735552;mso-position-horizontal-relative:page" coordorigin="12129,-620" coordsize="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">
                <v:shape id="Freeform 10" o:spid="_x0000_s1027" style="position:absolute;left:12129;top:-620;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" path="m,812l,e" filled="f" strokeweight=".1264mm">
                  <v:path arrowok="t" o:connecttype="custom" o:connectlocs="0,192;0,-620" o:connectangles="0,0"/>
                </v:shape>
                <w10:wrap anchorx="page"/>
              </v:group>
            </w:pict>
          </mc:Fallback>
        </mc:AlternateContent>
      </w:r>
      <w:r w:rsidRPr="00816049">
        <w:rPr>
          <w:rFonts w:ascii="Times New Roman" w:hAnsi="Times New Roman"/>
          <w:b/>
          <w:sz w:val="24"/>
          <w:szCs w:val="24"/>
        </w:rPr>
        <w:t>ADDENDA:</w:t>
      </w:r>
      <w:r w:rsidRPr="00816049">
        <w:rPr>
          <w:rFonts w:ascii="Times New Roman" w:hAnsi="Times New Roman"/>
          <w:b/>
          <w:spacing w:val="20"/>
          <w:sz w:val="24"/>
          <w:szCs w:val="24"/>
        </w:rPr>
        <w:t xml:space="preserve"> </w:t>
      </w:r>
      <w:r w:rsidRPr="00816049">
        <w:rPr>
          <w:rFonts w:ascii="Times New Roman" w:hAnsi="Times New Roman"/>
          <w:sz w:val="24"/>
          <w:szCs w:val="24"/>
        </w:rPr>
        <w:t>Any</w:t>
      </w:r>
      <w:r w:rsidRPr="00816049">
        <w:rPr>
          <w:rFonts w:ascii="Times New Roman" w:hAnsi="Times New Roman"/>
          <w:spacing w:val="7"/>
          <w:sz w:val="24"/>
          <w:szCs w:val="24"/>
        </w:rPr>
        <w:t xml:space="preserve"> </w:t>
      </w:r>
      <w:r w:rsidRPr="00816049">
        <w:rPr>
          <w:rFonts w:ascii="Times New Roman" w:hAnsi="Times New Roman"/>
          <w:sz w:val="24"/>
          <w:szCs w:val="24"/>
        </w:rPr>
        <w:t>interpretations,</w:t>
      </w:r>
      <w:r w:rsidRPr="00816049">
        <w:rPr>
          <w:rFonts w:ascii="Times New Roman" w:hAnsi="Times New Roman"/>
          <w:spacing w:val="21"/>
          <w:sz w:val="24"/>
          <w:szCs w:val="24"/>
        </w:rPr>
        <w:t xml:space="preserve"> </w:t>
      </w:r>
      <w:r w:rsidRPr="00816049">
        <w:rPr>
          <w:rFonts w:ascii="Times New Roman" w:hAnsi="Times New Roman"/>
          <w:sz w:val="24"/>
          <w:szCs w:val="24"/>
        </w:rPr>
        <w:t>corrections</w:t>
      </w:r>
      <w:r w:rsidRPr="00816049">
        <w:rPr>
          <w:rFonts w:ascii="Times New Roman" w:hAnsi="Times New Roman"/>
          <w:spacing w:val="18"/>
          <w:sz w:val="24"/>
          <w:szCs w:val="24"/>
        </w:rPr>
        <w:t xml:space="preserve"> </w:t>
      </w:r>
      <w:r w:rsidRPr="00816049">
        <w:rPr>
          <w:rFonts w:ascii="Times New Roman" w:hAnsi="Times New Roman"/>
          <w:sz w:val="24"/>
          <w:szCs w:val="24"/>
        </w:rPr>
        <w:t>or</w:t>
      </w:r>
      <w:r w:rsidRPr="00816049">
        <w:rPr>
          <w:rFonts w:ascii="Times New Roman" w:hAnsi="Times New Roman"/>
          <w:spacing w:val="2"/>
          <w:sz w:val="24"/>
          <w:szCs w:val="24"/>
        </w:rPr>
        <w:t xml:space="preserve"> </w:t>
      </w:r>
      <w:r w:rsidRPr="00816049">
        <w:rPr>
          <w:rFonts w:ascii="Times New Roman" w:hAnsi="Times New Roman"/>
          <w:sz w:val="24"/>
          <w:szCs w:val="24"/>
        </w:rPr>
        <w:t>changes</w:t>
      </w:r>
      <w:r w:rsidRPr="00816049">
        <w:rPr>
          <w:rFonts w:ascii="Times New Roman" w:hAnsi="Times New Roman"/>
          <w:spacing w:val="11"/>
          <w:sz w:val="24"/>
          <w:szCs w:val="24"/>
        </w:rPr>
        <w:t xml:space="preserve"> </w:t>
      </w:r>
      <w:r w:rsidRPr="00816049">
        <w:rPr>
          <w:rFonts w:ascii="Times New Roman" w:hAnsi="Times New Roman"/>
          <w:sz w:val="24"/>
          <w:szCs w:val="24"/>
        </w:rPr>
        <w:t>to</w:t>
      </w:r>
      <w:r w:rsidRPr="00816049">
        <w:rPr>
          <w:rFonts w:ascii="Times New Roman" w:hAnsi="Times New Roman"/>
          <w:spacing w:val="6"/>
          <w:sz w:val="24"/>
          <w:szCs w:val="24"/>
        </w:rPr>
        <w:t xml:space="preserve"> </w:t>
      </w:r>
      <w:r w:rsidRPr="00816049">
        <w:rPr>
          <w:rFonts w:ascii="Times New Roman" w:hAnsi="Times New Roman"/>
          <w:sz w:val="24"/>
          <w:szCs w:val="24"/>
        </w:rPr>
        <w:t>these</w:t>
      </w:r>
      <w:r w:rsidRPr="00816049">
        <w:rPr>
          <w:rFonts w:ascii="Times New Roman" w:hAnsi="Times New Roman"/>
          <w:spacing w:val="12"/>
          <w:sz w:val="24"/>
          <w:szCs w:val="24"/>
        </w:rPr>
        <w:t xml:space="preserve"> </w:t>
      </w:r>
      <w:r w:rsidRPr="00816049">
        <w:rPr>
          <w:rFonts w:ascii="Times New Roman" w:hAnsi="Times New Roman"/>
          <w:sz w:val="24"/>
          <w:szCs w:val="24"/>
        </w:rPr>
        <w:t>Contract</w:t>
      </w:r>
      <w:r w:rsidRPr="00816049">
        <w:rPr>
          <w:rFonts w:ascii="Times New Roman" w:hAnsi="Times New Roman"/>
          <w:spacing w:val="11"/>
          <w:sz w:val="24"/>
          <w:szCs w:val="24"/>
        </w:rPr>
        <w:t xml:space="preserve"> </w:t>
      </w:r>
      <w:r w:rsidRPr="00816049">
        <w:rPr>
          <w:rFonts w:ascii="Times New Roman" w:hAnsi="Times New Roman"/>
          <w:sz w:val="24"/>
          <w:szCs w:val="24"/>
        </w:rPr>
        <w:t>documents</w:t>
      </w:r>
      <w:r w:rsidRPr="00816049">
        <w:rPr>
          <w:rFonts w:ascii="Times New Roman" w:hAnsi="Times New Roman"/>
          <w:spacing w:val="19"/>
          <w:sz w:val="24"/>
          <w:szCs w:val="24"/>
        </w:rPr>
        <w:t xml:space="preserve"> </w:t>
      </w:r>
      <w:r w:rsidRPr="00816049">
        <w:rPr>
          <w:rFonts w:ascii="Times New Roman" w:hAnsi="Times New Roman"/>
          <w:sz w:val="24"/>
          <w:szCs w:val="24"/>
        </w:rPr>
        <w:t>and</w:t>
      </w:r>
      <w:r w:rsidRPr="00816049">
        <w:rPr>
          <w:rFonts w:ascii="Times New Roman" w:hAnsi="Times New Roman"/>
          <w:spacing w:val="11"/>
          <w:sz w:val="24"/>
          <w:szCs w:val="24"/>
        </w:rPr>
        <w:t xml:space="preserve"> </w:t>
      </w:r>
      <w:r w:rsidRPr="00816049">
        <w:rPr>
          <w:rFonts w:ascii="Times New Roman" w:hAnsi="Times New Roman"/>
          <w:sz w:val="24"/>
          <w:szCs w:val="24"/>
        </w:rPr>
        <w:t>specifications</w:t>
      </w:r>
      <w:r w:rsidRPr="00816049">
        <w:rPr>
          <w:rFonts w:ascii="Times New Roman" w:hAnsi="Times New Roman"/>
          <w:spacing w:val="19"/>
          <w:sz w:val="24"/>
          <w:szCs w:val="24"/>
        </w:rPr>
        <w:t xml:space="preserve"> </w:t>
      </w:r>
      <w:r w:rsidRPr="00816049">
        <w:rPr>
          <w:rFonts w:ascii="Times New Roman" w:hAnsi="Times New Roman"/>
          <w:sz w:val="24"/>
          <w:szCs w:val="24"/>
        </w:rPr>
        <w:t>will</w:t>
      </w:r>
      <w:r w:rsidRPr="00816049">
        <w:rPr>
          <w:rFonts w:ascii="Times New Roman" w:hAnsi="Times New Roman"/>
          <w:spacing w:val="5"/>
          <w:sz w:val="24"/>
          <w:szCs w:val="24"/>
        </w:rPr>
        <w:t xml:space="preserve"> </w:t>
      </w:r>
      <w:r w:rsidRPr="00816049">
        <w:rPr>
          <w:rFonts w:ascii="Times New Roman" w:hAnsi="Times New Roman"/>
          <w:sz w:val="24"/>
          <w:szCs w:val="24"/>
        </w:rPr>
        <w:t>be made</w:t>
      </w:r>
      <w:r w:rsidRPr="00816049">
        <w:rPr>
          <w:rFonts w:ascii="Times New Roman" w:hAnsi="Times New Roman"/>
          <w:spacing w:val="28"/>
          <w:sz w:val="24"/>
          <w:szCs w:val="24"/>
        </w:rPr>
        <w:t xml:space="preserve"> </w:t>
      </w:r>
      <w:r w:rsidRPr="00816049">
        <w:rPr>
          <w:rFonts w:ascii="Times New Roman" w:hAnsi="Times New Roman"/>
          <w:sz w:val="24"/>
          <w:szCs w:val="24"/>
        </w:rPr>
        <w:t>by</w:t>
      </w:r>
      <w:r w:rsidRPr="00816049">
        <w:rPr>
          <w:rFonts w:ascii="Times New Roman" w:hAnsi="Times New Roman"/>
          <w:spacing w:val="26"/>
          <w:sz w:val="24"/>
          <w:szCs w:val="24"/>
        </w:rPr>
        <w:t xml:space="preserve"> </w:t>
      </w:r>
      <w:r w:rsidRPr="00816049">
        <w:rPr>
          <w:rFonts w:ascii="Times New Roman" w:hAnsi="Times New Roman"/>
          <w:sz w:val="24"/>
          <w:szCs w:val="24"/>
        </w:rPr>
        <w:t>addenda.</w:t>
      </w:r>
      <w:r w:rsidRPr="00816049">
        <w:rPr>
          <w:rFonts w:ascii="Times New Roman" w:hAnsi="Times New Roman"/>
          <w:spacing w:val="32"/>
          <w:sz w:val="24"/>
          <w:szCs w:val="24"/>
        </w:rPr>
        <w:t xml:space="preserve"> </w:t>
      </w:r>
      <w:r w:rsidRPr="00816049">
        <w:rPr>
          <w:rFonts w:ascii="Times New Roman" w:hAnsi="Times New Roman"/>
          <w:sz w:val="24"/>
          <w:szCs w:val="24"/>
        </w:rPr>
        <w:t>Sole</w:t>
      </w:r>
      <w:r w:rsidRPr="00816049">
        <w:rPr>
          <w:rFonts w:ascii="Times New Roman" w:hAnsi="Times New Roman"/>
          <w:spacing w:val="18"/>
          <w:sz w:val="24"/>
          <w:szCs w:val="24"/>
        </w:rPr>
        <w:t xml:space="preserve"> </w:t>
      </w:r>
      <w:r w:rsidRPr="00816049">
        <w:rPr>
          <w:rFonts w:ascii="Times New Roman" w:hAnsi="Times New Roman"/>
          <w:sz w:val="24"/>
          <w:szCs w:val="24"/>
        </w:rPr>
        <w:t>issuing</w:t>
      </w:r>
      <w:r w:rsidRPr="00816049">
        <w:rPr>
          <w:rFonts w:ascii="Times New Roman" w:hAnsi="Times New Roman"/>
          <w:spacing w:val="32"/>
          <w:sz w:val="24"/>
          <w:szCs w:val="24"/>
        </w:rPr>
        <w:t xml:space="preserve"> </w:t>
      </w:r>
      <w:r w:rsidRPr="00816049">
        <w:rPr>
          <w:rFonts w:ascii="Times New Roman" w:hAnsi="Times New Roman"/>
          <w:sz w:val="24"/>
          <w:szCs w:val="24"/>
        </w:rPr>
        <w:t>authority</w:t>
      </w:r>
      <w:r w:rsidRPr="00816049">
        <w:rPr>
          <w:rFonts w:ascii="Times New Roman" w:hAnsi="Times New Roman"/>
          <w:spacing w:val="26"/>
          <w:sz w:val="24"/>
          <w:szCs w:val="24"/>
        </w:rPr>
        <w:t xml:space="preserve"> </w:t>
      </w:r>
      <w:r w:rsidRPr="00816049">
        <w:rPr>
          <w:rFonts w:ascii="Times New Roman" w:hAnsi="Times New Roman"/>
          <w:sz w:val="24"/>
          <w:szCs w:val="24"/>
        </w:rPr>
        <w:t>of</w:t>
      </w:r>
      <w:r w:rsidRPr="00816049">
        <w:rPr>
          <w:rFonts w:ascii="Times New Roman" w:hAnsi="Times New Roman"/>
          <w:spacing w:val="24"/>
          <w:sz w:val="24"/>
          <w:szCs w:val="24"/>
        </w:rPr>
        <w:t xml:space="preserve"> </w:t>
      </w:r>
      <w:r w:rsidRPr="00816049">
        <w:rPr>
          <w:rFonts w:ascii="Times New Roman" w:hAnsi="Times New Roman"/>
          <w:sz w:val="24"/>
          <w:szCs w:val="24"/>
        </w:rPr>
        <w:t>addenda</w:t>
      </w:r>
      <w:r w:rsidRPr="00816049">
        <w:rPr>
          <w:rFonts w:ascii="Times New Roman" w:hAnsi="Times New Roman"/>
          <w:spacing w:val="29"/>
          <w:sz w:val="24"/>
          <w:szCs w:val="24"/>
        </w:rPr>
        <w:t xml:space="preserve"> </w:t>
      </w:r>
      <w:r w:rsidRPr="00816049">
        <w:rPr>
          <w:rFonts w:ascii="Times New Roman" w:hAnsi="Times New Roman"/>
          <w:sz w:val="24"/>
          <w:szCs w:val="24"/>
        </w:rPr>
        <w:t>shall</w:t>
      </w:r>
      <w:r w:rsidRPr="00816049">
        <w:rPr>
          <w:rFonts w:ascii="Times New Roman" w:hAnsi="Times New Roman"/>
          <w:spacing w:val="14"/>
          <w:sz w:val="24"/>
          <w:szCs w:val="24"/>
        </w:rPr>
        <w:t xml:space="preserve"> </w:t>
      </w:r>
      <w:r w:rsidRPr="00816049">
        <w:rPr>
          <w:rFonts w:ascii="Times New Roman" w:hAnsi="Times New Roman"/>
          <w:sz w:val="24"/>
          <w:szCs w:val="24"/>
        </w:rPr>
        <w:t>be</w:t>
      </w:r>
      <w:r w:rsidRPr="00816049">
        <w:rPr>
          <w:rFonts w:ascii="Times New Roman" w:hAnsi="Times New Roman"/>
          <w:spacing w:val="20"/>
          <w:sz w:val="24"/>
          <w:szCs w:val="24"/>
        </w:rPr>
        <w:t xml:space="preserve"> </w:t>
      </w:r>
      <w:r w:rsidRPr="00816049">
        <w:rPr>
          <w:rFonts w:ascii="Times New Roman" w:hAnsi="Times New Roman"/>
          <w:sz w:val="24"/>
          <w:szCs w:val="24"/>
        </w:rPr>
        <w:t>vested</w:t>
      </w:r>
      <w:r w:rsidRPr="00816049">
        <w:rPr>
          <w:rFonts w:ascii="Times New Roman" w:hAnsi="Times New Roman"/>
          <w:spacing w:val="29"/>
          <w:sz w:val="24"/>
          <w:szCs w:val="24"/>
        </w:rPr>
        <w:t xml:space="preserve"> </w:t>
      </w:r>
      <w:r w:rsidRPr="00816049">
        <w:rPr>
          <w:rFonts w:ascii="Times New Roman" w:hAnsi="Times New Roman"/>
          <w:sz w:val="24"/>
          <w:szCs w:val="24"/>
        </w:rPr>
        <w:t>in</w:t>
      </w:r>
      <w:r w:rsidRPr="00816049">
        <w:rPr>
          <w:rFonts w:ascii="Times New Roman" w:hAnsi="Times New Roman"/>
          <w:spacing w:val="10"/>
          <w:sz w:val="24"/>
          <w:szCs w:val="24"/>
        </w:rPr>
        <w:t xml:space="preserve"> </w:t>
      </w:r>
      <w:r w:rsidRPr="00816049">
        <w:rPr>
          <w:rFonts w:ascii="Times New Roman" w:hAnsi="Times New Roman"/>
          <w:sz w:val="24"/>
          <w:szCs w:val="24"/>
        </w:rPr>
        <w:t>the</w:t>
      </w:r>
      <w:r w:rsidRPr="00816049">
        <w:rPr>
          <w:rFonts w:ascii="Times New Roman" w:hAnsi="Times New Roman"/>
          <w:spacing w:val="11"/>
          <w:sz w:val="24"/>
          <w:szCs w:val="24"/>
        </w:rPr>
        <w:t xml:space="preserve"> </w:t>
      </w:r>
      <w:r w:rsidRPr="00816049">
        <w:rPr>
          <w:rFonts w:ascii="Times New Roman" w:hAnsi="Times New Roman"/>
          <w:sz w:val="24"/>
          <w:szCs w:val="24"/>
        </w:rPr>
        <w:t>Newton</w:t>
      </w:r>
      <w:r w:rsidRPr="00816049">
        <w:rPr>
          <w:rFonts w:ascii="Times New Roman" w:hAnsi="Times New Roman"/>
          <w:spacing w:val="34"/>
          <w:sz w:val="24"/>
          <w:szCs w:val="24"/>
        </w:rPr>
        <w:t xml:space="preserve"> </w:t>
      </w:r>
      <w:r w:rsidRPr="00816049">
        <w:rPr>
          <w:rFonts w:ascii="Times New Roman" w:hAnsi="Times New Roman"/>
          <w:sz w:val="24"/>
          <w:szCs w:val="24"/>
        </w:rPr>
        <w:t>County</w:t>
      </w:r>
      <w:r w:rsidRPr="00816049">
        <w:rPr>
          <w:rFonts w:ascii="Times New Roman" w:hAnsi="Times New Roman"/>
          <w:spacing w:val="25"/>
          <w:sz w:val="24"/>
          <w:szCs w:val="24"/>
        </w:rPr>
        <w:t xml:space="preserve"> </w:t>
      </w:r>
      <w:r w:rsidRPr="00816049">
        <w:rPr>
          <w:rFonts w:ascii="Times New Roman" w:hAnsi="Times New Roman"/>
          <w:sz w:val="24"/>
          <w:szCs w:val="24"/>
        </w:rPr>
        <w:t>Auditor.</w:t>
      </w:r>
      <w:r w:rsidRPr="00816049">
        <w:rPr>
          <w:rFonts w:ascii="Times New Roman" w:hAnsi="Times New Roman"/>
          <w:spacing w:val="38"/>
          <w:sz w:val="24"/>
          <w:szCs w:val="24"/>
        </w:rPr>
        <w:t xml:space="preserve"> </w:t>
      </w:r>
      <w:r w:rsidRPr="00816049">
        <w:rPr>
          <w:rFonts w:ascii="Times New Roman" w:hAnsi="Times New Roman"/>
          <w:sz w:val="24"/>
          <w:szCs w:val="24"/>
        </w:rPr>
        <w:t>Addenda will</w:t>
      </w:r>
      <w:r w:rsidRPr="00816049">
        <w:rPr>
          <w:rFonts w:ascii="Times New Roman" w:hAnsi="Times New Roman"/>
          <w:spacing w:val="14"/>
          <w:sz w:val="24"/>
          <w:szCs w:val="24"/>
        </w:rPr>
        <w:t xml:space="preserve"> </w:t>
      </w:r>
      <w:r w:rsidRPr="00816049">
        <w:rPr>
          <w:rFonts w:ascii="Times New Roman" w:hAnsi="Times New Roman"/>
          <w:sz w:val="24"/>
          <w:szCs w:val="24"/>
        </w:rPr>
        <w:t>be</w:t>
      </w:r>
      <w:r w:rsidRPr="00816049">
        <w:rPr>
          <w:rFonts w:ascii="Times New Roman" w:hAnsi="Times New Roman"/>
          <w:spacing w:val="14"/>
          <w:sz w:val="24"/>
          <w:szCs w:val="24"/>
        </w:rPr>
        <w:t xml:space="preserve"> </w:t>
      </w:r>
      <w:r w:rsidRPr="00816049">
        <w:rPr>
          <w:rFonts w:ascii="Times New Roman" w:hAnsi="Times New Roman"/>
          <w:sz w:val="24"/>
          <w:szCs w:val="24"/>
        </w:rPr>
        <w:t>mailed</w:t>
      </w:r>
      <w:r w:rsidRPr="00816049">
        <w:rPr>
          <w:rFonts w:ascii="Times New Roman" w:hAnsi="Times New Roman"/>
          <w:spacing w:val="17"/>
          <w:sz w:val="24"/>
          <w:szCs w:val="24"/>
        </w:rPr>
        <w:t xml:space="preserve"> </w:t>
      </w:r>
      <w:r w:rsidRPr="00816049">
        <w:rPr>
          <w:rFonts w:ascii="Times New Roman" w:hAnsi="Times New Roman"/>
          <w:sz w:val="24"/>
          <w:szCs w:val="24"/>
        </w:rPr>
        <w:t>to</w:t>
      </w:r>
      <w:r w:rsidRPr="00816049">
        <w:rPr>
          <w:rFonts w:ascii="Times New Roman" w:hAnsi="Times New Roman"/>
          <w:spacing w:val="17"/>
          <w:sz w:val="24"/>
          <w:szCs w:val="24"/>
        </w:rPr>
        <w:t xml:space="preserve"> </w:t>
      </w:r>
      <w:r w:rsidRPr="00816049">
        <w:rPr>
          <w:rFonts w:ascii="Times New Roman" w:hAnsi="Times New Roman"/>
          <w:sz w:val="24"/>
          <w:szCs w:val="24"/>
        </w:rPr>
        <w:t>all</w:t>
      </w:r>
      <w:r w:rsidRPr="00816049">
        <w:rPr>
          <w:rFonts w:ascii="Times New Roman" w:hAnsi="Times New Roman"/>
          <w:spacing w:val="7"/>
          <w:sz w:val="24"/>
          <w:szCs w:val="24"/>
        </w:rPr>
        <w:t xml:space="preserve"> </w:t>
      </w:r>
      <w:r w:rsidRPr="00816049">
        <w:rPr>
          <w:rFonts w:ascii="Times New Roman" w:hAnsi="Times New Roman"/>
          <w:sz w:val="24"/>
          <w:szCs w:val="24"/>
        </w:rPr>
        <w:t>that</w:t>
      </w:r>
      <w:r w:rsidRPr="00816049">
        <w:rPr>
          <w:rFonts w:ascii="Times New Roman" w:hAnsi="Times New Roman"/>
          <w:spacing w:val="12"/>
          <w:sz w:val="24"/>
          <w:szCs w:val="24"/>
        </w:rPr>
        <w:t xml:space="preserve"> </w:t>
      </w:r>
      <w:r w:rsidRPr="00816049">
        <w:rPr>
          <w:rFonts w:ascii="Times New Roman" w:hAnsi="Times New Roman"/>
          <w:sz w:val="24"/>
          <w:szCs w:val="24"/>
        </w:rPr>
        <w:t>are</w:t>
      </w:r>
      <w:r w:rsidRPr="00816049">
        <w:rPr>
          <w:rFonts w:ascii="Times New Roman" w:hAnsi="Times New Roman"/>
          <w:spacing w:val="-3"/>
          <w:sz w:val="24"/>
          <w:szCs w:val="24"/>
        </w:rPr>
        <w:t xml:space="preserve"> </w:t>
      </w:r>
      <w:r w:rsidRPr="00816049">
        <w:rPr>
          <w:rFonts w:ascii="Times New Roman" w:hAnsi="Times New Roman"/>
          <w:sz w:val="24"/>
          <w:szCs w:val="24"/>
        </w:rPr>
        <w:t>known</w:t>
      </w:r>
      <w:r w:rsidRPr="00816049">
        <w:rPr>
          <w:rFonts w:ascii="Times New Roman" w:hAnsi="Times New Roman"/>
          <w:spacing w:val="15"/>
          <w:sz w:val="24"/>
          <w:szCs w:val="24"/>
        </w:rPr>
        <w:t xml:space="preserve"> </w:t>
      </w:r>
      <w:r w:rsidRPr="00816049">
        <w:rPr>
          <w:rFonts w:ascii="Times New Roman" w:hAnsi="Times New Roman"/>
          <w:sz w:val="24"/>
          <w:szCs w:val="24"/>
        </w:rPr>
        <w:t>to</w:t>
      </w:r>
      <w:r w:rsidRPr="00816049">
        <w:rPr>
          <w:rFonts w:ascii="Times New Roman" w:hAnsi="Times New Roman"/>
          <w:spacing w:val="9"/>
          <w:sz w:val="24"/>
          <w:szCs w:val="24"/>
        </w:rPr>
        <w:t xml:space="preserve"> </w:t>
      </w:r>
      <w:r w:rsidRPr="00816049">
        <w:rPr>
          <w:rFonts w:ascii="Times New Roman" w:hAnsi="Times New Roman"/>
          <w:sz w:val="24"/>
          <w:szCs w:val="24"/>
        </w:rPr>
        <w:t>have</w:t>
      </w:r>
      <w:r w:rsidRPr="00816049">
        <w:rPr>
          <w:rFonts w:ascii="Times New Roman" w:hAnsi="Times New Roman"/>
          <w:spacing w:val="15"/>
          <w:sz w:val="24"/>
          <w:szCs w:val="24"/>
        </w:rPr>
        <w:t xml:space="preserve"> </w:t>
      </w:r>
      <w:r w:rsidRPr="00816049">
        <w:rPr>
          <w:rFonts w:ascii="Times New Roman" w:hAnsi="Times New Roman"/>
          <w:sz w:val="24"/>
          <w:szCs w:val="24"/>
        </w:rPr>
        <w:t>received</w:t>
      </w:r>
      <w:r w:rsidRPr="00816049">
        <w:rPr>
          <w:rFonts w:ascii="Times New Roman" w:hAnsi="Times New Roman"/>
          <w:spacing w:val="27"/>
          <w:sz w:val="24"/>
          <w:szCs w:val="24"/>
        </w:rPr>
        <w:t xml:space="preserve"> </w:t>
      </w:r>
      <w:r w:rsidRPr="00816049">
        <w:rPr>
          <w:rFonts w:ascii="Times New Roman" w:hAnsi="Times New Roman"/>
          <w:sz w:val="24"/>
          <w:szCs w:val="24"/>
        </w:rPr>
        <w:t>a copy</w:t>
      </w:r>
      <w:r w:rsidRPr="00816049">
        <w:rPr>
          <w:rFonts w:ascii="Times New Roman" w:hAnsi="Times New Roman"/>
          <w:spacing w:val="7"/>
          <w:sz w:val="24"/>
          <w:szCs w:val="24"/>
        </w:rPr>
        <w:t xml:space="preserve"> </w:t>
      </w:r>
      <w:r w:rsidRPr="00816049">
        <w:rPr>
          <w:rFonts w:ascii="Times New Roman" w:hAnsi="Times New Roman"/>
          <w:sz w:val="24"/>
          <w:szCs w:val="24"/>
        </w:rPr>
        <w:t>of</w:t>
      </w:r>
      <w:r w:rsidRPr="00816049">
        <w:rPr>
          <w:rFonts w:ascii="Times New Roman" w:hAnsi="Times New Roman"/>
          <w:spacing w:val="9"/>
          <w:sz w:val="24"/>
          <w:szCs w:val="24"/>
        </w:rPr>
        <w:t xml:space="preserve"> </w:t>
      </w:r>
      <w:r w:rsidRPr="00816049">
        <w:rPr>
          <w:rFonts w:ascii="Times New Roman" w:hAnsi="Times New Roman"/>
          <w:sz w:val="24"/>
          <w:szCs w:val="24"/>
        </w:rPr>
        <w:t>the</w:t>
      </w:r>
      <w:r w:rsidRPr="00816049">
        <w:rPr>
          <w:rFonts w:ascii="Times New Roman" w:hAnsi="Times New Roman"/>
          <w:spacing w:val="13"/>
          <w:sz w:val="24"/>
          <w:szCs w:val="24"/>
        </w:rPr>
        <w:t xml:space="preserve"> </w:t>
      </w:r>
      <w:r w:rsidRPr="00816049">
        <w:rPr>
          <w:rFonts w:ascii="Times New Roman" w:hAnsi="Times New Roman"/>
          <w:sz w:val="24"/>
          <w:szCs w:val="24"/>
        </w:rPr>
        <w:t>offer</w:t>
      </w:r>
      <w:r w:rsidRPr="00816049">
        <w:rPr>
          <w:rFonts w:ascii="Times New Roman" w:hAnsi="Times New Roman"/>
          <w:spacing w:val="3"/>
          <w:sz w:val="24"/>
          <w:szCs w:val="24"/>
        </w:rPr>
        <w:t xml:space="preserve"> </w:t>
      </w:r>
      <w:r w:rsidRPr="00816049">
        <w:rPr>
          <w:rFonts w:ascii="Times New Roman" w:hAnsi="Times New Roman"/>
          <w:sz w:val="24"/>
          <w:szCs w:val="24"/>
        </w:rPr>
        <w:t>package</w:t>
      </w:r>
      <w:r w:rsidRPr="00816049">
        <w:rPr>
          <w:rFonts w:ascii="Times New Roman" w:hAnsi="Times New Roman"/>
          <w:spacing w:val="20"/>
          <w:sz w:val="24"/>
          <w:szCs w:val="24"/>
        </w:rPr>
        <w:t xml:space="preserve"> </w:t>
      </w:r>
      <w:r w:rsidRPr="00816049">
        <w:rPr>
          <w:rFonts w:ascii="Times New Roman" w:hAnsi="Times New Roman"/>
          <w:sz w:val="24"/>
          <w:szCs w:val="24"/>
        </w:rPr>
        <w:t>and/or</w:t>
      </w:r>
      <w:r w:rsidRPr="00816049">
        <w:rPr>
          <w:rFonts w:ascii="Times New Roman" w:hAnsi="Times New Roman"/>
          <w:spacing w:val="9"/>
          <w:sz w:val="24"/>
          <w:szCs w:val="24"/>
        </w:rPr>
        <w:t xml:space="preserve"> </w:t>
      </w:r>
      <w:r w:rsidRPr="00816049">
        <w:rPr>
          <w:rFonts w:ascii="Times New Roman" w:hAnsi="Times New Roman"/>
          <w:sz w:val="24"/>
          <w:szCs w:val="24"/>
        </w:rPr>
        <w:t>Contract.</w:t>
      </w:r>
      <w:r w:rsidRPr="00816049">
        <w:rPr>
          <w:rFonts w:ascii="Times New Roman" w:hAnsi="Times New Roman"/>
          <w:spacing w:val="18"/>
          <w:sz w:val="24"/>
          <w:szCs w:val="24"/>
        </w:rPr>
        <w:t xml:space="preserve"> </w:t>
      </w:r>
      <w:r w:rsidR="00F77CB8" w:rsidRPr="00816049">
        <w:rPr>
          <w:rFonts w:ascii="Times New Roman" w:hAnsi="Times New Roman"/>
          <w:sz w:val="24"/>
          <w:szCs w:val="24"/>
        </w:rPr>
        <w:t>Contractor</w:t>
      </w:r>
      <w:r w:rsidRPr="00816049">
        <w:rPr>
          <w:rFonts w:ascii="Times New Roman" w:hAnsi="Times New Roman"/>
          <w:sz w:val="24"/>
          <w:szCs w:val="24"/>
        </w:rPr>
        <w:t>s</w:t>
      </w:r>
      <w:r w:rsidRPr="00816049">
        <w:rPr>
          <w:rFonts w:ascii="Times New Roman" w:hAnsi="Times New Roman"/>
          <w:w w:val="101"/>
          <w:sz w:val="24"/>
          <w:szCs w:val="24"/>
        </w:rPr>
        <w:t xml:space="preserve"> </w:t>
      </w:r>
      <w:r w:rsidRPr="00816049">
        <w:rPr>
          <w:rFonts w:ascii="Times New Roman" w:hAnsi="Times New Roman"/>
          <w:sz w:val="24"/>
          <w:szCs w:val="24"/>
        </w:rPr>
        <w:t>shall</w:t>
      </w:r>
      <w:r w:rsidRPr="00816049">
        <w:rPr>
          <w:rFonts w:ascii="Times New Roman" w:hAnsi="Times New Roman"/>
          <w:spacing w:val="13"/>
          <w:sz w:val="24"/>
          <w:szCs w:val="24"/>
        </w:rPr>
        <w:t xml:space="preserve"> </w:t>
      </w:r>
      <w:r w:rsidRPr="00816049">
        <w:rPr>
          <w:rFonts w:ascii="Times New Roman" w:hAnsi="Times New Roman"/>
          <w:sz w:val="24"/>
          <w:szCs w:val="24"/>
        </w:rPr>
        <w:t>acknowledge</w:t>
      </w:r>
      <w:r w:rsidRPr="00816049">
        <w:rPr>
          <w:rFonts w:ascii="Times New Roman" w:hAnsi="Times New Roman"/>
          <w:spacing w:val="26"/>
          <w:sz w:val="24"/>
          <w:szCs w:val="24"/>
        </w:rPr>
        <w:t xml:space="preserve"> </w:t>
      </w:r>
      <w:r w:rsidRPr="00816049">
        <w:rPr>
          <w:rFonts w:ascii="Times New Roman" w:hAnsi="Times New Roman"/>
          <w:sz w:val="24"/>
          <w:szCs w:val="24"/>
        </w:rPr>
        <w:t>receipt</w:t>
      </w:r>
      <w:r w:rsidRPr="00816049">
        <w:rPr>
          <w:rFonts w:ascii="Times New Roman" w:hAnsi="Times New Roman"/>
          <w:spacing w:val="27"/>
          <w:sz w:val="24"/>
          <w:szCs w:val="24"/>
        </w:rPr>
        <w:t xml:space="preserve"> </w:t>
      </w:r>
      <w:r w:rsidRPr="00816049">
        <w:rPr>
          <w:rFonts w:ascii="Times New Roman" w:hAnsi="Times New Roman"/>
          <w:sz w:val="24"/>
          <w:szCs w:val="24"/>
        </w:rPr>
        <w:t>of</w:t>
      </w:r>
      <w:r w:rsidRPr="00816049">
        <w:rPr>
          <w:rFonts w:ascii="Times New Roman" w:hAnsi="Times New Roman"/>
          <w:spacing w:val="16"/>
          <w:sz w:val="24"/>
          <w:szCs w:val="24"/>
        </w:rPr>
        <w:t xml:space="preserve"> </w:t>
      </w:r>
      <w:r w:rsidRPr="00816049">
        <w:rPr>
          <w:rFonts w:ascii="Times New Roman" w:hAnsi="Times New Roman"/>
          <w:sz w:val="24"/>
          <w:szCs w:val="24"/>
        </w:rPr>
        <w:t>all</w:t>
      </w:r>
      <w:r w:rsidR="00765524">
        <w:rPr>
          <w:rFonts w:ascii="Times New Roman" w:hAnsi="Times New Roman"/>
          <w:sz w:val="24"/>
          <w:szCs w:val="24"/>
        </w:rPr>
        <w:t xml:space="preserve"> </w:t>
      </w:r>
      <w:r w:rsidRPr="00816049">
        <w:rPr>
          <w:rFonts w:ascii="Times New Roman" w:hAnsi="Times New Roman"/>
          <w:spacing w:val="1"/>
          <w:sz w:val="24"/>
          <w:szCs w:val="24"/>
        </w:rPr>
        <w:t>addenda.</w:t>
      </w:r>
    </w:p>
    <w:p w:rsidR="00816049" w:rsidRPr="00816049" w:rsidRDefault="00816049" w:rsidP="00816049">
      <w:pPr>
        <w:spacing w:before="5"/>
        <w:ind w:right="850" w:hanging="29"/>
      </w:pPr>
    </w:p>
    <w:p w:rsidR="00816049" w:rsidRPr="00816049" w:rsidRDefault="00816049" w:rsidP="0025330F">
      <w:pPr>
        <w:pStyle w:val="BodyText"/>
        <w:numPr>
          <w:ilvl w:val="0"/>
          <w:numId w:val="57"/>
        </w:numPr>
        <w:tabs>
          <w:tab w:val="left" w:pos="462"/>
          <w:tab w:val="left" w:pos="2880"/>
          <w:tab w:val="left" w:pos="2970"/>
        </w:tabs>
        <w:autoSpaceDE/>
        <w:autoSpaceDN/>
        <w:adjustRightInd/>
        <w:spacing w:before="75"/>
        <w:ind w:left="0" w:right="850" w:hanging="29"/>
        <w:jc w:val="left"/>
        <w:rPr>
          <w:rFonts w:ascii="Times New Roman" w:hAnsi="Times New Roman"/>
          <w:sz w:val="24"/>
          <w:szCs w:val="24"/>
        </w:rPr>
      </w:pPr>
      <w:r w:rsidRPr="00816049">
        <w:rPr>
          <w:rFonts w:ascii="Times New Roman" w:hAnsi="Times New Roman"/>
          <w:noProof/>
          <w:sz w:val="24"/>
          <w:szCs w:val="24"/>
        </w:rPr>
        <mc:AlternateContent>
          <mc:Choice Requires="wpg">
            <w:drawing>
              <wp:anchor distT="0" distB="0" distL="114300" distR="114300" simplePos="0" relativeHeight="251736576" behindDoc="0" locked="0" layoutInCell="1" allowOverlap="1" wp14:anchorId="64153EBE" wp14:editId="1E14F770">
                <wp:simplePos x="0" y="0"/>
                <wp:positionH relativeFrom="page">
                  <wp:posOffset>7706360</wp:posOffset>
                </wp:positionH>
                <wp:positionV relativeFrom="paragraph">
                  <wp:posOffset>-3810</wp:posOffset>
                </wp:positionV>
                <wp:extent cx="1270" cy="483870"/>
                <wp:effectExtent l="10160" t="8255" r="7620" b="1270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3870"/>
                          <a:chOff x="12136" y="-6"/>
                          <a:chExt cx="2" cy="762"/>
                        </a:xfrm>
                      </wpg:grpSpPr>
                      <wps:wsp>
                        <wps:cNvPr id="334" name="Freeform 12"/>
                        <wps:cNvSpPr>
                          <a:spLocks/>
                        </wps:cNvSpPr>
                        <wps:spPr bwMode="auto">
                          <a:xfrm>
                            <a:off x="12136" y="-6"/>
                            <a:ext cx="2" cy="762"/>
                          </a:xfrm>
                          <a:custGeom>
                            <a:avLst/>
                            <a:gdLst>
                              <a:gd name="T0" fmla="+- 0 755 -6"/>
                              <a:gd name="T1" fmla="*/ 755 h 762"/>
                              <a:gd name="T2" fmla="+- 0 -6 -6"/>
                              <a:gd name="T3" fmla="*/ -6 h 762"/>
                            </a:gdLst>
                            <a:ahLst/>
                            <a:cxnLst>
                              <a:cxn ang="0">
                                <a:pos x="0" y="T1"/>
                              </a:cxn>
                              <a:cxn ang="0">
                                <a:pos x="0" y="T3"/>
                              </a:cxn>
                            </a:cxnLst>
                            <a:rect l="0" t="0" r="r" b="b"/>
                            <a:pathLst>
                              <a:path h="762">
                                <a:moveTo>
                                  <a:pt x="0" y="761"/>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35094" id="Group 333" o:spid="_x0000_s1026" style="position:absolute;margin-left:606.8pt;margin-top:-.3pt;width:.1pt;height:38.1pt;z-index:251736576;mso-position-horizontal-relative:page" coordorigin="12136,-6" coordsize="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">
                <v:shape id="Freeform 12" o:spid="_x0000_s1027" style="position:absolute;left:12136;top:-6;width:2;height:762;visibility:visible;mso-wrap-style:square;v-text-anchor:top"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" path="m,761l,e" filled="f" strokeweight=".1264mm">
                  <v:path arrowok="t" o:connecttype="custom" o:connectlocs="0,755;0,-6" o:connectangles="0,0"/>
                </v:shape>
                <w10:wrap anchorx="page"/>
              </v:group>
            </w:pict>
          </mc:Fallback>
        </mc:AlternateContent>
      </w:r>
      <w:r w:rsidRPr="00816049">
        <w:rPr>
          <w:rFonts w:ascii="Times New Roman" w:hAnsi="Times New Roman"/>
          <w:b/>
          <w:sz w:val="24"/>
          <w:szCs w:val="24"/>
        </w:rPr>
        <w:t>SALES</w:t>
      </w:r>
      <w:r w:rsidRPr="00816049">
        <w:rPr>
          <w:rFonts w:ascii="Times New Roman" w:hAnsi="Times New Roman"/>
          <w:b/>
          <w:spacing w:val="18"/>
          <w:sz w:val="24"/>
          <w:szCs w:val="24"/>
        </w:rPr>
        <w:t xml:space="preserve"> </w:t>
      </w:r>
      <w:r w:rsidRPr="00816049">
        <w:rPr>
          <w:rFonts w:ascii="Times New Roman" w:hAnsi="Times New Roman"/>
          <w:b/>
          <w:sz w:val="24"/>
          <w:szCs w:val="24"/>
        </w:rPr>
        <w:t>TAX:</w:t>
      </w:r>
      <w:r w:rsidRPr="00816049">
        <w:rPr>
          <w:rFonts w:ascii="Times New Roman" w:hAnsi="Times New Roman"/>
          <w:b/>
          <w:spacing w:val="2"/>
          <w:sz w:val="24"/>
          <w:szCs w:val="24"/>
        </w:rPr>
        <w:t xml:space="preserve"> </w:t>
      </w:r>
      <w:r w:rsidRPr="00816049">
        <w:rPr>
          <w:rFonts w:ascii="Times New Roman" w:hAnsi="Times New Roman"/>
          <w:sz w:val="24"/>
          <w:szCs w:val="24"/>
        </w:rPr>
        <w:t>Newton</w:t>
      </w:r>
      <w:r w:rsidRPr="00816049">
        <w:rPr>
          <w:rFonts w:ascii="Times New Roman" w:hAnsi="Times New Roman"/>
          <w:spacing w:val="25"/>
          <w:sz w:val="24"/>
          <w:szCs w:val="24"/>
        </w:rPr>
        <w:t xml:space="preserve"> </w:t>
      </w:r>
      <w:r w:rsidRPr="00816049">
        <w:rPr>
          <w:rFonts w:ascii="Times New Roman" w:hAnsi="Times New Roman"/>
          <w:sz w:val="24"/>
          <w:szCs w:val="24"/>
        </w:rPr>
        <w:t>County</w:t>
      </w:r>
      <w:r w:rsidRPr="00816049">
        <w:rPr>
          <w:rFonts w:ascii="Times New Roman" w:hAnsi="Times New Roman"/>
          <w:spacing w:val="21"/>
          <w:sz w:val="24"/>
          <w:szCs w:val="24"/>
        </w:rPr>
        <w:t xml:space="preserve"> </w:t>
      </w:r>
      <w:r w:rsidRPr="00816049">
        <w:rPr>
          <w:rFonts w:ascii="Times New Roman" w:hAnsi="Times New Roman"/>
          <w:sz w:val="24"/>
          <w:szCs w:val="24"/>
        </w:rPr>
        <w:t>is</w:t>
      </w:r>
      <w:r w:rsidRPr="00816049">
        <w:rPr>
          <w:rFonts w:ascii="Times New Roman" w:hAnsi="Times New Roman"/>
          <w:spacing w:val="6"/>
          <w:sz w:val="24"/>
          <w:szCs w:val="24"/>
        </w:rPr>
        <w:t xml:space="preserve"> </w:t>
      </w:r>
      <w:r w:rsidRPr="00816049">
        <w:rPr>
          <w:rFonts w:ascii="Times New Roman" w:hAnsi="Times New Roman"/>
          <w:sz w:val="24"/>
          <w:szCs w:val="24"/>
        </w:rPr>
        <w:t>exempt</w:t>
      </w:r>
      <w:r w:rsidRPr="00816049">
        <w:rPr>
          <w:rFonts w:ascii="Times New Roman" w:hAnsi="Times New Roman"/>
          <w:spacing w:val="5"/>
          <w:sz w:val="24"/>
          <w:szCs w:val="24"/>
        </w:rPr>
        <w:t xml:space="preserve"> </w:t>
      </w:r>
      <w:r w:rsidRPr="00816049">
        <w:rPr>
          <w:rFonts w:ascii="Times New Roman" w:hAnsi="Times New Roman"/>
          <w:sz w:val="24"/>
          <w:szCs w:val="24"/>
        </w:rPr>
        <w:t>by</w:t>
      </w:r>
      <w:r w:rsidRPr="00816049">
        <w:rPr>
          <w:rFonts w:ascii="Times New Roman" w:hAnsi="Times New Roman"/>
          <w:spacing w:val="3"/>
          <w:sz w:val="24"/>
          <w:szCs w:val="24"/>
        </w:rPr>
        <w:t xml:space="preserve"> </w:t>
      </w:r>
      <w:r w:rsidRPr="00816049">
        <w:rPr>
          <w:rFonts w:ascii="Times New Roman" w:hAnsi="Times New Roman"/>
          <w:sz w:val="24"/>
          <w:szCs w:val="24"/>
        </w:rPr>
        <w:t>law</w:t>
      </w:r>
      <w:r w:rsidRPr="00816049">
        <w:rPr>
          <w:rFonts w:ascii="Times New Roman" w:hAnsi="Times New Roman"/>
          <w:spacing w:val="-5"/>
          <w:sz w:val="24"/>
          <w:szCs w:val="24"/>
        </w:rPr>
        <w:t xml:space="preserve"> </w:t>
      </w:r>
      <w:r w:rsidRPr="00816049">
        <w:rPr>
          <w:rFonts w:ascii="Times New Roman" w:hAnsi="Times New Roman"/>
          <w:sz w:val="24"/>
          <w:szCs w:val="24"/>
        </w:rPr>
        <w:t>from payment</w:t>
      </w:r>
      <w:r w:rsidRPr="00816049">
        <w:rPr>
          <w:rFonts w:ascii="Times New Roman" w:hAnsi="Times New Roman"/>
          <w:spacing w:val="23"/>
          <w:sz w:val="24"/>
          <w:szCs w:val="24"/>
        </w:rPr>
        <w:t xml:space="preserve"> </w:t>
      </w:r>
      <w:r w:rsidRPr="00816049">
        <w:rPr>
          <w:rFonts w:ascii="Times New Roman" w:hAnsi="Times New Roman"/>
          <w:sz w:val="24"/>
          <w:szCs w:val="24"/>
        </w:rPr>
        <w:t>of</w:t>
      </w:r>
      <w:r w:rsidRPr="00816049">
        <w:rPr>
          <w:rFonts w:ascii="Times New Roman" w:hAnsi="Times New Roman"/>
          <w:spacing w:val="-6"/>
          <w:sz w:val="24"/>
          <w:szCs w:val="24"/>
        </w:rPr>
        <w:t xml:space="preserve"> </w:t>
      </w:r>
      <w:r w:rsidRPr="00816049">
        <w:rPr>
          <w:rFonts w:ascii="Times New Roman" w:hAnsi="Times New Roman"/>
          <w:sz w:val="24"/>
          <w:szCs w:val="24"/>
        </w:rPr>
        <w:t>Texas</w:t>
      </w:r>
      <w:r w:rsidRPr="00816049">
        <w:rPr>
          <w:rFonts w:ascii="Times New Roman" w:hAnsi="Times New Roman"/>
          <w:spacing w:val="13"/>
          <w:sz w:val="24"/>
          <w:szCs w:val="24"/>
        </w:rPr>
        <w:t xml:space="preserve"> </w:t>
      </w:r>
      <w:r w:rsidRPr="00816049">
        <w:rPr>
          <w:rFonts w:ascii="Times New Roman" w:hAnsi="Times New Roman"/>
          <w:sz w:val="24"/>
          <w:szCs w:val="24"/>
        </w:rPr>
        <w:t>Sales</w:t>
      </w:r>
      <w:r w:rsidRPr="00816049">
        <w:rPr>
          <w:rFonts w:ascii="Times New Roman" w:hAnsi="Times New Roman"/>
          <w:spacing w:val="-4"/>
          <w:sz w:val="24"/>
          <w:szCs w:val="24"/>
        </w:rPr>
        <w:t xml:space="preserve"> </w:t>
      </w:r>
      <w:r w:rsidRPr="00816049">
        <w:rPr>
          <w:rFonts w:ascii="Times New Roman" w:hAnsi="Times New Roman"/>
          <w:sz w:val="24"/>
          <w:szCs w:val="24"/>
        </w:rPr>
        <w:t>Tax</w:t>
      </w:r>
      <w:r w:rsidRPr="00816049">
        <w:rPr>
          <w:rFonts w:ascii="Times New Roman" w:hAnsi="Times New Roman"/>
          <w:spacing w:val="14"/>
          <w:sz w:val="24"/>
          <w:szCs w:val="24"/>
        </w:rPr>
        <w:t xml:space="preserve"> </w:t>
      </w:r>
      <w:r w:rsidRPr="00816049">
        <w:rPr>
          <w:rFonts w:ascii="Times New Roman" w:hAnsi="Times New Roman"/>
          <w:sz w:val="24"/>
          <w:szCs w:val="24"/>
        </w:rPr>
        <w:t>and</w:t>
      </w:r>
      <w:r w:rsidRPr="00816049">
        <w:rPr>
          <w:rFonts w:ascii="Times New Roman" w:hAnsi="Times New Roman"/>
          <w:spacing w:val="14"/>
          <w:sz w:val="24"/>
          <w:szCs w:val="24"/>
        </w:rPr>
        <w:t xml:space="preserve"> </w:t>
      </w:r>
      <w:r w:rsidRPr="00816049">
        <w:rPr>
          <w:rFonts w:ascii="Times New Roman" w:hAnsi="Times New Roman"/>
          <w:sz w:val="24"/>
          <w:szCs w:val="24"/>
        </w:rPr>
        <w:t>Federal</w:t>
      </w:r>
      <w:r w:rsidRPr="00816049">
        <w:rPr>
          <w:rFonts w:ascii="Times New Roman" w:hAnsi="Times New Roman"/>
          <w:spacing w:val="14"/>
          <w:sz w:val="24"/>
          <w:szCs w:val="24"/>
        </w:rPr>
        <w:t xml:space="preserve"> </w:t>
      </w:r>
      <w:r w:rsidRPr="00816049">
        <w:rPr>
          <w:rFonts w:ascii="Times New Roman" w:hAnsi="Times New Roman"/>
          <w:sz w:val="24"/>
          <w:szCs w:val="24"/>
        </w:rPr>
        <w:t>Excise</w:t>
      </w:r>
      <w:r w:rsidRPr="00816049">
        <w:rPr>
          <w:rFonts w:ascii="Times New Roman" w:hAnsi="Times New Roman"/>
          <w:spacing w:val="16"/>
          <w:sz w:val="24"/>
          <w:szCs w:val="24"/>
        </w:rPr>
        <w:t xml:space="preserve"> </w:t>
      </w:r>
      <w:r w:rsidRPr="00816049">
        <w:rPr>
          <w:rFonts w:ascii="Times New Roman" w:hAnsi="Times New Roman"/>
          <w:sz w:val="24"/>
          <w:szCs w:val="24"/>
        </w:rPr>
        <w:t>Tax.</w:t>
      </w:r>
      <w:r w:rsidR="00765524">
        <w:rPr>
          <w:rFonts w:ascii="Times New Roman" w:hAnsi="Times New Roman"/>
          <w:sz w:val="24"/>
          <w:szCs w:val="24"/>
        </w:rPr>
        <w:t xml:space="preserve">  </w:t>
      </w:r>
      <w:r w:rsidR="00D563E7">
        <w:rPr>
          <w:rFonts w:ascii="Times New Roman" w:hAnsi="Times New Roman"/>
          <w:sz w:val="24"/>
          <w:szCs w:val="24"/>
        </w:rPr>
        <w:t>However, all construction to be performed under this project by selected firms is subject to Texas Sales Tax and Federal Excise Tax.</w:t>
      </w:r>
    </w:p>
    <w:p w:rsidR="00816049" w:rsidRPr="00816049" w:rsidRDefault="00816049" w:rsidP="00816049">
      <w:pPr>
        <w:spacing w:before="5"/>
        <w:ind w:right="850" w:hanging="29"/>
      </w:pPr>
    </w:p>
    <w:p w:rsidR="00816049" w:rsidRPr="00816049" w:rsidRDefault="00816049" w:rsidP="0025330F">
      <w:pPr>
        <w:pStyle w:val="BodyText"/>
        <w:numPr>
          <w:ilvl w:val="0"/>
          <w:numId w:val="57"/>
        </w:numPr>
        <w:tabs>
          <w:tab w:val="left" w:pos="462"/>
        </w:tabs>
        <w:autoSpaceDE/>
        <w:autoSpaceDN/>
        <w:adjustRightInd/>
        <w:spacing w:before="75" w:line="252" w:lineRule="auto"/>
        <w:ind w:left="0" w:right="850" w:hanging="29"/>
        <w:jc w:val="both"/>
        <w:rPr>
          <w:rFonts w:ascii="Times New Roman" w:hAnsi="Times New Roman"/>
          <w:sz w:val="24"/>
          <w:szCs w:val="24"/>
        </w:rPr>
      </w:pPr>
      <w:r w:rsidRPr="00816049">
        <w:rPr>
          <w:rFonts w:ascii="Times New Roman" w:hAnsi="Times New Roman"/>
          <w:b/>
          <w:sz w:val="24"/>
          <w:szCs w:val="24"/>
        </w:rPr>
        <w:t>ETHICAL</w:t>
      </w:r>
      <w:r w:rsidRPr="00816049">
        <w:rPr>
          <w:rFonts w:ascii="Times New Roman" w:hAnsi="Times New Roman"/>
          <w:b/>
          <w:spacing w:val="31"/>
          <w:sz w:val="24"/>
          <w:szCs w:val="24"/>
        </w:rPr>
        <w:t xml:space="preserve"> </w:t>
      </w:r>
      <w:r w:rsidRPr="00816049">
        <w:rPr>
          <w:rFonts w:ascii="Times New Roman" w:hAnsi="Times New Roman"/>
          <w:b/>
          <w:sz w:val="24"/>
          <w:szCs w:val="24"/>
        </w:rPr>
        <w:t>CONDUCT:</w:t>
      </w:r>
      <w:r w:rsidRPr="00816049">
        <w:rPr>
          <w:rFonts w:ascii="Times New Roman" w:hAnsi="Times New Roman"/>
          <w:b/>
          <w:spacing w:val="12"/>
          <w:sz w:val="24"/>
          <w:szCs w:val="24"/>
        </w:rPr>
        <w:t xml:space="preserve"> </w:t>
      </w:r>
      <w:r w:rsidRPr="00816049">
        <w:rPr>
          <w:rFonts w:ascii="Times New Roman" w:hAnsi="Times New Roman"/>
          <w:sz w:val="24"/>
          <w:szCs w:val="24"/>
        </w:rPr>
        <w:t>The</w:t>
      </w:r>
      <w:r w:rsidR="00850E66" w:rsidRPr="00850E66">
        <w:rPr>
          <w:rFonts w:ascii="Times New Roman" w:hAnsi="Times New Roman"/>
          <w:sz w:val="24"/>
          <w:szCs w:val="24"/>
        </w:rPr>
        <w:t xml:space="preserve"> </w:t>
      </w:r>
      <w:r w:rsidR="00850E66" w:rsidRPr="00816049">
        <w:rPr>
          <w:rFonts w:ascii="Times New Roman" w:hAnsi="Times New Roman"/>
          <w:sz w:val="24"/>
          <w:szCs w:val="24"/>
        </w:rPr>
        <w:t>Contractor</w:t>
      </w:r>
      <w:r w:rsidRPr="00816049">
        <w:rPr>
          <w:rFonts w:ascii="Times New Roman" w:hAnsi="Times New Roman"/>
          <w:spacing w:val="32"/>
          <w:sz w:val="24"/>
          <w:szCs w:val="24"/>
        </w:rPr>
        <w:t xml:space="preserve"> </w:t>
      </w:r>
      <w:r w:rsidRPr="00816049">
        <w:rPr>
          <w:rFonts w:ascii="Times New Roman" w:hAnsi="Times New Roman"/>
          <w:sz w:val="24"/>
          <w:szCs w:val="24"/>
        </w:rPr>
        <w:t>shall</w:t>
      </w:r>
      <w:r w:rsidRPr="00816049">
        <w:rPr>
          <w:rFonts w:ascii="Times New Roman" w:hAnsi="Times New Roman"/>
          <w:spacing w:val="6"/>
          <w:sz w:val="24"/>
          <w:szCs w:val="24"/>
        </w:rPr>
        <w:t xml:space="preserve"> </w:t>
      </w:r>
      <w:r w:rsidRPr="00816049">
        <w:rPr>
          <w:rFonts w:ascii="Times New Roman" w:hAnsi="Times New Roman"/>
          <w:sz w:val="24"/>
          <w:szCs w:val="24"/>
        </w:rPr>
        <w:t>not</w:t>
      </w:r>
      <w:r w:rsidRPr="00816049">
        <w:rPr>
          <w:rFonts w:ascii="Times New Roman" w:hAnsi="Times New Roman"/>
          <w:spacing w:val="17"/>
          <w:sz w:val="24"/>
          <w:szCs w:val="24"/>
        </w:rPr>
        <w:t xml:space="preserve"> </w:t>
      </w:r>
      <w:r w:rsidRPr="00816049">
        <w:rPr>
          <w:rFonts w:ascii="Times New Roman" w:hAnsi="Times New Roman"/>
          <w:sz w:val="24"/>
          <w:szCs w:val="24"/>
        </w:rPr>
        <w:t>offer</w:t>
      </w:r>
      <w:r w:rsidRPr="00816049">
        <w:rPr>
          <w:rFonts w:ascii="Times New Roman" w:hAnsi="Times New Roman"/>
          <w:spacing w:val="10"/>
          <w:sz w:val="24"/>
          <w:szCs w:val="24"/>
        </w:rPr>
        <w:t xml:space="preserve"> </w:t>
      </w:r>
      <w:r w:rsidRPr="00816049">
        <w:rPr>
          <w:rFonts w:ascii="Times New Roman" w:hAnsi="Times New Roman"/>
          <w:sz w:val="24"/>
          <w:szCs w:val="24"/>
        </w:rPr>
        <w:t>or</w:t>
      </w:r>
      <w:r w:rsidRPr="00816049">
        <w:rPr>
          <w:rFonts w:ascii="Times New Roman" w:hAnsi="Times New Roman"/>
          <w:spacing w:val="19"/>
          <w:sz w:val="24"/>
          <w:szCs w:val="24"/>
        </w:rPr>
        <w:t xml:space="preserve"> </w:t>
      </w:r>
      <w:r w:rsidRPr="00816049">
        <w:rPr>
          <w:rFonts w:ascii="Times New Roman" w:hAnsi="Times New Roman"/>
          <w:sz w:val="24"/>
          <w:szCs w:val="24"/>
        </w:rPr>
        <w:t>accept</w:t>
      </w:r>
      <w:r w:rsidRPr="00816049">
        <w:rPr>
          <w:rFonts w:ascii="Times New Roman" w:hAnsi="Times New Roman"/>
          <w:spacing w:val="19"/>
          <w:sz w:val="24"/>
          <w:szCs w:val="24"/>
        </w:rPr>
        <w:t xml:space="preserve"> </w:t>
      </w:r>
      <w:r w:rsidRPr="00816049">
        <w:rPr>
          <w:rFonts w:ascii="Times New Roman" w:hAnsi="Times New Roman"/>
          <w:sz w:val="24"/>
          <w:szCs w:val="24"/>
        </w:rPr>
        <w:t>gifts</w:t>
      </w:r>
      <w:r w:rsidRPr="00816049">
        <w:rPr>
          <w:rFonts w:ascii="Times New Roman" w:hAnsi="Times New Roman"/>
          <w:spacing w:val="13"/>
          <w:sz w:val="24"/>
          <w:szCs w:val="24"/>
        </w:rPr>
        <w:t xml:space="preserve"> </w:t>
      </w:r>
      <w:r w:rsidRPr="00816049">
        <w:rPr>
          <w:rFonts w:ascii="Times New Roman" w:hAnsi="Times New Roman"/>
          <w:sz w:val="24"/>
          <w:szCs w:val="24"/>
        </w:rPr>
        <w:t>or</w:t>
      </w:r>
      <w:r w:rsidRPr="00816049">
        <w:rPr>
          <w:rFonts w:ascii="Times New Roman" w:hAnsi="Times New Roman"/>
          <w:spacing w:val="19"/>
          <w:sz w:val="24"/>
          <w:szCs w:val="24"/>
        </w:rPr>
        <w:t xml:space="preserve"> </w:t>
      </w:r>
      <w:r w:rsidRPr="00816049">
        <w:rPr>
          <w:rFonts w:ascii="Times New Roman" w:hAnsi="Times New Roman"/>
          <w:sz w:val="24"/>
          <w:szCs w:val="24"/>
        </w:rPr>
        <w:t>anything</w:t>
      </w:r>
      <w:r w:rsidRPr="00816049">
        <w:rPr>
          <w:rFonts w:ascii="Times New Roman" w:hAnsi="Times New Roman"/>
          <w:spacing w:val="24"/>
          <w:sz w:val="24"/>
          <w:szCs w:val="24"/>
        </w:rPr>
        <w:t xml:space="preserve"> </w:t>
      </w:r>
      <w:r w:rsidRPr="00816049">
        <w:rPr>
          <w:rFonts w:ascii="Times New Roman" w:hAnsi="Times New Roman"/>
          <w:sz w:val="24"/>
          <w:szCs w:val="24"/>
        </w:rPr>
        <w:t>of</w:t>
      </w:r>
      <w:r w:rsidRPr="00816049">
        <w:rPr>
          <w:rFonts w:ascii="Times New Roman" w:hAnsi="Times New Roman"/>
          <w:spacing w:val="7"/>
          <w:sz w:val="24"/>
          <w:szCs w:val="24"/>
        </w:rPr>
        <w:t xml:space="preserve"> </w:t>
      </w:r>
      <w:r w:rsidRPr="00816049">
        <w:rPr>
          <w:rFonts w:ascii="Times New Roman" w:hAnsi="Times New Roman"/>
          <w:sz w:val="24"/>
          <w:szCs w:val="24"/>
        </w:rPr>
        <w:t>value,</w:t>
      </w:r>
      <w:r w:rsidRPr="00816049">
        <w:rPr>
          <w:rFonts w:ascii="Times New Roman" w:hAnsi="Times New Roman"/>
          <w:spacing w:val="17"/>
          <w:sz w:val="24"/>
          <w:szCs w:val="24"/>
        </w:rPr>
        <w:t xml:space="preserve"> </w:t>
      </w:r>
      <w:r w:rsidRPr="00816049">
        <w:rPr>
          <w:rFonts w:ascii="Times New Roman" w:hAnsi="Times New Roman"/>
          <w:sz w:val="24"/>
          <w:szCs w:val="24"/>
        </w:rPr>
        <w:t>nor</w:t>
      </w:r>
      <w:r w:rsidRPr="00816049">
        <w:rPr>
          <w:rFonts w:ascii="Times New Roman" w:hAnsi="Times New Roman"/>
          <w:spacing w:val="10"/>
          <w:sz w:val="24"/>
          <w:szCs w:val="24"/>
        </w:rPr>
        <w:t xml:space="preserve"> </w:t>
      </w:r>
      <w:r w:rsidRPr="00816049">
        <w:rPr>
          <w:rFonts w:ascii="Times New Roman" w:hAnsi="Times New Roman"/>
          <w:sz w:val="24"/>
          <w:szCs w:val="24"/>
        </w:rPr>
        <w:t>enter</w:t>
      </w:r>
      <w:r w:rsidRPr="00816049">
        <w:rPr>
          <w:rFonts w:ascii="Times New Roman" w:hAnsi="Times New Roman"/>
          <w:spacing w:val="13"/>
          <w:sz w:val="24"/>
          <w:szCs w:val="24"/>
        </w:rPr>
        <w:t xml:space="preserve"> </w:t>
      </w:r>
      <w:r w:rsidRPr="00816049">
        <w:rPr>
          <w:rFonts w:ascii="Times New Roman" w:hAnsi="Times New Roman"/>
          <w:sz w:val="24"/>
          <w:szCs w:val="24"/>
        </w:rPr>
        <w:t>into</w:t>
      </w:r>
      <w:r w:rsidRPr="00816049">
        <w:rPr>
          <w:rFonts w:ascii="Times New Roman" w:hAnsi="Times New Roman"/>
          <w:spacing w:val="15"/>
          <w:sz w:val="24"/>
          <w:szCs w:val="24"/>
        </w:rPr>
        <w:t xml:space="preserve"> </w:t>
      </w:r>
      <w:r w:rsidRPr="00816049">
        <w:rPr>
          <w:rFonts w:ascii="Times New Roman" w:hAnsi="Times New Roman"/>
          <w:sz w:val="24"/>
          <w:szCs w:val="24"/>
        </w:rPr>
        <w:t>any</w:t>
      </w:r>
      <w:r w:rsidRPr="00816049">
        <w:rPr>
          <w:rFonts w:ascii="Times New Roman" w:hAnsi="Times New Roman"/>
          <w:w w:val="102"/>
          <w:sz w:val="24"/>
          <w:szCs w:val="24"/>
        </w:rPr>
        <w:t xml:space="preserve"> </w:t>
      </w:r>
      <w:r w:rsidRPr="00816049">
        <w:rPr>
          <w:rFonts w:ascii="Times New Roman" w:hAnsi="Times New Roman"/>
          <w:sz w:val="24"/>
          <w:szCs w:val="24"/>
        </w:rPr>
        <w:t>business</w:t>
      </w:r>
      <w:r w:rsidRPr="00816049">
        <w:rPr>
          <w:rFonts w:ascii="Times New Roman" w:hAnsi="Times New Roman"/>
          <w:spacing w:val="30"/>
          <w:sz w:val="24"/>
          <w:szCs w:val="24"/>
        </w:rPr>
        <w:t xml:space="preserve"> </w:t>
      </w:r>
      <w:r w:rsidRPr="00816049">
        <w:rPr>
          <w:rFonts w:ascii="Times New Roman" w:hAnsi="Times New Roman"/>
          <w:sz w:val="24"/>
          <w:szCs w:val="24"/>
        </w:rPr>
        <w:t>arrangement</w:t>
      </w:r>
      <w:r w:rsidRPr="00816049">
        <w:rPr>
          <w:rFonts w:ascii="Times New Roman" w:hAnsi="Times New Roman"/>
          <w:spacing w:val="23"/>
          <w:sz w:val="24"/>
          <w:szCs w:val="24"/>
        </w:rPr>
        <w:t xml:space="preserve"> </w:t>
      </w:r>
      <w:r w:rsidRPr="00816049">
        <w:rPr>
          <w:rFonts w:ascii="Times New Roman" w:hAnsi="Times New Roman"/>
          <w:sz w:val="24"/>
          <w:szCs w:val="24"/>
        </w:rPr>
        <w:t>with</w:t>
      </w:r>
      <w:r w:rsidRPr="00816049">
        <w:rPr>
          <w:rFonts w:ascii="Times New Roman" w:hAnsi="Times New Roman"/>
          <w:spacing w:val="17"/>
          <w:sz w:val="24"/>
          <w:szCs w:val="24"/>
        </w:rPr>
        <w:t xml:space="preserve"> </w:t>
      </w:r>
      <w:r w:rsidRPr="00816049">
        <w:rPr>
          <w:rFonts w:ascii="Times New Roman" w:hAnsi="Times New Roman"/>
          <w:sz w:val="24"/>
          <w:szCs w:val="24"/>
        </w:rPr>
        <w:t>any</w:t>
      </w:r>
      <w:r w:rsidRPr="00816049">
        <w:rPr>
          <w:rFonts w:ascii="Times New Roman" w:hAnsi="Times New Roman"/>
          <w:spacing w:val="-6"/>
          <w:sz w:val="24"/>
          <w:szCs w:val="24"/>
        </w:rPr>
        <w:t xml:space="preserve"> </w:t>
      </w:r>
      <w:r w:rsidRPr="00816049">
        <w:rPr>
          <w:rFonts w:ascii="Times New Roman" w:hAnsi="Times New Roman"/>
          <w:sz w:val="24"/>
          <w:szCs w:val="24"/>
        </w:rPr>
        <w:t>employee</w:t>
      </w:r>
      <w:r w:rsidRPr="00816049">
        <w:rPr>
          <w:rFonts w:ascii="Times New Roman" w:hAnsi="Times New Roman"/>
          <w:spacing w:val="13"/>
          <w:sz w:val="24"/>
          <w:szCs w:val="24"/>
        </w:rPr>
        <w:t xml:space="preserve"> </w:t>
      </w:r>
      <w:r w:rsidRPr="00816049">
        <w:rPr>
          <w:rFonts w:ascii="Times New Roman" w:hAnsi="Times New Roman"/>
          <w:sz w:val="24"/>
          <w:szCs w:val="24"/>
        </w:rPr>
        <w:t>or</w:t>
      </w:r>
      <w:r w:rsidRPr="00816049">
        <w:rPr>
          <w:rFonts w:ascii="Times New Roman" w:hAnsi="Times New Roman"/>
          <w:spacing w:val="2"/>
          <w:sz w:val="24"/>
          <w:szCs w:val="24"/>
        </w:rPr>
        <w:t xml:space="preserve"> </w:t>
      </w:r>
      <w:r w:rsidRPr="00816049">
        <w:rPr>
          <w:rFonts w:ascii="Times New Roman" w:hAnsi="Times New Roman"/>
          <w:sz w:val="24"/>
          <w:szCs w:val="24"/>
        </w:rPr>
        <w:t>official</w:t>
      </w:r>
      <w:r w:rsidRPr="00816049">
        <w:rPr>
          <w:rFonts w:ascii="Times New Roman" w:hAnsi="Times New Roman"/>
          <w:spacing w:val="14"/>
          <w:sz w:val="24"/>
          <w:szCs w:val="24"/>
        </w:rPr>
        <w:t xml:space="preserve"> </w:t>
      </w:r>
      <w:r w:rsidRPr="00816049">
        <w:rPr>
          <w:rFonts w:ascii="Times New Roman" w:hAnsi="Times New Roman"/>
          <w:sz w:val="24"/>
          <w:szCs w:val="24"/>
        </w:rPr>
        <w:t>of</w:t>
      </w:r>
      <w:r w:rsidRPr="00816049">
        <w:rPr>
          <w:rFonts w:ascii="Times New Roman" w:hAnsi="Times New Roman"/>
          <w:spacing w:val="-8"/>
          <w:sz w:val="24"/>
          <w:szCs w:val="24"/>
        </w:rPr>
        <w:t xml:space="preserve"> </w:t>
      </w:r>
      <w:r w:rsidRPr="00816049">
        <w:rPr>
          <w:rFonts w:ascii="Times New Roman" w:hAnsi="Times New Roman"/>
          <w:sz w:val="24"/>
          <w:szCs w:val="24"/>
        </w:rPr>
        <w:t>Newton</w:t>
      </w:r>
      <w:r w:rsidRPr="00816049">
        <w:rPr>
          <w:rFonts w:ascii="Times New Roman" w:hAnsi="Times New Roman"/>
          <w:spacing w:val="23"/>
          <w:sz w:val="24"/>
          <w:szCs w:val="24"/>
        </w:rPr>
        <w:t xml:space="preserve"> </w:t>
      </w:r>
      <w:r w:rsidRPr="00816049">
        <w:rPr>
          <w:rFonts w:ascii="Times New Roman" w:hAnsi="Times New Roman"/>
          <w:sz w:val="24"/>
          <w:szCs w:val="24"/>
        </w:rPr>
        <w:t>County.</w:t>
      </w:r>
      <w:r w:rsidRPr="00816049">
        <w:rPr>
          <w:rFonts w:ascii="Times New Roman" w:hAnsi="Times New Roman"/>
          <w:spacing w:val="-16"/>
          <w:sz w:val="24"/>
          <w:szCs w:val="24"/>
        </w:rPr>
        <w:t xml:space="preserve"> </w:t>
      </w:r>
      <w:r w:rsidRPr="00816049">
        <w:rPr>
          <w:rFonts w:ascii="Times New Roman" w:hAnsi="Times New Roman"/>
          <w:sz w:val="24"/>
          <w:szCs w:val="24"/>
        </w:rPr>
        <w:t>No</w:t>
      </w:r>
      <w:r w:rsidRPr="00816049">
        <w:rPr>
          <w:rFonts w:ascii="Times New Roman" w:hAnsi="Times New Roman"/>
          <w:spacing w:val="13"/>
          <w:sz w:val="24"/>
          <w:szCs w:val="24"/>
        </w:rPr>
        <w:t xml:space="preserve"> </w:t>
      </w:r>
      <w:r w:rsidRPr="00816049">
        <w:rPr>
          <w:rFonts w:ascii="Times New Roman" w:hAnsi="Times New Roman"/>
          <w:sz w:val="24"/>
          <w:szCs w:val="24"/>
        </w:rPr>
        <w:t>public</w:t>
      </w:r>
      <w:r w:rsidRPr="00816049">
        <w:rPr>
          <w:rFonts w:ascii="Times New Roman" w:hAnsi="Times New Roman"/>
          <w:spacing w:val="17"/>
          <w:sz w:val="24"/>
          <w:szCs w:val="24"/>
        </w:rPr>
        <w:t xml:space="preserve"> </w:t>
      </w:r>
      <w:r w:rsidRPr="00816049">
        <w:rPr>
          <w:rFonts w:ascii="Times New Roman" w:hAnsi="Times New Roman"/>
          <w:sz w:val="24"/>
          <w:szCs w:val="24"/>
        </w:rPr>
        <w:t>official</w:t>
      </w:r>
      <w:r w:rsidRPr="00816049">
        <w:rPr>
          <w:rFonts w:ascii="Times New Roman" w:hAnsi="Times New Roman"/>
          <w:spacing w:val="14"/>
          <w:sz w:val="24"/>
          <w:szCs w:val="24"/>
        </w:rPr>
        <w:t xml:space="preserve"> </w:t>
      </w:r>
      <w:r w:rsidRPr="00816049">
        <w:rPr>
          <w:rFonts w:ascii="Times New Roman" w:hAnsi="Times New Roman"/>
          <w:sz w:val="24"/>
          <w:szCs w:val="24"/>
        </w:rPr>
        <w:t>shall</w:t>
      </w:r>
      <w:r w:rsidRPr="00816049">
        <w:rPr>
          <w:rFonts w:ascii="Times New Roman" w:hAnsi="Times New Roman"/>
          <w:spacing w:val="5"/>
          <w:sz w:val="24"/>
          <w:szCs w:val="24"/>
        </w:rPr>
        <w:t xml:space="preserve"> </w:t>
      </w:r>
      <w:r w:rsidRPr="00816049">
        <w:rPr>
          <w:rFonts w:ascii="Times New Roman" w:hAnsi="Times New Roman"/>
          <w:sz w:val="24"/>
          <w:szCs w:val="24"/>
        </w:rPr>
        <w:t>have</w:t>
      </w:r>
      <w:r w:rsidRPr="00816049">
        <w:rPr>
          <w:rFonts w:ascii="Times New Roman" w:hAnsi="Times New Roman"/>
          <w:spacing w:val="13"/>
          <w:sz w:val="24"/>
          <w:szCs w:val="24"/>
        </w:rPr>
        <w:t xml:space="preserve"> </w:t>
      </w:r>
      <w:r w:rsidRPr="00816049">
        <w:rPr>
          <w:rFonts w:ascii="Times New Roman" w:hAnsi="Times New Roman"/>
          <w:sz w:val="24"/>
          <w:szCs w:val="24"/>
        </w:rPr>
        <w:t>interest</w:t>
      </w:r>
      <w:r w:rsidRPr="00816049">
        <w:rPr>
          <w:rFonts w:ascii="Times New Roman" w:hAnsi="Times New Roman"/>
          <w:spacing w:val="21"/>
          <w:sz w:val="24"/>
          <w:szCs w:val="24"/>
        </w:rPr>
        <w:t xml:space="preserve"> </w:t>
      </w:r>
      <w:r w:rsidRPr="00816049">
        <w:rPr>
          <w:rFonts w:ascii="Times New Roman" w:hAnsi="Times New Roman"/>
          <w:sz w:val="24"/>
          <w:szCs w:val="24"/>
        </w:rPr>
        <w:t>in</w:t>
      </w:r>
      <w:r w:rsidRPr="00816049">
        <w:rPr>
          <w:rFonts w:ascii="Times New Roman" w:hAnsi="Times New Roman"/>
          <w:w w:val="94"/>
          <w:sz w:val="24"/>
          <w:szCs w:val="24"/>
        </w:rPr>
        <w:t xml:space="preserve"> </w:t>
      </w:r>
      <w:r w:rsidRPr="00816049">
        <w:rPr>
          <w:rFonts w:ascii="Times New Roman" w:hAnsi="Times New Roman"/>
          <w:sz w:val="24"/>
          <w:szCs w:val="24"/>
        </w:rPr>
        <w:t>this</w:t>
      </w:r>
      <w:r w:rsidRPr="00816049">
        <w:rPr>
          <w:rFonts w:ascii="Times New Roman" w:hAnsi="Times New Roman"/>
          <w:spacing w:val="14"/>
          <w:sz w:val="24"/>
          <w:szCs w:val="24"/>
        </w:rPr>
        <w:t xml:space="preserve"> </w:t>
      </w:r>
      <w:r w:rsidRPr="00816049">
        <w:rPr>
          <w:rFonts w:ascii="Times New Roman" w:hAnsi="Times New Roman"/>
          <w:sz w:val="24"/>
          <w:szCs w:val="24"/>
        </w:rPr>
        <w:t>Contract,</w:t>
      </w:r>
      <w:r w:rsidRPr="00816049">
        <w:rPr>
          <w:rFonts w:ascii="Times New Roman" w:hAnsi="Times New Roman"/>
          <w:spacing w:val="20"/>
          <w:sz w:val="24"/>
          <w:szCs w:val="24"/>
        </w:rPr>
        <w:t xml:space="preserve"> </w:t>
      </w:r>
      <w:r w:rsidRPr="00816049">
        <w:rPr>
          <w:rFonts w:ascii="Times New Roman" w:hAnsi="Times New Roman"/>
          <w:sz w:val="24"/>
          <w:szCs w:val="24"/>
        </w:rPr>
        <w:t>in</w:t>
      </w:r>
      <w:r w:rsidRPr="00816049">
        <w:rPr>
          <w:rFonts w:ascii="Times New Roman" w:hAnsi="Times New Roman"/>
          <w:spacing w:val="5"/>
          <w:sz w:val="24"/>
          <w:szCs w:val="24"/>
        </w:rPr>
        <w:t xml:space="preserve"> </w:t>
      </w:r>
      <w:r w:rsidRPr="00816049">
        <w:rPr>
          <w:rFonts w:ascii="Times New Roman" w:hAnsi="Times New Roman"/>
          <w:sz w:val="24"/>
          <w:szCs w:val="24"/>
        </w:rPr>
        <w:t>accordance</w:t>
      </w:r>
      <w:r w:rsidRPr="00816049">
        <w:rPr>
          <w:rFonts w:ascii="Times New Roman" w:hAnsi="Times New Roman"/>
          <w:spacing w:val="22"/>
          <w:sz w:val="24"/>
          <w:szCs w:val="24"/>
        </w:rPr>
        <w:t xml:space="preserve"> </w:t>
      </w:r>
      <w:r w:rsidRPr="00816049">
        <w:rPr>
          <w:rFonts w:ascii="Times New Roman" w:hAnsi="Times New Roman"/>
          <w:sz w:val="24"/>
          <w:szCs w:val="24"/>
        </w:rPr>
        <w:t>with</w:t>
      </w:r>
      <w:r w:rsidRPr="00816049">
        <w:rPr>
          <w:rFonts w:ascii="Times New Roman" w:hAnsi="Times New Roman"/>
          <w:spacing w:val="7"/>
          <w:sz w:val="24"/>
          <w:szCs w:val="24"/>
        </w:rPr>
        <w:t xml:space="preserve"> </w:t>
      </w:r>
      <w:r w:rsidRPr="00816049">
        <w:rPr>
          <w:rFonts w:ascii="Times New Roman" w:hAnsi="Times New Roman"/>
          <w:sz w:val="24"/>
          <w:szCs w:val="24"/>
        </w:rPr>
        <w:t>Texas</w:t>
      </w:r>
      <w:r w:rsidRPr="00816049">
        <w:rPr>
          <w:rFonts w:ascii="Times New Roman" w:hAnsi="Times New Roman"/>
          <w:spacing w:val="15"/>
          <w:sz w:val="24"/>
          <w:szCs w:val="24"/>
        </w:rPr>
        <w:t xml:space="preserve"> </w:t>
      </w:r>
      <w:r w:rsidRPr="00816049">
        <w:rPr>
          <w:rFonts w:ascii="Times New Roman" w:hAnsi="Times New Roman"/>
          <w:sz w:val="24"/>
          <w:szCs w:val="24"/>
        </w:rPr>
        <w:t>Local</w:t>
      </w:r>
      <w:r w:rsidRPr="00816049">
        <w:rPr>
          <w:rFonts w:ascii="Times New Roman" w:hAnsi="Times New Roman"/>
          <w:spacing w:val="18"/>
          <w:sz w:val="24"/>
          <w:szCs w:val="24"/>
        </w:rPr>
        <w:t xml:space="preserve"> </w:t>
      </w:r>
      <w:r w:rsidRPr="00816049">
        <w:rPr>
          <w:rFonts w:ascii="Times New Roman" w:hAnsi="Times New Roman"/>
          <w:sz w:val="24"/>
          <w:szCs w:val="24"/>
        </w:rPr>
        <w:t>Government</w:t>
      </w:r>
      <w:r w:rsidRPr="00816049">
        <w:rPr>
          <w:rFonts w:ascii="Times New Roman" w:hAnsi="Times New Roman"/>
          <w:spacing w:val="28"/>
          <w:sz w:val="24"/>
          <w:szCs w:val="24"/>
        </w:rPr>
        <w:t xml:space="preserve"> </w:t>
      </w:r>
      <w:r w:rsidRPr="00816049">
        <w:rPr>
          <w:rFonts w:ascii="Times New Roman" w:hAnsi="Times New Roman"/>
          <w:sz w:val="24"/>
          <w:szCs w:val="24"/>
        </w:rPr>
        <w:t>Code</w:t>
      </w:r>
      <w:r w:rsidRPr="00816049">
        <w:rPr>
          <w:rFonts w:ascii="Times New Roman" w:hAnsi="Times New Roman"/>
          <w:spacing w:val="4"/>
          <w:sz w:val="24"/>
          <w:szCs w:val="24"/>
        </w:rPr>
        <w:t xml:space="preserve"> </w:t>
      </w:r>
      <w:r w:rsidRPr="00816049">
        <w:rPr>
          <w:rFonts w:ascii="Times New Roman" w:hAnsi="Times New Roman"/>
          <w:sz w:val="24"/>
          <w:szCs w:val="24"/>
        </w:rPr>
        <w:t>Annotated</w:t>
      </w:r>
      <w:r w:rsidRPr="00816049">
        <w:rPr>
          <w:rFonts w:ascii="Times New Roman" w:hAnsi="Times New Roman"/>
          <w:spacing w:val="30"/>
          <w:sz w:val="24"/>
          <w:szCs w:val="24"/>
        </w:rPr>
        <w:t xml:space="preserve"> </w:t>
      </w:r>
      <w:r w:rsidRPr="00816049">
        <w:rPr>
          <w:rFonts w:ascii="Times New Roman" w:hAnsi="Times New Roman"/>
          <w:sz w:val="24"/>
          <w:szCs w:val="24"/>
        </w:rPr>
        <w:t>Title</w:t>
      </w:r>
      <w:r w:rsidRPr="00816049">
        <w:rPr>
          <w:rFonts w:ascii="Times New Roman" w:hAnsi="Times New Roman"/>
          <w:spacing w:val="15"/>
          <w:sz w:val="24"/>
          <w:szCs w:val="24"/>
        </w:rPr>
        <w:t xml:space="preserve"> </w:t>
      </w:r>
      <w:r w:rsidRPr="00816049">
        <w:rPr>
          <w:rFonts w:ascii="Times New Roman" w:hAnsi="Times New Roman"/>
          <w:sz w:val="24"/>
          <w:szCs w:val="24"/>
        </w:rPr>
        <w:t>5,</w:t>
      </w:r>
      <w:r w:rsidRPr="00816049">
        <w:rPr>
          <w:rFonts w:ascii="Times New Roman" w:hAnsi="Times New Roman"/>
          <w:spacing w:val="6"/>
          <w:sz w:val="24"/>
          <w:szCs w:val="24"/>
        </w:rPr>
        <w:t xml:space="preserve"> </w:t>
      </w:r>
      <w:r w:rsidRPr="00816049">
        <w:rPr>
          <w:rFonts w:ascii="Times New Roman" w:hAnsi="Times New Roman"/>
          <w:sz w:val="24"/>
          <w:szCs w:val="24"/>
        </w:rPr>
        <w:t>Subtitle</w:t>
      </w:r>
      <w:r w:rsidRPr="00816049">
        <w:rPr>
          <w:rFonts w:ascii="Times New Roman" w:hAnsi="Times New Roman"/>
          <w:spacing w:val="10"/>
          <w:sz w:val="24"/>
          <w:szCs w:val="24"/>
        </w:rPr>
        <w:t xml:space="preserve"> </w:t>
      </w:r>
      <w:r w:rsidRPr="00816049">
        <w:rPr>
          <w:rFonts w:ascii="Times New Roman" w:hAnsi="Times New Roman"/>
          <w:sz w:val="24"/>
          <w:szCs w:val="24"/>
        </w:rPr>
        <w:t>C,</w:t>
      </w:r>
      <w:r w:rsidRPr="00816049">
        <w:rPr>
          <w:rFonts w:ascii="Times New Roman" w:hAnsi="Times New Roman"/>
          <w:spacing w:val="9"/>
          <w:sz w:val="24"/>
          <w:szCs w:val="24"/>
        </w:rPr>
        <w:t xml:space="preserve"> </w:t>
      </w:r>
      <w:r w:rsidRPr="00816049">
        <w:rPr>
          <w:rFonts w:ascii="Times New Roman" w:hAnsi="Times New Roman"/>
          <w:sz w:val="24"/>
          <w:szCs w:val="24"/>
        </w:rPr>
        <w:t>Chapter</w:t>
      </w:r>
      <w:r w:rsidRPr="00816049">
        <w:rPr>
          <w:rFonts w:ascii="Times New Roman" w:hAnsi="Times New Roman"/>
          <w:spacing w:val="32"/>
          <w:sz w:val="24"/>
          <w:szCs w:val="24"/>
        </w:rPr>
        <w:t xml:space="preserve"> </w:t>
      </w:r>
      <w:r w:rsidRPr="00816049">
        <w:rPr>
          <w:rFonts w:ascii="Times New Roman" w:hAnsi="Times New Roman"/>
          <w:sz w:val="24"/>
          <w:szCs w:val="24"/>
        </w:rPr>
        <w:t>171.</w:t>
      </w:r>
    </w:p>
    <w:p w:rsidR="00816049" w:rsidRPr="00816049" w:rsidRDefault="00816049" w:rsidP="00816049">
      <w:pPr>
        <w:ind w:right="850" w:hanging="29"/>
      </w:pPr>
    </w:p>
    <w:p w:rsidR="00816049" w:rsidRDefault="00816049" w:rsidP="00816049">
      <w:pPr>
        <w:spacing w:line="249" w:lineRule="auto"/>
        <w:ind w:right="850" w:hanging="29"/>
        <w:jc w:val="both"/>
        <w:rPr>
          <w:b/>
        </w:rPr>
      </w:pPr>
      <w:r w:rsidRPr="00816049">
        <w:t>10.1</w:t>
      </w:r>
      <w:r w:rsidRPr="00816049">
        <w:rPr>
          <w:spacing w:val="28"/>
        </w:rPr>
        <w:t xml:space="preserve"> </w:t>
      </w:r>
      <w:r w:rsidRPr="00816049">
        <w:t>The</w:t>
      </w:r>
      <w:r w:rsidRPr="00816049">
        <w:rPr>
          <w:spacing w:val="-4"/>
        </w:rPr>
        <w:t xml:space="preserve"> </w:t>
      </w:r>
      <w:r w:rsidR="00850E66" w:rsidRPr="00816049">
        <w:t>Contractor</w:t>
      </w:r>
      <w:r w:rsidRPr="00816049">
        <w:rPr>
          <w:spacing w:val="15"/>
        </w:rPr>
        <w:t xml:space="preserve"> </w:t>
      </w:r>
      <w:r w:rsidRPr="00816049">
        <w:t>affirms</w:t>
      </w:r>
      <w:r w:rsidRPr="00816049">
        <w:rPr>
          <w:spacing w:val="5"/>
        </w:rPr>
        <w:t xml:space="preserve"> </w:t>
      </w:r>
      <w:r w:rsidRPr="00816049">
        <w:t>that</w:t>
      </w:r>
      <w:r w:rsidRPr="00816049">
        <w:rPr>
          <w:spacing w:val="1"/>
        </w:rPr>
        <w:t xml:space="preserve"> </w:t>
      </w:r>
      <w:r w:rsidRPr="00816049">
        <w:t>the</w:t>
      </w:r>
      <w:r w:rsidRPr="00816049">
        <w:rPr>
          <w:spacing w:val="1"/>
        </w:rPr>
        <w:t xml:space="preserve"> </w:t>
      </w:r>
      <w:r w:rsidRPr="00816049">
        <w:t>only</w:t>
      </w:r>
      <w:r w:rsidRPr="00816049">
        <w:rPr>
          <w:spacing w:val="-4"/>
        </w:rPr>
        <w:t xml:space="preserve"> </w:t>
      </w:r>
      <w:r w:rsidRPr="00816049">
        <w:t>person</w:t>
      </w:r>
      <w:r w:rsidRPr="00816049">
        <w:rPr>
          <w:spacing w:val="5"/>
        </w:rPr>
        <w:t xml:space="preserve"> </w:t>
      </w:r>
      <w:r w:rsidRPr="00816049">
        <w:t>or</w:t>
      </w:r>
      <w:r w:rsidRPr="00816049">
        <w:rPr>
          <w:spacing w:val="-6"/>
        </w:rPr>
        <w:t xml:space="preserve"> </w:t>
      </w:r>
      <w:r w:rsidRPr="00816049">
        <w:t>parties</w:t>
      </w:r>
      <w:r w:rsidRPr="00816049">
        <w:rPr>
          <w:spacing w:val="15"/>
        </w:rPr>
        <w:t xml:space="preserve"> </w:t>
      </w:r>
      <w:r w:rsidRPr="00816049">
        <w:t>interested</w:t>
      </w:r>
      <w:r w:rsidRPr="00816049">
        <w:rPr>
          <w:spacing w:val="18"/>
        </w:rPr>
        <w:t xml:space="preserve"> </w:t>
      </w:r>
      <w:r w:rsidRPr="00816049">
        <w:t>in</w:t>
      </w:r>
      <w:r w:rsidRPr="00816049">
        <w:rPr>
          <w:spacing w:val="-8"/>
        </w:rPr>
        <w:t xml:space="preserve"> </w:t>
      </w:r>
      <w:r w:rsidRPr="00816049">
        <w:t>this</w:t>
      </w:r>
      <w:r w:rsidRPr="00816049">
        <w:rPr>
          <w:spacing w:val="-1"/>
        </w:rPr>
        <w:t xml:space="preserve"> </w:t>
      </w:r>
      <w:r w:rsidRPr="00816049">
        <w:t>offer</w:t>
      </w:r>
      <w:r w:rsidRPr="00816049">
        <w:rPr>
          <w:spacing w:val="-1"/>
        </w:rPr>
        <w:t xml:space="preserve"> </w:t>
      </w:r>
      <w:r w:rsidRPr="00816049">
        <w:t>as</w:t>
      </w:r>
      <w:r w:rsidRPr="00816049">
        <w:rPr>
          <w:spacing w:val="-9"/>
        </w:rPr>
        <w:t xml:space="preserve"> </w:t>
      </w:r>
      <w:r w:rsidRPr="00816049">
        <w:t>principals</w:t>
      </w:r>
      <w:r w:rsidRPr="00816049">
        <w:rPr>
          <w:spacing w:val="14"/>
        </w:rPr>
        <w:t xml:space="preserve"> </w:t>
      </w:r>
      <w:r w:rsidRPr="00816049">
        <w:t>are</w:t>
      </w:r>
      <w:r w:rsidRPr="00816049">
        <w:rPr>
          <w:spacing w:val="-4"/>
        </w:rPr>
        <w:t xml:space="preserve"> </w:t>
      </w:r>
      <w:r w:rsidRPr="00816049">
        <w:t>those</w:t>
      </w:r>
      <w:r w:rsidRPr="00816049">
        <w:rPr>
          <w:w w:val="99"/>
        </w:rPr>
        <w:t xml:space="preserve"> </w:t>
      </w:r>
      <w:r w:rsidRPr="00816049">
        <w:rPr>
          <w:b/>
        </w:rPr>
        <w:t>named</w:t>
      </w:r>
      <w:r w:rsidRPr="00816049">
        <w:rPr>
          <w:b/>
          <w:spacing w:val="22"/>
        </w:rPr>
        <w:t xml:space="preserve"> </w:t>
      </w:r>
      <w:r w:rsidRPr="00816049">
        <w:rPr>
          <w:b/>
        </w:rPr>
        <w:t>herein,</w:t>
      </w:r>
      <w:r w:rsidRPr="00816049">
        <w:rPr>
          <w:b/>
          <w:spacing w:val="30"/>
        </w:rPr>
        <w:t xml:space="preserve"> </w:t>
      </w:r>
      <w:r w:rsidRPr="00816049">
        <w:rPr>
          <w:b/>
        </w:rPr>
        <w:t>and</w:t>
      </w:r>
      <w:r w:rsidRPr="00816049">
        <w:rPr>
          <w:b/>
          <w:spacing w:val="22"/>
        </w:rPr>
        <w:t xml:space="preserve"> </w:t>
      </w:r>
      <w:r w:rsidRPr="00816049">
        <w:rPr>
          <w:b/>
        </w:rPr>
        <w:t>that</w:t>
      </w:r>
      <w:r w:rsidRPr="00816049">
        <w:rPr>
          <w:b/>
          <w:spacing w:val="22"/>
        </w:rPr>
        <w:t xml:space="preserve"> </w:t>
      </w:r>
      <w:r w:rsidRPr="00816049">
        <w:rPr>
          <w:b/>
        </w:rPr>
        <w:t>this</w:t>
      </w:r>
      <w:r w:rsidRPr="00816049">
        <w:rPr>
          <w:b/>
          <w:spacing w:val="23"/>
        </w:rPr>
        <w:t xml:space="preserve"> </w:t>
      </w:r>
      <w:r w:rsidRPr="00816049">
        <w:rPr>
          <w:b/>
        </w:rPr>
        <w:t>offer</w:t>
      </w:r>
      <w:r w:rsidRPr="00816049">
        <w:rPr>
          <w:b/>
          <w:spacing w:val="19"/>
        </w:rPr>
        <w:t xml:space="preserve"> </w:t>
      </w:r>
      <w:r w:rsidRPr="00816049">
        <w:rPr>
          <w:b/>
        </w:rPr>
        <w:t>is</w:t>
      </w:r>
      <w:r w:rsidRPr="00816049">
        <w:rPr>
          <w:b/>
          <w:spacing w:val="19"/>
        </w:rPr>
        <w:t xml:space="preserve"> </w:t>
      </w:r>
      <w:r w:rsidRPr="00816049">
        <w:rPr>
          <w:b/>
        </w:rPr>
        <w:t>made</w:t>
      </w:r>
      <w:r w:rsidRPr="00816049">
        <w:rPr>
          <w:b/>
          <w:spacing w:val="25"/>
        </w:rPr>
        <w:t xml:space="preserve"> </w:t>
      </w:r>
      <w:r w:rsidRPr="00816049">
        <w:rPr>
          <w:b/>
        </w:rPr>
        <w:t>without</w:t>
      </w:r>
      <w:r w:rsidRPr="00816049">
        <w:rPr>
          <w:b/>
          <w:spacing w:val="23"/>
        </w:rPr>
        <w:t xml:space="preserve"> </w:t>
      </w:r>
      <w:r w:rsidRPr="00816049">
        <w:rPr>
          <w:b/>
        </w:rPr>
        <w:t>collusion</w:t>
      </w:r>
      <w:r w:rsidRPr="00816049">
        <w:rPr>
          <w:b/>
          <w:spacing w:val="19"/>
        </w:rPr>
        <w:t xml:space="preserve"> </w:t>
      </w:r>
      <w:r w:rsidRPr="00816049">
        <w:rPr>
          <w:b/>
        </w:rPr>
        <w:t>with</w:t>
      </w:r>
      <w:r w:rsidRPr="00816049">
        <w:rPr>
          <w:b/>
          <w:spacing w:val="15"/>
        </w:rPr>
        <w:t xml:space="preserve"> </w:t>
      </w:r>
      <w:r w:rsidRPr="00816049">
        <w:rPr>
          <w:b/>
        </w:rPr>
        <w:t>any</w:t>
      </w:r>
      <w:r w:rsidRPr="00816049">
        <w:rPr>
          <w:b/>
          <w:spacing w:val="17"/>
        </w:rPr>
        <w:t xml:space="preserve"> </w:t>
      </w:r>
      <w:r w:rsidRPr="00816049">
        <w:rPr>
          <w:b/>
        </w:rPr>
        <w:t>other</w:t>
      </w:r>
      <w:r w:rsidRPr="00816049">
        <w:rPr>
          <w:b/>
          <w:spacing w:val="20"/>
        </w:rPr>
        <w:t xml:space="preserve"> </w:t>
      </w:r>
      <w:r w:rsidRPr="00816049">
        <w:rPr>
          <w:b/>
        </w:rPr>
        <w:t>person,</w:t>
      </w:r>
      <w:r w:rsidRPr="00816049">
        <w:rPr>
          <w:b/>
          <w:spacing w:val="35"/>
        </w:rPr>
        <w:t xml:space="preserve"> </w:t>
      </w:r>
      <w:r w:rsidRPr="00816049">
        <w:rPr>
          <w:b/>
        </w:rPr>
        <w:t>f</w:t>
      </w:r>
      <w:r w:rsidR="00D563E7">
        <w:rPr>
          <w:b/>
        </w:rPr>
        <w:t>ir</w:t>
      </w:r>
      <w:r w:rsidRPr="00816049">
        <w:rPr>
          <w:b/>
        </w:rPr>
        <w:t>m,</w:t>
      </w:r>
      <w:r w:rsidRPr="00816049">
        <w:rPr>
          <w:b/>
          <w:spacing w:val="27"/>
        </w:rPr>
        <w:t xml:space="preserve"> </w:t>
      </w:r>
      <w:r w:rsidRPr="00816049">
        <w:rPr>
          <w:b/>
        </w:rPr>
        <w:t>or</w:t>
      </w:r>
      <w:r w:rsidRPr="00816049">
        <w:rPr>
          <w:b/>
          <w:w w:val="90"/>
        </w:rPr>
        <w:t xml:space="preserve"> </w:t>
      </w:r>
      <w:r w:rsidRPr="00816049">
        <w:rPr>
          <w:b/>
        </w:rPr>
        <w:t>corporation.</w:t>
      </w:r>
    </w:p>
    <w:p w:rsidR="00816049" w:rsidRPr="00816049" w:rsidRDefault="00D563E7" w:rsidP="0044763C">
      <w:pPr>
        <w:tabs>
          <w:tab w:val="left" w:pos="898"/>
        </w:tabs>
        <w:spacing w:line="190" w:lineRule="exact"/>
        <w:ind w:right="850" w:hanging="29"/>
        <w:jc w:val="center"/>
        <w:rPr>
          <w:b/>
          <w:bCs/>
        </w:rPr>
      </w:pP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p>
    <w:p w:rsidR="00816049" w:rsidRPr="00816049" w:rsidRDefault="00816049" w:rsidP="0025330F">
      <w:pPr>
        <w:widowControl w:val="0"/>
        <w:numPr>
          <w:ilvl w:val="0"/>
          <w:numId w:val="57"/>
        </w:numPr>
        <w:tabs>
          <w:tab w:val="left" w:pos="455"/>
        </w:tabs>
        <w:spacing w:before="75" w:line="283" w:lineRule="auto"/>
        <w:ind w:left="0" w:right="850" w:hanging="29"/>
        <w:jc w:val="both"/>
      </w:pPr>
      <w:r w:rsidRPr="00816049">
        <w:rPr>
          <w:b/>
        </w:rPr>
        <w:t>MINIMUM</w:t>
      </w:r>
      <w:r w:rsidRPr="00816049">
        <w:rPr>
          <w:b/>
          <w:spacing w:val="36"/>
        </w:rPr>
        <w:t xml:space="preserve"> </w:t>
      </w:r>
      <w:r w:rsidRPr="00816049">
        <w:rPr>
          <w:b/>
        </w:rPr>
        <w:t>STANDARDS</w:t>
      </w:r>
      <w:r w:rsidRPr="00816049">
        <w:rPr>
          <w:b/>
          <w:spacing w:val="38"/>
        </w:rPr>
        <w:t xml:space="preserve"> </w:t>
      </w:r>
      <w:r w:rsidRPr="00816049">
        <w:rPr>
          <w:b/>
        </w:rPr>
        <w:t>FOR</w:t>
      </w:r>
      <w:r w:rsidRPr="00816049">
        <w:rPr>
          <w:b/>
          <w:spacing w:val="19"/>
        </w:rPr>
        <w:t xml:space="preserve"> </w:t>
      </w:r>
      <w:r w:rsidRPr="00816049">
        <w:rPr>
          <w:b/>
        </w:rPr>
        <w:t>RESPONSIBLE</w:t>
      </w:r>
      <w:r w:rsidRPr="00816049">
        <w:rPr>
          <w:b/>
          <w:spacing w:val="42"/>
        </w:rPr>
        <w:t xml:space="preserve"> </w:t>
      </w:r>
      <w:r w:rsidRPr="00816049">
        <w:rPr>
          <w:b/>
        </w:rPr>
        <w:t>PROSPECTIVE</w:t>
      </w:r>
      <w:r w:rsidRPr="00816049">
        <w:rPr>
          <w:b/>
          <w:spacing w:val="1"/>
        </w:rPr>
        <w:t xml:space="preserve"> </w:t>
      </w:r>
      <w:r w:rsidR="00D563E7">
        <w:rPr>
          <w:b/>
        </w:rPr>
        <w:t>RESPONDER</w:t>
      </w:r>
      <w:r w:rsidRPr="00816049">
        <w:rPr>
          <w:b/>
        </w:rPr>
        <w:t>S:</w:t>
      </w:r>
      <w:r w:rsidRPr="00816049">
        <w:rPr>
          <w:b/>
          <w:spacing w:val="29"/>
        </w:rPr>
        <w:t xml:space="preserve"> </w:t>
      </w:r>
      <w:r w:rsidRPr="00816049">
        <w:t>A</w:t>
      </w:r>
      <w:r w:rsidRPr="00816049">
        <w:rPr>
          <w:spacing w:val="12"/>
        </w:rPr>
        <w:t xml:space="preserve"> </w:t>
      </w:r>
      <w:r w:rsidRPr="00816049">
        <w:t>prospective</w:t>
      </w:r>
      <w:r w:rsidRPr="00816049">
        <w:rPr>
          <w:spacing w:val="32"/>
        </w:rPr>
        <w:t xml:space="preserve"> </w:t>
      </w:r>
      <w:r w:rsidR="00D563E7">
        <w:t>Respondent</w:t>
      </w:r>
      <w:r w:rsidRPr="00816049">
        <w:rPr>
          <w:spacing w:val="33"/>
        </w:rPr>
        <w:t xml:space="preserve"> </w:t>
      </w:r>
      <w:r w:rsidRPr="00816049">
        <w:t>must</w:t>
      </w:r>
      <w:r w:rsidRPr="00816049">
        <w:rPr>
          <w:w w:val="98"/>
        </w:rPr>
        <w:t xml:space="preserve"> </w:t>
      </w:r>
      <w:r w:rsidRPr="00816049">
        <w:t>affirmatively</w:t>
      </w:r>
      <w:r w:rsidRPr="00816049">
        <w:rPr>
          <w:spacing w:val="32"/>
        </w:rPr>
        <w:t xml:space="preserve"> </w:t>
      </w:r>
      <w:r w:rsidRPr="00816049">
        <w:t>demonstrate</w:t>
      </w:r>
      <w:r w:rsidRPr="00816049">
        <w:rPr>
          <w:spacing w:val="26"/>
        </w:rPr>
        <w:t xml:space="preserve"> </w:t>
      </w:r>
      <w:r w:rsidR="00850E66" w:rsidRPr="00816049">
        <w:t>Contractor</w:t>
      </w:r>
      <w:r w:rsidR="00D563E7">
        <w:t>’s</w:t>
      </w:r>
      <w:r w:rsidRPr="00816049">
        <w:rPr>
          <w:spacing w:val="22"/>
        </w:rPr>
        <w:t xml:space="preserve"> </w:t>
      </w:r>
      <w:r w:rsidRPr="00816049">
        <w:t>responsibility.</w:t>
      </w:r>
      <w:r w:rsidRPr="00816049">
        <w:rPr>
          <w:spacing w:val="34"/>
        </w:rPr>
        <w:t xml:space="preserve"> </w:t>
      </w:r>
      <w:r w:rsidRPr="00816049">
        <w:t>A</w:t>
      </w:r>
      <w:r w:rsidRPr="00816049">
        <w:rPr>
          <w:spacing w:val="7"/>
        </w:rPr>
        <w:t xml:space="preserve"> </w:t>
      </w:r>
      <w:r w:rsidRPr="00816049">
        <w:t>prospective</w:t>
      </w:r>
      <w:r w:rsidRPr="00816049">
        <w:rPr>
          <w:spacing w:val="21"/>
        </w:rPr>
        <w:t xml:space="preserve"> </w:t>
      </w:r>
      <w:r w:rsidR="00850E66" w:rsidRPr="00816049">
        <w:t>Contractor</w:t>
      </w:r>
      <w:r w:rsidRPr="00816049">
        <w:rPr>
          <w:spacing w:val="18"/>
        </w:rPr>
        <w:t xml:space="preserve"> </w:t>
      </w:r>
      <w:r w:rsidRPr="00816049">
        <w:t>must</w:t>
      </w:r>
      <w:r w:rsidRPr="00816049">
        <w:rPr>
          <w:spacing w:val="17"/>
        </w:rPr>
        <w:t xml:space="preserve"> </w:t>
      </w:r>
      <w:r w:rsidRPr="00816049">
        <w:t>meet</w:t>
      </w:r>
      <w:r w:rsidRPr="00816049">
        <w:rPr>
          <w:spacing w:val="17"/>
        </w:rPr>
        <w:t xml:space="preserve"> </w:t>
      </w:r>
      <w:r w:rsidRPr="00816049">
        <w:t>the</w:t>
      </w:r>
      <w:r w:rsidRPr="00816049">
        <w:rPr>
          <w:spacing w:val="14"/>
        </w:rPr>
        <w:t xml:space="preserve"> </w:t>
      </w:r>
      <w:r w:rsidRPr="00816049">
        <w:t>following</w:t>
      </w:r>
      <w:r w:rsidRPr="00816049">
        <w:rPr>
          <w:spacing w:val="24"/>
        </w:rPr>
        <w:t xml:space="preserve"> </w:t>
      </w:r>
      <w:r w:rsidRPr="00816049">
        <w:t>requirements:</w:t>
      </w:r>
    </w:p>
    <w:p w:rsidR="00661FD8" w:rsidRDefault="00816049" w:rsidP="0025330F">
      <w:pPr>
        <w:pStyle w:val="BodyText"/>
        <w:numPr>
          <w:ilvl w:val="1"/>
          <w:numId w:val="59"/>
        </w:numPr>
        <w:tabs>
          <w:tab w:val="left" w:pos="0"/>
          <w:tab w:val="left" w:pos="90"/>
        </w:tabs>
        <w:autoSpaceDE/>
        <w:autoSpaceDN/>
        <w:adjustRightInd/>
        <w:spacing w:before="117"/>
        <w:ind w:left="0" w:right="850" w:firstLine="0"/>
        <w:jc w:val="left"/>
        <w:rPr>
          <w:rFonts w:ascii="Times New Roman" w:hAnsi="Times New Roman"/>
          <w:sz w:val="24"/>
          <w:szCs w:val="24"/>
        </w:rPr>
      </w:pPr>
      <w:r w:rsidRPr="00816049">
        <w:rPr>
          <w:rFonts w:ascii="Times New Roman" w:hAnsi="Times New Roman"/>
          <w:sz w:val="24"/>
          <w:szCs w:val="24"/>
        </w:rPr>
        <w:t>Have</w:t>
      </w:r>
      <w:r w:rsidRPr="00816049">
        <w:rPr>
          <w:rFonts w:ascii="Times New Roman" w:hAnsi="Times New Roman"/>
          <w:spacing w:val="14"/>
          <w:sz w:val="24"/>
          <w:szCs w:val="24"/>
        </w:rPr>
        <w:t xml:space="preserve"> </w:t>
      </w:r>
      <w:r w:rsidRPr="00816049">
        <w:rPr>
          <w:rFonts w:ascii="Times New Roman" w:hAnsi="Times New Roman"/>
          <w:sz w:val="24"/>
          <w:szCs w:val="24"/>
        </w:rPr>
        <w:t>adequate</w:t>
      </w:r>
      <w:r w:rsidRPr="00816049">
        <w:rPr>
          <w:rFonts w:ascii="Times New Roman" w:hAnsi="Times New Roman"/>
          <w:spacing w:val="14"/>
          <w:sz w:val="24"/>
          <w:szCs w:val="24"/>
        </w:rPr>
        <w:t xml:space="preserve"> </w:t>
      </w:r>
      <w:r w:rsidR="00D563E7">
        <w:rPr>
          <w:rFonts w:ascii="Times New Roman" w:hAnsi="Times New Roman"/>
          <w:sz w:val="24"/>
          <w:szCs w:val="24"/>
        </w:rPr>
        <w:t>fin</w:t>
      </w:r>
      <w:r w:rsidRPr="00816049">
        <w:rPr>
          <w:rFonts w:ascii="Times New Roman" w:hAnsi="Times New Roman"/>
          <w:sz w:val="24"/>
          <w:szCs w:val="24"/>
        </w:rPr>
        <w:t>ancial</w:t>
      </w:r>
      <w:r w:rsidRPr="00816049">
        <w:rPr>
          <w:rFonts w:ascii="Times New Roman" w:hAnsi="Times New Roman"/>
          <w:spacing w:val="17"/>
          <w:sz w:val="24"/>
          <w:szCs w:val="24"/>
        </w:rPr>
        <w:t xml:space="preserve"> </w:t>
      </w:r>
      <w:r w:rsidRPr="00816049">
        <w:rPr>
          <w:rFonts w:ascii="Times New Roman" w:hAnsi="Times New Roman"/>
          <w:sz w:val="24"/>
          <w:szCs w:val="24"/>
        </w:rPr>
        <w:t>resources,</w:t>
      </w:r>
      <w:r w:rsidRPr="00816049">
        <w:rPr>
          <w:rFonts w:ascii="Times New Roman" w:hAnsi="Times New Roman"/>
          <w:spacing w:val="31"/>
          <w:sz w:val="24"/>
          <w:szCs w:val="24"/>
        </w:rPr>
        <w:t xml:space="preserve"> </w:t>
      </w:r>
      <w:r w:rsidRPr="00816049">
        <w:rPr>
          <w:rFonts w:ascii="Times New Roman" w:hAnsi="Times New Roman"/>
          <w:sz w:val="24"/>
          <w:szCs w:val="24"/>
        </w:rPr>
        <w:t>or</w:t>
      </w:r>
      <w:r w:rsidRPr="00816049">
        <w:rPr>
          <w:rFonts w:ascii="Times New Roman" w:hAnsi="Times New Roman"/>
          <w:spacing w:val="2"/>
          <w:sz w:val="24"/>
          <w:szCs w:val="24"/>
        </w:rPr>
        <w:t xml:space="preserve"> </w:t>
      </w:r>
      <w:r w:rsidRPr="00816049">
        <w:rPr>
          <w:rFonts w:ascii="Times New Roman" w:hAnsi="Times New Roman"/>
          <w:sz w:val="24"/>
          <w:szCs w:val="24"/>
        </w:rPr>
        <w:t>the</w:t>
      </w:r>
      <w:r w:rsidRPr="00816049">
        <w:rPr>
          <w:rFonts w:ascii="Times New Roman" w:hAnsi="Times New Roman"/>
          <w:spacing w:val="11"/>
          <w:sz w:val="24"/>
          <w:szCs w:val="24"/>
        </w:rPr>
        <w:t xml:space="preserve"> </w:t>
      </w:r>
      <w:r w:rsidRPr="00816049">
        <w:rPr>
          <w:rFonts w:ascii="Times New Roman" w:hAnsi="Times New Roman"/>
          <w:sz w:val="24"/>
          <w:szCs w:val="24"/>
        </w:rPr>
        <w:t>ability</w:t>
      </w:r>
      <w:r w:rsidRPr="00816049">
        <w:rPr>
          <w:rFonts w:ascii="Times New Roman" w:hAnsi="Times New Roman"/>
          <w:spacing w:val="24"/>
          <w:sz w:val="24"/>
          <w:szCs w:val="24"/>
        </w:rPr>
        <w:t xml:space="preserve"> </w:t>
      </w:r>
      <w:r w:rsidRPr="00816049">
        <w:rPr>
          <w:rFonts w:ascii="Times New Roman" w:hAnsi="Times New Roman"/>
          <w:sz w:val="24"/>
          <w:szCs w:val="24"/>
        </w:rPr>
        <w:t>to</w:t>
      </w:r>
      <w:r w:rsidRPr="00816049">
        <w:rPr>
          <w:rFonts w:ascii="Times New Roman" w:hAnsi="Times New Roman"/>
          <w:spacing w:val="15"/>
          <w:sz w:val="24"/>
          <w:szCs w:val="24"/>
        </w:rPr>
        <w:t xml:space="preserve"> </w:t>
      </w:r>
      <w:r w:rsidRPr="00816049">
        <w:rPr>
          <w:rFonts w:ascii="Times New Roman" w:hAnsi="Times New Roman"/>
          <w:sz w:val="24"/>
          <w:szCs w:val="24"/>
        </w:rPr>
        <w:t>obtain</w:t>
      </w:r>
      <w:r w:rsidRPr="00816049">
        <w:rPr>
          <w:rFonts w:ascii="Times New Roman" w:hAnsi="Times New Roman"/>
          <w:spacing w:val="14"/>
          <w:sz w:val="24"/>
          <w:szCs w:val="24"/>
        </w:rPr>
        <w:t xml:space="preserve"> </w:t>
      </w:r>
      <w:r w:rsidRPr="00816049">
        <w:rPr>
          <w:rFonts w:ascii="Times New Roman" w:hAnsi="Times New Roman"/>
          <w:sz w:val="24"/>
          <w:szCs w:val="24"/>
        </w:rPr>
        <w:t>such</w:t>
      </w:r>
      <w:r w:rsidRPr="00816049">
        <w:rPr>
          <w:rFonts w:ascii="Times New Roman" w:hAnsi="Times New Roman"/>
          <w:spacing w:val="-6"/>
          <w:sz w:val="24"/>
          <w:szCs w:val="24"/>
        </w:rPr>
        <w:t xml:space="preserve"> </w:t>
      </w:r>
      <w:r w:rsidRPr="00816049">
        <w:rPr>
          <w:rFonts w:ascii="Times New Roman" w:hAnsi="Times New Roman"/>
          <w:sz w:val="24"/>
          <w:szCs w:val="24"/>
        </w:rPr>
        <w:t>resources</w:t>
      </w:r>
      <w:r w:rsidRPr="00816049">
        <w:rPr>
          <w:rFonts w:ascii="Times New Roman" w:hAnsi="Times New Roman"/>
          <w:spacing w:val="20"/>
          <w:sz w:val="24"/>
          <w:szCs w:val="24"/>
        </w:rPr>
        <w:t xml:space="preserve"> </w:t>
      </w:r>
      <w:r w:rsidRPr="00816049">
        <w:rPr>
          <w:rFonts w:ascii="Times New Roman" w:hAnsi="Times New Roman"/>
          <w:spacing w:val="1"/>
          <w:sz w:val="24"/>
          <w:szCs w:val="24"/>
        </w:rPr>
        <w:t>as</w:t>
      </w:r>
      <w:r w:rsidR="00D563E7">
        <w:rPr>
          <w:rFonts w:ascii="Times New Roman" w:hAnsi="Times New Roman"/>
          <w:spacing w:val="1"/>
          <w:sz w:val="24"/>
          <w:szCs w:val="24"/>
        </w:rPr>
        <w:t xml:space="preserve"> </w:t>
      </w:r>
      <w:r w:rsidRPr="00816049">
        <w:rPr>
          <w:rFonts w:ascii="Times New Roman" w:hAnsi="Times New Roman"/>
          <w:spacing w:val="1"/>
          <w:sz w:val="24"/>
          <w:szCs w:val="24"/>
        </w:rPr>
        <w:t>required;</w:t>
      </w:r>
    </w:p>
    <w:p w:rsidR="00D563E7" w:rsidRPr="00661FD8" w:rsidRDefault="00816049" w:rsidP="0025330F">
      <w:pPr>
        <w:pStyle w:val="BodyText"/>
        <w:numPr>
          <w:ilvl w:val="1"/>
          <w:numId w:val="59"/>
        </w:numPr>
        <w:tabs>
          <w:tab w:val="left" w:pos="0"/>
          <w:tab w:val="left" w:pos="90"/>
          <w:tab w:val="left" w:pos="813"/>
        </w:tabs>
        <w:autoSpaceDE/>
        <w:autoSpaceDN/>
        <w:adjustRightInd/>
        <w:spacing w:before="117"/>
        <w:ind w:left="0" w:right="850" w:firstLine="0"/>
        <w:jc w:val="left"/>
        <w:rPr>
          <w:rFonts w:ascii="Times New Roman" w:hAnsi="Times New Roman"/>
          <w:sz w:val="24"/>
          <w:szCs w:val="24"/>
        </w:rPr>
      </w:pPr>
      <w:r w:rsidRPr="00661FD8">
        <w:rPr>
          <w:rFonts w:ascii="Times New Roman" w:hAnsi="Times New Roman"/>
          <w:sz w:val="24"/>
          <w:szCs w:val="24"/>
        </w:rPr>
        <w:t>Be</w:t>
      </w:r>
      <w:r w:rsidRPr="00661FD8">
        <w:rPr>
          <w:rFonts w:ascii="Times New Roman" w:hAnsi="Times New Roman"/>
          <w:spacing w:val="12"/>
          <w:sz w:val="24"/>
          <w:szCs w:val="24"/>
        </w:rPr>
        <w:t xml:space="preserve"> </w:t>
      </w:r>
      <w:r w:rsidRPr="00661FD8">
        <w:rPr>
          <w:rFonts w:ascii="Times New Roman" w:hAnsi="Times New Roman"/>
          <w:sz w:val="24"/>
          <w:szCs w:val="24"/>
        </w:rPr>
        <w:t>able</w:t>
      </w:r>
      <w:r w:rsidRPr="00661FD8">
        <w:rPr>
          <w:rFonts w:ascii="Times New Roman" w:hAnsi="Times New Roman"/>
          <w:spacing w:val="10"/>
          <w:sz w:val="24"/>
          <w:szCs w:val="24"/>
        </w:rPr>
        <w:t xml:space="preserve"> </w:t>
      </w:r>
      <w:r w:rsidRPr="00661FD8">
        <w:rPr>
          <w:rFonts w:ascii="Times New Roman" w:hAnsi="Times New Roman"/>
          <w:sz w:val="24"/>
          <w:szCs w:val="24"/>
        </w:rPr>
        <w:t>to</w:t>
      </w:r>
      <w:r w:rsidRPr="00661FD8">
        <w:rPr>
          <w:rFonts w:ascii="Times New Roman" w:hAnsi="Times New Roman"/>
          <w:spacing w:val="19"/>
          <w:sz w:val="24"/>
          <w:szCs w:val="24"/>
        </w:rPr>
        <w:t xml:space="preserve"> </w:t>
      </w:r>
      <w:r w:rsidRPr="00661FD8">
        <w:rPr>
          <w:rFonts w:ascii="Times New Roman" w:hAnsi="Times New Roman"/>
          <w:sz w:val="24"/>
          <w:szCs w:val="24"/>
        </w:rPr>
        <w:t>comply</w:t>
      </w:r>
      <w:r w:rsidRPr="00661FD8">
        <w:rPr>
          <w:rFonts w:ascii="Times New Roman" w:hAnsi="Times New Roman"/>
          <w:spacing w:val="24"/>
          <w:sz w:val="24"/>
          <w:szCs w:val="24"/>
        </w:rPr>
        <w:t xml:space="preserve"> </w:t>
      </w:r>
      <w:r w:rsidRPr="00661FD8">
        <w:rPr>
          <w:rFonts w:ascii="Times New Roman" w:hAnsi="Times New Roman"/>
          <w:sz w:val="24"/>
          <w:szCs w:val="24"/>
        </w:rPr>
        <w:t>with</w:t>
      </w:r>
      <w:r w:rsidRPr="00661FD8">
        <w:rPr>
          <w:rFonts w:ascii="Times New Roman" w:hAnsi="Times New Roman"/>
          <w:spacing w:val="12"/>
          <w:sz w:val="24"/>
          <w:szCs w:val="24"/>
        </w:rPr>
        <w:t xml:space="preserve"> </w:t>
      </w:r>
      <w:r w:rsidRPr="00661FD8">
        <w:rPr>
          <w:rFonts w:ascii="Times New Roman" w:hAnsi="Times New Roman"/>
          <w:sz w:val="24"/>
          <w:szCs w:val="24"/>
        </w:rPr>
        <w:t>the</w:t>
      </w:r>
      <w:r w:rsidRPr="00661FD8">
        <w:rPr>
          <w:rFonts w:ascii="Times New Roman" w:hAnsi="Times New Roman"/>
          <w:spacing w:val="7"/>
          <w:sz w:val="24"/>
          <w:szCs w:val="24"/>
        </w:rPr>
        <w:t xml:space="preserve"> </w:t>
      </w:r>
      <w:r w:rsidRPr="00661FD8">
        <w:rPr>
          <w:rFonts w:ascii="Times New Roman" w:hAnsi="Times New Roman"/>
          <w:sz w:val="24"/>
          <w:szCs w:val="24"/>
        </w:rPr>
        <w:t>required</w:t>
      </w:r>
      <w:r w:rsidRPr="00661FD8">
        <w:rPr>
          <w:rFonts w:ascii="Times New Roman" w:hAnsi="Times New Roman"/>
          <w:spacing w:val="25"/>
          <w:sz w:val="24"/>
          <w:szCs w:val="24"/>
        </w:rPr>
        <w:t xml:space="preserve"> </w:t>
      </w:r>
      <w:r w:rsidRPr="00661FD8">
        <w:rPr>
          <w:rFonts w:ascii="Times New Roman" w:hAnsi="Times New Roman"/>
          <w:sz w:val="24"/>
          <w:szCs w:val="24"/>
        </w:rPr>
        <w:t>or</w:t>
      </w:r>
      <w:r w:rsidRPr="00661FD8">
        <w:rPr>
          <w:rFonts w:ascii="Times New Roman" w:hAnsi="Times New Roman"/>
          <w:spacing w:val="5"/>
          <w:sz w:val="24"/>
          <w:szCs w:val="24"/>
        </w:rPr>
        <w:t xml:space="preserve"> </w:t>
      </w:r>
      <w:r w:rsidRPr="00661FD8">
        <w:rPr>
          <w:rFonts w:ascii="Times New Roman" w:hAnsi="Times New Roman"/>
          <w:sz w:val="24"/>
          <w:szCs w:val="24"/>
        </w:rPr>
        <w:t>proposed</w:t>
      </w:r>
      <w:r w:rsidRPr="00661FD8">
        <w:rPr>
          <w:rFonts w:ascii="Times New Roman" w:hAnsi="Times New Roman"/>
          <w:spacing w:val="25"/>
          <w:sz w:val="24"/>
          <w:szCs w:val="24"/>
        </w:rPr>
        <w:t xml:space="preserve"> </w:t>
      </w:r>
      <w:r w:rsidRPr="00661FD8">
        <w:rPr>
          <w:rFonts w:ascii="Times New Roman" w:hAnsi="Times New Roman"/>
          <w:sz w:val="24"/>
          <w:szCs w:val="24"/>
        </w:rPr>
        <w:t>delivery</w:t>
      </w:r>
      <w:r w:rsidR="00D563E7" w:rsidRPr="00661FD8">
        <w:rPr>
          <w:rFonts w:ascii="Times New Roman" w:hAnsi="Times New Roman"/>
          <w:sz w:val="24"/>
          <w:szCs w:val="24"/>
        </w:rPr>
        <w:t xml:space="preserve"> </w:t>
      </w:r>
      <w:r w:rsidRPr="00661FD8">
        <w:rPr>
          <w:rFonts w:ascii="Times New Roman" w:hAnsi="Times New Roman"/>
          <w:sz w:val="24"/>
          <w:szCs w:val="24"/>
        </w:rPr>
        <w:t>schedule;</w:t>
      </w:r>
    </w:p>
    <w:p w:rsidR="00D563E7" w:rsidRDefault="00816049" w:rsidP="0025330F">
      <w:pPr>
        <w:pStyle w:val="BodyText"/>
        <w:numPr>
          <w:ilvl w:val="1"/>
          <w:numId w:val="59"/>
        </w:numPr>
        <w:tabs>
          <w:tab w:val="left" w:pos="813"/>
        </w:tabs>
        <w:autoSpaceDE/>
        <w:autoSpaceDN/>
        <w:adjustRightInd/>
        <w:spacing w:before="117"/>
        <w:ind w:left="0" w:right="850" w:firstLine="0"/>
        <w:jc w:val="left"/>
        <w:rPr>
          <w:rFonts w:ascii="Times New Roman" w:hAnsi="Times New Roman"/>
          <w:sz w:val="24"/>
          <w:szCs w:val="24"/>
        </w:rPr>
      </w:pPr>
      <w:r w:rsidRPr="00D563E7">
        <w:rPr>
          <w:rFonts w:ascii="Times New Roman" w:hAnsi="Times New Roman"/>
          <w:sz w:val="24"/>
          <w:szCs w:val="24"/>
        </w:rPr>
        <w:t>Have</w:t>
      </w:r>
      <w:r w:rsidRPr="00D563E7">
        <w:rPr>
          <w:rFonts w:ascii="Times New Roman" w:hAnsi="Times New Roman"/>
          <w:spacing w:val="18"/>
          <w:sz w:val="24"/>
          <w:szCs w:val="24"/>
        </w:rPr>
        <w:t xml:space="preserve"> </w:t>
      </w:r>
      <w:r w:rsidRPr="00D563E7">
        <w:rPr>
          <w:rFonts w:ascii="Times New Roman" w:hAnsi="Times New Roman"/>
          <w:sz w:val="24"/>
          <w:szCs w:val="24"/>
        </w:rPr>
        <w:t>a</w:t>
      </w:r>
      <w:r w:rsidRPr="00D563E7">
        <w:rPr>
          <w:rFonts w:ascii="Times New Roman" w:hAnsi="Times New Roman"/>
          <w:spacing w:val="4"/>
          <w:sz w:val="24"/>
          <w:szCs w:val="24"/>
        </w:rPr>
        <w:t xml:space="preserve"> </w:t>
      </w:r>
      <w:r w:rsidRPr="00D563E7">
        <w:rPr>
          <w:rFonts w:ascii="Times New Roman" w:hAnsi="Times New Roman"/>
          <w:sz w:val="24"/>
          <w:szCs w:val="24"/>
        </w:rPr>
        <w:t>satisfactory</w:t>
      </w:r>
      <w:r w:rsidRPr="00D563E7">
        <w:rPr>
          <w:rFonts w:ascii="Times New Roman" w:hAnsi="Times New Roman"/>
          <w:spacing w:val="23"/>
          <w:sz w:val="24"/>
          <w:szCs w:val="24"/>
        </w:rPr>
        <w:t xml:space="preserve"> </w:t>
      </w:r>
      <w:r w:rsidRPr="00D563E7">
        <w:rPr>
          <w:rFonts w:ascii="Times New Roman" w:hAnsi="Times New Roman"/>
          <w:sz w:val="24"/>
          <w:szCs w:val="24"/>
        </w:rPr>
        <w:t>record</w:t>
      </w:r>
      <w:r w:rsidRPr="00D563E7">
        <w:rPr>
          <w:rFonts w:ascii="Times New Roman" w:hAnsi="Times New Roman"/>
          <w:spacing w:val="31"/>
          <w:sz w:val="24"/>
          <w:szCs w:val="24"/>
        </w:rPr>
        <w:t xml:space="preserve"> </w:t>
      </w:r>
      <w:r w:rsidRPr="00D563E7">
        <w:rPr>
          <w:rFonts w:ascii="Times New Roman" w:hAnsi="Times New Roman"/>
          <w:sz w:val="24"/>
          <w:szCs w:val="24"/>
        </w:rPr>
        <w:t>of</w:t>
      </w:r>
      <w:r w:rsidRPr="00D563E7">
        <w:rPr>
          <w:rFonts w:ascii="Times New Roman" w:hAnsi="Times New Roman"/>
          <w:spacing w:val="-13"/>
          <w:sz w:val="24"/>
          <w:szCs w:val="24"/>
        </w:rPr>
        <w:t xml:space="preserve"> </w:t>
      </w:r>
      <w:r w:rsidRPr="00D563E7">
        <w:rPr>
          <w:rFonts w:ascii="Times New Roman" w:hAnsi="Times New Roman"/>
          <w:sz w:val="24"/>
          <w:szCs w:val="24"/>
        </w:rPr>
        <w:t>performance;</w:t>
      </w:r>
    </w:p>
    <w:p w:rsidR="00D563E7" w:rsidRDefault="00816049" w:rsidP="0025330F">
      <w:pPr>
        <w:pStyle w:val="BodyText"/>
        <w:numPr>
          <w:ilvl w:val="1"/>
          <w:numId w:val="59"/>
        </w:numPr>
        <w:tabs>
          <w:tab w:val="left" w:pos="813"/>
        </w:tabs>
        <w:autoSpaceDE/>
        <w:autoSpaceDN/>
        <w:adjustRightInd/>
        <w:spacing w:before="117"/>
        <w:ind w:left="0" w:right="850" w:firstLine="0"/>
        <w:jc w:val="left"/>
        <w:rPr>
          <w:rFonts w:ascii="Times New Roman" w:hAnsi="Times New Roman"/>
          <w:sz w:val="24"/>
          <w:szCs w:val="24"/>
        </w:rPr>
      </w:pPr>
      <w:r w:rsidRPr="00D563E7">
        <w:rPr>
          <w:rFonts w:ascii="Times New Roman" w:hAnsi="Times New Roman"/>
          <w:sz w:val="24"/>
          <w:szCs w:val="24"/>
        </w:rPr>
        <w:t>Have</w:t>
      </w:r>
      <w:r w:rsidRPr="00D563E7">
        <w:rPr>
          <w:rFonts w:ascii="Times New Roman" w:hAnsi="Times New Roman"/>
          <w:spacing w:val="16"/>
          <w:sz w:val="24"/>
          <w:szCs w:val="24"/>
        </w:rPr>
        <w:t xml:space="preserve"> </w:t>
      </w:r>
      <w:r w:rsidRPr="00D563E7">
        <w:rPr>
          <w:rFonts w:ascii="Times New Roman" w:hAnsi="Times New Roman"/>
          <w:sz w:val="24"/>
          <w:szCs w:val="24"/>
        </w:rPr>
        <w:t>a</w:t>
      </w:r>
      <w:r w:rsidRPr="00D563E7">
        <w:rPr>
          <w:rFonts w:ascii="Times New Roman" w:hAnsi="Times New Roman"/>
          <w:spacing w:val="1"/>
          <w:sz w:val="24"/>
          <w:szCs w:val="24"/>
        </w:rPr>
        <w:t xml:space="preserve"> </w:t>
      </w:r>
      <w:r w:rsidRPr="00D563E7">
        <w:rPr>
          <w:rFonts w:ascii="Times New Roman" w:hAnsi="Times New Roman"/>
          <w:sz w:val="24"/>
          <w:szCs w:val="24"/>
        </w:rPr>
        <w:t>satisfactory</w:t>
      </w:r>
      <w:r w:rsidRPr="00D563E7">
        <w:rPr>
          <w:rFonts w:ascii="Times New Roman" w:hAnsi="Times New Roman"/>
          <w:spacing w:val="21"/>
          <w:sz w:val="24"/>
          <w:szCs w:val="24"/>
        </w:rPr>
        <w:t xml:space="preserve"> </w:t>
      </w:r>
      <w:r w:rsidRPr="00D563E7">
        <w:rPr>
          <w:rFonts w:ascii="Times New Roman" w:hAnsi="Times New Roman"/>
          <w:sz w:val="24"/>
          <w:szCs w:val="24"/>
        </w:rPr>
        <w:t>record</w:t>
      </w:r>
      <w:r w:rsidRPr="00D563E7">
        <w:rPr>
          <w:rFonts w:ascii="Times New Roman" w:hAnsi="Times New Roman"/>
          <w:spacing w:val="28"/>
          <w:sz w:val="24"/>
          <w:szCs w:val="24"/>
        </w:rPr>
        <w:t xml:space="preserve"> </w:t>
      </w:r>
      <w:r w:rsidRPr="00D563E7">
        <w:rPr>
          <w:rFonts w:ascii="Times New Roman" w:hAnsi="Times New Roman"/>
          <w:sz w:val="24"/>
          <w:szCs w:val="24"/>
        </w:rPr>
        <w:t>of</w:t>
      </w:r>
      <w:r w:rsidRPr="00D563E7">
        <w:rPr>
          <w:rFonts w:ascii="Times New Roman" w:hAnsi="Times New Roman"/>
          <w:spacing w:val="10"/>
          <w:sz w:val="24"/>
          <w:szCs w:val="24"/>
        </w:rPr>
        <w:t xml:space="preserve"> </w:t>
      </w:r>
      <w:r w:rsidRPr="00D563E7">
        <w:rPr>
          <w:rFonts w:ascii="Times New Roman" w:hAnsi="Times New Roman"/>
          <w:sz w:val="24"/>
          <w:szCs w:val="24"/>
        </w:rPr>
        <w:t>integrity</w:t>
      </w:r>
      <w:r w:rsidRPr="00D563E7">
        <w:rPr>
          <w:rFonts w:ascii="Times New Roman" w:hAnsi="Times New Roman"/>
          <w:spacing w:val="21"/>
          <w:sz w:val="24"/>
          <w:szCs w:val="24"/>
        </w:rPr>
        <w:t xml:space="preserve"> </w:t>
      </w:r>
      <w:r w:rsidRPr="00D563E7">
        <w:rPr>
          <w:rFonts w:ascii="Times New Roman" w:hAnsi="Times New Roman"/>
          <w:sz w:val="24"/>
          <w:szCs w:val="24"/>
        </w:rPr>
        <w:t>and</w:t>
      </w:r>
      <w:r w:rsidRPr="00D563E7">
        <w:rPr>
          <w:rFonts w:ascii="Times New Roman" w:hAnsi="Times New Roman"/>
          <w:spacing w:val="-7"/>
          <w:sz w:val="24"/>
          <w:szCs w:val="24"/>
        </w:rPr>
        <w:t xml:space="preserve"> </w:t>
      </w:r>
      <w:r w:rsidRPr="00D563E7">
        <w:rPr>
          <w:rFonts w:ascii="Times New Roman" w:hAnsi="Times New Roman"/>
          <w:sz w:val="24"/>
          <w:szCs w:val="24"/>
        </w:rPr>
        <w:t>ethics;</w:t>
      </w:r>
    </w:p>
    <w:p w:rsidR="004155AD" w:rsidRPr="00816049" w:rsidRDefault="004155AD" w:rsidP="004155AD">
      <w:pPr>
        <w:pStyle w:val="ListParagraph"/>
        <w:tabs>
          <w:tab w:val="left" w:pos="898"/>
        </w:tabs>
        <w:spacing w:line="190" w:lineRule="exact"/>
        <w:ind w:left="420" w:right="850"/>
      </w:pPr>
      <w:r w:rsidRPr="004155AD">
        <w:rPr>
          <w:b/>
          <w:spacing w:val="-1"/>
          <w:w w:val="90"/>
        </w:rPr>
        <w:tab/>
      </w:r>
      <w:r w:rsidRPr="004155AD">
        <w:rPr>
          <w:b/>
          <w:spacing w:val="-1"/>
          <w:w w:val="90"/>
        </w:rPr>
        <w:tab/>
      </w:r>
      <w:r w:rsidRPr="004155AD">
        <w:rPr>
          <w:b/>
          <w:spacing w:val="-1"/>
          <w:w w:val="90"/>
        </w:rPr>
        <w:tab/>
      </w:r>
      <w:r w:rsidRPr="004155AD">
        <w:rPr>
          <w:b/>
          <w:spacing w:val="-1"/>
          <w:w w:val="90"/>
        </w:rPr>
        <w:tab/>
      </w:r>
      <w:r w:rsidRPr="004155AD">
        <w:rPr>
          <w:b/>
          <w:spacing w:val="-1"/>
          <w:w w:val="90"/>
        </w:rPr>
        <w:tab/>
      </w:r>
      <w:r w:rsidRPr="004155AD">
        <w:rPr>
          <w:b/>
          <w:spacing w:val="-1"/>
          <w:w w:val="90"/>
        </w:rPr>
        <w:tab/>
      </w:r>
      <w:r w:rsidRPr="004155AD">
        <w:rPr>
          <w:b/>
          <w:spacing w:val="-1"/>
          <w:w w:val="90"/>
        </w:rPr>
        <w:tab/>
      </w:r>
      <w:r w:rsidRPr="004155AD">
        <w:rPr>
          <w:b/>
          <w:spacing w:val="-1"/>
          <w:w w:val="90"/>
        </w:rPr>
        <w:tab/>
      </w:r>
      <w:r w:rsidRPr="004155AD">
        <w:rPr>
          <w:b/>
          <w:spacing w:val="-1"/>
          <w:w w:val="90"/>
        </w:rPr>
        <w:tab/>
      </w:r>
      <w:r w:rsidRPr="004155AD">
        <w:rPr>
          <w:b/>
          <w:spacing w:val="-1"/>
          <w:w w:val="90"/>
        </w:rPr>
        <w:tab/>
      </w:r>
      <w:r>
        <w:rPr>
          <w:b/>
          <w:spacing w:val="-1"/>
          <w:w w:val="90"/>
        </w:rPr>
        <w:t xml:space="preserve">                </w:t>
      </w:r>
      <w:r w:rsidRPr="004155AD">
        <w:rPr>
          <w:b/>
          <w:spacing w:val="-1"/>
          <w:w w:val="90"/>
        </w:rPr>
        <w:tab/>
        <w:t>Initials</w:t>
      </w:r>
      <w:r w:rsidRPr="004155AD">
        <w:rPr>
          <w:b/>
          <w:u w:val="single" w:color="000000"/>
        </w:rPr>
        <w:t xml:space="preserve"> </w:t>
      </w:r>
      <w:r w:rsidRPr="004155AD">
        <w:rPr>
          <w:b/>
          <w:u w:val="single" w:color="000000"/>
        </w:rPr>
        <w:tab/>
        <w:t>_____</w:t>
      </w:r>
    </w:p>
    <w:p w:rsidR="004155AD" w:rsidRDefault="004155AD" w:rsidP="004155AD">
      <w:pPr>
        <w:pStyle w:val="BodyText"/>
        <w:tabs>
          <w:tab w:val="left" w:pos="813"/>
        </w:tabs>
        <w:autoSpaceDE/>
        <w:autoSpaceDN/>
        <w:adjustRightInd/>
        <w:spacing w:before="117"/>
        <w:ind w:right="850"/>
        <w:jc w:val="left"/>
        <w:rPr>
          <w:rFonts w:ascii="Times New Roman" w:hAnsi="Times New Roman"/>
          <w:sz w:val="24"/>
          <w:szCs w:val="24"/>
        </w:rPr>
      </w:pPr>
    </w:p>
    <w:p w:rsidR="00661FD8" w:rsidRDefault="00816049" w:rsidP="0025330F">
      <w:pPr>
        <w:pStyle w:val="BodyText"/>
        <w:numPr>
          <w:ilvl w:val="1"/>
          <w:numId w:val="59"/>
        </w:numPr>
        <w:tabs>
          <w:tab w:val="left" w:pos="813"/>
        </w:tabs>
        <w:autoSpaceDE/>
        <w:autoSpaceDN/>
        <w:adjustRightInd/>
        <w:spacing w:before="117"/>
        <w:ind w:left="0" w:right="850" w:firstLine="0"/>
        <w:jc w:val="left"/>
        <w:rPr>
          <w:rFonts w:ascii="Times New Roman" w:hAnsi="Times New Roman"/>
          <w:sz w:val="24"/>
          <w:szCs w:val="24"/>
        </w:rPr>
      </w:pPr>
      <w:r w:rsidRPr="00D563E7">
        <w:rPr>
          <w:rFonts w:ascii="Times New Roman" w:hAnsi="Times New Roman"/>
          <w:sz w:val="24"/>
          <w:szCs w:val="24"/>
        </w:rPr>
        <w:t>Be</w:t>
      </w:r>
      <w:r w:rsidRPr="00D563E7">
        <w:rPr>
          <w:rFonts w:ascii="Times New Roman" w:hAnsi="Times New Roman"/>
          <w:spacing w:val="12"/>
          <w:sz w:val="24"/>
          <w:szCs w:val="24"/>
        </w:rPr>
        <w:t xml:space="preserve"> </w:t>
      </w:r>
      <w:r w:rsidRPr="00D563E7">
        <w:rPr>
          <w:rFonts w:ascii="Times New Roman" w:hAnsi="Times New Roman"/>
          <w:sz w:val="24"/>
          <w:szCs w:val="24"/>
        </w:rPr>
        <w:t>otherwise</w:t>
      </w:r>
      <w:r w:rsidRPr="00D563E7">
        <w:rPr>
          <w:rFonts w:ascii="Times New Roman" w:hAnsi="Times New Roman"/>
          <w:spacing w:val="18"/>
          <w:sz w:val="24"/>
          <w:szCs w:val="24"/>
        </w:rPr>
        <w:t xml:space="preserve"> </w:t>
      </w:r>
      <w:r w:rsidRPr="00D563E7">
        <w:rPr>
          <w:rFonts w:ascii="Times New Roman" w:hAnsi="Times New Roman"/>
          <w:sz w:val="24"/>
          <w:szCs w:val="24"/>
        </w:rPr>
        <w:t>qualified</w:t>
      </w:r>
      <w:r w:rsidRPr="00D563E7">
        <w:rPr>
          <w:rFonts w:ascii="Times New Roman" w:hAnsi="Times New Roman"/>
          <w:spacing w:val="26"/>
          <w:sz w:val="24"/>
          <w:szCs w:val="24"/>
        </w:rPr>
        <w:t xml:space="preserve"> </w:t>
      </w:r>
      <w:r w:rsidRPr="00D563E7">
        <w:rPr>
          <w:rFonts w:ascii="Times New Roman" w:hAnsi="Times New Roman"/>
          <w:sz w:val="24"/>
          <w:szCs w:val="24"/>
        </w:rPr>
        <w:t>and</w:t>
      </w:r>
      <w:r w:rsidRPr="00D563E7">
        <w:rPr>
          <w:rFonts w:ascii="Times New Roman" w:hAnsi="Times New Roman"/>
          <w:spacing w:val="9"/>
          <w:sz w:val="24"/>
          <w:szCs w:val="24"/>
        </w:rPr>
        <w:t xml:space="preserve"> </w:t>
      </w:r>
      <w:r w:rsidRPr="00D563E7">
        <w:rPr>
          <w:rFonts w:ascii="Times New Roman" w:hAnsi="Times New Roman"/>
          <w:sz w:val="24"/>
          <w:szCs w:val="24"/>
        </w:rPr>
        <w:t>eligible</w:t>
      </w:r>
      <w:r w:rsidRPr="00D563E7">
        <w:rPr>
          <w:rFonts w:ascii="Times New Roman" w:hAnsi="Times New Roman"/>
          <w:spacing w:val="14"/>
          <w:sz w:val="24"/>
          <w:szCs w:val="24"/>
        </w:rPr>
        <w:t xml:space="preserve"> </w:t>
      </w:r>
      <w:r w:rsidRPr="00D563E7">
        <w:rPr>
          <w:rFonts w:ascii="Times New Roman" w:hAnsi="Times New Roman"/>
          <w:sz w:val="24"/>
          <w:szCs w:val="24"/>
        </w:rPr>
        <w:t>to</w:t>
      </w:r>
      <w:r w:rsidRPr="00D563E7">
        <w:rPr>
          <w:rFonts w:ascii="Times New Roman" w:hAnsi="Times New Roman"/>
          <w:spacing w:val="12"/>
          <w:sz w:val="24"/>
          <w:szCs w:val="24"/>
        </w:rPr>
        <w:t xml:space="preserve"> </w:t>
      </w:r>
      <w:r w:rsidRPr="00D563E7">
        <w:rPr>
          <w:rFonts w:ascii="Times New Roman" w:hAnsi="Times New Roman"/>
          <w:sz w:val="24"/>
          <w:szCs w:val="24"/>
        </w:rPr>
        <w:t>receive</w:t>
      </w:r>
      <w:r w:rsidRPr="00D563E7">
        <w:rPr>
          <w:rFonts w:ascii="Times New Roman" w:hAnsi="Times New Roman"/>
          <w:spacing w:val="21"/>
          <w:sz w:val="24"/>
          <w:szCs w:val="24"/>
        </w:rPr>
        <w:t xml:space="preserve"> </w:t>
      </w:r>
      <w:r w:rsidRPr="00D563E7">
        <w:rPr>
          <w:rFonts w:ascii="Times New Roman" w:hAnsi="Times New Roman"/>
          <w:sz w:val="24"/>
          <w:szCs w:val="24"/>
        </w:rPr>
        <w:t>an</w:t>
      </w:r>
      <w:r w:rsidRPr="00D563E7">
        <w:rPr>
          <w:rFonts w:ascii="Times New Roman" w:hAnsi="Times New Roman"/>
          <w:spacing w:val="-11"/>
          <w:sz w:val="24"/>
          <w:szCs w:val="24"/>
        </w:rPr>
        <w:t xml:space="preserve"> </w:t>
      </w:r>
      <w:r w:rsidRPr="00D563E7">
        <w:rPr>
          <w:rFonts w:ascii="Times New Roman" w:hAnsi="Times New Roman"/>
          <w:sz w:val="24"/>
          <w:szCs w:val="24"/>
        </w:rPr>
        <w:t>award.</w:t>
      </w:r>
    </w:p>
    <w:p w:rsidR="00816049" w:rsidRPr="00661FD8" w:rsidRDefault="00816049" w:rsidP="0025330F">
      <w:pPr>
        <w:pStyle w:val="BodyText"/>
        <w:numPr>
          <w:ilvl w:val="1"/>
          <w:numId w:val="59"/>
        </w:numPr>
        <w:tabs>
          <w:tab w:val="left" w:pos="813"/>
        </w:tabs>
        <w:autoSpaceDE/>
        <w:autoSpaceDN/>
        <w:adjustRightInd/>
        <w:spacing w:before="117"/>
        <w:ind w:left="0" w:right="850" w:firstLine="0"/>
        <w:jc w:val="left"/>
        <w:rPr>
          <w:rFonts w:ascii="Times New Roman" w:hAnsi="Times New Roman"/>
          <w:sz w:val="24"/>
          <w:szCs w:val="24"/>
        </w:rPr>
      </w:pPr>
      <w:r w:rsidRPr="00661FD8">
        <w:rPr>
          <w:rFonts w:ascii="Times New Roman" w:hAnsi="Times New Roman"/>
          <w:sz w:val="24"/>
          <w:szCs w:val="24"/>
        </w:rPr>
        <w:t>Newton</w:t>
      </w:r>
      <w:r w:rsidRPr="00661FD8">
        <w:rPr>
          <w:rFonts w:ascii="Times New Roman" w:hAnsi="Times New Roman"/>
          <w:spacing w:val="20"/>
          <w:sz w:val="24"/>
          <w:szCs w:val="24"/>
        </w:rPr>
        <w:t xml:space="preserve"> </w:t>
      </w:r>
      <w:r w:rsidRPr="00661FD8">
        <w:rPr>
          <w:rFonts w:ascii="Times New Roman" w:hAnsi="Times New Roman"/>
          <w:sz w:val="24"/>
          <w:szCs w:val="24"/>
        </w:rPr>
        <w:t>County</w:t>
      </w:r>
      <w:r w:rsidRPr="00661FD8">
        <w:rPr>
          <w:rFonts w:ascii="Times New Roman" w:hAnsi="Times New Roman"/>
          <w:spacing w:val="12"/>
          <w:sz w:val="24"/>
          <w:szCs w:val="24"/>
        </w:rPr>
        <w:t xml:space="preserve"> </w:t>
      </w:r>
      <w:r w:rsidRPr="00661FD8">
        <w:rPr>
          <w:rFonts w:ascii="Times New Roman" w:hAnsi="Times New Roman"/>
          <w:sz w:val="24"/>
          <w:szCs w:val="24"/>
        </w:rPr>
        <w:t>may</w:t>
      </w:r>
      <w:r w:rsidRPr="00661FD8">
        <w:rPr>
          <w:rFonts w:ascii="Times New Roman" w:hAnsi="Times New Roman"/>
          <w:spacing w:val="12"/>
          <w:sz w:val="24"/>
          <w:szCs w:val="24"/>
        </w:rPr>
        <w:t xml:space="preserve"> </w:t>
      </w:r>
      <w:r w:rsidRPr="00661FD8">
        <w:rPr>
          <w:rFonts w:ascii="Times New Roman" w:hAnsi="Times New Roman"/>
          <w:sz w:val="24"/>
          <w:szCs w:val="24"/>
        </w:rPr>
        <w:t>request</w:t>
      </w:r>
      <w:r w:rsidRPr="00661FD8">
        <w:rPr>
          <w:rFonts w:ascii="Times New Roman" w:hAnsi="Times New Roman"/>
          <w:spacing w:val="28"/>
          <w:sz w:val="24"/>
          <w:szCs w:val="24"/>
        </w:rPr>
        <w:t xml:space="preserve"> </w:t>
      </w:r>
      <w:r w:rsidRPr="00661FD8">
        <w:rPr>
          <w:rFonts w:ascii="Times New Roman" w:hAnsi="Times New Roman"/>
          <w:sz w:val="24"/>
          <w:szCs w:val="24"/>
        </w:rPr>
        <w:t>representation</w:t>
      </w:r>
      <w:r w:rsidRPr="00661FD8">
        <w:rPr>
          <w:rFonts w:ascii="Times New Roman" w:hAnsi="Times New Roman"/>
          <w:spacing w:val="23"/>
          <w:sz w:val="24"/>
          <w:szCs w:val="24"/>
        </w:rPr>
        <w:t xml:space="preserve"> </w:t>
      </w:r>
      <w:r w:rsidRPr="00661FD8">
        <w:rPr>
          <w:rFonts w:ascii="Times New Roman" w:hAnsi="Times New Roman"/>
          <w:sz w:val="24"/>
          <w:szCs w:val="24"/>
        </w:rPr>
        <w:t>and</w:t>
      </w:r>
      <w:r w:rsidRPr="00661FD8">
        <w:rPr>
          <w:rFonts w:ascii="Times New Roman" w:hAnsi="Times New Roman"/>
          <w:spacing w:val="14"/>
          <w:sz w:val="24"/>
          <w:szCs w:val="24"/>
        </w:rPr>
        <w:t xml:space="preserve"> </w:t>
      </w:r>
      <w:r w:rsidRPr="00661FD8">
        <w:rPr>
          <w:rFonts w:ascii="Times New Roman" w:hAnsi="Times New Roman"/>
          <w:sz w:val="24"/>
          <w:szCs w:val="24"/>
        </w:rPr>
        <w:t>other</w:t>
      </w:r>
      <w:r w:rsidRPr="00661FD8">
        <w:rPr>
          <w:rFonts w:ascii="Times New Roman" w:hAnsi="Times New Roman"/>
          <w:spacing w:val="11"/>
          <w:sz w:val="24"/>
          <w:szCs w:val="24"/>
        </w:rPr>
        <w:t xml:space="preserve"> </w:t>
      </w:r>
      <w:r w:rsidRPr="00661FD8">
        <w:rPr>
          <w:rFonts w:ascii="Times New Roman" w:hAnsi="Times New Roman"/>
          <w:sz w:val="24"/>
          <w:szCs w:val="24"/>
        </w:rPr>
        <w:t>information</w:t>
      </w:r>
      <w:r w:rsidRPr="00661FD8">
        <w:rPr>
          <w:rFonts w:ascii="Times New Roman" w:hAnsi="Times New Roman"/>
          <w:spacing w:val="27"/>
          <w:sz w:val="24"/>
          <w:szCs w:val="24"/>
        </w:rPr>
        <w:t xml:space="preserve"> </w:t>
      </w:r>
      <w:r w:rsidRPr="00661FD8">
        <w:rPr>
          <w:rFonts w:ascii="Times New Roman" w:hAnsi="Times New Roman"/>
          <w:sz w:val="24"/>
          <w:szCs w:val="24"/>
        </w:rPr>
        <w:t>sufficient</w:t>
      </w:r>
      <w:r w:rsidRPr="00661FD8">
        <w:rPr>
          <w:rFonts w:ascii="Times New Roman" w:hAnsi="Times New Roman"/>
          <w:spacing w:val="22"/>
          <w:sz w:val="24"/>
          <w:szCs w:val="24"/>
        </w:rPr>
        <w:t xml:space="preserve"> </w:t>
      </w:r>
      <w:r w:rsidRPr="00661FD8">
        <w:rPr>
          <w:rFonts w:ascii="Times New Roman" w:hAnsi="Times New Roman"/>
          <w:sz w:val="24"/>
          <w:szCs w:val="24"/>
        </w:rPr>
        <w:t>to</w:t>
      </w:r>
      <w:r w:rsidRPr="00661FD8">
        <w:rPr>
          <w:rFonts w:ascii="Times New Roman" w:hAnsi="Times New Roman"/>
          <w:spacing w:val="9"/>
          <w:sz w:val="24"/>
          <w:szCs w:val="24"/>
        </w:rPr>
        <w:t xml:space="preserve"> </w:t>
      </w:r>
      <w:r w:rsidRPr="00661FD8">
        <w:rPr>
          <w:rFonts w:ascii="Times New Roman" w:hAnsi="Times New Roman"/>
          <w:sz w:val="24"/>
          <w:szCs w:val="24"/>
        </w:rPr>
        <w:t>determine</w:t>
      </w:r>
      <w:r w:rsidRPr="00661FD8">
        <w:rPr>
          <w:rFonts w:ascii="Times New Roman" w:hAnsi="Times New Roman"/>
          <w:spacing w:val="15"/>
          <w:sz w:val="24"/>
          <w:szCs w:val="24"/>
        </w:rPr>
        <w:t xml:space="preserve"> </w:t>
      </w:r>
      <w:r w:rsidR="00850E66" w:rsidRPr="00816049">
        <w:rPr>
          <w:rFonts w:ascii="Times New Roman" w:hAnsi="Times New Roman"/>
          <w:sz w:val="24"/>
          <w:szCs w:val="24"/>
        </w:rPr>
        <w:t>Contractor</w:t>
      </w:r>
      <w:r w:rsidRPr="00661FD8">
        <w:rPr>
          <w:rFonts w:ascii="Times New Roman" w:hAnsi="Times New Roman"/>
          <w:sz w:val="24"/>
          <w:szCs w:val="24"/>
        </w:rPr>
        <w:t>'s</w:t>
      </w:r>
      <w:r w:rsidRPr="00661FD8">
        <w:rPr>
          <w:rFonts w:ascii="Times New Roman" w:hAnsi="Times New Roman"/>
          <w:w w:val="104"/>
          <w:sz w:val="24"/>
          <w:szCs w:val="24"/>
        </w:rPr>
        <w:t xml:space="preserve"> </w:t>
      </w:r>
      <w:r w:rsidRPr="00661FD8">
        <w:rPr>
          <w:rFonts w:ascii="Times New Roman" w:hAnsi="Times New Roman"/>
          <w:sz w:val="24"/>
          <w:szCs w:val="24"/>
        </w:rPr>
        <w:t>ability</w:t>
      </w:r>
      <w:r w:rsidRPr="00661FD8">
        <w:rPr>
          <w:rFonts w:ascii="Times New Roman" w:hAnsi="Times New Roman"/>
          <w:spacing w:val="7"/>
          <w:sz w:val="24"/>
          <w:szCs w:val="24"/>
        </w:rPr>
        <w:t xml:space="preserve"> </w:t>
      </w:r>
      <w:r w:rsidRPr="00661FD8">
        <w:rPr>
          <w:rFonts w:ascii="Times New Roman" w:hAnsi="Times New Roman"/>
          <w:sz w:val="24"/>
          <w:szCs w:val="24"/>
        </w:rPr>
        <w:t>to</w:t>
      </w:r>
      <w:r w:rsidRPr="00661FD8">
        <w:rPr>
          <w:rFonts w:ascii="Times New Roman" w:hAnsi="Times New Roman"/>
          <w:spacing w:val="13"/>
          <w:sz w:val="24"/>
          <w:szCs w:val="24"/>
        </w:rPr>
        <w:t xml:space="preserve"> </w:t>
      </w:r>
      <w:r w:rsidRPr="00661FD8">
        <w:rPr>
          <w:rFonts w:ascii="Times New Roman" w:hAnsi="Times New Roman"/>
          <w:sz w:val="24"/>
          <w:szCs w:val="24"/>
        </w:rPr>
        <w:t>meet</w:t>
      </w:r>
      <w:r w:rsidRPr="00661FD8">
        <w:rPr>
          <w:rFonts w:ascii="Times New Roman" w:hAnsi="Times New Roman"/>
          <w:spacing w:val="12"/>
          <w:sz w:val="24"/>
          <w:szCs w:val="24"/>
        </w:rPr>
        <w:t xml:space="preserve"> </w:t>
      </w:r>
      <w:r w:rsidRPr="00661FD8">
        <w:rPr>
          <w:rFonts w:ascii="Times New Roman" w:hAnsi="Times New Roman"/>
          <w:sz w:val="24"/>
          <w:szCs w:val="24"/>
        </w:rPr>
        <w:t>these</w:t>
      </w:r>
      <w:r w:rsidRPr="00661FD8">
        <w:rPr>
          <w:rFonts w:ascii="Times New Roman" w:hAnsi="Times New Roman"/>
          <w:spacing w:val="12"/>
          <w:sz w:val="24"/>
          <w:szCs w:val="24"/>
        </w:rPr>
        <w:t xml:space="preserve"> </w:t>
      </w:r>
      <w:r w:rsidRPr="00661FD8">
        <w:rPr>
          <w:rFonts w:ascii="Times New Roman" w:hAnsi="Times New Roman"/>
          <w:sz w:val="24"/>
          <w:szCs w:val="24"/>
        </w:rPr>
        <w:t>minimum</w:t>
      </w:r>
      <w:r w:rsidRPr="00661FD8">
        <w:rPr>
          <w:rFonts w:ascii="Times New Roman" w:hAnsi="Times New Roman"/>
          <w:spacing w:val="26"/>
          <w:sz w:val="24"/>
          <w:szCs w:val="24"/>
        </w:rPr>
        <w:t xml:space="preserve"> </w:t>
      </w:r>
      <w:r w:rsidRPr="00661FD8">
        <w:rPr>
          <w:rFonts w:ascii="Times New Roman" w:hAnsi="Times New Roman"/>
          <w:sz w:val="24"/>
          <w:szCs w:val="24"/>
        </w:rPr>
        <w:t>standards</w:t>
      </w:r>
      <w:r w:rsidRPr="00661FD8">
        <w:rPr>
          <w:rFonts w:ascii="Times New Roman" w:hAnsi="Times New Roman"/>
          <w:spacing w:val="18"/>
          <w:sz w:val="24"/>
          <w:szCs w:val="24"/>
        </w:rPr>
        <w:t xml:space="preserve"> </w:t>
      </w:r>
      <w:r w:rsidRPr="00661FD8">
        <w:rPr>
          <w:rFonts w:ascii="Times New Roman" w:hAnsi="Times New Roman"/>
          <w:sz w:val="24"/>
          <w:szCs w:val="24"/>
        </w:rPr>
        <w:t>listed</w:t>
      </w:r>
      <w:r w:rsidRPr="00661FD8">
        <w:rPr>
          <w:rFonts w:ascii="Times New Roman" w:hAnsi="Times New Roman"/>
          <w:spacing w:val="-1"/>
          <w:sz w:val="24"/>
          <w:szCs w:val="24"/>
        </w:rPr>
        <w:t xml:space="preserve"> </w:t>
      </w:r>
      <w:r w:rsidRPr="00661FD8">
        <w:rPr>
          <w:rFonts w:ascii="Times New Roman" w:hAnsi="Times New Roman"/>
          <w:sz w:val="24"/>
          <w:szCs w:val="24"/>
        </w:rPr>
        <w:t>above.</w:t>
      </w:r>
    </w:p>
    <w:p w:rsidR="00816049" w:rsidRPr="00816049" w:rsidRDefault="00816049" w:rsidP="00816049">
      <w:pPr>
        <w:ind w:right="850" w:hanging="29"/>
      </w:pPr>
    </w:p>
    <w:p w:rsidR="00816049" w:rsidRPr="00816049" w:rsidRDefault="00816049" w:rsidP="0025330F">
      <w:pPr>
        <w:pStyle w:val="BodyText"/>
        <w:numPr>
          <w:ilvl w:val="0"/>
          <w:numId w:val="57"/>
        </w:numPr>
        <w:tabs>
          <w:tab w:val="left" w:pos="448"/>
        </w:tabs>
        <w:autoSpaceDE/>
        <w:autoSpaceDN/>
        <w:adjustRightInd/>
        <w:spacing w:line="252" w:lineRule="auto"/>
        <w:ind w:left="0" w:right="850" w:hanging="29"/>
        <w:jc w:val="both"/>
        <w:rPr>
          <w:rFonts w:ascii="Times New Roman" w:hAnsi="Times New Roman"/>
          <w:sz w:val="24"/>
          <w:szCs w:val="24"/>
        </w:rPr>
      </w:pPr>
      <w:r w:rsidRPr="00816049">
        <w:rPr>
          <w:rFonts w:ascii="Times New Roman" w:hAnsi="Times New Roman"/>
          <w:noProof/>
          <w:sz w:val="24"/>
          <w:szCs w:val="24"/>
        </w:rPr>
        <mc:AlternateContent>
          <mc:Choice Requires="wpg">
            <w:drawing>
              <wp:anchor distT="0" distB="0" distL="114300" distR="114300" simplePos="0" relativeHeight="251737600" behindDoc="0" locked="0" layoutInCell="1" allowOverlap="1" wp14:anchorId="25653332" wp14:editId="3669BEC9">
                <wp:simplePos x="0" y="0"/>
                <wp:positionH relativeFrom="page">
                  <wp:posOffset>7713345</wp:posOffset>
                </wp:positionH>
                <wp:positionV relativeFrom="paragraph">
                  <wp:posOffset>454660</wp:posOffset>
                </wp:positionV>
                <wp:extent cx="1270" cy="461010"/>
                <wp:effectExtent l="7620" t="13335" r="10160" b="1143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1010"/>
                          <a:chOff x="12147" y="716"/>
                          <a:chExt cx="2" cy="726"/>
                        </a:xfrm>
                      </wpg:grpSpPr>
                      <wps:wsp>
                        <wps:cNvPr id="332" name="Freeform 14"/>
                        <wps:cNvSpPr>
                          <a:spLocks/>
                        </wps:cNvSpPr>
                        <wps:spPr bwMode="auto">
                          <a:xfrm>
                            <a:off x="12147" y="716"/>
                            <a:ext cx="2" cy="726"/>
                          </a:xfrm>
                          <a:custGeom>
                            <a:avLst/>
                            <a:gdLst>
                              <a:gd name="T0" fmla="+- 0 1441 716"/>
                              <a:gd name="T1" fmla="*/ 1441 h 726"/>
                              <a:gd name="T2" fmla="+- 0 716 716"/>
                              <a:gd name="T3" fmla="*/ 716 h 726"/>
                            </a:gdLst>
                            <a:ahLst/>
                            <a:cxnLst>
                              <a:cxn ang="0">
                                <a:pos x="0" y="T1"/>
                              </a:cxn>
                              <a:cxn ang="0">
                                <a:pos x="0" y="T3"/>
                              </a:cxn>
                            </a:cxnLst>
                            <a:rect l="0" t="0" r="r" b="b"/>
                            <a:pathLst>
                              <a:path h="726">
                                <a:moveTo>
                                  <a:pt x="0" y="725"/>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0001A" id="Group 331" o:spid="_x0000_s1026" style="position:absolute;margin-left:607.35pt;margin-top:35.8pt;width:.1pt;height:36.3pt;z-index:251737600;mso-position-horizontal-relative:page" coordorigin="12147,716" coordsize="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">
                <v:shape id="Freeform 14" o:spid="_x0000_s1027" style="position:absolute;left:12147;top:716;width:2;height:726;visibility:visible;mso-wrap-style:square;v-text-anchor:top" coordsize="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" path="m,725l,e" filled="f" strokeweight=".1264mm">
                  <v:path arrowok="t" o:connecttype="custom" o:connectlocs="0,1441;0,716" o:connectangles="0,0"/>
                </v:shape>
                <w10:wrap anchorx="page"/>
              </v:group>
            </w:pict>
          </mc:Fallback>
        </mc:AlternateContent>
      </w:r>
      <w:r w:rsidRPr="00816049">
        <w:rPr>
          <w:rFonts w:ascii="Times New Roman" w:hAnsi="Times New Roman"/>
          <w:b/>
          <w:w w:val="105"/>
          <w:sz w:val="24"/>
          <w:szCs w:val="24"/>
        </w:rPr>
        <w:t>REFERENCES:</w:t>
      </w:r>
      <w:r w:rsidRPr="00816049">
        <w:rPr>
          <w:rFonts w:ascii="Times New Roman" w:hAnsi="Times New Roman"/>
          <w:b/>
          <w:spacing w:val="11"/>
          <w:w w:val="105"/>
          <w:sz w:val="24"/>
          <w:szCs w:val="24"/>
        </w:rPr>
        <w:t xml:space="preserve"> </w:t>
      </w:r>
      <w:r w:rsidRPr="00816049">
        <w:rPr>
          <w:rFonts w:ascii="Times New Roman" w:hAnsi="Times New Roman"/>
          <w:w w:val="105"/>
          <w:sz w:val="24"/>
          <w:szCs w:val="24"/>
        </w:rPr>
        <w:t>During an</w:t>
      </w:r>
      <w:r w:rsidRPr="00816049">
        <w:rPr>
          <w:rFonts w:ascii="Times New Roman" w:hAnsi="Times New Roman"/>
          <w:spacing w:val="-5"/>
          <w:w w:val="105"/>
          <w:sz w:val="24"/>
          <w:szCs w:val="24"/>
        </w:rPr>
        <w:t xml:space="preserve"> </w:t>
      </w:r>
      <w:r w:rsidRPr="00816049">
        <w:rPr>
          <w:rFonts w:ascii="Times New Roman" w:hAnsi="Times New Roman"/>
          <w:w w:val="105"/>
          <w:sz w:val="24"/>
          <w:szCs w:val="24"/>
        </w:rPr>
        <w:t>analysis</w:t>
      </w:r>
      <w:r w:rsidRPr="00816049">
        <w:rPr>
          <w:rFonts w:ascii="Times New Roman" w:hAnsi="Times New Roman"/>
          <w:spacing w:val="4"/>
          <w:w w:val="105"/>
          <w:sz w:val="24"/>
          <w:szCs w:val="24"/>
        </w:rPr>
        <w:t xml:space="preserve"> </w:t>
      </w:r>
      <w:r w:rsidRPr="00816049">
        <w:rPr>
          <w:rFonts w:ascii="Times New Roman" w:hAnsi="Times New Roman"/>
          <w:w w:val="105"/>
          <w:sz w:val="24"/>
          <w:szCs w:val="24"/>
        </w:rPr>
        <w:t>of</w:t>
      </w:r>
      <w:r w:rsidRPr="00816049">
        <w:rPr>
          <w:rFonts w:ascii="Times New Roman" w:hAnsi="Times New Roman"/>
          <w:spacing w:val="-11"/>
          <w:w w:val="105"/>
          <w:sz w:val="24"/>
          <w:szCs w:val="24"/>
        </w:rPr>
        <w:t xml:space="preserve"> </w:t>
      </w:r>
      <w:r w:rsidRPr="00816049">
        <w:rPr>
          <w:rFonts w:ascii="Times New Roman" w:hAnsi="Times New Roman"/>
          <w:w w:val="105"/>
          <w:sz w:val="24"/>
          <w:szCs w:val="24"/>
        </w:rPr>
        <w:t>all</w:t>
      </w:r>
      <w:r w:rsidRPr="00816049">
        <w:rPr>
          <w:rFonts w:ascii="Times New Roman" w:hAnsi="Times New Roman"/>
          <w:spacing w:val="-7"/>
          <w:w w:val="105"/>
          <w:sz w:val="24"/>
          <w:szCs w:val="24"/>
        </w:rPr>
        <w:t xml:space="preserve"> </w:t>
      </w:r>
      <w:r w:rsidRPr="00816049">
        <w:rPr>
          <w:rFonts w:ascii="Times New Roman" w:hAnsi="Times New Roman"/>
          <w:w w:val="105"/>
          <w:sz w:val="24"/>
          <w:szCs w:val="24"/>
        </w:rPr>
        <w:t>offers,</w:t>
      </w:r>
      <w:r w:rsidRPr="00816049">
        <w:rPr>
          <w:rFonts w:ascii="Times New Roman" w:hAnsi="Times New Roman"/>
          <w:spacing w:val="-8"/>
          <w:w w:val="105"/>
          <w:sz w:val="24"/>
          <w:szCs w:val="24"/>
        </w:rPr>
        <w:t xml:space="preserve"> </w:t>
      </w:r>
      <w:r w:rsidRPr="00816049">
        <w:rPr>
          <w:rFonts w:ascii="Times New Roman" w:hAnsi="Times New Roman"/>
          <w:w w:val="105"/>
          <w:sz w:val="24"/>
          <w:szCs w:val="24"/>
        </w:rPr>
        <w:t>Newton</w:t>
      </w:r>
      <w:r w:rsidRPr="00816049">
        <w:rPr>
          <w:rFonts w:ascii="Times New Roman" w:hAnsi="Times New Roman"/>
          <w:spacing w:val="11"/>
          <w:w w:val="105"/>
          <w:sz w:val="24"/>
          <w:szCs w:val="24"/>
        </w:rPr>
        <w:t xml:space="preserve"> </w:t>
      </w:r>
      <w:r w:rsidRPr="00816049">
        <w:rPr>
          <w:rFonts w:ascii="Times New Roman" w:hAnsi="Times New Roman"/>
          <w:w w:val="105"/>
          <w:sz w:val="24"/>
          <w:szCs w:val="24"/>
        </w:rPr>
        <w:t>County</w:t>
      </w:r>
      <w:r w:rsidRPr="00816049">
        <w:rPr>
          <w:rFonts w:ascii="Times New Roman" w:hAnsi="Times New Roman"/>
          <w:spacing w:val="-5"/>
          <w:w w:val="105"/>
          <w:sz w:val="24"/>
          <w:szCs w:val="24"/>
        </w:rPr>
        <w:t xml:space="preserve"> </w:t>
      </w:r>
      <w:r w:rsidRPr="00816049">
        <w:rPr>
          <w:rFonts w:ascii="Times New Roman" w:hAnsi="Times New Roman"/>
          <w:w w:val="105"/>
          <w:sz w:val="24"/>
          <w:szCs w:val="24"/>
        </w:rPr>
        <w:t>may</w:t>
      </w:r>
      <w:r w:rsidRPr="00816049">
        <w:rPr>
          <w:rFonts w:ascii="Times New Roman" w:hAnsi="Times New Roman"/>
          <w:spacing w:val="2"/>
          <w:w w:val="105"/>
          <w:sz w:val="24"/>
          <w:szCs w:val="24"/>
        </w:rPr>
        <w:t xml:space="preserve"> </w:t>
      </w:r>
      <w:r w:rsidRPr="00816049">
        <w:rPr>
          <w:rFonts w:ascii="Times New Roman" w:hAnsi="Times New Roman"/>
          <w:w w:val="105"/>
          <w:sz w:val="24"/>
          <w:szCs w:val="24"/>
        </w:rPr>
        <w:t>request</w:t>
      </w:r>
      <w:r w:rsidRPr="00816049">
        <w:rPr>
          <w:rFonts w:ascii="Times New Roman" w:hAnsi="Times New Roman"/>
          <w:spacing w:val="2"/>
          <w:w w:val="105"/>
          <w:sz w:val="24"/>
          <w:szCs w:val="24"/>
        </w:rPr>
        <w:t xml:space="preserve"> </w:t>
      </w:r>
      <w:r w:rsidR="00850E66" w:rsidRPr="00816049">
        <w:rPr>
          <w:rFonts w:ascii="Times New Roman" w:hAnsi="Times New Roman"/>
          <w:sz w:val="24"/>
          <w:szCs w:val="24"/>
        </w:rPr>
        <w:t>Contractor</w:t>
      </w:r>
      <w:r w:rsidR="00850E66" w:rsidRPr="00816049">
        <w:rPr>
          <w:rFonts w:ascii="Times New Roman" w:hAnsi="Times New Roman"/>
          <w:spacing w:val="42"/>
          <w:sz w:val="24"/>
          <w:szCs w:val="24"/>
        </w:rPr>
        <w:t xml:space="preserve"> </w:t>
      </w:r>
      <w:r w:rsidRPr="00816049">
        <w:rPr>
          <w:rFonts w:ascii="Times New Roman" w:hAnsi="Times New Roman"/>
          <w:w w:val="105"/>
          <w:sz w:val="24"/>
          <w:szCs w:val="24"/>
        </w:rPr>
        <w:t>to supply</w:t>
      </w:r>
      <w:r w:rsidRPr="00816049">
        <w:rPr>
          <w:rFonts w:ascii="Times New Roman" w:hAnsi="Times New Roman"/>
          <w:spacing w:val="-6"/>
          <w:w w:val="105"/>
          <w:sz w:val="24"/>
          <w:szCs w:val="24"/>
        </w:rPr>
        <w:t xml:space="preserve"> </w:t>
      </w:r>
      <w:r w:rsidRPr="00816049">
        <w:rPr>
          <w:rFonts w:ascii="Times New Roman" w:hAnsi="Times New Roman"/>
          <w:w w:val="105"/>
          <w:sz w:val="24"/>
          <w:szCs w:val="24"/>
        </w:rPr>
        <w:t>a list</w:t>
      </w:r>
      <w:r w:rsidRPr="00816049">
        <w:rPr>
          <w:rFonts w:ascii="Times New Roman" w:hAnsi="Times New Roman"/>
          <w:spacing w:val="-2"/>
          <w:w w:val="105"/>
          <w:sz w:val="24"/>
          <w:szCs w:val="24"/>
        </w:rPr>
        <w:t xml:space="preserve"> </w:t>
      </w:r>
      <w:r w:rsidRPr="00816049">
        <w:rPr>
          <w:rFonts w:ascii="Times New Roman" w:hAnsi="Times New Roman"/>
          <w:w w:val="105"/>
          <w:sz w:val="24"/>
          <w:szCs w:val="24"/>
        </w:rPr>
        <w:t>of</w:t>
      </w:r>
      <w:r w:rsidRPr="00816049">
        <w:rPr>
          <w:rFonts w:ascii="Times New Roman" w:hAnsi="Times New Roman"/>
          <w:w w:val="103"/>
          <w:sz w:val="24"/>
          <w:szCs w:val="24"/>
        </w:rPr>
        <w:t xml:space="preserve"> </w:t>
      </w:r>
      <w:r w:rsidRPr="00816049">
        <w:rPr>
          <w:rFonts w:ascii="Times New Roman" w:hAnsi="Times New Roman"/>
          <w:w w:val="105"/>
          <w:sz w:val="24"/>
          <w:szCs w:val="24"/>
        </w:rPr>
        <w:t>three</w:t>
      </w:r>
      <w:r w:rsidRPr="00816049">
        <w:rPr>
          <w:rFonts w:ascii="Times New Roman" w:hAnsi="Times New Roman"/>
          <w:spacing w:val="40"/>
          <w:w w:val="105"/>
          <w:sz w:val="24"/>
          <w:szCs w:val="24"/>
        </w:rPr>
        <w:t xml:space="preserve"> </w:t>
      </w:r>
      <w:r w:rsidRPr="00816049">
        <w:rPr>
          <w:rFonts w:ascii="Times New Roman" w:hAnsi="Times New Roman"/>
          <w:w w:val="105"/>
          <w:sz w:val="24"/>
          <w:szCs w:val="24"/>
        </w:rPr>
        <w:t>(3)</w:t>
      </w:r>
      <w:r w:rsidRPr="00816049">
        <w:rPr>
          <w:rFonts w:ascii="Times New Roman" w:hAnsi="Times New Roman"/>
          <w:spacing w:val="26"/>
          <w:w w:val="105"/>
          <w:sz w:val="24"/>
          <w:szCs w:val="24"/>
        </w:rPr>
        <w:t xml:space="preserve"> </w:t>
      </w:r>
      <w:r w:rsidRPr="00816049">
        <w:rPr>
          <w:rFonts w:ascii="Times New Roman" w:hAnsi="Times New Roman"/>
          <w:w w:val="105"/>
          <w:sz w:val="24"/>
          <w:szCs w:val="24"/>
        </w:rPr>
        <w:t>references</w:t>
      </w:r>
      <w:r w:rsidRPr="00816049">
        <w:rPr>
          <w:rFonts w:ascii="Times New Roman" w:hAnsi="Times New Roman"/>
          <w:spacing w:val="40"/>
          <w:w w:val="105"/>
          <w:sz w:val="24"/>
          <w:szCs w:val="24"/>
        </w:rPr>
        <w:t xml:space="preserve"> </w:t>
      </w:r>
      <w:r w:rsidRPr="00816049">
        <w:rPr>
          <w:rFonts w:ascii="Times New Roman" w:hAnsi="Times New Roman"/>
          <w:w w:val="105"/>
          <w:sz w:val="24"/>
          <w:szCs w:val="24"/>
        </w:rPr>
        <w:t>to</w:t>
      </w:r>
      <w:r w:rsidRPr="00816049">
        <w:rPr>
          <w:rFonts w:ascii="Times New Roman" w:hAnsi="Times New Roman"/>
          <w:spacing w:val="30"/>
          <w:w w:val="105"/>
          <w:sz w:val="24"/>
          <w:szCs w:val="24"/>
        </w:rPr>
        <w:t xml:space="preserve"> </w:t>
      </w:r>
      <w:r w:rsidRPr="00816049">
        <w:rPr>
          <w:rFonts w:ascii="Times New Roman" w:hAnsi="Times New Roman"/>
          <w:w w:val="105"/>
          <w:sz w:val="24"/>
          <w:szCs w:val="24"/>
        </w:rPr>
        <w:t>which</w:t>
      </w:r>
      <w:r w:rsidRPr="00816049">
        <w:rPr>
          <w:rFonts w:ascii="Times New Roman" w:hAnsi="Times New Roman"/>
          <w:spacing w:val="32"/>
          <w:w w:val="105"/>
          <w:sz w:val="24"/>
          <w:szCs w:val="24"/>
        </w:rPr>
        <w:t xml:space="preserve"> </w:t>
      </w:r>
      <w:r w:rsidRPr="00816049">
        <w:rPr>
          <w:rFonts w:ascii="Times New Roman" w:hAnsi="Times New Roman"/>
          <w:w w:val="105"/>
          <w:sz w:val="24"/>
          <w:szCs w:val="24"/>
        </w:rPr>
        <w:t>like</w:t>
      </w:r>
      <w:r w:rsidRPr="00816049">
        <w:rPr>
          <w:rFonts w:ascii="Times New Roman" w:hAnsi="Times New Roman"/>
          <w:spacing w:val="29"/>
          <w:w w:val="105"/>
          <w:sz w:val="24"/>
          <w:szCs w:val="24"/>
        </w:rPr>
        <w:t xml:space="preserve"> </w:t>
      </w:r>
      <w:r w:rsidRPr="00816049">
        <w:rPr>
          <w:rFonts w:ascii="Times New Roman" w:hAnsi="Times New Roman"/>
          <w:w w:val="105"/>
          <w:sz w:val="24"/>
          <w:szCs w:val="24"/>
        </w:rPr>
        <w:t>services</w:t>
      </w:r>
      <w:r w:rsidRPr="00816049">
        <w:rPr>
          <w:rFonts w:ascii="Times New Roman" w:hAnsi="Times New Roman"/>
          <w:spacing w:val="29"/>
          <w:w w:val="105"/>
          <w:sz w:val="24"/>
          <w:szCs w:val="24"/>
        </w:rPr>
        <w:t xml:space="preserve"> </w:t>
      </w:r>
      <w:r w:rsidRPr="00816049">
        <w:rPr>
          <w:rFonts w:ascii="Times New Roman" w:hAnsi="Times New Roman"/>
          <w:w w:val="105"/>
          <w:sz w:val="24"/>
          <w:szCs w:val="24"/>
        </w:rPr>
        <w:t>or</w:t>
      </w:r>
      <w:r w:rsidRPr="00816049">
        <w:rPr>
          <w:rFonts w:ascii="Times New Roman" w:hAnsi="Times New Roman"/>
          <w:spacing w:val="27"/>
          <w:w w:val="105"/>
          <w:sz w:val="24"/>
          <w:szCs w:val="24"/>
        </w:rPr>
        <w:t xml:space="preserve"> </w:t>
      </w:r>
      <w:r w:rsidRPr="00816049">
        <w:rPr>
          <w:rFonts w:ascii="Times New Roman" w:hAnsi="Times New Roman"/>
          <w:w w:val="105"/>
          <w:sz w:val="24"/>
          <w:szCs w:val="24"/>
        </w:rPr>
        <w:t>materials</w:t>
      </w:r>
      <w:r w:rsidRPr="00816049">
        <w:rPr>
          <w:rFonts w:ascii="Times New Roman" w:hAnsi="Times New Roman"/>
          <w:spacing w:val="40"/>
          <w:w w:val="105"/>
          <w:sz w:val="24"/>
          <w:szCs w:val="24"/>
        </w:rPr>
        <w:t xml:space="preserve"> </w:t>
      </w:r>
      <w:r w:rsidRPr="00816049">
        <w:rPr>
          <w:rFonts w:ascii="Times New Roman" w:hAnsi="Times New Roman"/>
          <w:w w:val="105"/>
          <w:sz w:val="24"/>
          <w:szCs w:val="24"/>
        </w:rPr>
        <w:t>have</w:t>
      </w:r>
      <w:r w:rsidRPr="00816049">
        <w:rPr>
          <w:rFonts w:ascii="Times New Roman" w:hAnsi="Times New Roman"/>
          <w:spacing w:val="29"/>
          <w:w w:val="105"/>
          <w:sz w:val="24"/>
          <w:szCs w:val="24"/>
        </w:rPr>
        <w:t xml:space="preserve"> </w:t>
      </w:r>
      <w:r w:rsidRPr="00816049">
        <w:rPr>
          <w:rFonts w:ascii="Times New Roman" w:hAnsi="Times New Roman"/>
          <w:w w:val="105"/>
          <w:sz w:val="24"/>
          <w:szCs w:val="24"/>
        </w:rPr>
        <w:t>been</w:t>
      </w:r>
      <w:r w:rsidRPr="00816049">
        <w:rPr>
          <w:rFonts w:ascii="Times New Roman" w:hAnsi="Times New Roman"/>
          <w:spacing w:val="35"/>
          <w:w w:val="105"/>
          <w:sz w:val="24"/>
          <w:szCs w:val="24"/>
        </w:rPr>
        <w:t xml:space="preserve"> </w:t>
      </w:r>
      <w:r w:rsidRPr="00816049">
        <w:rPr>
          <w:rFonts w:ascii="Times New Roman" w:hAnsi="Times New Roman"/>
          <w:w w:val="105"/>
          <w:sz w:val="24"/>
          <w:szCs w:val="24"/>
        </w:rPr>
        <w:t>supplied</w:t>
      </w:r>
      <w:r w:rsidRPr="00816049">
        <w:rPr>
          <w:rFonts w:ascii="Times New Roman" w:hAnsi="Times New Roman"/>
          <w:spacing w:val="37"/>
          <w:w w:val="105"/>
          <w:sz w:val="24"/>
          <w:szCs w:val="24"/>
        </w:rPr>
        <w:t xml:space="preserve"> </w:t>
      </w:r>
      <w:r w:rsidRPr="00816049">
        <w:rPr>
          <w:rFonts w:ascii="Times New Roman" w:hAnsi="Times New Roman"/>
          <w:w w:val="105"/>
          <w:sz w:val="24"/>
          <w:szCs w:val="24"/>
        </w:rPr>
        <w:t>by</w:t>
      </w:r>
      <w:r w:rsidRPr="00816049">
        <w:rPr>
          <w:rFonts w:ascii="Times New Roman" w:hAnsi="Times New Roman"/>
          <w:spacing w:val="32"/>
          <w:w w:val="105"/>
          <w:sz w:val="24"/>
          <w:szCs w:val="24"/>
        </w:rPr>
        <w:t xml:space="preserve"> </w:t>
      </w:r>
      <w:r w:rsidR="00850E66" w:rsidRPr="00816049">
        <w:rPr>
          <w:rFonts w:ascii="Times New Roman" w:hAnsi="Times New Roman"/>
          <w:sz w:val="24"/>
          <w:szCs w:val="24"/>
        </w:rPr>
        <w:t>Contractor</w:t>
      </w:r>
      <w:r w:rsidRPr="00816049">
        <w:rPr>
          <w:rFonts w:ascii="Times New Roman" w:hAnsi="Times New Roman"/>
          <w:w w:val="105"/>
          <w:sz w:val="24"/>
          <w:szCs w:val="24"/>
        </w:rPr>
        <w:t>.</w:t>
      </w:r>
      <w:r w:rsidRPr="00816049">
        <w:rPr>
          <w:rFonts w:ascii="Times New Roman" w:hAnsi="Times New Roman"/>
          <w:spacing w:val="39"/>
          <w:w w:val="105"/>
          <w:sz w:val="24"/>
          <w:szCs w:val="24"/>
        </w:rPr>
        <w:t xml:space="preserve"> </w:t>
      </w:r>
      <w:r w:rsidRPr="00816049">
        <w:rPr>
          <w:rFonts w:ascii="Times New Roman" w:hAnsi="Times New Roman"/>
          <w:w w:val="130"/>
          <w:sz w:val="24"/>
          <w:szCs w:val="24"/>
        </w:rPr>
        <w:t>If</w:t>
      </w:r>
      <w:r w:rsidRPr="00816049">
        <w:rPr>
          <w:rFonts w:ascii="Times New Roman" w:hAnsi="Times New Roman"/>
          <w:spacing w:val="-16"/>
          <w:w w:val="130"/>
          <w:sz w:val="24"/>
          <w:szCs w:val="24"/>
        </w:rPr>
        <w:t xml:space="preserve"> </w:t>
      </w:r>
      <w:r w:rsidRPr="00816049">
        <w:rPr>
          <w:rFonts w:ascii="Times New Roman" w:hAnsi="Times New Roman"/>
          <w:w w:val="105"/>
          <w:sz w:val="24"/>
          <w:szCs w:val="24"/>
        </w:rPr>
        <w:t>requested,</w:t>
      </w:r>
      <w:r w:rsidRPr="00816049">
        <w:rPr>
          <w:rFonts w:ascii="Times New Roman" w:hAnsi="Times New Roman"/>
          <w:w w:val="99"/>
          <w:sz w:val="24"/>
          <w:szCs w:val="24"/>
        </w:rPr>
        <w:t xml:space="preserve"> </w:t>
      </w:r>
      <w:r w:rsidRPr="00816049">
        <w:rPr>
          <w:rFonts w:ascii="Times New Roman" w:hAnsi="Times New Roman"/>
          <w:w w:val="105"/>
          <w:sz w:val="24"/>
          <w:szCs w:val="24"/>
        </w:rPr>
        <w:t>references</w:t>
      </w:r>
      <w:r w:rsidRPr="00816049">
        <w:rPr>
          <w:rFonts w:ascii="Times New Roman" w:hAnsi="Times New Roman"/>
          <w:spacing w:val="-10"/>
          <w:w w:val="105"/>
          <w:sz w:val="24"/>
          <w:szCs w:val="24"/>
        </w:rPr>
        <w:t xml:space="preserve"> </w:t>
      </w:r>
      <w:r w:rsidRPr="00816049">
        <w:rPr>
          <w:rFonts w:ascii="Times New Roman" w:hAnsi="Times New Roman"/>
          <w:w w:val="105"/>
          <w:sz w:val="24"/>
          <w:szCs w:val="24"/>
        </w:rPr>
        <w:t>should</w:t>
      </w:r>
      <w:r w:rsidRPr="00816049">
        <w:rPr>
          <w:rFonts w:ascii="Times New Roman" w:hAnsi="Times New Roman"/>
          <w:spacing w:val="-13"/>
          <w:w w:val="105"/>
          <w:sz w:val="24"/>
          <w:szCs w:val="24"/>
        </w:rPr>
        <w:t xml:space="preserve"> </w:t>
      </w:r>
      <w:r w:rsidRPr="00816049">
        <w:rPr>
          <w:rFonts w:ascii="Times New Roman" w:hAnsi="Times New Roman"/>
          <w:w w:val="105"/>
          <w:sz w:val="24"/>
          <w:szCs w:val="24"/>
        </w:rPr>
        <w:t>include</w:t>
      </w:r>
      <w:r w:rsidRPr="00816049">
        <w:rPr>
          <w:rFonts w:ascii="Times New Roman" w:hAnsi="Times New Roman"/>
          <w:spacing w:val="-20"/>
          <w:w w:val="105"/>
          <w:sz w:val="24"/>
          <w:szCs w:val="24"/>
        </w:rPr>
        <w:t xml:space="preserve"> </w:t>
      </w:r>
      <w:r w:rsidRPr="00816049">
        <w:rPr>
          <w:rFonts w:ascii="Times New Roman" w:hAnsi="Times New Roman"/>
          <w:w w:val="105"/>
          <w:sz w:val="24"/>
          <w:szCs w:val="24"/>
        </w:rPr>
        <w:t>name</w:t>
      </w:r>
      <w:r w:rsidRPr="00816049">
        <w:rPr>
          <w:rFonts w:ascii="Times New Roman" w:hAnsi="Times New Roman"/>
          <w:spacing w:val="-16"/>
          <w:w w:val="105"/>
          <w:sz w:val="24"/>
          <w:szCs w:val="24"/>
        </w:rPr>
        <w:t xml:space="preserve"> </w:t>
      </w:r>
      <w:r w:rsidRPr="00816049">
        <w:rPr>
          <w:rFonts w:ascii="Times New Roman" w:hAnsi="Times New Roman"/>
          <w:w w:val="105"/>
          <w:sz w:val="24"/>
          <w:szCs w:val="24"/>
        </w:rPr>
        <w:t>of</w:t>
      </w:r>
      <w:r w:rsidRPr="00816049">
        <w:rPr>
          <w:rFonts w:ascii="Times New Roman" w:hAnsi="Times New Roman"/>
          <w:spacing w:val="-21"/>
          <w:w w:val="105"/>
          <w:sz w:val="24"/>
          <w:szCs w:val="24"/>
        </w:rPr>
        <w:t xml:space="preserve"> </w:t>
      </w:r>
      <w:r w:rsidRPr="00816049">
        <w:rPr>
          <w:rFonts w:ascii="Times New Roman" w:hAnsi="Times New Roman"/>
          <w:w w:val="105"/>
          <w:sz w:val="24"/>
          <w:szCs w:val="24"/>
        </w:rPr>
        <w:t>firm,</w:t>
      </w:r>
      <w:r w:rsidRPr="00816049">
        <w:rPr>
          <w:rFonts w:ascii="Times New Roman" w:hAnsi="Times New Roman"/>
          <w:spacing w:val="-15"/>
          <w:w w:val="105"/>
          <w:sz w:val="24"/>
          <w:szCs w:val="24"/>
        </w:rPr>
        <w:t xml:space="preserve"> </w:t>
      </w:r>
      <w:r w:rsidRPr="00816049">
        <w:rPr>
          <w:rFonts w:ascii="Times New Roman" w:hAnsi="Times New Roman"/>
          <w:w w:val="105"/>
          <w:sz w:val="24"/>
          <w:szCs w:val="24"/>
        </w:rPr>
        <w:t>address,</w:t>
      </w:r>
      <w:r w:rsidRPr="00816049">
        <w:rPr>
          <w:rFonts w:ascii="Times New Roman" w:hAnsi="Times New Roman"/>
          <w:spacing w:val="-13"/>
          <w:w w:val="105"/>
          <w:sz w:val="24"/>
          <w:szCs w:val="24"/>
        </w:rPr>
        <w:t xml:space="preserve"> </w:t>
      </w:r>
      <w:r w:rsidRPr="00816049">
        <w:rPr>
          <w:rFonts w:ascii="Times New Roman" w:hAnsi="Times New Roman"/>
          <w:w w:val="105"/>
          <w:sz w:val="24"/>
          <w:szCs w:val="24"/>
        </w:rPr>
        <w:t>telephone</w:t>
      </w:r>
      <w:r w:rsidRPr="00816049">
        <w:rPr>
          <w:rFonts w:ascii="Times New Roman" w:hAnsi="Times New Roman"/>
          <w:spacing w:val="-13"/>
          <w:w w:val="105"/>
          <w:sz w:val="24"/>
          <w:szCs w:val="24"/>
        </w:rPr>
        <w:t xml:space="preserve"> </w:t>
      </w:r>
      <w:r w:rsidRPr="00816049">
        <w:rPr>
          <w:rFonts w:ascii="Times New Roman" w:hAnsi="Times New Roman"/>
          <w:w w:val="105"/>
          <w:sz w:val="24"/>
          <w:szCs w:val="24"/>
        </w:rPr>
        <w:t>number</w:t>
      </w:r>
      <w:r w:rsidRPr="00816049">
        <w:rPr>
          <w:rFonts w:ascii="Times New Roman" w:hAnsi="Times New Roman"/>
          <w:spacing w:val="-11"/>
          <w:w w:val="105"/>
          <w:sz w:val="24"/>
          <w:szCs w:val="24"/>
        </w:rPr>
        <w:t xml:space="preserve"> </w:t>
      </w:r>
      <w:r w:rsidRPr="00816049">
        <w:rPr>
          <w:rFonts w:ascii="Times New Roman" w:hAnsi="Times New Roman"/>
          <w:w w:val="105"/>
          <w:sz w:val="24"/>
          <w:szCs w:val="24"/>
        </w:rPr>
        <w:t>and</w:t>
      </w:r>
      <w:r w:rsidRPr="00816049">
        <w:rPr>
          <w:rFonts w:ascii="Times New Roman" w:hAnsi="Times New Roman"/>
          <w:spacing w:val="-14"/>
          <w:w w:val="105"/>
          <w:sz w:val="24"/>
          <w:szCs w:val="24"/>
        </w:rPr>
        <w:t xml:space="preserve"> </w:t>
      </w:r>
      <w:r w:rsidRPr="00816049">
        <w:rPr>
          <w:rFonts w:ascii="Times New Roman" w:hAnsi="Times New Roman"/>
          <w:w w:val="105"/>
          <w:sz w:val="24"/>
          <w:szCs w:val="24"/>
        </w:rPr>
        <w:t>name</w:t>
      </w:r>
      <w:r w:rsidRPr="00816049">
        <w:rPr>
          <w:rFonts w:ascii="Times New Roman" w:hAnsi="Times New Roman"/>
          <w:spacing w:val="-18"/>
          <w:w w:val="105"/>
          <w:sz w:val="24"/>
          <w:szCs w:val="24"/>
        </w:rPr>
        <w:t xml:space="preserve"> </w:t>
      </w:r>
      <w:r w:rsidRPr="00816049">
        <w:rPr>
          <w:rFonts w:ascii="Times New Roman" w:hAnsi="Times New Roman"/>
          <w:w w:val="105"/>
          <w:sz w:val="24"/>
          <w:szCs w:val="24"/>
        </w:rPr>
        <w:t>of</w:t>
      </w:r>
      <w:r w:rsidR="00661FD8">
        <w:rPr>
          <w:rFonts w:ascii="Times New Roman" w:hAnsi="Times New Roman"/>
          <w:w w:val="105"/>
          <w:sz w:val="24"/>
          <w:szCs w:val="24"/>
        </w:rPr>
        <w:t xml:space="preserve"> </w:t>
      </w:r>
      <w:r w:rsidRPr="00816049">
        <w:rPr>
          <w:rFonts w:ascii="Times New Roman" w:hAnsi="Times New Roman"/>
          <w:w w:val="105"/>
          <w:sz w:val="24"/>
          <w:szCs w:val="24"/>
        </w:rPr>
        <w:t>representative.</w:t>
      </w:r>
    </w:p>
    <w:p w:rsidR="00816049" w:rsidRPr="00816049" w:rsidRDefault="00816049" w:rsidP="00816049">
      <w:pPr>
        <w:spacing w:before="8"/>
        <w:ind w:right="850" w:hanging="29"/>
      </w:pPr>
    </w:p>
    <w:p w:rsidR="00816049" w:rsidRPr="00816049" w:rsidRDefault="00816049" w:rsidP="0025330F">
      <w:pPr>
        <w:pStyle w:val="BodyText"/>
        <w:numPr>
          <w:ilvl w:val="0"/>
          <w:numId w:val="57"/>
        </w:numPr>
        <w:tabs>
          <w:tab w:val="left" w:pos="0"/>
          <w:tab w:val="left" w:pos="270"/>
        </w:tabs>
        <w:autoSpaceDE/>
        <w:autoSpaceDN/>
        <w:adjustRightInd/>
        <w:spacing w:before="2"/>
        <w:ind w:left="0" w:right="850" w:firstLine="0"/>
        <w:jc w:val="left"/>
        <w:rPr>
          <w:rFonts w:ascii="Times New Roman" w:hAnsi="Times New Roman"/>
          <w:sz w:val="24"/>
          <w:szCs w:val="24"/>
        </w:rPr>
      </w:pPr>
      <w:r w:rsidRPr="00661FD8">
        <w:rPr>
          <w:rFonts w:ascii="Times New Roman" w:hAnsi="Times New Roman"/>
          <w:b/>
          <w:sz w:val="24"/>
          <w:szCs w:val="24"/>
        </w:rPr>
        <w:t>INSURANCE:</w:t>
      </w:r>
      <w:r w:rsidRPr="00661FD8">
        <w:rPr>
          <w:rFonts w:ascii="Times New Roman" w:hAnsi="Times New Roman"/>
          <w:b/>
          <w:spacing w:val="43"/>
          <w:sz w:val="24"/>
          <w:szCs w:val="24"/>
        </w:rPr>
        <w:t xml:space="preserve"> </w:t>
      </w:r>
      <w:r w:rsidRPr="00816049">
        <w:rPr>
          <w:rFonts w:ascii="Times New Roman" w:hAnsi="Times New Roman"/>
          <w:sz w:val="24"/>
          <w:szCs w:val="24"/>
        </w:rPr>
        <w:t>Prior</w:t>
      </w:r>
      <w:r w:rsidRPr="00661FD8">
        <w:rPr>
          <w:rFonts w:ascii="Times New Roman" w:hAnsi="Times New Roman"/>
          <w:spacing w:val="27"/>
          <w:sz w:val="24"/>
          <w:szCs w:val="24"/>
        </w:rPr>
        <w:t xml:space="preserve"> </w:t>
      </w:r>
      <w:r w:rsidRPr="00816049">
        <w:rPr>
          <w:rFonts w:ascii="Times New Roman" w:hAnsi="Times New Roman"/>
          <w:sz w:val="24"/>
          <w:szCs w:val="24"/>
        </w:rPr>
        <w:t>to</w:t>
      </w:r>
      <w:r w:rsidRPr="00661FD8">
        <w:rPr>
          <w:rFonts w:ascii="Times New Roman" w:hAnsi="Times New Roman"/>
          <w:spacing w:val="30"/>
          <w:sz w:val="24"/>
          <w:szCs w:val="24"/>
        </w:rPr>
        <w:t xml:space="preserve"> </w:t>
      </w:r>
      <w:r w:rsidRPr="00816049">
        <w:rPr>
          <w:rFonts w:ascii="Times New Roman" w:hAnsi="Times New Roman"/>
          <w:sz w:val="24"/>
          <w:szCs w:val="24"/>
        </w:rPr>
        <w:t>acceptance</w:t>
      </w:r>
      <w:r w:rsidRPr="00661FD8">
        <w:rPr>
          <w:rFonts w:ascii="Times New Roman" w:hAnsi="Times New Roman"/>
          <w:spacing w:val="32"/>
          <w:sz w:val="24"/>
          <w:szCs w:val="24"/>
        </w:rPr>
        <w:t xml:space="preserve"> </w:t>
      </w:r>
      <w:r w:rsidRPr="00816049">
        <w:rPr>
          <w:rFonts w:ascii="Times New Roman" w:hAnsi="Times New Roman"/>
          <w:sz w:val="24"/>
          <w:szCs w:val="24"/>
        </w:rPr>
        <w:t>of</w:t>
      </w:r>
      <w:r w:rsidRPr="00661FD8">
        <w:rPr>
          <w:rFonts w:ascii="Times New Roman" w:hAnsi="Times New Roman"/>
          <w:spacing w:val="22"/>
          <w:sz w:val="24"/>
          <w:szCs w:val="24"/>
        </w:rPr>
        <w:t xml:space="preserve"> </w:t>
      </w:r>
      <w:r w:rsidRPr="00816049">
        <w:rPr>
          <w:rFonts w:ascii="Times New Roman" w:hAnsi="Times New Roman"/>
          <w:sz w:val="24"/>
          <w:szCs w:val="24"/>
        </w:rPr>
        <w:t>contract</w:t>
      </w:r>
      <w:r w:rsidRPr="00661FD8">
        <w:rPr>
          <w:rFonts w:ascii="Times New Roman" w:hAnsi="Times New Roman"/>
          <w:spacing w:val="28"/>
          <w:sz w:val="24"/>
          <w:szCs w:val="24"/>
        </w:rPr>
        <w:t xml:space="preserve"> </w:t>
      </w:r>
      <w:r w:rsidRPr="00816049">
        <w:rPr>
          <w:rFonts w:ascii="Times New Roman" w:hAnsi="Times New Roman"/>
          <w:sz w:val="24"/>
          <w:szCs w:val="24"/>
        </w:rPr>
        <w:t>by</w:t>
      </w:r>
      <w:r w:rsidRPr="00661FD8">
        <w:rPr>
          <w:rFonts w:ascii="Times New Roman" w:hAnsi="Times New Roman"/>
          <w:spacing w:val="16"/>
          <w:sz w:val="24"/>
          <w:szCs w:val="24"/>
        </w:rPr>
        <w:t xml:space="preserve"> </w:t>
      </w:r>
      <w:r w:rsidRPr="00816049">
        <w:rPr>
          <w:rFonts w:ascii="Times New Roman" w:hAnsi="Times New Roman"/>
          <w:sz w:val="24"/>
          <w:szCs w:val="24"/>
        </w:rPr>
        <w:t>Newton</w:t>
      </w:r>
      <w:r w:rsidRPr="00661FD8">
        <w:rPr>
          <w:rFonts w:ascii="Times New Roman" w:hAnsi="Times New Roman"/>
          <w:spacing w:val="45"/>
          <w:sz w:val="24"/>
          <w:szCs w:val="24"/>
        </w:rPr>
        <w:t xml:space="preserve"> </w:t>
      </w:r>
      <w:r w:rsidRPr="00816049">
        <w:rPr>
          <w:rFonts w:ascii="Times New Roman" w:hAnsi="Times New Roman"/>
          <w:sz w:val="24"/>
          <w:szCs w:val="24"/>
        </w:rPr>
        <w:t>County,</w:t>
      </w:r>
      <w:r w:rsidRPr="00661FD8">
        <w:rPr>
          <w:rFonts w:ascii="Times New Roman" w:hAnsi="Times New Roman"/>
          <w:spacing w:val="33"/>
          <w:sz w:val="24"/>
          <w:szCs w:val="24"/>
        </w:rPr>
        <w:t xml:space="preserve"> </w:t>
      </w:r>
      <w:r w:rsidRPr="00816049">
        <w:rPr>
          <w:rFonts w:ascii="Times New Roman" w:hAnsi="Times New Roman"/>
          <w:sz w:val="24"/>
          <w:szCs w:val="24"/>
        </w:rPr>
        <w:t>the</w:t>
      </w:r>
      <w:r w:rsidRPr="00661FD8">
        <w:rPr>
          <w:rFonts w:ascii="Times New Roman" w:hAnsi="Times New Roman"/>
          <w:spacing w:val="25"/>
          <w:sz w:val="24"/>
          <w:szCs w:val="24"/>
        </w:rPr>
        <w:t xml:space="preserve"> </w:t>
      </w:r>
      <w:r w:rsidRPr="00816049">
        <w:rPr>
          <w:rFonts w:ascii="Times New Roman" w:hAnsi="Times New Roman"/>
          <w:sz w:val="24"/>
          <w:szCs w:val="24"/>
        </w:rPr>
        <w:t>successful</w:t>
      </w:r>
      <w:r w:rsidRPr="00661FD8">
        <w:rPr>
          <w:rFonts w:ascii="Times New Roman" w:hAnsi="Times New Roman"/>
          <w:spacing w:val="20"/>
          <w:sz w:val="24"/>
          <w:szCs w:val="24"/>
        </w:rPr>
        <w:t xml:space="preserve"> </w:t>
      </w:r>
      <w:r w:rsidR="00850E66" w:rsidRPr="00816049">
        <w:rPr>
          <w:rFonts w:ascii="Times New Roman" w:hAnsi="Times New Roman"/>
          <w:sz w:val="24"/>
          <w:szCs w:val="24"/>
        </w:rPr>
        <w:t>Contractor</w:t>
      </w:r>
      <w:r w:rsidRPr="00661FD8">
        <w:rPr>
          <w:rFonts w:ascii="Times New Roman" w:hAnsi="Times New Roman"/>
          <w:spacing w:val="47"/>
          <w:sz w:val="24"/>
          <w:szCs w:val="24"/>
        </w:rPr>
        <w:t xml:space="preserve"> </w:t>
      </w:r>
      <w:r w:rsidRPr="00816049">
        <w:rPr>
          <w:rFonts w:ascii="Times New Roman" w:hAnsi="Times New Roman"/>
          <w:sz w:val="24"/>
          <w:szCs w:val="24"/>
        </w:rPr>
        <w:t>must</w:t>
      </w:r>
      <w:r w:rsidRPr="00661FD8">
        <w:rPr>
          <w:rFonts w:ascii="Times New Roman" w:hAnsi="Times New Roman"/>
          <w:spacing w:val="35"/>
          <w:sz w:val="24"/>
          <w:szCs w:val="24"/>
        </w:rPr>
        <w:t xml:space="preserve"> </w:t>
      </w:r>
      <w:r w:rsidRPr="00816049">
        <w:rPr>
          <w:rFonts w:ascii="Times New Roman" w:hAnsi="Times New Roman"/>
          <w:sz w:val="24"/>
          <w:szCs w:val="24"/>
        </w:rPr>
        <w:t>furnish</w:t>
      </w:r>
      <w:r w:rsidRPr="00661FD8">
        <w:rPr>
          <w:rFonts w:ascii="Times New Roman" w:hAnsi="Times New Roman"/>
          <w:spacing w:val="30"/>
          <w:sz w:val="24"/>
          <w:szCs w:val="24"/>
        </w:rPr>
        <w:t xml:space="preserve"> </w:t>
      </w:r>
      <w:r w:rsidRPr="00816049">
        <w:rPr>
          <w:rFonts w:ascii="Times New Roman" w:hAnsi="Times New Roman"/>
          <w:sz w:val="24"/>
          <w:szCs w:val="24"/>
        </w:rPr>
        <w:t>a</w:t>
      </w:r>
      <w:r w:rsidR="00661FD8">
        <w:rPr>
          <w:rFonts w:ascii="Times New Roman" w:hAnsi="Times New Roman"/>
          <w:sz w:val="24"/>
          <w:szCs w:val="24"/>
        </w:rPr>
        <w:t xml:space="preserve"> </w:t>
      </w:r>
      <w:r w:rsidRPr="00661FD8">
        <w:rPr>
          <w:rFonts w:ascii="Times New Roman" w:hAnsi="Times New Roman"/>
          <w:b/>
          <w:w w:val="90"/>
          <w:sz w:val="24"/>
          <w:szCs w:val="24"/>
        </w:rPr>
        <w:t>Certificate</w:t>
      </w:r>
      <w:r w:rsidRPr="00661FD8">
        <w:rPr>
          <w:rFonts w:ascii="Times New Roman" w:hAnsi="Times New Roman"/>
          <w:b/>
          <w:spacing w:val="5"/>
          <w:w w:val="90"/>
          <w:sz w:val="24"/>
          <w:szCs w:val="24"/>
        </w:rPr>
        <w:t xml:space="preserve"> </w:t>
      </w:r>
      <w:r w:rsidRPr="00661FD8">
        <w:rPr>
          <w:rFonts w:ascii="Times New Roman" w:hAnsi="Times New Roman"/>
          <w:b/>
          <w:w w:val="90"/>
          <w:sz w:val="24"/>
          <w:szCs w:val="24"/>
        </w:rPr>
        <w:t>of</w:t>
      </w:r>
      <w:r w:rsidRPr="00661FD8">
        <w:rPr>
          <w:rFonts w:ascii="Times New Roman" w:hAnsi="Times New Roman"/>
          <w:b/>
          <w:spacing w:val="-13"/>
          <w:w w:val="90"/>
          <w:sz w:val="24"/>
          <w:szCs w:val="24"/>
        </w:rPr>
        <w:t xml:space="preserve"> </w:t>
      </w:r>
      <w:r w:rsidRPr="00661FD8">
        <w:rPr>
          <w:rFonts w:ascii="Times New Roman" w:hAnsi="Times New Roman"/>
          <w:b/>
          <w:w w:val="90"/>
          <w:sz w:val="24"/>
          <w:szCs w:val="24"/>
        </w:rPr>
        <w:t>Insurance</w:t>
      </w:r>
      <w:r w:rsidRPr="00661FD8">
        <w:rPr>
          <w:rFonts w:ascii="Times New Roman" w:hAnsi="Times New Roman"/>
          <w:b/>
          <w:spacing w:val="9"/>
          <w:w w:val="90"/>
          <w:sz w:val="24"/>
          <w:szCs w:val="24"/>
        </w:rPr>
        <w:t xml:space="preserve"> </w:t>
      </w:r>
      <w:r w:rsidRPr="00661FD8">
        <w:rPr>
          <w:rFonts w:ascii="Times New Roman" w:hAnsi="Times New Roman"/>
          <w:b/>
          <w:w w:val="90"/>
          <w:sz w:val="24"/>
          <w:szCs w:val="24"/>
        </w:rPr>
        <w:t>from</w:t>
      </w:r>
      <w:r w:rsidRPr="00661FD8">
        <w:rPr>
          <w:rFonts w:ascii="Times New Roman" w:hAnsi="Times New Roman"/>
          <w:b/>
          <w:spacing w:val="-1"/>
          <w:w w:val="90"/>
          <w:sz w:val="24"/>
          <w:szCs w:val="24"/>
        </w:rPr>
        <w:t xml:space="preserve"> </w:t>
      </w:r>
      <w:r w:rsidRPr="00661FD8">
        <w:rPr>
          <w:rFonts w:ascii="Times New Roman" w:hAnsi="Times New Roman"/>
          <w:b/>
          <w:w w:val="90"/>
          <w:sz w:val="24"/>
          <w:szCs w:val="24"/>
        </w:rPr>
        <w:t>an</w:t>
      </w:r>
      <w:r w:rsidRPr="00661FD8">
        <w:rPr>
          <w:rFonts w:ascii="Times New Roman" w:hAnsi="Times New Roman"/>
          <w:b/>
          <w:spacing w:val="-6"/>
          <w:w w:val="90"/>
          <w:sz w:val="24"/>
          <w:szCs w:val="24"/>
        </w:rPr>
        <w:t xml:space="preserve"> </w:t>
      </w:r>
      <w:r w:rsidRPr="00661FD8">
        <w:rPr>
          <w:rFonts w:ascii="Times New Roman" w:hAnsi="Times New Roman"/>
          <w:b/>
          <w:w w:val="90"/>
          <w:sz w:val="24"/>
          <w:szCs w:val="24"/>
        </w:rPr>
        <w:t>approved</w:t>
      </w:r>
      <w:r w:rsidRPr="00661FD8">
        <w:rPr>
          <w:rFonts w:ascii="Times New Roman" w:hAnsi="Times New Roman"/>
          <w:b/>
          <w:spacing w:val="3"/>
          <w:w w:val="90"/>
          <w:sz w:val="24"/>
          <w:szCs w:val="24"/>
        </w:rPr>
        <w:t xml:space="preserve"> </w:t>
      </w:r>
      <w:r w:rsidRPr="00661FD8">
        <w:rPr>
          <w:rFonts w:ascii="Times New Roman" w:hAnsi="Times New Roman"/>
          <w:b/>
          <w:w w:val="90"/>
          <w:sz w:val="24"/>
          <w:szCs w:val="24"/>
        </w:rPr>
        <w:t>insurance</w:t>
      </w:r>
      <w:r w:rsidRPr="00661FD8">
        <w:rPr>
          <w:rFonts w:ascii="Times New Roman" w:hAnsi="Times New Roman"/>
          <w:b/>
          <w:spacing w:val="12"/>
          <w:w w:val="90"/>
          <w:sz w:val="24"/>
          <w:szCs w:val="24"/>
        </w:rPr>
        <w:t xml:space="preserve"> </w:t>
      </w:r>
      <w:r w:rsidRPr="00661FD8">
        <w:rPr>
          <w:rFonts w:ascii="Times New Roman" w:hAnsi="Times New Roman"/>
          <w:b/>
          <w:w w:val="90"/>
          <w:sz w:val="24"/>
          <w:szCs w:val="24"/>
        </w:rPr>
        <w:t>carrier</w:t>
      </w:r>
      <w:r w:rsidRPr="00661FD8">
        <w:rPr>
          <w:rFonts w:ascii="Times New Roman" w:hAnsi="Times New Roman"/>
          <w:b/>
          <w:spacing w:val="-4"/>
          <w:w w:val="90"/>
          <w:sz w:val="24"/>
          <w:szCs w:val="24"/>
        </w:rPr>
        <w:t xml:space="preserve"> </w:t>
      </w:r>
      <w:r w:rsidRPr="00661FD8">
        <w:rPr>
          <w:rFonts w:ascii="Times New Roman" w:hAnsi="Times New Roman"/>
          <w:b/>
          <w:w w:val="90"/>
          <w:sz w:val="24"/>
          <w:szCs w:val="24"/>
        </w:rPr>
        <w:t>for the coverage</w:t>
      </w:r>
      <w:r w:rsidRPr="00661FD8">
        <w:rPr>
          <w:rFonts w:ascii="Times New Roman" w:hAnsi="Times New Roman"/>
          <w:b/>
          <w:spacing w:val="-21"/>
          <w:w w:val="90"/>
          <w:sz w:val="24"/>
          <w:szCs w:val="24"/>
        </w:rPr>
        <w:t xml:space="preserve"> </w:t>
      </w:r>
      <w:r w:rsidRPr="00661FD8">
        <w:rPr>
          <w:rFonts w:ascii="Times New Roman" w:hAnsi="Times New Roman"/>
          <w:b/>
          <w:w w:val="90"/>
          <w:sz w:val="24"/>
          <w:szCs w:val="24"/>
        </w:rPr>
        <w:t>indicated.</w:t>
      </w:r>
    </w:p>
    <w:p w:rsidR="00816049" w:rsidRPr="00816049" w:rsidRDefault="00816049" w:rsidP="00816049">
      <w:pPr>
        <w:spacing w:before="5"/>
        <w:ind w:right="850" w:hanging="29"/>
        <w:rPr>
          <w:b/>
          <w:bCs/>
        </w:rPr>
      </w:pPr>
    </w:p>
    <w:p w:rsidR="00816049" w:rsidRPr="00816049" w:rsidRDefault="00816049" w:rsidP="0025330F">
      <w:pPr>
        <w:pStyle w:val="BodyText"/>
        <w:numPr>
          <w:ilvl w:val="0"/>
          <w:numId w:val="57"/>
        </w:numPr>
        <w:tabs>
          <w:tab w:val="left" w:pos="455"/>
        </w:tabs>
        <w:autoSpaceDE/>
        <w:autoSpaceDN/>
        <w:adjustRightInd/>
        <w:spacing w:line="252" w:lineRule="auto"/>
        <w:ind w:left="0" w:right="850" w:hanging="29"/>
        <w:jc w:val="both"/>
        <w:rPr>
          <w:rFonts w:ascii="Times New Roman" w:hAnsi="Times New Roman"/>
          <w:sz w:val="24"/>
          <w:szCs w:val="24"/>
        </w:rPr>
      </w:pPr>
      <w:r w:rsidRPr="00816049">
        <w:rPr>
          <w:rFonts w:ascii="Times New Roman" w:hAnsi="Times New Roman"/>
          <w:b/>
          <w:sz w:val="24"/>
          <w:szCs w:val="24"/>
        </w:rPr>
        <w:t>SILENCE</w:t>
      </w:r>
      <w:r w:rsidRPr="00816049">
        <w:rPr>
          <w:rFonts w:ascii="Times New Roman" w:hAnsi="Times New Roman"/>
          <w:b/>
          <w:spacing w:val="46"/>
          <w:sz w:val="24"/>
          <w:szCs w:val="24"/>
        </w:rPr>
        <w:t xml:space="preserve"> </w:t>
      </w:r>
      <w:r w:rsidRPr="00816049">
        <w:rPr>
          <w:rFonts w:ascii="Times New Roman" w:hAnsi="Times New Roman"/>
          <w:b/>
          <w:sz w:val="24"/>
          <w:szCs w:val="24"/>
        </w:rPr>
        <w:t>OF</w:t>
      </w:r>
      <w:r w:rsidRPr="00816049">
        <w:rPr>
          <w:rFonts w:ascii="Times New Roman" w:hAnsi="Times New Roman"/>
          <w:b/>
          <w:spacing w:val="43"/>
          <w:sz w:val="24"/>
          <w:szCs w:val="24"/>
        </w:rPr>
        <w:t xml:space="preserve"> </w:t>
      </w:r>
      <w:r w:rsidRPr="00816049">
        <w:rPr>
          <w:rFonts w:ascii="Times New Roman" w:hAnsi="Times New Roman"/>
          <w:b/>
          <w:sz w:val="24"/>
          <w:szCs w:val="24"/>
        </w:rPr>
        <w:t>SPECIFICATIONS:</w:t>
      </w:r>
      <w:r w:rsidRPr="00816049">
        <w:rPr>
          <w:rFonts w:ascii="Times New Roman" w:hAnsi="Times New Roman"/>
          <w:b/>
          <w:spacing w:val="23"/>
          <w:sz w:val="24"/>
          <w:szCs w:val="24"/>
        </w:rPr>
        <w:t xml:space="preserve"> </w:t>
      </w:r>
      <w:r w:rsidRPr="00816049">
        <w:rPr>
          <w:rFonts w:ascii="Times New Roman" w:hAnsi="Times New Roman"/>
          <w:sz w:val="24"/>
          <w:szCs w:val="24"/>
        </w:rPr>
        <w:t>The</w:t>
      </w:r>
      <w:r w:rsidRPr="00816049">
        <w:rPr>
          <w:rFonts w:ascii="Times New Roman" w:hAnsi="Times New Roman"/>
          <w:spacing w:val="40"/>
          <w:sz w:val="24"/>
          <w:szCs w:val="24"/>
        </w:rPr>
        <w:t xml:space="preserve"> </w:t>
      </w:r>
      <w:r w:rsidRPr="00816049">
        <w:rPr>
          <w:rFonts w:ascii="Times New Roman" w:hAnsi="Times New Roman"/>
          <w:sz w:val="24"/>
          <w:szCs w:val="24"/>
        </w:rPr>
        <w:t>apparent</w:t>
      </w:r>
      <w:r w:rsidRPr="00816049">
        <w:rPr>
          <w:rFonts w:ascii="Times New Roman" w:hAnsi="Times New Roman"/>
          <w:spacing w:val="5"/>
          <w:sz w:val="24"/>
          <w:szCs w:val="24"/>
        </w:rPr>
        <w:t xml:space="preserve"> </w:t>
      </w:r>
      <w:r w:rsidRPr="00816049">
        <w:rPr>
          <w:rFonts w:ascii="Times New Roman" w:hAnsi="Times New Roman"/>
          <w:sz w:val="24"/>
          <w:szCs w:val="24"/>
        </w:rPr>
        <w:t>silence</w:t>
      </w:r>
      <w:r w:rsidRPr="00816049">
        <w:rPr>
          <w:rFonts w:ascii="Times New Roman" w:hAnsi="Times New Roman"/>
          <w:spacing w:val="40"/>
          <w:sz w:val="24"/>
          <w:szCs w:val="24"/>
        </w:rPr>
        <w:t xml:space="preserve"> </w:t>
      </w:r>
      <w:r w:rsidRPr="00816049">
        <w:rPr>
          <w:rFonts w:ascii="Times New Roman" w:hAnsi="Times New Roman"/>
          <w:sz w:val="24"/>
          <w:szCs w:val="24"/>
        </w:rPr>
        <w:t>of</w:t>
      </w:r>
      <w:r w:rsidRPr="00816049">
        <w:rPr>
          <w:rFonts w:ascii="Times New Roman" w:hAnsi="Times New Roman"/>
          <w:spacing w:val="39"/>
          <w:sz w:val="24"/>
          <w:szCs w:val="24"/>
        </w:rPr>
        <w:t xml:space="preserve"> </w:t>
      </w:r>
      <w:r w:rsidRPr="00816049">
        <w:rPr>
          <w:rFonts w:ascii="Times New Roman" w:hAnsi="Times New Roman"/>
          <w:sz w:val="24"/>
          <w:szCs w:val="24"/>
        </w:rPr>
        <w:t>the</w:t>
      </w:r>
      <w:r w:rsidRPr="00816049">
        <w:rPr>
          <w:rFonts w:ascii="Times New Roman" w:hAnsi="Times New Roman"/>
          <w:spacing w:val="2"/>
          <w:sz w:val="24"/>
          <w:szCs w:val="24"/>
        </w:rPr>
        <w:t xml:space="preserve"> </w:t>
      </w:r>
      <w:r w:rsidRPr="00816049">
        <w:rPr>
          <w:rFonts w:ascii="Times New Roman" w:hAnsi="Times New Roman"/>
          <w:sz w:val="24"/>
          <w:szCs w:val="24"/>
        </w:rPr>
        <w:t>specifications</w:t>
      </w:r>
      <w:r w:rsidRPr="00816049">
        <w:rPr>
          <w:rFonts w:ascii="Times New Roman" w:hAnsi="Times New Roman"/>
          <w:spacing w:val="8"/>
          <w:sz w:val="24"/>
          <w:szCs w:val="24"/>
        </w:rPr>
        <w:t xml:space="preserve"> </w:t>
      </w:r>
      <w:r w:rsidRPr="00816049">
        <w:rPr>
          <w:rFonts w:ascii="Times New Roman" w:hAnsi="Times New Roman"/>
          <w:sz w:val="24"/>
          <w:szCs w:val="24"/>
        </w:rPr>
        <w:t>contained</w:t>
      </w:r>
      <w:r w:rsidRPr="00816049">
        <w:rPr>
          <w:rFonts w:ascii="Times New Roman" w:hAnsi="Times New Roman"/>
          <w:spacing w:val="6"/>
          <w:sz w:val="24"/>
          <w:szCs w:val="24"/>
        </w:rPr>
        <w:t xml:space="preserve"> </w:t>
      </w:r>
      <w:r w:rsidRPr="00816049">
        <w:rPr>
          <w:rFonts w:ascii="Times New Roman" w:hAnsi="Times New Roman"/>
          <w:sz w:val="24"/>
          <w:szCs w:val="24"/>
        </w:rPr>
        <w:t>as</w:t>
      </w:r>
      <w:r w:rsidRPr="00816049">
        <w:rPr>
          <w:rFonts w:ascii="Times New Roman" w:hAnsi="Times New Roman"/>
          <w:spacing w:val="41"/>
          <w:sz w:val="24"/>
          <w:szCs w:val="24"/>
        </w:rPr>
        <w:t xml:space="preserve"> </w:t>
      </w:r>
      <w:r w:rsidRPr="00816049">
        <w:rPr>
          <w:rFonts w:ascii="Times New Roman" w:hAnsi="Times New Roman"/>
          <w:sz w:val="24"/>
          <w:szCs w:val="24"/>
        </w:rPr>
        <w:t>a</w:t>
      </w:r>
      <w:r w:rsidRPr="00816049">
        <w:rPr>
          <w:rFonts w:ascii="Times New Roman" w:hAnsi="Times New Roman"/>
          <w:spacing w:val="31"/>
          <w:sz w:val="24"/>
          <w:szCs w:val="24"/>
        </w:rPr>
        <w:t xml:space="preserve"> </w:t>
      </w:r>
      <w:r w:rsidRPr="00816049">
        <w:rPr>
          <w:rFonts w:ascii="Times New Roman" w:hAnsi="Times New Roman"/>
          <w:sz w:val="24"/>
          <w:szCs w:val="24"/>
        </w:rPr>
        <w:t>part</w:t>
      </w:r>
      <w:r w:rsidRPr="00816049">
        <w:rPr>
          <w:rFonts w:ascii="Times New Roman" w:hAnsi="Times New Roman"/>
          <w:spacing w:val="46"/>
          <w:sz w:val="24"/>
          <w:szCs w:val="24"/>
        </w:rPr>
        <w:t xml:space="preserve"> </w:t>
      </w:r>
      <w:r w:rsidRPr="00816049">
        <w:rPr>
          <w:rFonts w:ascii="Times New Roman" w:hAnsi="Times New Roman"/>
          <w:sz w:val="24"/>
          <w:szCs w:val="24"/>
        </w:rPr>
        <w:t>of</w:t>
      </w:r>
      <w:r w:rsidRPr="00816049">
        <w:rPr>
          <w:rFonts w:ascii="Times New Roman" w:hAnsi="Times New Roman"/>
          <w:spacing w:val="38"/>
          <w:sz w:val="24"/>
          <w:szCs w:val="24"/>
        </w:rPr>
        <w:t xml:space="preserve"> </w:t>
      </w:r>
      <w:r w:rsidRPr="00816049">
        <w:rPr>
          <w:rFonts w:ascii="Times New Roman" w:hAnsi="Times New Roman"/>
          <w:sz w:val="24"/>
          <w:szCs w:val="24"/>
        </w:rPr>
        <w:t>this package</w:t>
      </w:r>
      <w:r w:rsidRPr="00816049">
        <w:rPr>
          <w:rFonts w:ascii="Times New Roman" w:hAnsi="Times New Roman"/>
          <w:spacing w:val="41"/>
          <w:sz w:val="24"/>
          <w:szCs w:val="24"/>
        </w:rPr>
        <w:t xml:space="preserve"> </w:t>
      </w:r>
      <w:r w:rsidRPr="00816049">
        <w:rPr>
          <w:rFonts w:ascii="Times New Roman" w:hAnsi="Times New Roman"/>
          <w:sz w:val="24"/>
          <w:szCs w:val="24"/>
        </w:rPr>
        <w:t>as</w:t>
      </w:r>
      <w:r w:rsidRPr="00816049">
        <w:rPr>
          <w:rFonts w:ascii="Times New Roman" w:hAnsi="Times New Roman"/>
          <w:spacing w:val="26"/>
          <w:sz w:val="24"/>
          <w:szCs w:val="24"/>
        </w:rPr>
        <w:t xml:space="preserve"> </w:t>
      </w:r>
      <w:r w:rsidRPr="00816049">
        <w:rPr>
          <w:rFonts w:ascii="Times New Roman" w:hAnsi="Times New Roman"/>
          <w:sz w:val="24"/>
          <w:szCs w:val="24"/>
        </w:rPr>
        <w:t>to</w:t>
      </w:r>
      <w:r w:rsidRPr="00816049">
        <w:rPr>
          <w:rFonts w:ascii="Times New Roman" w:hAnsi="Times New Roman"/>
          <w:spacing w:val="31"/>
          <w:sz w:val="24"/>
          <w:szCs w:val="24"/>
        </w:rPr>
        <w:t xml:space="preserve"> </w:t>
      </w:r>
      <w:r w:rsidRPr="00816049">
        <w:rPr>
          <w:rFonts w:ascii="Times New Roman" w:hAnsi="Times New Roman"/>
          <w:sz w:val="24"/>
          <w:szCs w:val="24"/>
        </w:rPr>
        <w:t>any</w:t>
      </w:r>
      <w:r w:rsidRPr="00816049">
        <w:rPr>
          <w:rFonts w:ascii="Times New Roman" w:hAnsi="Times New Roman"/>
          <w:spacing w:val="26"/>
          <w:sz w:val="24"/>
          <w:szCs w:val="24"/>
        </w:rPr>
        <w:t xml:space="preserve"> </w:t>
      </w:r>
      <w:r w:rsidRPr="00816049">
        <w:rPr>
          <w:rFonts w:ascii="Times New Roman" w:hAnsi="Times New Roman"/>
          <w:sz w:val="24"/>
          <w:szCs w:val="24"/>
        </w:rPr>
        <w:t>detail</w:t>
      </w:r>
      <w:r w:rsidRPr="00816049">
        <w:rPr>
          <w:rFonts w:ascii="Times New Roman" w:hAnsi="Times New Roman"/>
          <w:spacing w:val="28"/>
          <w:sz w:val="24"/>
          <w:szCs w:val="24"/>
        </w:rPr>
        <w:t xml:space="preserve"> </w:t>
      </w:r>
      <w:r w:rsidRPr="00816049">
        <w:rPr>
          <w:rFonts w:ascii="Times New Roman" w:hAnsi="Times New Roman"/>
          <w:sz w:val="24"/>
          <w:szCs w:val="24"/>
        </w:rPr>
        <w:t>or</w:t>
      </w:r>
      <w:r w:rsidRPr="00816049">
        <w:rPr>
          <w:rFonts w:ascii="Times New Roman" w:hAnsi="Times New Roman"/>
          <w:spacing w:val="26"/>
          <w:sz w:val="24"/>
          <w:szCs w:val="24"/>
        </w:rPr>
        <w:t xml:space="preserve"> </w:t>
      </w:r>
      <w:r w:rsidRPr="00816049">
        <w:rPr>
          <w:rFonts w:ascii="Times New Roman" w:hAnsi="Times New Roman"/>
          <w:sz w:val="24"/>
          <w:szCs w:val="24"/>
        </w:rPr>
        <w:t>to</w:t>
      </w:r>
      <w:r w:rsidRPr="00816049">
        <w:rPr>
          <w:rFonts w:ascii="Times New Roman" w:hAnsi="Times New Roman"/>
          <w:spacing w:val="32"/>
          <w:sz w:val="24"/>
          <w:szCs w:val="24"/>
        </w:rPr>
        <w:t xml:space="preserve"> </w:t>
      </w:r>
      <w:r w:rsidRPr="00816049">
        <w:rPr>
          <w:rFonts w:ascii="Times New Roman" w:hAnsi="Times New Roman"/>
          <w:sz w:val="24"/>
          <w:szCs w:val="24"/>
        </w:rPr>
        <w:t>the</w:t>
      </w:r>
      <w:r w:rsidRPr="00816049">
        <w:rPr>
          <w:rFonts w:ascii="Times New Roman" w:hAnsi="Times New Roman"/>
          <w:spacing w:val="34"/>
          <w:sz w:val="24"/>
          <w:szCs w:val="24"/>
        </w:rPr>
        <w:t xml:space="preserve"> </w:t>
      </w:r>
      <w:r w:rsidRPr="00816049">
        <w:rPr>
          <w:rFonts w:ascii="Times New Roman" w:hAnsi="Times New Roman"/>
          <w:sz w:val="24"/>
          <w:szCs w:val="24"/>
        </w:rPr>
        <w:t>apparent</w:t>
      </w:r>
      <w:r w:rsidRPr="00816049">
        <w:rPr>
          <w:rFonts w:ascii="Times New Roman" w:hAnsi="Times New Roman"/>
          <w:spacing w:val="36"/>
          <w:sz w:val="24"/>
          <w:szCs w:val="24"/>
        </w:rPr>
        <w:t xml:space="preserve"> </w:t>
      </w:r>
      <w:r w:rsidRPr="00816049">
        <w:rPr>
          <w:rFonts w:ascii="Times New Roman" w:hAnsi="Times New Roman"/>
          <w:sz w:val="24"/>
          <w:szCs w:val="24"/>
        </w:rPr>
        <w:t>omission</w:t>
      </w:r>
      <w:r w:rsidRPr="00816049">
        <w:rPr>
          <w:rFonts w:ascii="Times New Roman" w:hAnsi="Times New Roman"/>
          <w:spacing w:val="33"/>
          <w:sz w:val="24"/>
          <w:szCs w:val="24"/>
        </w:rPr>
        <w:t xml:space="preserve"> </w:t>
      </w:r>
      <w:r w:rsidRPr="00816049">
        <w:rPr>
          <w:rFonts w:ascii="Times New Roman" w:hAnsi="Times New Roman"/>
          <w:sz w:val="24"/>
          <w:szCs w:val="24"/>
        </w:rPr>
        <w:t>of</w:t>
      </w:r>
      <w:r w:rsidRPr="00816049">
        <w:rPr>
          <w:rFonts w:ascii="Times New Roman" w:hAnsi="Times New Roman"/>
          <w:spacing w:val="31"/>
          <w:sz w:val="24"/>
          <w:szCs w:val="24"/>
        </w:rPr>
        <w:t xml:space="preserve"> </w:t>
      </w:r>
      <w:r w:rsidRPr="00816049">
        <w:rPr>
          <w:rFonts w:ascii="Times New Roman" w:hAnsi="Times New Roman"/>
          <w:sz w:val="24"/>
          <w:szCs w:val="24"/>
        </w:rPr>
        <w:t>a</w:t>
      </w:r>
      <w:r w:rsidRPr="00816049">
        <w:rPr>
          <w:rFonts w:ascii="Times New Roman" w:hAnsi="Times New Roman"/>
          <w:spacing w:val="23"/>
          <w:sz w:val="24"/>
          <w:szCs w:val="24"/>
        </w:rPr>
        <w:t xml:space="preserve"> </w:t>
      </w:r>
      <w:r w:rsidRPr="00816049">
        <w:rPr>
          <w:rFonts w:ascii="Times New Roman" w:hAnsi="Times New Roman"/>
          <w:sz w:val="24"/>
          <w:szCs w:val="24"/>
        </w:rPr>
        <w:t>detailed</w:t>
      </w:r>
      <w:r w:rsidRPr="00816049">
        <w:rPr>
          <w:rFonts w:ascii="Times New Roman" w:hAnsi="Times New Roman"/>
          <w:spacing w:val="40"/>
          <w:sz w:val="24"/>
          <w:szCs w:val="24"/>
        </w:rPr>
        <w:t xml:space="preserve"> </w:t>
      </w:r>
      <w:r w:rsidRPr="00816049">
        <w:rPr>
          <w:rFonts w:ascii="Times New Roman" w:hAnsi="Times New Roman"/>
          <w:sz w:val="24"/>
          <w:szCs w:val="24"/>
        </w:rPr>
        <w:t>description</w:t>
      </w:r>
      <w:r w:rsidRPr="00816049">
        <w:rPr>
          <w:rFonts w:ascii="Times New Roman" w:hAnsi="Times New Roman"/>
          <w:spacing w:val="36"/>
          <w:sz w:val="24"/>
          <w:szCs w:val="24"/>
        </w:rPr>
        <w:t xml:space="preserve"> </w:t>
      </w:r>
      <w:r w:rsidRPr="00816049">
        <w:rPr>
          <w:rFonts w:ascii="Times New Roman" w:hAnsi="Times New Roman"/>
          <w:sz w:val="24"/>
          <w:szCs w:val="24"/>
        </w:rPr>
        <w:t>concerning</w:t>
      </w:r>
      <w:r w:rsidRPr="00816049">
        <w:rPr>
          <w:rFonts w:ascii="Times New Roman" w:hAnsi="Times New Roman"/>
          <w:spacing w:val="45"/>
          <w:sz w:val="24"/>
          <w:szCs w:val="24"/>
        </w:rPr>
        <w:t xml:space="preserve"> </w:t>
      </w:r>
      <w:r w:rsidRPr="00816049">
        <w:rPr>
          <w:rFonts w:ascii="Times New Roman" w:hAnsi="Times New Roman"/>
          <w:sz w:val="24"/>
          <w:szCs w:val="24"/>
        </w:rPr>
        <w:t>any</w:t>
      </w:r>
      <w:r w:rsidRPr="00816049">
        <w:rPr>
          <w:rFonts w:ascii="Times New Roman" w:hAnsi="Times New Roman"/>
          <w:spacing w:val="19"/>
          <w:sz w:val="24"/>
          <w:szCs w:val="24"/>
        </w:rPr>
        <w:t xml:space="preserve"> </w:t>
      </w:r>
      <w:r w:rsidRPr="00816049">
        <w:rPr>
          <w:rFonts w:ascii="Times New Roman" w:hAnsi="Times New Roman"/>
          <w:sz w:val="24"/>
          <w:szCs w:val="24"/>
        </w:rPr>
        <w:t>point,</w:t>
      </w:r>
      <w:r w:rsidRPr="00816049">
        <w:rPr>
          <w:rFonts w:ascii="Times New Roman" w:hAnsi="Times New Roman"/>
          <w:spacing w:val="41"/>
          <w:sz w:val="24"/>
          <w:szCs w:val="24"/>
        </w:rPr>
        <w:t xml:space="preserve"> </w:t>
      </w:r>
      <w:r w:rsidRPr="00816049">
        <w:rPr>
          <w:rFonts w:ascii="Times New Roman" w:hAnsi="Times New Roman"/>
          <w:sz w:val="24"/>
          <w:szCs w:val="24"/>
        </w:rPr>
        <w:t>shall</w:t>
      </w:r>
      <w:r w:rsidRPr="00816049">
        <w:rPr>
          <w:rFonts w:ascii="Times New Roman" w:hAnsi="Times New Roman"/>
          <w:spacing w:val="21"/>
          <w:sz w:val="24"/>
          <w:szCs w:val="24"/>
        </w:rPr>
        <w:t xml:space="preserve"> </w:t>
      </w:r>
      <w:r w:rsidRPr="00816049">
        <w:rPr>
          <w:rFonts w:ascii="Times New Roman" w:hAnsi="Times New Roman"/>
          <w:sz w:val="24"/>
          <w:szCs w:val="24"/>
        </w:rPr>
        <w:t>be regarded</w:t>
      </w:r>
      <w:r w:rsidRPr="00816049">
        <w:rPr>
          <w:rFonts w:ascii="Times New Roman" w:hAnsi="Times New Roman"/>
          <w:spacing w:val="27"/>
          <w:sz w:val="24"/>
          <w:szCs w:val="24"/>
        </w:rPr>
        <w:t xml:space="preserve"> </w:t>
      </w:r>
      <w:r w:rsidRPr="00816049">
        <w:rPr>
          <w:rFonts w:ascii="Times New Roman" w:hAnsi="Times New Roman"/>
          <w:sz w:val="24"/>
          <w:szCs w:val="24"/>
        </w:rPr>
        <w:t>as</w:t>
      </w:r>
      <w:r w:rsidRPr="00816049">
        <w:rPr>
          <w:rFonts w:ascii="Times New Roman" w:hAnsi="Times New Roman"/>
          <w:spacing w:val="4"/>
          <w:sz w:val="24"/>
          <w:szCs w:val="24"/>
        </w:rPr>
        <w:t xml:space="preserve"> </w:t>
      </w:r>
      <w:r w:rsidRPr="00816049">
        <w:rPr>
          <w:rFonts w:ascii="Times New Roman" w:hAnsi="Times New Roman"/>
          <w:sz w:val="24"/>
          <w:szCs w:val="24"/>
        </w:rPr>
        <w:t>meaning</w:t>
      </w:r>
      <w:r w:rsidRPr="00816049">
        <w:rPr>
          <w:rFonts w:ascii="Times New Roman" w:hAnsi="Times New Roman"/>
          <w:spacing w:val="22"/>
          <w:sz w:val="24"/>
          <w:szCs w:val="24"/>
        </w:rPr>
        <w:t xml:space="preserve"> </w:t>
      </w:r>
      <w:r w:rsidRPr="00816049">
        <w:rPr>
          <w:rFonts w:ascii="Times New Roman" w:hAnsi="Times New Roman"/>
          <w:sz w:val="24"/>
          <w:szCs w:val="24"/>
        </w:rPr>
        <w:t>that</w:t>
      </w:r>
      <w:r w:rsidRPr="00816049">
        <w:rPr>
          <w:rFonts w:ascii="Times New Roman" w:hAnsi="Times New Roman"/>
          <w:spacing w:val="12"/>
          <w:sz w:val="24"/>
          <w:szCs w:val="24"/>
        </w:rPr>
        <w:t xml:space="preserve"> </w:t>
      </w:r>
      <w:r w:rsidRPr="00816049">
        <w:rPr>
          <w:rFonts w:ascii="Times New Roman" w:hAnsi="Times New Roman"/>
          <w:sz w:val="24"/>
          <w:szCs w:val="24"/>
        </w:rPr>
        <w:t>only</w:t>
      </w:r>
      <w:r w:rsidRPr="00816049">
        <w:rPr>
          <w:rFonts w:ascii="Times New Roman" w:hAnsi="Times New Roman"/>
          <w:spacing w:val="6"/>
          <w:sz w:val="24"/>
          <w:szCs w:val="24"/>
        </w:rPr>
        <w:t xml:space="preserve"> </w:t>
      </w:r>
      <w:r w:rsidRPr="00816049">
        <w:rPr>
          <w:rFonts w:ascii="Times New Roman" w:hAnsi="Times New Roman"/>
          <w:sz w:val="24"/>
          <w:szCs w:val="24"/>
        </w:rPr>
        <w:t>the</w:t>
      </w:r>
      <w:r w:rsidRPr="00816049">
        <w:rPr>
          <w:rFonts w:ascii="Times New Roman" w:hAnsi="Times New Roman"/>
          <w:spacing w:val="6"/>
          <w:sz w:val="24"/>
          <w:szCs w:val="24"/>
        </w:rPr>
        <w:t xml:space="preserve"> </w:t>
      </w:r>
      <w:r w:rsidRPr="00816049">
        <w:rPr>
          <w:rFonts w:ascii="Times New Roman" w:hAnsi="Times New Roman"/>
          <w:sz w:val="24"/>
          <w:szCs w:val="24"/>
        </w:rPr>
        <w:t>best</w:t>
      </w:r>
      <w:r w:rsidRPr="00816049">
        <w:rPr>
          <w:rFonts w:ascii="Times New Roman" w:hAnsi="Times New Roman"/>
          <w:spacing w:val="23"/>
          <w:sz w:val="24"/>
          <w:szCs w:val="24"/>
        </w:rPr>
        <w:t xml:space="preserve"> </w:t>
      </w:r>
      <w:r w:rsidRPr="00816049">
        <w:rPr>
          <w:rFonts w:ascii="Times New Roman" w:hAnsi="Times New Roman"/>
          <w:sz w:val="24"/>
          <w:szCs w:val="24"/>
        </w:rPr>
        <w:t>commercial</w:t>
      </w:r>
      <w:r w:rsidRPr="00816049">
        <w:rPr>
          <w:rFonts w:ascii="Times New Roman" w:hAnsi="Times New Roman"/>
          <w:spacing w:val="20"/>
          <w:sz w:val="24"/>
          <w:szCs w:val="24"/>
        </w:rPr>
        <w:t xml:space="preserve"> </w:t>
      </w:r>
      <w:r w:rsidRPr="00816049">
        <w:rPr>
          <w:rFonts w:ascii="Times New Roman" w:hAnsi="Times New Roman"/>
          <w:sz w:val="24"/>
          <w:szCs w:val="24"/>
        </w:rPr>
        <w:t>practices</w:t>
      </w:r>
      <w:r w:rsidRPr="00816049">
        <w:rPr>
          <w:rFonts w:ascii="Times New Roman" w:hAnsi="Times New Roman"/>
          <w:spacing w:val="23"/>
          <w:sz w:val="24"/>
          <w:szCs w:val="24"/>
        </w:rPr>
        <w:t xml:space="preserve"> </w:t>
      </w:r>
      <w:r w:rsidRPr="00816049">
        <w:rPr>
          <w:rFonts w:ascii="Times New Roman" w:hAnsi="Times New Roman"/>
          <w:sz w:val="24"/>
          <w:szCs w:val="24"/>
        </w:rPr>
        <w:t>are</w:t>
      </w:r>
      <w:r w:rsidRPr="00816049">
        <w:rPr>
          <w:rFonts w:ascii="Times New Roman" w:hAnsi="Times New Roman"/>
          <w:spacing w:val="6"/>
          <w:sz w:val="24"/>
          <w:szCs w:val="24"/>
        </w:rPr>
        <w:t xml:space="preserve"> </w:t>
      </w:r>
      <w:r w:rsidRPr="00816049">
        <w:rPr>
          <w:rFonts w:ascii="Times New Roman" w:hAnsi="Times New Roman"/>
          <w:sz w:val="24"/>
          <w:szCs w:val="24"/>
        </w:rPr>
        <w:t>to</w:t>
      </w:r>
      <w:r w:rsidRPr="00816049">
        <w:rPr>
          <w:rFonts w:ascii="Times New Roman" w:hAnsi="Times New Roman"/>
          <w:spacing w:val="3"/>
          <w:sz w:val="24"/>
          <w:szCs w:val="24"/>
        </w:rPr>
        <w:t xml:space="preserve"> </w:t>
      </w:r>
      <w:r w:rsidRPr="00816049">
        <w:rPr>
          <w:rFonts w:ascii="Times New Roman" w:hAnsi="Times New Roman"/>
          <w:sz w:val="24"/>
          <w:szCs w:val="24"/>
        </w:rPr>
        <w:t>prevail.</w:t>
      </w:r>
      <w:r w:rsidRPr="00816049">
        <w:rPr>
          <w:rFonts w:ascii="Times New Roman" w:hAnsi="Times New Roman"/>
          <w:spacing w:val="24"/>
          <w:sz w:val="24"/>
          <w:szCs w:val="24"/>
        </w:rPr>
        <w:t xml:space="preserve"> </w:t>
      </w:r>
      <w:r w:rsidRPr="00816049">
        <w:rPr>
          <w:rFonts w:ascii="Times New Roman" w:hAnsi="Times New Roman"/>
          <w:sz w:val="24"/>
          <w:szCs w:val="24"/>
        </w:rPr>
        <w:t>All</w:t>
      </w:r>
      <w:r w:rsidRPr="00816049">
        <w:rPr>
          <w:rFonts w:ascii="Times New Roman" w:hAnsi="Times New Roman"/>
          <w:spacing w:val="14"/>
          <w:sz w:val="24"/>
          <w:szCs w:val="24"/>
        </w:rPr>
        <w:t xml:space="preserve"> </w:t>
      </w:r>
      <w:r w:rsidRPr="00816049">
        <w:rPr>
          <w:rFonts w:ascii="Times New Roman" w:hAnsi="Times New Roman"/>
          <w:sz w:val="24"/>
          <w:szCs w:val="24"/>
        </w:rPr>
        <w:t>interpretations</w:t>
      </w:r>
      <w:r w:rsidRPr="00816049">
        <w:rPr>
          <w:rFonts w:ascii="Times New Roman" w:hAnsi="Times New Roman"/>
          <w:spacing w:val="31"/>
          <w:sz w:val="24"/>
          <w:szCs w:val="24"/>
        </w:rPr>
        <w:t xml:space="preserve"> </w:t>
      </w:r>
      <w:r w:rsidRPr="00816049">
        <w:rPr>
          <w:rFonts w:ascii="Times New Roman" w:hAnsi="Times New Roman"/>
          <w:sz w:val="24"/>
          <w:szCs w:val="24"/>
        </w:rPr>
        <w:t>of</w:t>
      </w:r>
      <w:r w:rsidRPr="00816049">
        <w:rPr>
          <w:rFonts w:ascii="Times New Roman" w:hAnsi="Times New Roman"/>
          <w:spacing w:val="9"/>
          <w:sz w:val="24"/>
          <w:szCs w:val="24"/>
        </w:rPr>
        <w:t xml:space="preserve"> </w:t>
      </w:r>
      <w:r w:rsidRPr="00816049">
        <w:rPr>
          <w:rFonts w:ascii="Times New Roman" w:hAnsi="Times New Roman"/>
          <w:sz w:val="24"/>
          <w:szCs w:val="24"/>
        </w:rPr>
        <w:t>these</w:t>
      </w:r>
      <w:r w:rsidRPr="00816049">
        <w:rPr>
          <w:rFonts w:ascii="Times New Roman" w:hAnsi="Times New Roman"/>
          <w:w w:val="98"/>
          <w:sz w:val="24"/>
          <w:szCs w:val="24"/>
        </w:rPr>
        <w:t xml:space="preserve"> </w:t>
      </w:r>
      <w:r w:rsidRPr="00816049">
        <w:rPr>
          <w:rFonts w:ascii="Times New Roman" w:hAnsi="Times New Roman"/>
          <w:sz w:val="24"/>
          <w:szCs w:val="24"/>
        </w:rPr>
        <w:t>specifications</w:t>
      </w:r>
      <w:r w:rsidRPr="00816049">
        <w:rPr>
          <w:rFonts w:ascii="Times New Roman" w:hAnsi="Times New Roman"/>
          <w:spacing w:val="21"/>
          <w:sz w:val="24"/>
          <w:szCs w:val="24"/>
        </w:rPr>
        <w:t xml:space="preserve"> </w:t>
      </w:r>
      <w:r w:rsidRPr="00816049">
        <w:rPr>
          <w:rFonts w:ascii="Times New Roman" w:hAnsi="Times New Roman"/>
          <w:sz w:val="24"/>
          <w:szCs w:val="24"/>
        </w:rPr>
        <w:t>shall</w:t>
      </w:r>
      <w:r w:rsidRPr="00816049">
        <w:rPr>
          <w:rFonts w:ascii="Times New Roman" w:hAnsi="Times New Roman"/>
          <w:spacing w:val="12"/>
          <w:sz w:val="24"/>
          <w:szCs w:val="24"/>
        </w:rPr>
        <w:t xml:space="preserve"> </w:t>
      </w:r>
      <w:r w:rsidRPr="00816049">
        <w:rPr>
          <w:rFonts w:ascii="Times New Roman" w:hAnsi="Times New Roman"/>
          <w:sz w:val="24"/>
          <w:szCs w:val="24"/>
        </w:rPr>
        <w:t>be</w:t>
      </w:r>
      <w:r w:rsidRPr="00816049">
        <w:rPr>
          <w:rFonts w:ascii="Times New Roman" w:hAnsi="Times New Roman"/>
          <w:spacing w:val="19"/>
          <w:sz w:val="24"/>
          <w:szCs w:val="24"/>
        </w:rPr>
        <w:t xml:space="preserve"> </w:t>
      </w:r>
      <w:r w:rsidRPr="00816049">
        <w:rPr>
          <w:rFonts w:ascii="Times New Roman" w:hAnsi="Times New Roman"/>
          <w:sz w:val="24"/>
          <w:szCs w:val="24"/>
        </w:rPr>
        <w:t>made</w:t>
      </w:r>
      <w:r w:rsidRPr="00816049">
        <w:rPr>
          <w:rFonts w:ascii="Times New Roman" w:hAnsi="Times New Roman"/>
          <w:spacing w:val="20"/>
          <w:sz w:val="24"/>
          <w:szCs w:val="24"/>
        </w:rPr>
        <w:t xml:space="preserve"> </w:t>
      </w:r>
      <w:r w:rsidRPr="00816049">
        <w:rPr>
          <w:rFonts w:ascii="Times New Roman" w:hAnsi="Times New Roman"/>
          <w:sz w:val="24"/>
          <w:szCs w:val="24"/>
        </w:rPr>
        <w:t>on</w:t>
      </w:r>
      <w:r w:rsidRPr="00816049">
        <w:rPr>
          <w:rFonts w:ascii="Times New Roman" w:hAnsi="Times New Roman"/>
          <w:spacing w:val="7"/>
          <w:sz w:val="24"/>
          <w:szCs w:val="24"/>
        </w:rPr>
        <w:t xml:space="preserve"> </w:t>
      </w:r>
      <w:r w:rsidRPr="00816049">
        <w:rPr>
          <w:rFonts w:ascii="Times New Roman" w:hAnsi="Times New Roman"/>
          <w:sz w:val="24"/>
          <w:szCs w:val="24"/>
        </w:rPr>
        <w:t>the</w:t>
      </w:r>
      <w:r w:rsidRPr="00816049">
        <w:rPr>
          <w:rFonts w:ascii="Times New Roman" w:hAnsi="Times New Roman"/>
          <w:spacing w:val="9"/>
          <w:sz w:val="24"/>
          <w:szCs w:val="24"/>
        </w:rPr>
        <w:t xml:space="preserve"> </w:t>
      </w:r>
      <w:r w:rsidRPr="00816049">
        <w:rPr>
          <w:rFonts w:ascii="Times New Roman" w:hAnsi="Times New Roman"/>
          <w:sz w:val="24"/>
          <w:szCs w:val="24"/>
        </w:rPr>
        <w:t>basis</w:t>
      </w:r>
      <w:r w:rsidRPr="00816049">
        <w:rPr>
          <w:rFonts w:ascii="Times New Roman" w:hAnsi="Times New Roman"/>
          <w:spacing w:val="20"/>
          <w:sz w:val="24"/>
          <w:szCs w:val="24"/>
        </w:rPr>
        <w:t xml:space="preserve"> </w:t>
      </w:r>
      <w:r w:rsidRPr="00816049">
        <w:rPr>
          <w:rFonts w:ascii="Times New Roman" w:hAnsi="Times New Roman"/>
          <w:sz w:val="24"/>
          <w:szCs w:val="24"/>
        </w:rPr>
        <w:t>of</w:t>
      </w:r>
      <w:r w:rsidRPr="00816049">
        <w:rPr>
          <w:rFonts w:ascii="Times New Roman" w:hAnsi="Times New Roman"/>
          <w:spacing w:val="6"/>
          <w:sz w:val="24"/>
          <w:szCs w:val="24"/>
        </w:rPr>
        <w:t xml:space="preserve"> </w:t>
      </w:r>
      <w:r w:rsidRPr="00816049">
        <w:rPr>
          <w:rFonts w:ascii="Times New Roman" w:hAnsi="Times New Roman"/>
          <w:sz w:val="24"/>
          <w:szCs w:val="24"/>
        </w:rPr>
        <w:t>this statement.</w:t>
      </w:r>
    </w:p>
    <w:p w:rsidR="00816049" w:rsidRPr="00816049" w:rsidRDefault="00816049" w:rsidP="00816049">
      <w:pPr>
        <w:spacing w:before="7"/>
        <w:ind w:right="850" w:hanging="29"/>
      </w:pPr>
    </w:p>
    <w:p w:rsidR="00816049" w:rsidRPr="00816049" w:rsidRDefault="00816049" w:rsidP="0025330F">
      <w:pPr>
        <w:widowControl w:val="0"/>
        <w:numPr>
          <w:ilvl w:val="0"/>
          <w:numId w:val="57"/>
        </w:numPr>
        <w:tabs>
          <w:tab w:val="left" w:pos="455"/>
        </w:tabs>
        <w:spacing w:line="247" w:lineRule="auto"/>
        <w:ind w:left="0" w:right="850" w:hanging="29"/>
        <w:jc w:val="both"/>
      </w:pPr>
      <w:r w:rsidRPr="00816049">
        <w:rPr>
          <w:rFonts w:eastAsiaTheme="minorHAnsi"/>
          <w:noProof/>
        </w:rPr>
        <mc:AlternateContent>
          <mc:Choice Requires="wpg">
            <w:drawing>
              <wp:anchor distT="0" distB="0" distL="114300" distR="114300" simplePos="0" relativeHeight="251738624" behindDoc="0" locked="0" layoutInCell="1" allowOverlap="1" wp14:anchorId="11C8F2A6" wp14:editId="651184AC">
                <wp:simplePos x="0" y="0"/>
                <wp:positionH relativeFrom="page">
                  <wp:posOffset>7715885</wp:posOffset>
                </wp:positionH>
                <wp:positionV relativeFrom="paragraph">
                  <wp:posOffset>942340</wp:posOffset>
                </wp:positionV>
                <wp:extent cx="1270" cy="515620"/>
                <wp:effectExtent l="10160" t="8255" r="7620" b="9525"/>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5620"/>
                          <a:chOff x="12151" y="1484"/>
                          <a:chExt cx="2" cy="812"/>
                        </a:xfrm>
                      </wpg:grpSpPr>
                      <wps:wsp>
                        <wps:cNvPr id="330" name="Freeform 16"/>
                        <wps:cNvSpPr>
                          <a:spLocks/>
                        </wps:cNvSpPr>
                        <wps:spPr bwMode="auto">
                          <a:xfrm>
                            <a:off x="12151" y="1484"/>
                            <a:ext cx="2" cy="812"/>
                          </a:xfrm>
                          <a:custGeom>
                            <a:avLst/>
                            <a:gdLst>
                              <a:gd name="T0" fmla="+- 0 2296 1484"/>
                              <a:gd name="T1" fmla="*/ 2296 h 812"/>
                              <a:gd name="T2" fmla="+- 0 1484 1484"/>
                              <a:gd name="T3" fmla="*/ 1484 h 812"/>
                            </a:gdLst>
                            <a:ahLst/>
                            <a:cxnLst>
                              <a:cxn ang="0">
                                <a:pos x="0" y="T1"/>
                              </a:cxn>
                              <a:cxn ang="0">
                                <a:pos x="0" y="T3"/>
                              </a:cxn>
                            </a:cxnLst>
                            <a:rect l="0" t="0" r="r" b="b"/>
                            <a:pathLst>
                              <a:path h="812">
                                <a:moveTo>
                                  <a:pt x="0" y="812"/>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42D90" id="Group 329" o:spid="_x0000_s1026" style="position:absolute;margin-left:607.55pt;margin-top:74.2pt;width:.1pt;height:40.6pt;z-index:251738624;mso-position-horizontal-relative:page" coordorigin="12151,1484" coordsize="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">
                <v:shape id="Freeform 16" o:spid="_x0000_s1027" style="position:absolute;left:12151;top:1484;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" path="m,812l,e" filled="f" strokeweight=".1264mm">
                  <v:path arrowok="t" o:connecttype="custom" o:connectlocs="0,2296;0,1484" o:connectangles="0,0"/>
                </v:shape>
                <w10:wrap anchorx="page"/>
              </v:group>
            </w:pict>
          </mc:Fallback>
        </mc:AlternateContent>
      </w:r>
      <w:r w:rsidRPr="00816049">
        <w:rPr>
          <w:b/>
        </w:rPr>
        <w:t>INDEMNIFICATION:</w:t>
      </w:r>
      <w:r w:rsidRPr="00816049">
        <w:rPr>
          <w:b/>
          <w:spacing w:val="5"/>
        </w:rPr>
        <w:t xml:space="preserve"> </w:t>
      </w:r>
      <w:r w:rsidRPr="00816049">
        <w:t>The</w:t>
      </w:r>
      <w:r w:rsidRPr="00816049">
        <w:rPr>
          <w:spacing w:val="13"/>
        </w:rPr>
        <w:t xml:space="preserve"> </w:t>
      </w:r>
      <w:r w:rsidRPr="00816049">
        <w:t>successful</w:t>
      </w:r>
      <w:r w:rsidRPr="00816049">
        <w:rPr>
          <w:spacing w:val="12"/>
        </w:rPr>
        <w:t xml:space="preserve"> </w:t>
      </w:r>
      <w:r w:rsidR="00850E66" w:rsidRPr="00816049">
        <w:t>Contractor</w:t>
      </w:r>
      <w:r w:rsidR="00850E66" w:rsidRPr="00816049">
        <w:rPr>
          <w:spacing w:val="42"/>
        </w:rPr>
        <w:t xml:space="preserve"> </w:t>
      </w:r>
      <w:r w:rsidRPr="00816049">
        <w:t>shall</w:t>
      </w:r>
      <w:r w:rsidRPr="00816049">
        <w:rPr>
          <w:spacing w:val="4"/>
        </w:rPr>
        <w:t xml:space="preserve"> </w:t>
      </w:r>
      <w:r w:rsidRPr="00816049">
        <w:t>defend, indemnify,</w:t>
      </w:r>
      <w:r w:rsidRPr="00816049">
        <w:rPr>
          <w:spacing w:val="46"/>
        </w:rPr>
        <w:t xml:space="preserve"> </w:t>
      </w:r>
      <w:r w:rsidRPr="00816049">
        <w:t>and</w:t>
      </w:r>
      <w:r w:rsidRPr="00816049">
        <w:rPr>
          <w:spacing w:val="34"/>
        </w:rPr>
        <w:t xml:space="preserve"> </w:t>
      </w:r>
      <w:r w:rsidRPr="00816049">
        <w:t>save</w:t>
      </w:r>
      <w:r w:rsidRPr="00816049">
        <w:rPr>
          <w:spacing w:val="10"/>
        </w:rPr>
        <w:t xml:space="preserve"> </w:t>
      </w:r>
      <w:r w:rsidRPr="00816049">
        <w:t>harmless</w:t>
      </w:r>
      <w:r w:rsidRPr="00816049">
        <w:rPr>
          <w:spacing w:val="28"/>
        </w:rPr>
        <w:t xml:space="preserve"> </w:t>
      </w:r>
      <w:r w:rsidRPr="00816049">
        <w:t>Newton</w:t>
      </w:r>
      <w:r w:rsidRPr="00816049">
        <w:rPr>
          <w:spacing w:val="36"/>
        </w:rPr>
        <w:t xml:space="preserve"> </w:t>
      </w:r>
      <w:r w:rsidRPr="00816049">
        <w:t>County</w:t>
      </w:r>
      <w:r w:rsidRPr="00816049">
        <w:rPr>
          <w:spacing w:val="34"/>
        </w:rPr>
        <w:t xml:space="preserve"> </w:t>
      </w:r>
      <w:r w:rsidRPr="00816049">
        <w:t>and</w:t>
      </w:r>
      <w:r w:rsidRPr="00816049">
        <w:rPr>
          <w:spacing w:val="29"/>
        </w:rPr>
        <w:t xml:space="preserve"> </w:t>
      </w:r>
      <w:r w:rsidRPr="00816049">
        <w:t>all</w:t>
      </w:r>
      <w:r w:rsidRPr="00816049">
        <w:rPr>
          <w:spacing w:val="22"/>
        </w:rPr>
        <w:t xml:space="preserve"> </w:t>
      </w:r>
      <w:r w:rsidRPr="00816049">
        <w:t>its</w:t>
      </w:r>
      <w:r w:rsidRPr="00816049">
        <w:rPr>
          <w:spacing w:val="19"/>
        </w:rPr>
        <w:t xml:space="preserve"> </w:t>
      </w:r>
      <w:r w:rsidRPr="00816049">
        <w:t>officers,</w:t>
      </w:r>
      <w:r w:rsidRPr="00816049">
        <w:rPr>
          <w:spacing w:val="27"/>
        </w:rPr>
        <w:t xml:space="preserve"> </w:t>
      </w:r>
      <w:r w:rsidRPr="00816049">
        <w:t>Directors,</w:t>
      </w:r>
      <w:r w:rsidRPr="00816049">
        <w:rPr>
          <w:spacing w:val="3"/>
        </w:rPr>
        <w:t xml:space="preserve"> </w:t>
      </w:r>
      <w:r w:rsidRPr="00816049">
        <w:t>officials,</w:t>
      </w:r>
      <w:r w:rsidRPr="00816049">
        <w:rPr>
          <w:spacing w:val="42"/>
        </w:rPr>
        <w:t xml:space="preserve"> </w:t>
      </w:r>
      <w:r w:rsidRPr="00816049">
        <w:t>agents,</w:t>
      </w:r>
      <w:r w:rsidRPr="00816049">
        <w:rPr>
          <w:spacing w:val="36"/>
        </w:rPr>
        <w:t xml:space="preserve"> </w:t>
      </w:r>
      <w:r w:rsidRPr="00816049">
        <w:t>and</w:t>
      </w:r>
      <w:r w:rsidRPr="00816049">
        <w:rPr>
          <w:spacing w:val="27"/>
        </w:rPr>
        <w:t xml:space="preserve"> </w:t>
      </w:r>
      <w:r w:rsidRPr="00816049">
        <w:t xml:space="preserve">employees </w:t>
      </w:r>
      <w:r w:rsidRPr="00816049">
        <w:rPr>
          <w:b/>
          <w:w w:val="95"/>
        </w:rPr>
        <w:t>from</w:t>
      </w:r>
      <w:r w:rsidRPr="00816049">
        <w:rPr>
          <w:b/>
          <w:spacing w:val="-18"/>
          <w:w w:val="95"/>
        </w:rPr>
        <w:t xml:space="preserve"> </w:t>
      </w:r>
      <w:r w:rsidRPr="00816049">
        <w:rPr>
          <w:b/>
          <w:w w:val="95"/>
        </w:rPr>
        <w:t>all</w:t>
      </w:r>
      <w:r w:rsidRPr="00816049">
        <w:rPr>
          <w:b/>
          <w:spacing w:val="-12"/>
          <w:w w:val="95"/>
        </w:rPr>
        <w:t xml:space="preserve"> </w:t>
      </w:r>
      <w:r w:rsidRPr="00816049">
        <w:rPr>
          <w:b/>
          <w:w w:val="95"/>
        </w:rPr>
        <w:t>suits,</w:t>
      </w:r>
      <w:r w:rsidRPr="00816049">
        <w:rPr>
          <w:b/>
          <w:spacing w:val="-10"/>
          <w:w w:val="95"/>
        </w:rPr>
        <w:t xml:space="preserve"> </w:t>
      </w:r>
      <w:r w:rsidRPr="00816049">
        <w:rPr>
          <w:b/>
          <w:w w:val="95"/>
        </w:rPr>
        <w:t>actions,</w:t>
      </w:r>
      <w:r w:rsidRPr="00816049">
        <w:rPr>
          <w:b/>
          <w:spacing w:val="-10"/>
          <w:w w:val="95"/>
        </w:rPr>
        <w:t xml:space="preserve"> </w:t>
      </w:r>
      <w:r w:rsidRPr="00816049">
        <w:rPr>
          <w:b/>
          <w:w w:val="95"/>
        </w:rPr>
        <w:t>or</w:t>
      </w:r>
      <w:r w:rsidRPr="00816049">
        <w:rPr>
          <w:b/>
          <w:spacing w:val="-20"/>
          <w:w w:val="95"/>
        </w:rPr>
        <w:t xml:space="preserve"> </w:t>
      </w:r>
      <w:r w:rsidRPr="00816049">
        <w:rPr>
          <w:b/>
          <w:w w:val="95"/>
        </w:rPr>
        <w:t>other</w:t>
      </w:r>
      <w:r w:rsidRPr="00816049">
        <w:rPr>
          <w:b/>
          <w:spacing w:val="-12"/>
          <w:w w:val="95"/>
        </w:rPr>
        <w:t xml:space="preserve"> </w:t>
      </w:r>
      <w:r w:rsidRPr="00816049">
        <w:rPr>
          <w:b/>
          <w:w w:val="95"/>
        </w:rPr>
        <w:t>claims</w:t>
      </w:r>
      <w:r w:rsidRPr="00816049">
        <w:rPr>
          <w:b/>
          <w:spacing w:val="-14"/>
          <w:w w:val="95"/>
        </w:rPr>
        <w:t xml:space="preserve"> </w:t>
      </w:r>
      <w:r w:rsidRPr="00816049">
        <w:rPr>
          <w:b/>
          <w:w w:val="95"/>
        </w:rPr>
        <w:t>of</w:t>
      </w:r>
      <w:r w:rsidRPr="00816049">
        <w:rPr>
          <w:b/>
          <w:spacing w:val="-15"/>
          <w:w w:val="95"/>
        </w:rPr>
        <w:t xml:space="preserve"> </w:t>
      </w:r>
      <w:r w:rsidRPr="00816049">
        <w:rPr>
          <w:b/>
          <w:w w:val="95"/>
        </w:rPr>
        <w:t>any</w:t>
      </w:r>
      <w:r w:rsidRPr="00816049">
        <w:rPr>
          <w:b/>
          <w:spacing w:val="-14"/>
          <w:w w:val="95"/>
        </w:rPr>
        <w:t xml:space="preserve"> </w:t>
      </w:r>
      <w:r w:rsidRPr="00816049">
        <w:rPr>
          <w:b/>
          <w:w w:val="95"/>
        </w:rPr>
        <w:t>character,</w:t>
      </w:r>
      <w:r w:rsidRPr="00816049">
        <w:rPr>
          <w:b/>
          <w:spacing w:val="-1"/>
          <w:w w:val="95"/>
        </w:rPr>
        <w:t xml:space="preserve"> </w:t>
      </w:r>
      <w:r w:rsidRPr="00816049">
        <w:rPr>
          <w:b/>
          <w:w w:val="95"/>
        </w:rPr>
        <w:t>name,</w:t>
      </w:r>
      <w:r w:rsidRPr="00816049">
        <w:rPr>
          <w:b/>
          <w:spacing w:val="-9"/>
          <w:w w:val="95"/>
        </w:rPr>
        <w:t xml:space="preserve"> </w:t>
      </w:r>
      <w:r w:rsidRPr="00816049">
        <w:rPr>
          <w:b/>
          <w:w w:val="95"/>
        </w:rPr>
        <w:t>and</w:t>
      </w:r>
      <w:r w:rsidRPr="00816049">
        <w:rPr>
          <w:b/>
          <w:spacing w:val="-17"/>
          <w:w w:val="95"/>
        </w:rPr>
        <w:t xml:space="preserve"> </w:t>
      </w:r>
      <w:r w:rsidRPr="00816049">
        <w:rPr>
          <w:b/>
          <w:w w:val="95"/>
        </w:rPr>
        <w:t>description</w:t>
      </w:r>
      <w:r w:rsidRPr="00816049">
        <w:rPr>
          <w:b/>
          <w:spacing w:val="-13"/>
          <w:w w:val="95"/>
        </w:rPr>
        <w:t xml:space="preserve"> </w:t>
      </w:r>
      <w:r w:rsidRPr="00816049">
        <w:rPr>
          <w:b/>
          <w:w w:val="95"/>
        </w:rPr>
        <w:t>brought</w:t>
      </w:r>
      <w:r w:rsidRPr="00816049">
        <w:rPr>
          <w:b/>
          <w:spacing w:val="-6"/>
          <w:w w:val="95"/>
        </w:rPr>
        <w:t xml:space="preserve"> </w:t>
      </w:r>
      <w:r w:rsidRPr="00816049">
        <w:rPr>
          <w:b/>
          <w:w w:val="95"/>
        </w:rPr>
        <w:t>for</w:t>
      </w:r>
      <w:r w:rsidRPr="00816049">
        <w:rPr>
          <w:b/>
          <w:spacing w:val="-14"/>
          <w:w w:val="95"/>
        </w:rPr>
        <w:t xml:space="preserve"> </w:t>
      </w:r>
      <w:r w:rsidRPr="00816049">
        <w:rPr>
          <w:b/>
          <w:w w:val="95"/>
        </w:rPr>
        <w:t>or</w:t>
      </w:r>
      <w:r w:rsidRPr="00816049">
        <w:rPr>
          <w:b/>
          <w:spacing w:val="-19"/>
          <w:w w:val="95"/>
        </w:rPr>
        <w:t xml:space="preserve"> </w:t>
      </w:r>
      <w:r w:rsidRPr="00816049">
        <w:rPr>
          <w:b/>
          <w:w w:val="95"/>
        </w:rPr>
        <w:t>on</w:t>
      </w:r>
      <w:r w:rsidRPr="00816049">
        <w:rPr>
          <w:b/>
          <w:spacing w:val="-22"/>
          <w:w w:val="95"/>
        </w:rPr>
        <w:t xml:space="preserve"> </w:t>
      </w:r>
      <w:r w:rsidRPr="00816049">
        <w:rPr>
          <w:b/>
          <w:w w:val="95"/>
        </w:rPr>
        <w:t>account</w:t>
      </w:r>
      <w:r w:rsidRPr="00816049">
        <w:rPr>
          <w:b/>
          <w:spacing w:val="-15"/>
          <w:w w:val="95"/>
        </w:rPr>
        <w:t xml:space="preserve"> </w:t>
      </w:r>
      <w:r w:rsidRPr="00816049">
        <w:rPr>
          <w:b/>
          <w:w w:val="95"/>
        </w:rPr>
        <w:t>of</w:t>
      </w:r>
      <w:r w:rsidRPr="00816049">
        <w:rPr>
          <w:b/>
          <w:spacing w:val="-19"/>
          <w:w w:val="95"/>
        </w:rPr>
        <w:t xml:space="preserve"> </w:t>
      </w:r>
      <w:r w:rsidRPr="00816049">
        <w:rPr>
          <w:b/>
          <w:w w:val="95"/>
        </w:rPr>
        <w:t>any</w:t>
      </w:r>
      <w:r w:rsidRPr="00816049">
        <w:rPr>
          <w:b/>
          <w:w w:val="91"/>
        </w:rPr>
        <w:t xml:space="preserve"> </w:t>
      </w:r>
      <w:r w:rsidRPr="00816049">
        <w:t>injuries</w:t>
      </w:r>
      <w:r w:rsidRPr="00816049">
        <w:rPr>
          <w:spacing w:val="26"/>
        </w:rPr>
        <w:t xml:space="preserve"> </w:t>
      </w:r>
      <w:r w:rsidRPr="00816049">
        <w:t>or</w:t>
      </w:r>
      <w:r w:rsidRPr="00816049">
        <w:rPr>
          <w:spacing w:val="20"/>
        </w:rPr>
        <w:t xml:space="preserve"> </w:t>
      </w:r>
      <w:r w:rsidRPr="00816049">
        <w:t>damages</w:t>
      </w:r>
      <w:r w:rsidRPr="00816049">
        <w:rPr>
          <w:spacing w:val="29"/>
        </w:rPr>
        <w:t xml:space="preserve"> </w:t>
      </w:r>
      <w:r w:rsidRPr="00816049">
        <w:t>of</w:t>
      </w:r>
      <w:r w:rsidRPr="00816049">
        <w:rPr>
          <w:spacing w:val="23"/>
        </w:rPr>
        <w:t xml:space="preserve"> </w:t>
      </w:r>
      <w:r w:rsidRPr="00816049">
        <w:t>any</w:t>
      </w:r>
      <w:r w:rsidRPr="00816049">
        <w:rPr>
          <w:spacing w:val="21"/>
        </w:rPr>
        <w:t xml:space="preserve"> </w:t>
      </w:r>
      <w:r w:rsidRPr="00816049">
        <w:t>negligent</w:t>
      </w:r>
      <w:r w:rsidRPr="00816049">
        <w:rPr>
          <w:spacing w:val="35"/>
        </w:rPr>
        <w:t xml:space="preserve"> </w:t>
      </w:r>
      <w:r w:rsidRPr="00816049">
        <w:t>act</w:t>
      </w:r>
      <w:r w:rsidRPr="00816049">
        <w:rPr>
          <w:spacing w:val="13"/>
        </w:rPr>
        <w:t xml:space="preserve"> </w:t>
      </w:r>
      <w:r w:rsidRPr="00816049">
        <w:t>or</w:t>
      </w:r>
      <w:r w:rsidRPr="00816049">
        <w:rPr>
          <w:spacing w:val="29"/>
        </w:rPr>
        <w:t xml:space="preserve"> </w:t>
      </w:r>
      <w:r w:rsidRPr="00816049">
        <w:t>fault</w:t>
      </w:r>
      <w:r w:rsidRPr="00816049">
        <w:rPr>
          <w:spacing w:val="22"/>
        </w:rPr>
        <w:t xml:space="preserve"> </w:t>
      </w:r>
      <w:r w:rsidRPr="00816049">
        <w:t>of</w:t>
      </w:r>
      <w:r w:rsidRPr="00816049">
        <w:rPr>
          <w:spacing w:val="18"/>
        </w:rPr>
        <w:t xml:space="preserve"> </w:t>
      </w:r>
      <w:r w:rsidRPr="00816049">
        <w:t>the</w:t>
      </w:r>
      <w:r w:rsidRPr="00816049">
        <w:rPr>
          <w:spacing w:val="20"/>
        </w:rPr>
        <w:t xml:space="preserve"> </w:t>
      </w:r>
      <w:r w:rsidRPr="00816049">
        <w:t>Contractor;</w:t>
      </w:r>
      <w:r w:rsidRPr="00816049">
        <w:rPr>
          <w:spacing w:val="39"/>
        </w:rPr>
        <w:t xml:space="preserve"> </w:t>
      </w:r>
      <w:r w:rsidRPr="00816049">
        <w:t>or</w:t>
      </w:r>
      <w:r w:rsidRPr="00816049">
        <w:rPr>
          <w:spacing w:val="12"/>
        </w:rPr>
        <w:t xml:space="preserve"> </w:t>
      </w:r>
      <w:r w:rsidRPr="00816049">
        <w:t>on</w:t>
      </w:r>
      <w:r w:rsidRPr="00816049">
        <w:rPr>
          <w:spacing w:val="18"/>
        </w:rPr>
        <w:t xml:space="preserve"> </w:t>
      </w:r>
      <w:r w:rsidRPr="00816049">
        <w:t>account</w:t>
      </w:r>
      <w:r w:rsidRPr="00816049">
        <w:rPr>
          <w:spacing w:val="30"/>
        </w:rPr>
        <w:t xml:space="preserve"> </w:t>
      </w:r>
      <w:r w:rsidRPr="00816049">
        <w:t>of</w:t>
      </w:r>
      <w:r w:rsidRPr="00816049">
        <w:rPr>
          <w:spacing w:val="17"/>
        </w:rPr>
        <w:t xml:space="preserve"> </w:t>
      </w:r>
      <w:r w:rsidRPr="00816049">
        <w:t>or</w:t>
      </w:r>
      <w:r w:rsidRPr="00816049">
        <w:rPr>
          <w:spacing w:val="20"/>
        </w:rPr>
        <w:t xml:space="preserve"> </w:t>
      </w:r>
      <w:r w:rsidRPr="00816049">
        <w:t>in</w:t>
      </w:r>
      <w:r w:rsidRPr="00816049">
        <w:rPr>
          <w:spacing w:val="19"/>
        </w:rPr>
        <w:t xml:space="preserve"> </w:t>
      </w:r>
      <w:r w:rsidRPr="00816049">
        <w:t>consequence</w:t>
      </w:r>
      <w:r w:rsidRPr="00816049">
        <w:rPr>
          <w:spacing w:val="31"/>
        </w:rPr>
        <w:t xml:space="preserve"> </w:t>
      </w:r>
      <w:r w:rsidRPr="00816049">
        <w:t>of</w:t>
      </w:r>
      <w:r w:rsidRPr="00816049">
        <w:rPr>
          <w:spacing w:val="17"/>
        </w:rPr>
        <w:t xml:space="preserve"> </w:t>
      </w:r>
      <w:r w:rsidRPr="00816049">
        <w:t>any</w:t>
      </w:r>
      <w:r w:rsidRPr="00816049">
        <w:rPr>
          <w:w w:val="102"/>
        </w:rPr>
        <w:t xml:space="preserve"> </w:t>
      </w:r>
      <w:r w:rsidRPr="00816049">
        <w:t>neglect</w:t>
      </w:r>
      <w:r w:rsidRPr="00816049">
        <w:rPr>
          <w:spacing w:val="18"/>
        </w:rPr>
        <w:t xml:space="preserve"> </w:t>
      </w:r>
      <w:r w:rsidRPr="00816049">
        <w:t>in</w:t>
      </w:r>
      <w:r w:rsidRPr="00816049">
        <w:rPr>
          <w:spacing w:val="2"/>
        </w:rPr>
        <w:t xml:space="preserve"> </w:t>
      </w:r>
      <w:r w:rsidRPr="00816049">
        <w:t>safeguarding</w:t>
      </w:r>
      <w:r w:rsidRPr="00816049">
        <w:rPr>
          <w:spacing w:val="17"/>
        </w:rPr>
        <w:t xml:space="preserve"> </w:t>
      </w:r>
      <w:r w:rsidRPr="00816049">
        <w:t>the</w:t>
      </w:r>
      <w:r w:rsidRPr="00816049">
        <w:rPr>
          <w:spacing w:val="12"/>
        </w:rPr>
        <w:t xml:space="preserve"> </w:t>
      </w:r>
      <w:r w:rsidRPr="00816049">
        <w:t>work;</w:t>
      </w:r>
      <w:r w:rsidRPr="00816049">
        <w:rPr>
          <w:spacing w:val="17"/>
        </w:rPr>
        <w:t xml:space="preserve"> </w:t>
      </w:r>
      <w:r w:rsidRPr="00816049">
        <w:t>or</w:t>
      </w:r>
      <w:r w:rsidRPr="00816049">
        <w:rPr>
          <w:spacing w:val="3"/>
        </w:rPr>
        <w:t xml:space="preserve"> </w:t>
      </w:r>
      <w:r w:rsidRPr="00816049">
        <w:t>through</w:t>
      </w:r>
      <w:r w:rsidRPr="00816049">
        <w:rPr>
          <w:spacing w:val="14"/>
        </w:rPr>
        <w:t xml:space="preserve"> </w:t>
      </w:r>
      <w:r w:rsidRPr="00816049">
        <w:t>use</w:t>
      </w:r>
      <w:r w:rsidRPr="00816049">
        <w:rPr>
          <w:spacing w:val="14"/>
        </w:rPr>
        <w:t xml:space="preserve"> </w:t>
      </w:r>
      <w:r w:rsidRPr="00816049">
        <w:t>of</w:t>
      </w:r>
      <w:r w:rsidRPr="00816049">
        <w:rPr>
          <w:spacing w:val="1"/>
        </w:rPr>
        <w:t xml:space="preserve"> </w:t>
      </w:r>
      <w:r w:rsidRPr="00816049">
        <w:t>unacceptable</w:t>
      </w:r>
      <w:r w:rsidRPr="00816049">
        <w:rPr>
          <w:spacing w:val="31"/>
        </w:rPr>
        <w:t xml:space="preserve"> </w:t>
      </w:r>
      <w:r w:rsidRPr="00816049">
        <w:t>materials</w:t>
      </w:r>
      <w:r w:rsidRPr="00816049">
        <w:rPr>
          <w:spacing w:val="29"/>
        </w:rPr>
        <w:t xml:space="preserve"> </w:t>
      </w:r>
      <w:r w:rsidRPr="00816049">
        <w:t>in</w:t>
      </w:r>
      <w:r w:rsidRPr="00816049">
        <w:rPr>
          <w:spacing w:val="10"/>
        </w:rPr>
        <w:t xml:space="preserve"> </w:t>
      </w:r>
      <w:r w:rsidRPr="00816049">
        <w:t>constructing</w:t>
      </w:r>
      <w:r w:rsidRPr="00816049">
        <w:rPr>
          <w:spacing w:val="26"/>
        </w:rPr>
        <w:t xml:space="preserve"> </w:t>
      </w:r>
      <w:r w:rsidRPr="00816049">
        <w:t>the</w:t>
      </w:r>
      <w:r w:rsidRPr="00816049">
        <w:rPr>
          <w:spacing w:val="12"/>
        </w:rPr>
        <w:t xml:space="preserve"> </w:t>
      </w:r>
      <w:r w:rsidRPr="00816049">
        <w:t>work;</w:t>
      </w:r>
      <w:r w:rsidRPr="00816049">
        <w:rPr>
          <w:spacing w:val="18"/>
        </w:rPr>
        <w:t xml:space="preserve"> </w:t>
      </w:r>
      <w:r w:rsidRPr="00816049">
        <w:t>or</w:t>
      </w:r>
      <w:r w:rsidRPr="00816049">
        <w:rPr>
          <w:spacing w:val="-5"/>
        </w:rPr>
        <w:t xml:space="preserve"> </w:t>
      </w:r>
      <w:r w:rsidRPr="00816049">
        <w:t>because</w:t>
      </w:r>
      <w:r w:rsidRPr="00816049">
        <w:rPr>
          <w:w w:val="99"/>
        </w:rPr>
        <w:t xml:space="preserve"> </w:t>
      </w:r>
      <w:r w:rsidRPr="00816049">
        <w:rPr>
          <w:b/>
          <w:w w:val="95"/>
        </w:rPr>
        <w:t>of</w:t>
      </w:r>
      <w:r w:rsidRPr="00816049">
        <w:rPr>
          <w:b/>
          <w:spacing w:val="-11"/>
          <w:w w:val="95"/>
        </w:rPr>
        <w:t xml:space="preserve"> </w:t>
      </w:r>
      <w:r w:rsidRPr="00816049">
        <w:rPr>
          <w:b/>
          <w:w w:val="95"/>
        </w:rPr>
        <w:t>any</w:t>
      </w:r>
      <w:r w:rsidRPr="00816049">
        <w:rPr>
          <w:b/>
          <w:spacing w:val="-5"/>
          <w:w w:val="95"/>
        </w:rPr>
        <w:t xml:space="preserve"> </w:t>
      </w:r>
      <w:r w:rsidRPr="00816049">
        <w:rPr>
          <w:b/>
          <w:w w:val="95"/>
        </w:rPr>
        <w:t>act</w:t>
      </w:r>
      <w:r w:rsidRPr="00816049">
        <w:rPr>
          <w:b/>
          <w:spacing w:val="-12"/>
          <w:w w:val="95"/>
        </w:rPr>
        <w:t xml:space="preserve"> </w:t>
      </w:r>
      <w:r w:rsidRPr="00816049">
        <w:rPr>
          <w:b/>
          <w:w w:val="95"/>
        </w:rPr>
        <w:t>of</w:t>
      </w:r>
      <w:r w:rsidRPr="00816049">
        <w:rPr>
          <w:b/>
          <w:spacing w:val="-11"/>
          <w:w w:val="95"/>
        </w:rPr>
        <w:t xml:space="preserve"> </w:t>
      </w:r>
      <w:r w:rsidRPr="00816049">
        <w:rPr>
          <w:b/>
          <w:w w:val="95"/>
        </w:rPr>
        <w:t>omission,</w:t>
      </w:r>
      <w:r w:rsidRPr="00816049">
        <w:rPr>
          <w:b/>
          <w:spacing w:val="1"/>
          <w:w w:val="95"/>
        </w:rPr>
        <w:t xml:space="preserve"> </w:t>
      </w:r>
      <w:r w:rsidRPr="00816049">
        <w:rPr>
          <w:b/>
          <w:w w:val="95"/>
        </w:rPr>
        <w:t>neglect,</w:t>
      </w:r>
      <w:r w:rsidRPr="00816049">
        <w:rPr>
          <w:b/>
          <w:spacing w:val="1"/>
          <w:w w:val="95"/>
        </w:rPr>
        <w:t xml:space="preserve"> </w:t>
      </w:r>
      <w:r w:rsidRPr="00816049">
        <w:rPr>
          <w:b/>
          <w:w w:val="95"/>
        </w:rPr>
        <w:t>or</w:t>
      </w:r>
      <w:r w:rsidRPr="00816049">
        <w:rPr>
          <w:b/>
          <w:spacing w:val="-12"/>
          <w:w w:val="95"/>
        </w:rPr>
        <w:t xml:space="preserve"> </w:t>
      </w:r>
      <w:r w:rsidRPr="00816049">
        <w:rPr>
          <w:b/>
          <w:w w:val="95"/>
        </w:rPr>
        <w:t>misconduct</w:t>
      </w:r>
      <w:r w:rsidRPr="00816049">
        <w:rPr>
          <w:b/>
          <w:spacing w:val="3"/>
          <w:w w:val="95"/>
        </w:rPr>
        <w:t xml:space="preserve"> </w:t>
      </w:r>
      <w:r w:rsidRPr="00816049">
        <w:rPr>
          <w:b/>
          <w:w w:val="95"/>
        </w:rPr>
        <w:t>of</w:t>
      </w:r>
      <w:r w:rsidRPr="00816049">
        <w:rPr>
          <w:b/>
          <w:spacing w:val="-6"/>
          <w:w w:val="95"/>
        </w:rPr>
        <w:t xml:space="preserve"> </w:t>
      </w:r>
      <w:r w:rsidRPr="00816049">
        <w:rPr>
          <w:b/>
          <w:w w:val="95"/>
        </w:rPr>
        <w:t>said</w:t>
      </w:r>
      <w:r w:rsidRPr="00816049">
        <w:rPr>
          <w:b/>
          <w:spacing w:val="-8"/>
          <w:w w:val="95"/>
        </w:rPr>
        <w:t xml:space="preserve"> </w:t>
      </w:r>
      <w:r w:rsidRPr="00816049">
        <w:rPr>
          <w:b/>
          <w:w w:val="95"/>
        </w:rPr>
        <w:t>Contractor;</w:t>
      </w:r>
      <w:r w:rsidRPr="00816049">
        <w:rPr>
          <w:b/>
          <w:spacing w:val="2"/>
          <w:w w:val="95"/>
        </w:rPr>
        <w:t xml:space="preserve"> </w:t>
      </w:r>
      <w:r w:rsidRPr="00816049">
        <w:rPr>
          <w:b/>
          <w:w w:val="95"/>
        </w:rPr>
        <w:t>or</w:t>
      </w:r>
      <w:r w:rsidRPr="00816049">
        <w:rPr>
          <w:b/>
          <w:spacing w:val="-12"/>
          <w:w w:val="95"/>
        </w:rPr>
        <w:t xml:space="preserve"> </w:t>
      </w:r>
      <w:r w:rsidRPr="00816049">
        <w:rPr>
          <w:b/>
          <w:w w:val="95"/>
        </w:rPr>
        <w:t>because</w:t>
      </w:r>
      <w:r w:rsidRPr="00816049">
        <w:rPr>
          <w:b/>
          <w:spacing w:val="4"/>
          <w:w w:val="95"/>
        </w:rPr>
        <w:t xml:space="preserve"> </w:t>
      </w:r>
      <w:r w:rsidRPr="00816049">
        <w:rPr>
          <w:b/>
          <w:w w:val="95"/>
        </w:rPr>
        <w:t>any</w:t>
      </w:r>
      <w:r w:rsidRPr="00816049">
        <w:rPr>
          <w:b/>
          <w:spacing w:val="-6"/>
          <w:w w:val="95"/>
        </w:rPr>
        <w:t xml:space="preserve"> </w:t>
      </w:r>
      <w:r w:rsidRPr="00816049">
        <w:rPr>
          <w:b/>
          <w:w w:val="95"/>
        </w:rPr>
        <w:t>claims</w:t>
      </w:r>
      <w:r w:rsidRPr="00816049">
        <w:rPr>
          <w:b/>
          <w:spacing w:val="-2"/>
          <w:w w:val="95"/>
        </w:rPr>
        <w:t xml:space="preserve"> </w:t>
      </w:r>
      <w:r w:rsidRPr="00816049">
        <w:rPr>
          <w:b/>
          <w:w w:val="95"/>
        </w:rPr>
        <w:t>or</w:t>
      </w:r>
      <w:r w:rsidRPr="00816049">
        <w:rPr>
          <w:b/>
          <w:spacing w:val="-6"/>
          <w:w w:val="95"/>
        </w:rPr>
        <w:t xml:space="preserve"> </w:t>
      </w:r>
      <w:r w:rsidRPr="00816049">
        <w:rPr>
          <w:b/>
          <w:w w:val="95"/>
        </w:rPr>
        <w:t>amount</w:t>
      </w:r>
      <w:r w:rsidRPr="00816049">
        <w:rPr>
          <w:b/>
          <w:spacing w:val="-6"/>
          <w:w w:val="95"/>
        </w:rPr>
        <w:t xml:space="preserve"> </w:t>
      </w:r>
      <w:r w:rsidRPr="00816049">
        <w:rPr>
          <w:b/>
          <w:w w:val="95"/>
        </w:rPr>
        <w:t>recovered</w:t>
      </w:r>
      <w:r w:rsidRPr="00816049">
        <w:rPr>
          <w:b/>
          <w:w w:val="89"/>
        </w:rPr>
        <w:t xml:space="preserve"> </w:t>
      </w:r>
      <w:r w:rsidRPr="00816049">
        <w:t>from</w:t>
      </w:r>
      <w:r w:rsidRPr="00816049">
        <w:rPr>
          <w:spacing w:val="36"/>
        </w:rPr>
        <w:t xml:space="preserve"> </w:t>
      </w:r>
      <w:r w:rsidRPr="00816049">
        <w:t>any</w:t>
      </w:r>
      <w:r w:rsidRPr="00816049">
        <w:rPr>
          <w:spacing w:val="27"/>
        </w:rPr>
        <w:t xml:space="preserve"> </w:t>
      </w:r>
      <w:r w:rsidRPr="00816049">
        <w:t>infringements</w:t>
      </w:r>
      <w:r w:rsidRPr="00816049">
        <w:rPr>
          <w:spacing w:val="44"/>
        </w:rPr>
        <w:t xml:space="preserve"> </w:t>
      </w:r>
      <w:r w:rsidRPr="00816049">
        <w:t>of</w:t>
      </w:r>
      <w:r w:rsidRPr="00816049">
        <w:rPr>
          <w:spacing w:val="24"/>
        </w:rPr>
        <w:t xml:space="preserve"> </w:t>
      </w:r>
      <w:r w:rsidRPr="00816049">
        <w:t>patent,</w:t>
      </w:r>
      <w:r w:rsidRPr="00816049">
        <w:rPr>
          <w:spacing w:val="35"/>
        </w:rPr>
        <w:t xml:space="preserve"> </w:t>
      </w:r>
      <w:r w:rsidRPr="00816049">
        <w:t>trademark,</w:t>
      </w:r>
      <w:r w:rsidRPr="00816049">
        <w:rPr>
          <w:spacing w:val="44"/>
        </w:rPr>
        <w:t xml:space="preserve"> </w:t>
      </w:r>
      <w:r w:rsidRPr="00816049">
        <w:t>or</w:t>
      </w:r>
      <w:r w:rsidRPr="00816049">
        <w:rPr>
          <w:spacing w:val="26"/>
        </w:rPr>
        <w:t xml:space="preserve"> </w:t>
      </w:r>
      <w:r w:rsidRPr="00816049">
        <w:t>copyright;</w:t>
      </w:r>
      <w:r w:rsidRPr="00816049">
        <w:rPr>
          <w:spacing w:val="6"/>
        </w:rPr>
        <w:t xml:space="preserve"> </w:t>
      </w:r>
      <w:r w:rsidRPr="00816049">
        <w:t>or</w:t>
      </w:r>
      <w:r w:rsidRPr="00816049">
        <w:rPr>
          <w:spacing w:val="26"/>
        </w:rPr>
        <w:t xml:space="preserve"> </w:t>
      </w:r>
      <w:r w:rsidRPr="00816049">
        <w:t>from</w:t>
      </w:r>
      <w:r w:rsidRPr="00816049">
        <w:rPr>
          <w:spacing w:val="29"/>
        </w:rPr>
        <w:t xml:space="preserve"> </w:t>
      </w:r>
      <w:r w:rsidRPr="00816049">
        <w:t>any</w:t>
      </w:r>
      <w:r w:rsidRPr="00816049">
        <w:rPr>
          <w:spacing w:val="36"/>
        </w:rPr>
        <w:t xml:space="preserve"> </w:t>
      </w:r>
      <w:r w:rsidRPr="00816049">
        <w:t>claims</w:t>
      </w:r>
      <w:r w:rsidRPr="00816049">
        <w:rPr>
          <w:spacing w:val="33"/>
        </w:rPr>
        <w:t xml:space="preserve"> </w:t>
      </w:r>
      <w:r w:rsidRPr="00816049">
        <w:t>or</w:t>
      </w:r>
      <w:r w:rsidRPr="00816049">
        <w:rPr>
          <w:spacing w:val="27"/>
        </w:rPr>
        <w:t xml:space="preserve"> </w:t>
      </w:r>
      <w:r w:rsidRPr="00816049">
        <w:t>amounts</w:t>
      </w:r>
      <w:r w:rsidRPr="00816049">
        <w:rPr>
          <w:spacing w:val="32"/>
        </w:rPr>
        <w:t xml:space="preserve"> </w:t>
      </w:r>
      <w:r w:rsidRPr="00816049">
        <w:t>arising</w:t>
      </w:r>
      <w:r w:rsidRPr="00816049">
        <w:rPr>
          <w:spacing w:val="28"/>
        </w:rPr>
        <w:t xml:space="preserve"> </w:t>
      </w:r>
      <w:r w:rsidRPr="00816049">
        <w:t xml:space="preserve">recovered </w:t>
      </w:r>
      <w:r w:rsidRPr="00816049">
        <w:rPr>
          <w:b/>
        </w:rPr>
        <w:t>under</w:t>
      </w:r>
      <w:r w:rsidRPr="00816049">
        <w:rPr>
          <w:b/>
          <w:spacing w:val="-13"/>
        </w:rPr>
        <w:t xml:space="preserve"> </w:t>
      </w:r>
      <w:r w:rsidRPr="00816049">
        <w:rPr>
          <w:b/>
        </w:rPr>
        <w:t>the</w:t>
      </w:r>
      <w:r w:rsidRPr="00816049">
        <w:rPr>
          <w:b/>
          <w:spacing w:val="-12"/>
        </w:rPr>
        <w:t xml:space="preserve"> </w:t>
      </w:r>
      <w:r w:rsidRPr="00816049">
        <w:rPr>
          <w:b/>
        </w:rPr>
        <w:t>Worker's</w:t>
      </w:r>
      <w:r w:rsidRPr="00816049">
        <w:rPr>
          <w:b/>
          <w:spacing w:val="-6"/>
        </w:rPr>
        <w:t xml:space="preserve"> </w:t>
      </w:r>
      <w:r w:rsidRPr="00816049">
        <w:rPr>
          <w:b/>
        </w:rPr>
        <w:t>Compensation</w:t>
      </w:r>
      <w:r w:rsidRPr="00816049">
        <w:rPr>
          <w:b/>
          <w:spacing w:val="-9"/>
        </w:rPr>
        <w:t xml:space="preserve"> </w:t>
      </w:r>
      <w:r w:rsidRPr="00816049">
        <w:rPr>
          <w:b/>
        </w:rPr>
        <w:t>Act,</w:t>
      </w:r>
      <w:r w:rsidRPr="00816049">
        <w:rPr>
          <w:b/>
          <w:spacing w:val="-8"/>
        </w:rPr>
        <w:t xml:space="preserve"> </w:t>
      </w:r>
      <w:r w:rsidRPr="00816049">
        <w:rPr>
          <w:b/>
        </w:rPr>
        <w:t>or</w:t>
      </w:r>
      <w:r w:rsidRPr="00816049">
        <w:rPr>
          <w:b/>
          <w:spacing w:val="-15"/>
        </w:rPr>
        <w:t xml:space="preserve"> </w:t>
      </w:r>
      <w:r w:rsidRPr="00816049">
        <w:rPr>
          <w:b/>
        </w:rPr>
        <w:t>any</w:t>
      </w:r>
      <w:r w:rsidRPr="00816049">
        <w:rPr>
          <w:b/>
          <w:spacing w:val="-16"/>
        </w:rPr>
        <w:t xml:space="preserve"> </w:t>
      </w:r>
      <w:r w:rsidRPr="00816049">
        <w:rPr>
          <w:b/>
        </w:rPr>
        <w:t>other</w:t>
      </w:r>
      <w:r w:rsidRPr="00816049">
        <w:rPr>
          <w:b/>
          <w:spacing w:val="-10"/>
        </w:rPr>
        <w:t xml:space="preserve"> </w:t>
      </w:r>
      <w:r w:rsidRPr="00816049">
        <w:rPr>
          <w:b/>
        </w:rPr>
        <w:t>law,</w:t>
      </w:r>
      <w:r w:rsidRPr="00816049">
        <w:rPr>
          <w:b/>
          <w:spacing w:val="-9"/>
        </w:rPr>
        <w:t xml:space="preserve"> </w:t>
      </w:r>
      <w:r w:rsidRPr="00816049">
        <w:rPr>
          <w:b/>
        </w:rPr>
        <w:t>ordinance,</w:t>
      </w:r>
      <w:r w:rsidRPr="00816049">
        <w:rPr>
          <w:b/>
          <w:spacing w:val="-6"/>
        </w:rPr>
        <w:t xml:space="preserve"> </w:t>
      </w:r>
      <w:r w:rsidRPr="00816049">
        <w:rPr>
          <w:b/>
        </w:rPr>
        <w:t>order,</w:t>
      </w:r>
      <w:r w:rsidRPr="00816049">
        <w:rPr>
          <w:b/>
          <w:spacing w:val="-11"/>
        </w:rPr>
        <w:t xml:space="preserve"> </w:t>
      </w:r>
      <w:r w:rsidRPr="00816049">
        <w:rPr>
          <w:b/>
        </w:rPr>
        <w:t>or</w:t>
      </w:r>
      <w:r w:rsidRPr="00816049">
        <w:rPr>
          <w:b/>
          <w:spacing w:val="-16"/>
        </w:rPr>
        <w:t xml:space="preserve"> </w:t>
      </w:r>
      <w:r w:rsidRPr="00816049">
        <w:rPr>
          <w:b/>
        </w:rPr>
        <w:t>decree;</w:t>
      </w:r>
      <w:r w:rsidRPr="00816049">
        <w:rPr>
          <w:b/>
          <w:spacing w:val="-11"/>
        </w:rPr>
        <w:t xml:space="preserve"> </w:t>
      </w:r>
      <w:r w:rsidRPr="00816049">
        <w:rPr>
          <w:b/>
        </w:rPr>
        <w:t>or</w:t>
      </w:r>
      <w:r w:rsidRPr="00816049">
        <w:rPr>
          <w:b/>
          <w:spacing w:val="-12"/>
        </w:rPr>
        <w:t xml:space="preserve"> </w:t>
      </w:r>
      <w:r w:rsidRPr="00816049">
        <w:rPr>
          <w:b/>
        </w:rPr>
        <w:t>of</w:t>
      </w:r>
      <w:r w:rsidRPr="00816049">
        <w:rPr>
          <w:b/>
          <w:spacing w:val="-19"/>
        </w:rPr>
        <w:t xml:space="preserve"> </w:t>
      </w:r>
      <w:r w:rsidRPr="00816049">
        <w:rPr>
          <w:b/>
        </w:rPr>
        <w:t>any</w:t>
      </w:r>
      <w:r w:rsidRPr="00816049">
        <w:rPr>
          <w:b/>
          <w:spacing w:val="-18"/>
        </w:rPr>
        <w:t xml:space="preserve"> </w:t>
      </w:r>
      <w:r w:rsidRPr="00816049">
        <w:rPr>
          <w:b/>
        </w:rPr>
        <w:t>Director,</w:t>
      </w:r>
      <w:r w:rsidRPr="00816049">
        <w:rPr>
          <w:b/>
          <w:w w:val="87"/>
        </w:rPr>
        <w:t xml:space="preserve"> </w:t>
      </w:r>
      <w:r w:rsidRPr="00816049">
        <w:rPr>
          <w:b/>
          <w:w w:val="95"/>
        </w:rPr>
        <w:t>employee,</w:t>
      </w:r>
      <w:r w:rsidRPr="00816049">
        <w:rPr>
          <w:b/>
          <w:spacing w:val="-11"/>
          <w:w w:val="95"/>
        </w:rPr>
        <w:t xml:space="preserve"> </w:t>
      </w:r>
      <w:r w:rsidRPr="00816049">
        <w:rPr>
          <w:b/>
          <w:w w:val="95"/>
        </w:rPr>
        <w:t>subcontractor,</w:t>
      </w:r>
      <w:r w:rsidRPr="00816049">
        <w:rPr>
          <w:b/>
          <w:spacing w:val="-10"/>
          <w:w w:val="95"/>
        </w:rPr>
        <w:t xml:space="preserve"> </w:t>
      </w:r>
      <w:r w:rsidRPr="00816049">
        <w:rPr>
          <w:b/>
          <w:w w:val="95"/>
        </w:rPr>
        <w:t>or</w:t>
      </w:r>
      <w:r w:rsidRPr="00816049">
        <w:rPr>
          <w:b/>
          <w:spacing w:val="-22"/>
          <w:w w:val="95"/>
        </w:rPr>
        <w:t xml:space="preserve"> </w:t>
      </w:r>
      <w:r w:rsidRPr="00816049">
        <w:rPr>
          <w:b/>
          <w:w w:val="95"/>
        </w:rPr>
        <w:t>supplier</w:t>
      </w:r>
      <w:r w:rsidRPr="00816049">
        <w:rPr>
          <w:b/>
          <w:spacing w:val="-15"/>
          <w:w w:val="95"/>
        </w:rPr>
        <w:t xml:space="preserve"> </w:t>
      </w:r>
      <w:r w:rsidRPr="00816049">
        <w:rPr>
          <w:b/>
          <w:w w:val="95"/>
        </w:rPr>
        <w:t>in</w:t>
      </w:r>
      <w:r w:rsidRPr="00816049">
        <w:rPr>
          <w:b/>
          <w:spacing w:val="-22"/>
          <w:w w:val="95"/>
        </w:rPr>
        <w:t xml:space="preserve"> </w:t>
      </w:r>
      <w:r w:rsidRPr="00816049">
        <w:rPr>
          <w:b/>
          <w:w w:val="95"/>
        </w:rPr>
        <w:t>the</w:t>
      </w:r>
      <w:r w:rsidRPr="00816049">
        <w:rPr>
          <w:b/>
          <w:spacing w:val="-21"/>
          <w:w w:val="95"/>
        </w:rPr>
        <w:t xml:space="preserve"> </w:t>
      </w:r>
      <w:r w:rsidRPr="00816049">
        <w:rPr>
          <w:b/>
          <w:w w:val="95"/>
        </w:rPr>
        <w:t>execution</w:t>
      </w:r>
      <w:r w:rsidRPr="00816049">
        <w:rPr>
          <w:b/>
          <w:spacing w:val="-13"/>
          <w:w w:val="95"/>
        </w:rPr>
        <w:t xml:space="preserve"> </w:t>
      </w:r>
      <w:r w:rsidRPr="00816049">
        <w:rPr>
          <w:b/>
          <w:w w:val="95"/>
        </w:rPr>
        <w:t>of,</w:t>
      </w:r>
      <w:r w:rsidRPr="00816049">
        <w:rPr>
          <w:b/>
          <w:spacing w:val="-18"/>
          <w:w w:val="95"/>
        </w:rPr>
        <w:t xml:space="preserve"> </w:t>
      </w:r>
      <w:r w:rsidRPr="00816049">
        <w:rPr>
          <w:b/>
          <w:w w:val="95"/>
        </w:rPr>
        <w:t>or</w:t>
      </w:r>
      <w:r w:rsidRPr="00816049">
        <w:rPr>
          <w:b/>
          <w:spacing w:val="-25"/>
          <w:w w:val="95"/>
        </w:rPr>
        <w:t xml:space="preserve"> </w:t>
      </w:r>
      <w:r w:rsidRPr="00816049">
        <w:rPr>
          <w:b/>
          <w:w w:val="95"/>
        </w:rPr>
        <w:t>performance</w:t>
      </w:r>
      <w:r w:rsidRPr="00816049">
        <w:rPr>
          <w:b/>
          <w:spacing w:val="-11"/>
          <w:w w:val="95"/>
        </w:rPr>
        <w:t xml:space="preserve"> </w:t>
      </w:r>
      <w:r w:rsidRPr="00816049">
        <w:rPr>
          <w:b/>
          <w:w w:val="95"/>
        </w:rPr>
        <w:t>under,</w:t>
      </w:r>
      <w:r w:rsidRPr="00816049">
        <w:rPr>
          <w:b/>
          <w:spacing w:val="-12"/>
          <w:w w:val="95"/>
        </w:rPr>
        <w:t xml:space="preserve"> </w:t>
      </w:r>
      <w:r w:rsidRPr="00816049">
        <w:rPr>
          <w:b/>
          <w:w w:val="95"/>
        </w:rPr>
        <w:t>any</w:t>
      </w:r>
      <w:r w:rsidRPr="00816049">
        <w:rPr>
          <w:b/>
          <w:spacing w:val="-22"/>
          <w:w w:val="95"/>
        </w:rPr>
        <w:t xml:space="preserve"> </w:t>
      </w:r>
      <w:r w:rsidRPr="00816049">
        <w:rPr>
          <w:b/>
          <w:w w:val="95"/>
        </w:rPr>
        <w:t>Contract</w:t>
      </w:r>
      <w:r w:rsidRPr="00816049">
        <w:rPr>
          <w:b/>
          <w:spacing w:val="-16"/>
          <w:w w:val="95"/>
        </w:rPr>
        <w:t xml:space="preserve"> </w:t>
      </w:r>
      <w:r w:rsidRPr="00816049">
        <w:rPr>
          <w:b/>
          <w:w w:val="95"/>
        </w:rPr>
        <w:t>which</w:t>
      </w:r>
      <w:r w:rsidRPr="00816049">
        <w:rPr>
          <w:b/>
          <w:spacing w:val="-14"/>
          <w:w w:val="95"/>
        </w:rPr>
        <w:t xml:space="preserve"> </w:t>
      </w:r>
      <w:r w:rsidRPr="00816049">
        <w:rPr>
          <w:b/>
          <w:w w:val="95"/>
        </w:rPr>
        <w:t>may</w:t>
      </w:r>
      <w:r w:rsidRPr="00816049">
        <w:rPr>
          <w:b/>
          <w:spacing w:val="-24"/>
          <w:w w:val="95"/>
        </w:rPr>
        <w:t xml:space="preserve"> </w:t>
      </w:r>
      <w:r w:rsidRPr="00816049">
        <w:rPr>
          <w:b/>
          <w:w w:val="95"/>
        </w:rPr>
        <w:t>result</w:t>
      </w:r>
      <w:r w:rsidRPr="00816049">
        <w:rPr>
          <w:b/>
          <w:w w:val="87"/>
        </w:rPr>
        <w:t xml:space="preserve"> </w:t>
      </w:r>
      <w:r w:rsidRPr="00816049">
        <w:t>from</w:t>
      </w:r>
      <w:r w:rsidRPr="00816049">
        <w:rPr>
          <w:spacing w:val="16"/>
        </w:rPr>
        <w:t xml:space="preserve"> </w:t>
      </w:r>
      <w:r w:rsidRPr="00816049">
        <w:t>award</w:t>
      </w:r>
      <w:r w:rsidRPr="00816049">
        <w:rPr>
          <w:spacing w:val="22"/>
        </w:rPr>
        <w:t xml:space="preserve"> </w:t>
      </w:r>
      <w:r w:rsidRPr="00816049">
        <w:t>of</w:t>
      </w:r>
      <w:r w:rsidRPr="00816049">
        <w:rPr>
          <w:spacing w:val="-14"/>
        </w:rPr>
        <w:t xml:space="preserve"> </w:t>
      </w:r>
      <w:r w:rsidRPr="00816049">
        <w:t>bid/offer.</w:t>
      </w:r>
    </w:p>
    <w:p w:rsidR="00816049" w:rsidRPr="00816049" w:rsidRDefault="00816049" w:rsidP="00816049">
      <w:pPr>
        <w:spacing w:before="7"/>
        <w:ind w:right="850" w:hanging="29"/>
      </w:pPr>
    </w:p>
    <w:p w:rsidR="00816049" w:rsidRPr="00816049" w:rsidRDefault="00816049" w:rsidP="0025330F">
      <w:pPr>
        <w:widowControl w:val="0"/>
        <w:numPr>
          <w:ilvl w:val="1"/>
          <w:numId w:val="56"/>
        </w:numPr>
        <w:tabs>
          <w:tab w:val="left" w:pos="540"/>
        </w:tabs>
        <w:spacing w:line="247" w:lineRule="auto"/>
        <w:ind w:left="0" w:right="850" w:hanging="29"/>
        <w:jc w:val="both"/>
      </w:pPr>
      <w:r w:rsidRPr="00816049">
        <w:rPr>
          <w:rFonts w:eastAsiaTheme="minorHAnsi"/>
          <w:noProof/>
        </w:rPr>
        <mc:AlternateContent>
          <mc:Choice Requires="wpg">
            <w:drawing>
              <wp:anchor distT="0" distB="0" distL="114300" distR="114300" simplePos="0" relativeHeight="251739648" behindDoc="0" locked="0" layoutInCell="1" allowOverlap="1" wp14:anchorId="6C1BA76E" wp14:editId="7BF304D8">
                <wp:simplePos x="0" y="0"/>
                <wp:positionH relativeFrom="page">
                  <wp:posOffset>7717790</wp:posOffset>
                </wp:positionH>
                <wp:positionV relativeFrom="paragraph">
                  <wp:posOffset>596265</wp:posOffset>
                </wp:positionV>
                <wp:extent cx="1270" cy="561340"/>
                <wp:effectExtent l="12065" t="10795" r="5715" b="8890"/>
                <wp:wrapNone/>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61340"/>
                          <a:chOff x="12154" y="939"/>
                          <a:chExt cx="2" cy="884"/>
                        </a:xfrm>
                      </wpg:grpSpPr>
                      <wps:wsp>
                        <wps:cNvPr id="328" name="Freeform 18"/>
                        <wps:cNvSpPr>
                          <a:spLocks/>
                        </wps:cNvSpPr>
                        <wps:spPr bwMode="auto">
                          <a:xfrm>
                            <a:off x="12154" y="939"/>
                            <a:ext cx="2" cy="884"/>
                          </a:xfrm>
                          <a:custGeom>
                            <a:avLst/>
                            <a:gdLst>
                              <a:gd name="T0" fmla="+- 0 1822 939"/>
                              <a:gd name="T1" fmla="*/ 1822 h 884"/>
                              <a:gd name="T2" fmla="+- 0 939 939"/>
                              <a:gd name="T3" fmla="*/ 939 h 884"/>
                            </a:gdLst>
                            <a:ahLst/>
                            <a:cxnLst>
                              <a:cxn ang="0">
                                <a:pos x="0" y="T1"/>
                              </a:cxn>
                              <a:cxn ang="0">
                                <a:pos x="0" y="T3"/>
                              </a:cxn>
                            </a:cxnLst>
                            <a:rect l="0" t="0" r="r" b="b"/>
                            <a:pathLst>
                              <a:path h="884">
                                <a:moveTo>
                                  <a:pt x="0" y="883"/>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EDAA3" id="Group 327" o:spid="_x0000_s1026" style="position:absolute;margin-left:607.7pt;margin-top:46.95pt;width:.1pt;height:44.2pt;z-index:251739648;mso-position-horizontal-relative:page" coordorigin="12154,939" coordsize="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">
                <v:shape id="Freeform 18" o:spid="_x0000_s1027" style="position:absolute;left:12154;top:939;width:2;height:884;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" path="m,883l,e" filled="f" strokeweight=".1264mm">
                  <v:path arrowok="t" o:connecttype="custom" o:connectlocs="0,1822;0,939" o:connectangles="0,0"/>
                </v:shape>
                <w10:wrap anchorx="page"/>
              </v:group>
            </w:pict>
          </mc:Fallback>
        </mc:AlternateContent>
      </w:r>
      <w:r w:rsidRPr="00816049">
        <w:t>Further,</w:t>
      </w:r>
      <w:r w:rsidRPr="00816049">
        <w:rPr>
          <w:spacing w:val="17"/>
        </w:rPr>
        <w:t xml:space="preserve"> </w:t>
      </w:r>
      <w:r w:rsidR="00E91A7B" w:rsidRPr="00816049">
        <w:t>Contractor</w:t>
      </w:r>
      <w:r w:rsidRPr="00816049">
        <w:rPr>
          <w:spacing w:val="14"/>
        </w:rPr>
        <w:t xml:space="preserve"> </w:t>
      </w:r>
      <w:r w:rsidRPr="00816049">
        <w:t>indemnifies</w:t>
      </w:r>
      <w:r w:rsidRPr="00816049">
        <w:rPr>
          <w:spacing w:val="13"/>
        </w:rPr>
        <w:t xml:space="preserve"> </w:t>
      </w:r>
      <w:r w:rsidRPr="00816049">
        <w:t>and</w:t>
      </w:r>
      <w:r w:rsidRPr="00816049">
        <w:rPr>
          <w:spacing w:val="13"/>
        </w:rPr>
        <w:t xml:space="preserve"> </w:t>
      </w:r>
      <w:r w:rsidRPr="00816049">
        <w:t>will</w:t>
      </w:r>
      <w:r w:rsidRPr="00816049">
        <w:rPr>
          <w:spacing w:val="15"/>
        </w:rPr>
        <w:t xml:space="preserve"> </w:t>
      </w:r>
      <w:r w:rsidRPr="00816049">
        <w:t>indemnify</w:t>
      </w:r>
      <w:r w:rsidRPr="00816049">
        <w:rPr>
          <w:spacing w:val="11"/>
        </w:rPr>
        <w:t xml:space="preserve"> </w:t>
      </w:r>
      <w:r w:rsidRPr="00816049">
        <w:t>and</w:t>
      </w:r>
      <w:r w:rsidRPr="00816049">
        <w:rPr>
          <w:spacing w:val="12"/>
        </w:rPr>
        <w:t xml:space="preserve"> </w:t>
      </w:r>
      <w:r w:rsidRPr="00816049">
        <w:t>save</w:t>
      </w:r>
      <w:r w:rsidRPr="00816049">
        <w:rPr>
          <w:spacing w:val="42"/>
        </w:rPr>
        <w:t xml:space="preserve"> </w:t>
      </w:r>
      <w:r w:rsidRPr="00816049">
        <w:t>harmless</w:t>
      </w:r>
      <w:r w:rsidRPr="00816049">
        <w:rPr>
          <w:spacing w:val="13"/>
        </w:rPr>
        <w:t xml:space="preserve"> </w:t>
      </w:r>
      <w:r w:rsidRPr="00816049">
        <w:t>Newton</w:t>
      </w:r>
      <w:r w:rsidRPr="00816049">
        <w:rPr>
          <w:spacing w:val="22"/>
        </w:rPr>
        <w:t xml:space="preserve"> </w:t>
      </w:r>
      <w:r w:rsidRPr="00816049">
        <w:t>County</w:t>
      </w:r>
      <w:r w:rsidRPr="00816049">
        <w:rPr>
          <w:spacing w:val="9"/>
        </w:rPr>
        <w:t xml:space="preserve"> </w:t>
      </w:r>
      <w:r w:rsidRPr="00816049">
        <w:t xml:space="preserve">from </w:t>
      </w:r>
      <w:r w:rsidRPr="00816049">
        <w:rPr>
          <w:b/>
        </w:rPr>
        <w:t>liability,</w:t>
      </w:r>
      <w:r w:rsidRPr="00816049">
        <w:rPr>
          <w:b/>
          <w:spacing w:val="19"/>
        </w:rPr>
        <w:t xml:space="preserve"> </w:t>
      </w:r>
      <w:r w:rsidRPr="00816049">
        <w:rPr>
          <w:b/>
        </w:rPr>
        <w:t>claim</w:t>
      </w:r>
      <w:r w:rsidRPr="00816049">
        <w:rPr>
          <w:b/>
          <w:spacing w:val="17"/>
        </w:rPr>
        <w:t xml:space="preserve"> </w:t>
      </w:r>
      <w:r w:rsidRPr="00816049">
        <w:rPr>
          <w:b/>
        </w:rPr>
        <w:t>or</w:t>
      </w:r>
      <w:r w:rsidRPr="00816049">
        <w:rPr>
          <w:b/>
          <w:spacing w:val="12"/>
        </w:rPr>
        <w:t xml:space="preserve"> </w:t>
      </w:r>
      <w:r w:rsidRPr="00816049">
        <w:rPr>
          <w:b/>
        </w:rPr>
        <w:t>demand</w:t>
      </w:r>
      <w:r w:rsidRPr="00816049">
        <w:rPr>
          <w:b/>
          <w:spacing w:val="20"/>
        </w:rPr>
        <w:t xml:space="preserve"> </w:t>
      </w:r>
      <w:r w:rsidRPr="00816049">
        <w:rPr>
          <w:b/>
        </w:rPr>
        <w:t>on</w:t>
      </w:r>
      <w:r w:rsidRPr="00816049">
        <w:rPr>
          <w:b/>
          <w:spacing w:val="6"/>
        </w:rPr>
        <w:t xml:space="preserve"> </w:t>
      </w:r>
      <w:r w:rsidRPr="00816049">
        <w:rPr>
          <w:b/>
        </w:rPr>
        <w:t>their</w:t>
      </w:r>
      <w:r w:rsidRPr="00816049">
        <w:rPr>
          <w:b/>
          <w:spacing w:val="12"/>
        </w:rPr>
        <w:t xml:space="preserve"> </w:t>
      </w:r>
      <w:r w:rsidRPr="00816049">
        <w:rPr>
          <w:b/>
        </w:rPr>
        <w:t>part,</w:t>
      </w:r>
      <w:r w:rsidRPr="00816049">
        <w:rPr>
          <w:b/>
          <w:spacing w:val="17"/>
        </w:rPr>
        <w:t xml:space="preserve"> </w:t>
      </w:r>
      <w:r w:rsidRPr="00816049">
        <w:rPr>
          <w:b/>
        </w:rPr>
        <w:t>their</w:t>
      </w:r>
      <w:r w:rsidRPr="00816049">
        <w:rPr>
          <w:b/>
          <w:spacing w:val="12"/>
        </w:rPr>
        <w:t xml:space="preserve"> </w:t>
      </w:r>
      <w:r w:rsidRPr="00816049">
        <w:rPr>
          <w:b/>
        </w:rPr>
        <w:t>Directors,</w:t>
      </w:r>
      <w:r w:rsidRPr="00816049">
        <w:rPr>
          <w:b/>
          <w:spacing w:val="23"/>
        </w:rPr>
        <w:t xml:space="preserve"> </w:t>
      </w:r>
      <w:r w:rsidRPr="00816049">
        <w:rPr>
          <w:b/>
        </w:rPr>
        <w:t>servants,</w:t>
      </w:r>
      <w:r w:rsidRPr="00816049">
        <w:rPr>
          <w:b/>
          <w:spacing w:val="21"/>
        </w:rPr>
        <w:t xml:space="preserve"> </w:t>
      </w:r>
      <w:r w:rsidRPr="00816049">
        <w:rPr>
          <w:b/>
        </w:rPr>
        <w:t>customers,</w:t>
      </w:r>
      <w:r w:rsidRPr="00816049">
        <w:rPr>
          <w:b/>
          <w:spacing w:val="22"/>
        </w:rPr>
        <w:t xml:space="preserve"> </w:t>
      </w:r>
      <w:r w:rsidRPr="00816049">
        <w:rPr>
          <w:b/>
        </w:rPr>
        <w:t>employees,</w:t>
      </w:r>
      <w:r w:rsidRPr="00816049">
        <w:rPr>
          <w:b/>
          <w:w w:val="92"/>
        </w:rPr>
        <w:t xml:space="preserve"> </w:t>
      </w:r>
      <w:r w:rsidRPr="00816049">
        <w:rPr>
          <w:b/>
          <w:w w:val="95"/>
        </w:rPr>
        <w:t>subcontractors,</w:t>
      </w:r>
      <w:r w:rsidRPr="00816049">
        <w:rPr>
          <w:b/>
          <w:spacing w:val="19"/>
          <w:w w:val="95"/>
        </w:rPr>
        <w:t xml:space="preserve"> </w:t>
      </w:r>
      <w:r w:rsidRPr="00816049">
        <w:rPr>
          <w:b/>
          <w:w w:val="95"/>
        </w:rPr>
        <w:t>or</w:t>
      </w:r>
      <w:r w:rsidRPr="00816049">
        <w:rPr>
          <w:b/>
          <w:spacing w:val="-2"/>
          <w:w w:val="95"/>
        </w:rPr>
        <w:t xml:space="preserve"> </w:t>
      </w:r>
      <w:r w:rsidRPr="00816049">
        <w:rPr>
          <w:b/>
          <w:w w:val="95"/>
        </w:rPr>
        <w:t>any</w:t>
      </w:r>
      <w:r w:rsidRPr="00816049">
        <w:rPr>
          <w:b/>
          <w:spacing w:val="-1"/>
          <w:w w:val="95"/>
        </w:rPr>
        <w:t xml:space="preserve"> </w:t>
      </w:r>
      <w:r w:rsidRPr="00816049">
        <w:rPr>
          <w:b/>
          <w:w w:val="95"/>
        </w:rPr>
        <w:t>employees</w:t>
      </w:r>
      <w:r w:rsidRPr="00816049">
        <w:rPr>
          <w:b/>
          <w:spacing w:val="10"/>
          <w:w w:val="95"/>
        </w:rPr>
        <w:t xml:space="preserve"> </w:t>
      </w:r>
      <w:r w:rsidRPr="00816049">
        <w:rPr>
          <w:b/>
          <w:w w:val="95"/>
        </w:rPr>
        <w:t>or</w:t>
      </w:r>
      <w:r w:rsidRPr="00816049">
        <w:rPr>
          <w:b/>
          <w:spacing w:val="-2"/>
          <w:w w:val="95"/>
        </w:rPr>
        <w:t xml:space="preserve"> </w:t>
      </w:r>
      <w:r w:rsidRPr="00816049">
        <w:rPr>
          <w:b/>
          <w:w w:val="95"/>
        </w:rPr>
        <w:t>agents</w:t>
      </w:r>
      <w:r w:rsidRPr="00816049">
        <w:rPr>
          <w:b/>
          <w:spacing w:val="-1"/>
          <w:w w:val="95"/>
        </w:rPr>
        <w:t xml:space="preserve"> </w:t>
      </w:r>
      <w:r w:rsidRPr="00816049">
        <w:rPr>
          <w:b/>
          <w:w w:val="95"/>
        </w:rPr>
        <w:t>of</w:t>
      </w:r>
      <w:r w:rsidRPr="00816049">
        <w:rPr>
          <w:b/>
          <w:spacing w:val="-1"/>
          <w:w w:val="95"/>
        </w:rPr>
        <w:t xml:space="preserve"> </w:t>
      </w:r>
      <w:r w:rsidRPr="00816049">
        <w:rPr>
          <w:b/>
          <w:w w:val="95"/>
        </w:rPr>
        <w:t>subcontractors,</w:t>
      </w:r>
      <w:r w:rsidRPr="00816049">
        <w:rPr>
          <w:b/>
          <w:spacing w:val="11"/>
          <w:w w:val="95"/>
        </w:rPr>
        <w:t xml:space="preserve"> </w:t>
      </w:r>
      <w:r w:rsidRPr="00816049">
        <w:rPr>
          <w:b/>
          <w:w w:val="95"/>
        </w:rPr>
        <w:t>whether</w:t>
      </w:r>
      <w:r w:rsidRPr="00816049">
        <w:rPr>
          <w:b/>
          <w:spacing w:val="6"/>
          <w:w w:val="95"/>
        </w:rPr>
        <w:t xml:space="preserve"> </w:t>
      </w:r>
      <w:r w:rsidRPr="00816049">
        <w:rPr>
          <w:b/>
          <w:w w:val="95"/>
        </w:rPr>
        <w:t>such</w:t>
      </w:r>
      <w:r w:rsidRPr="00816049">
        <w:rPr>
          <w:b/>
          <w:spacing w:val="2"/>
          <w:w w:val="95"/>
        </w:rPr>
        <w:t xml:space="preserve"> </w:t>
      </w:r>
      <w:r w:rsidRPr="00816049">
        <w:rPr>
          <w:b/>
          <w:w w:val="95"/>
        </w:rPr>
        <w:t>liability,</w:t>
      </w:r>
      <w:r w:rsidRPr="00816049">
        <w:rPr>
          <w:b/>
          <w:spacing w:val="12"/>
          <w:w w:val="95"/>
        </w:rPr>
        <w:t xml:space="preserve"> </w:t>
      </w:r>
      <w:r w:rsidRPr="00816049">
        <w:rPr>
          <w:b/>
          <w:w w:val="95"/>
        </w:rPr>
        <w:t>claim,</w:t>
      </w:r>
      <w:r w:rsidRPr="00816049">
        <w:rPr>
          <w:b/>
          <w:spacing w:val="3"/>
          <w:w w:val="95"/>
        </w:rPr>
        <w:t xml:space="preserve"> </w:t>
      </w:r>
      <w:r w:rsidRPr="00816049">
        <w:rPr>
          <w:b/>
          <w:w w:val="95"/>
        </w:rPr>
        <w:t>or</w:t>
      </w:r>
      <w:r w:rsidRPr="00816049">
        <w:rPr>
          <w:b/>
          <w:w w:val="85"/>
        </w:rPr>
        <w:t xml:space="preserve"> </w:t>
      </w:r>
      <w:r w:rsidRPr="00816049">
        <w:t>demand</w:t>
      </w:r>
      <w:r w:rsidRPr="00816049">
        <w:rPr>
          <w:spacing w:val="25"/>
        </w:rPr>
        <w:t xml:space="preserve"> </w:t>
      </w:r>
      <w:r w:rsidRPr="00816049">
        <w:t>arise</w:t>
      </w:r>
      <w:r w:rsidRPr="00816049">
        <w:rPr>
          <w:spacing w:val="14"/>
        </w:rPr>
        <w:t xml:space="preserve"> </w:t>
      </w:r>
      <w:r w:rsidRPr="00816049">
        <w:t>from</w:t>
      </w:r>
      <w:r w:rsidRPr="00816049">
        <w:rPr>
          <w:spacing w:val="21"/>
        </w:rPr>
        <w:t xml:space="preserve"> </w:t>
      </w:r>
      <w:r w:rsidRPr="00816049">
        <w:t>event</w:t>
      </w:r>
      <w:r w:rsidRPr="00816049">
        <w:rPr>
          <w:spacing w:val="17"/>
        </w:rPr>
        <w:t xml:space="preserve"> </w:t>
      </w:r>
      <w:r w:rsidRPr="00816049">
        <w:t>or</w:t>
      </w:r>
      <w:r w:rsidRPr="00816049">
        <w:rPr>
          <w:spacing w:val="19"/>
        </w:rPr>
        <w:t xml:space="preserve"> </w:t>
      </w:r>
      <w:r w:rsidRPr="00816049">
        <w:t>casualty</w:t>
      </w:r>
      <w:r w:rsidRPr="00816049">
        <w:rPr>
          <w:spacing w:val="17"/>
        </w:rPr>
        <w:t xml:space="preserve"> </w:t>
      </w:r>
      <w:r w:rsidRPr="00816049">
        <w:t>happening</w:t>
      </w:r>
      <w:r w:rsidRPr="00816049">
        <w:rPr>
          <w:spacing w:val="26"/>
        </w:rPr>
        <w:t xml:space="preserve"> </w:t>
      </w:r>
      <w:r w:rsidRPr="00816049">
        <w:t>within</w:t>
      </w:r>
      <w:r w:rsidRPr="00816049">
        <w:rPr>
          <w:spacing w:val="24"/>
        </w:rPr>
        <w:t xml:space="preserve"> </w:t>
      </w:r>
      <w:r w:rsidRPr="00816049">
        <w:t>the</w:t>
      </w:r>
      <w:r w:rsidRPr="00816049">
        <w:rPr>
          <w:spacing w:val="-4"/>
        </w:rPr>
        <w:t xml:space="preserve"> </w:t>
      </w:r>
      <w:r w:rsidRPr="00816049">
        <w:t>job</w:t>
      </w:r>
      <w:r w:rsidRPr="00816049">
        <w:rPr>
          <w:spacing w:val="43"/>
        </w:rPr>
        <w:t xml:space="preserve"> </w:t>
      </w:r>
      <w:r w:rsidRPr="00816049">
        <w:t>site</w:t>
      </w:r>
      <w:r w:rsidRPr="00816049">
        <w:rPr>
          <w:spacing w:val="18"/>
        </w:rPr>
        <w:t xml:space="preserve"> </w:t>
      </w:r>
      <w:r w:rsidRPr="00816049">
        <w:t>itself</w:t>
      </w:r>
      <w:r w:rsidRPr="00816049">
        <w:rPr>
          <w:spacing w:val="22"/>
        </w:rPr>
        <w:t xml:space="preserve"> </w:t>
      </w:r>
      <w:r w:rsidRPr="00816049">
        <w:t>or</w:t>
      </w:r>
      <w:r w:rsidRPr="00816049">
        <w:rPr>
          <w:spacing w:val="10"/>
        </w:rPr>
        <w:t xml:space="preserve"> </w:t>
      </w:r>
      <w:r w:rsidRPr="00816049">
        <w:t>elsewhere.</w:t>
      </w:r>
      <w:r w:rsidRPr="00816049">
        <w:rPr>
          <w:spacing w:val="31"/>
        </w:rPr>
        <w:t xml:space="preserve"> </w:t>
      </w:r>
      <w:r w:rsidRPr="00816049">
        <w:t>Contractor</w:t>
      </w:r>
      <w:r w:rsidRPr="00816049">
        <w:rPr>
          <w:w w:val="99"/>
        </w:rPr>
        <w:t xml:space="preserve"> </w:t>
      </w:r>
      <w:r w:rsidRPr="00816049">
        <w:t>shall</w:t>
      </w:r>
      <w:r w:rsidRPr="00816049">
        <w:rPr>
          <w:spacing w:val="-2"/>
        </w:rPr>
        <w:t xml:space="preserve"> </w:t>
      </w:r>
      <w:r w:rsidRPr="00816049">
        <w:t>pay</w:t>
      </w:r>
      <w:r w:rsidRPr="00816049">
        <w:rPr>
          <w:spacing w:val="21"/>
        </w:rPr>
        <w:t xml:space="preserve"> </w:t>
      </w:r>
      <w:r w:rsidRPr="00816049">
        <w:t>any</w:t>
      </w:r>
      <w:r w:rsidRPr="00816049">
        <w:rPr>
          <w:spacing w:val="-12"/>
        </w:rPr>
        <w:t xml:space="preserve"> </w:t>
      </w:r>
      <w:r w:rsidRPr="00816049">
        <w:t>judgment</w:t>
      </w:r>
      <w:r w:rsidRPr="00816049">
        <w:rPr>
          <w:spacing w:val="45"/>
        </w:rPr>
        <w:t xml:space="preserve"> </w:t>
      </w:r>
      <w:r w:rsidRPr="00816049">
        <w:t>with</w:t>
      </w:r>
      <w:r w:rsidRPr="00816049">
        <w:rPr>
          <w:spacing w:val="19"/>
        </w:rPr>
        <w:t xml:space="preserve"> </w:t>
      </w:r>
      <w:r w:rsidRPr="00816049">
        <w:t>costs</w:t>
      </w:r>
      <w:r w:rsidRPr="00816049">
        <w:rPr>
          <w:spacing w:val="14"/>
        </w:rPr>
        <w:t xml:space="preserve"> </w:t>
      </w:r>
      <w:r w:rsidRPr="00816049">
        <w:t>which</w:t>
      </w:r>
      <w:r w:rsidRPr="00816049">
        <w:rPr>
          <w:spacing w:val="24"/>
        </w:rPr>
        <w:t xml:space="preserve"> </w:t>
      </w:r>
      <w:r w:rsidRPr="00816049">
        <w:t>may</w:t>
      </w:r>
      <w:r w:rsidRPr="00816049">
        <w:rPr>
          <w:spacing w:val="10"/>
        </w:rPr>
        <w:t xml:space="preserve"> </w:t>
      </w:r>
      <w:r w:rsidRPr="00816049">
        <w:t>be</w:t>
      </w:r>
      <w:r w:rsidRPr="00816049">
        <w:rPr>
          <w:spacing w:val="13"/>
        </w:rPr>
        <w:t xml:space="preserve"> </w:t>
      </w:r>
      <w:r w:rsidRPr="00816049">
        <w:t>obtained</w:t>
      </w:r>
      <w:r w:rsidRPr="00816049">
        <w:rPr>
          <w:spacing w:val="23"/>
        </w:rPr>
        <w:t xml:space="preserve"> </w:t>
      </w:r>
      <w:r w:rsidRPr="00816049">
        <w:t>against</w:t>
      </w:r>
      <w:r w:rsidRPr="00816049">
        <w:rPr>
          <w:spacing w:val="3"/>
        </w:rPr>
        <w:t xml:space="preserve"> </w:t>
      </w:r>
      <w:r w:rsidRPr="00816049">
        <w:t>Newton</w:t>
      </w:r>
      <w:r w:rsidRPr="00816049">
        <w:rPr>
          <w:spacing w:val="28"/>
        </w:rPr>
        <w:t xml:space="preserve"> </w:t>
      </w:r>
      <w:r w:rsidRPr="00816049">
        <w:t>County</w:t>
      </w:r>
      <w:r w:rsidRPr="00816049">
        <w:rPr>
          <w:spacing w:val="17"/>
        </w:rPr>
        <w:t xml:space="preserve"> </w:t>
      </w:r>
      <w:r w:rsidRPr="00816049">
        <w:t>growing</w:t>
      </w:r>
      <w:r w:rsidRPr="00816049">
        <w:rPr>
          <w:spacing w:val="29"/>
        </w:rPr>
        <w:t xml:space="preserve"> </w:t>
      </w:r>
      <w:r w:rsidRPr="00816049">
        <w:t>out</w:t>
      </w:r>
      <w:r w:rsidRPr="00816049">
        <w:rPr>
          <w:spacing w:val="13"/>
        </w:rPr>
        <w:t xml:space="preserve"> </w:t>
      </w:r>
      <w:r w:rsidRPr="00816049">
        <w:t>of</w:t>
      </w:r>
      <w:r w:rsidRPr="00816049">
        <w:rPr>
          <w:w w:val="99"/>
        </w:rPr>
        <w:t xml:space="preserve"> </w:t>
      </w:r>
      <w:r w:rsidRPr="00816049">
        <w:t>such</w:t>
      </w:r>
      <w:r w:rsidRPr="00816049">
        <w:rPr>
          <w:spacing w:val="23"/>
        </w:rPr>
        <w:t xml:space="preserve"> </w:t>
      </w:r>
      <w:r w:rsidRPr="00816049">
        <w:t>injury</w:t>
      </w:r>
      <w:r w:rsidRPr="00816049">
        <w:rPr>
          <w:spacing w:val="23"/>
        </w:rPr>
        <w:t xml:space="preserve"> </w:t>
      </w:r>
      <w:r w:rsidRPr="00816049">
        <w:t>or</w:t>
      </w:r>
      <w:r w:rsidRPr="00816049">
        <w:rPr>
          <w:spacing w:val="-5"/>
        </w:rPr>
        <w:t xml:space="preserve"> </w:t>
      </w:r>
      <w:r w:rsidRPr="00816049">
        <w:t>damages.</w:t>
      </w:r>
    </w:p>
    <w:p w:rsidR="00816049" w:rsidRPr="00816049" w:rsidRDefault="00816049" w:rsidP="00816049">
      <w:pPr>
        <w:spacing w:before="6"/>
        <w:ind w:right="850" w:hanging="29"/>
      </w:pPr>
    </w:p>
    <w:p w:rsidR="00816049" w:rsidRPr="004155AD" w:rsidRDefault="00816049" w:rsidP="0025330F">
      <w:pPr>
        <w:pStyle w:val="BodyText"/>
        <w:numPr>
          <w:ilvl w:val="1"/>
          <w:numId w:val="56"/>
        </w:numPr>
        <w:tabs>
          <w:tab w:val="left" w:pos="630"/>
        </w:tabs>
        <w:autoSpaceDE/>
        <w:autoSpaceDN/>
        <w:adjustRightInd/>
        <w:spacing w:before="57" w:line="249" w:lineRule="auto"/>
        <w:ind w:left="0" w:right="850" w:hanging="29"/>
        <w:jc w:val="both"/>
        <w:rPr>
          <w:rFonts w:ascii="Times New Roman" w:hAnsi="Times New Roman"/>
          <w:sz w:val="24"/>
          <w:szCs w:val="24"/>
        </w:rPr>
      </w:pPr>
      <w:r w:rsidRPr="00816049">
        <w:rPr>
          <w:rFonts w:ascii="Times New Roman" w:hAnsi="Times New Roman"/>
          <w:sz w:val="24"/>
          <w:szCs w:val="24"/>
        </w:rPr>
        <w:t>Money</w:t>
      </w:r>
      <w:r w:rsidRPr="00816049">
        <w:rPr>
          <w:rFonts w:ascii="Times New Roman" w:hAnsi="Times New Roman"/>
          <w:spacing w:val="12"/>
          <w:sz w:val="24"/>
          <w:szCs w:val="24"/>
        </w:rPr>
        <w:t xml:space="preserve"> </w:t>
      </w:r>
      <w:r w:rsidRPr="00816049">
        <w:rPr>
          <w:rFonts w:ascii="Times New Roman" w:hAnsi="Times New Roman"/>
          <w:sz w:val="24"/>
          <w:szCs w:val="24"/>
        </w:rPr>
        <w:t>due</w:t>
      </w:r>
      <w:r w:rsidRPr="00816049">
        <w:rPr>
          <w:rFonts w:ascii="Times New Roman" w:hAnsi="Times New Roman"/>
          <w:spacing w:val="5"/>
          <w:sz w:val="24"/>
          <w:szCs w:val="24"/>
        </w:rPr>
        <w:t xml:space="preserve"> </w:t>
      </w:r>
      <w:r w:rsidRPr="00816049">
        <w:rPr>
          <w:rFonts w:ascii="Times New Roman" w:hAnsi="Times New Roman"/>
          <w:sz w:val="24"/>
          <w:szCs w:val="24"/>
        </w:rPr>
        <w:t>the</w:t>
      </w:r>
      <w:r w:rsidRPr="00816049">
        <w:rPr>
          <w:rFonts w:ascii="Times New Roman" w:hAnsi="Times New Roman"/>
          <w:spacing w:val="7"/>
          <w:sz w:val="24"/>
          <w:szCs w:val="24"/>
        </w:rPr>
        <w:t xml:space="preserve"> </w:t>
      </w:r>
      <w:r w:rsidR="00E91A7B" w:rsidRPr="00816049">
        <w:rPr>
          <w:rFonts w:ascii="Times New Roman" w:hAnsi="Times New Roman"/>
          <w:sz w:val="24"/>
          <w:szCs w:val="24"/>
        </w:rPr>
        <w:t>Contractor</w:t>
      </w:r>
      <w:r w:rsidRPr="00816049">
        <w:rPr>
          <w:rFonts w:ascii="Times New Roman" w:hAnsi="Times New Roman"/>
          <w:spacing w:val="11"/>
          <w:sz w:val="24"/>
          <w:szCs w:val="24"/>
        </w:rPr>
        <w:t xml:space="preserve"> </w:t>
      </w:r>
      <w:r w:rsidRPr="00816049">
        <w:rPr>
          <w:rFonts w:ascii="Times New Roman" w:hAnsi="Times New Roman"/>
          <w:sz w:val="24"/>
          <w:szCs w:val="24"/>
        </w:rPr>
        <w:t>under</w:t>
      </w:r>
      <w:r w:rsidRPr="00816049">
        <w:rPr>
          <w:rFonts w:ascii="Times New Roman" w:hAnsi="Times New Roman"/>
          <w:spacing w:val="24"/>
          <w:sz w:val="24"/>
          <w:szCs w:val="24"/>
        </w:rPr>
        <w:t xml:space="preserve"> </w:t>
      </w:r>
      <w:r w:rsidRPr="00816049">
        <w:rPr>
          <w:rFonts w:ascii="Times New Roman" w:hAnsi="Times New Roman"/>
          <w:sz w:val="24"/>
          <w:szCs w:val="24"/>
        </w:rPr>
        <w:t>and</w:t>
      </w:r>
      <w:r w:rsidRPr="00816049">
        <w:rPr>
          <w:rFonts w:ascii="Times New Roman" w:hAnsi="Times New Roman"/>
          <w:spacing w:val="5"/>
          <w:sz w:val="24"/>
          <w:szCs w:val="24"/>
        </w:rPr>
        <w:t xml:space="preserve"> </w:t>
      </w:r>
      <w:r w:rsidRPr="00816049">
        <w:rPr>
          <w:rFonts w:ascii="Times New Roman" w:hAnsi="Times New Roman"/>
          <w:sz w:val="24"/>
          <w:szCs w:val="24"/>
        </w:rPr>
        <w:t>by</w:t>
      </w:r>
      <w:r w:rsidRPr="00816049">
        <w:rPr>
          <w:rFonts w:ascii="Times New Roman" w:hAnsi="Times New Roman"/>
          <w:spacing w:val="9"/>
          <w:sz w:val="24"/>
          <w:szCs w:val="24"/>
        </w:rPr>
        <w:t xml:space="preserve"> </w:t>
      </w:r>
      <w:r w:rsidRPr="00816049">
        <w:rPr>
          <w:rFonts w:ascii="Times New Roman" w:hAnsi="Times New Roman"/>
          <w:sz w:val="24"/>
          <w:szCs w:val="24"/>
        </w:rPr>
        <w:t>virtue</w:t>
      </w:r>
      <w:r w:rsidRPr="00816049">
        <w:rPr>
          <w:rFonts w:ascii="Times New Roman" w:hAnsi="Times New Roman"/>
          <w:spacing w:val="21"/>
          <w:sz w:val="24"/>
          <w:szCs w:val="24"/>
        </w:rPr>
        <w:t xml:space="preserve"> </w:t>
      </w:r>
      <w:r w:rsidRPr="00816049">
        <w:rPr>
          <w:rFonts w:ascii="Times New Roman" w:hAnsi="Times New Roman"/>
          <w:sz w:val="24"/>
          <w:szCs w:val="24"/>
        </w:rPr>
        <w:t>of</w:t>
      </w:r>
      <w:r w:rsidRPr="00816049">
        <w:rPr>
          <w:rFonts w:ascii="Times New Roman" w:hAnsi="Times New Roman"/>
          <w:spacing w:val="7"/>
          <w:sz w:val="24"/>
          <w:szCs w:val="24"/>
        </w:rPr>
        <w:t xml:space="preserve"> </w:t>
      </w:r>
      <w:r w:rsidRPr="00816049">
        <w:rPr>
          <w:rFonts w:ascii="Times New Roman" w:hAnsi="Times New Roman"/>
          <w:sz w:val="24"/>
          <w:szCs w:val="24"/>
        </w:rPr>
        <w:t>his</w:t>
      </w:r>
      <w:r w:rsidRPr="00816049">
        <w:rPr>
          <w:rFonts w:ascii="Times New Roman" w:hAnsi="Times New Roman"/>
          <w:spacing w:val="15"/>
          <w:sz w:val="24"/>
          <w:szCs w:val="24"/>
        </w:rPr>
        <w:t xml:space="preserve"> </w:t>
      </w:r>
      <w:r w:rsidRPr="00816049">
        <w:rPr>
          <w:rFonts w:ascii="Times New Roman" w:hAnsi="Times New Roman"/>
          <w:sz w:val="24"/>
          <w:szCs w:val="24"/>
        </w:rPr>
        <w:t>Contract</w:t>
      </w:r>
      <w:r w:rsidRPr="00816049">
        <w:rPr>
          <w:rFonts w:ascii="Times New Roman" w:hAnsi="Times New Roman"/>
          <w:spacing w:val="22"/>
          <w:sz w:val="24"/>
          <w:szCs w:val="24"/>
        </w:rPr>
        <w:t xml:space="preserve"> </w:t>
      </w:r>
      <w:r w:rsidRPr="00816049">
        <w:rPr>
          <w:rFonts w:ascii="Times New Roman" w:hAnsi="Times New Roman"/>
          <w:i/>
          <w:sz w:val="24"/>
          <w:szCs w:val="24"/>
        </w:rPr>
        <w:t>as</w:t>
      </w:r>
      <w:r w:rsidRPr="00816049">
        <w:rPr>
          <w:rFonts w:ascii="Times New Roman" w:hAnsi="Times New Roman"/>
          <w:i/>
          <w:spacing w:val="6"/>
          <w:sz w:val="24"/>
          <w:szCs w:val="24"/>
        </w:rPr>
        <w:t xml:space="preserve"> </w:t>
      </w:r>
      <w:r w:rsidRPr="00816049">
        <w:rPr>
          <w:rFonts w:ascii="Times New Roman" w:hAnsi="Times New Roman"/>
          <w:sz w:val="24"/>
          <w:szCs w:val="24"/>
        </w:rPr>
        <w:t>may</w:t>
      </w:r>
      <w:r w:rsidRPr="00816049">
        <w:rPr>
          <w:rFonts w:ascii="Times New Roman" w:hAnsi="Times New Roman"/>
          <w:spacing w:val="2"/>
          <w:sz w:val="24"/>
          <w:szCs w:val="24"/>
        </w:rPr>
        <w:t xml:space="preserve"> </w:t>
      </w:r>
      <w:r w:rsidRPr="00816049">
        <w:rPr>
          <w:rFonts w:ascii="Times New Roman" w:hAnsi="Times New Roman"/>
          <w:sz w:val="24"/>
          <w:szCs w:val="24"/>
        </w:rPr>
        <w:t>be</w:t>
      </w:r>
      <w:r w:rsidRPr="00816049">
        <w:rPr>
          <w:rFonts w:ascii="Times New Roman" w:hAnsi="Times New Roman"/>
          <w:spacing w:val="10"/>
          <w:sz w:val="24"/>
          <w:szCs w:val="24"/>
        </w:rPr>
        <w:t xml:space="preserve"> </w:t>
      </w:r>
      <w:r w:rsidRPr="00816049">
        <w:rPr>
          <w:rFonts w:ascii="Times New Roman" w:hAnsi="Times New Roman"/>
          <w:sz w:val="24"/>
          <w:szCs w:val="24"/>
        </w:rPr>
        <w:t>considered</w:t>
      </w:r>
      <w:r w:rsidRPr="00816049">
        <w:rPr>
          <w:rFonts w:ascii="Times New Roman" w:hAnsi="Times New Roman"/>
          <w:spacing w:val="21"/>
          <w:sz w:val="24"/>
          <w:szCs w:val="24"/>
        </w:rPr>
        <w:t xml:space="preserve"> </w:t>
      </w:r>
      <w:r w:rsidRPr="00816049">
        <w:rPr>
          <w:rFonts w:ascii="Times New Roman" w:hAnsi="Times New Roman"/>
          <w:sz w:val="24"/>
          <w:szCs w:val="24"/>
        </w:rPr>
        <w:t>necessary</w:t>
      </w:r>
      <w:r w:rsidRPr="00816049">
        <w:rPr>
          <w:rFonts w:ascii="Times New Roman" w:hAnsi="Times New Roman"/>
          <w:spacing w:val="23"/>
          <w:sz w:val="24"/>
          <w:szCs w:val="24"/>
        </w:rPr>
        <w:t xml:space="preserve"> </w:t>
      </w:r>
      <w:r w:rsidRPr="00816049">
        <w:rPr>
          <w:rFonts w:ascii="Times New Roman" w:hAnsi="Times New Roman"/>
          <w:sz w:val="24"/>
          <w:szCs w:val="24"/>
        </w:rPr>
        <w:t>by the</w:t>
      </w:r>
      <w:r w:rsidRPr="00816049">
        <w:rPr>
          <w:rFonts w:ascii="Times New Roman" w:hAnsi="Times New Roman"/>
          <w:spacing w:val="8"/>
          <w:sz w:val="24"/>
          <w:szCs w:val="24"/>
        </w:rPr>
        <w:t xml:space="preserve"> </w:t>
      </w:r>
      <w:r w:rsidRPr="00816049">
        <w:rPr>
          <w:rFonts w:ascii="Times New Roman" w:hAnsi="Times New Roman"/>
          <w:sz w:val="24"/>
          <w:szCs w:val="24"/>
        </w:rPr>
        <w:t>County</w:t>
      </w:r>
      <w:r w:rsidRPr="00816049">
        <w:rPr>
          <w:rFonts w:ascii="Times New Roman" w:hAnsi="Times New Roman"/>
          <w:spacing w:val="23"/>
          <w:sz w:val="24"/>
          <w:szCs w:val="24"/>
        </w:rPr>
        <w:t xml:space="preserve"> </w:t>
      </w:r>
      <w:r w:rsidRPr="00816049">
        <w:rPr>
          <w:rFonts w:ascii="Times New Roman" w:hAnsi="Times New Roman"/>
          <w:sz w:val="24"/>
          <w:szCs w:val="24"/>
        </w:rPr>
        <w:t>for</w:t>
      </w:r>
      <w:r w:rsidRPr="00816049">
        <w:rPr>
          <w:rFonts w:ascii="Times New Roman" w:hAnsi="Times New Roman"/>
          <w:spacing w:val="20"/>
          <w:sz w:val="24"/>
          <w:szCs w:val="24"/>
        </w:rPr>
        <w:t xml:space="preserve"> </w:t>
      </w:r>
      <w:r w:rsidRPr="00816049">
        <w:rPr>
          <w:rFonts w:ascii="Times New Roman" w:hAnsi="Times New Roman"/>
          <w:sz w:val="24"/>
          <w:szCs w:val="24"/>
        </w:rPr>
        <w:t>such</w:t>
      </w:r>
      <w:r w:rsidRPr="00816049">
        <w:rPr>
          <w:rFonts w:ascii="Times New Roman" w:hAnsi="Times New Roman"/>
          <w:spacing w:val="9"/>
          <w:sz w:val="24"/>
          <w:szCs w:val="24"/>
        </w:rPr>
        <w:t xml:space="preserve"> </w:t>
      </w:r>
      <w:r w:rsidRPr="00816049">
        <w:rPr>
          <w:rFonts w:ascii="Times New Roman" w:hAnsi="Times New Roman"/>
          <w:sz w:val="24"/>
          <w:szCs w:val="24"/>
        </w:rPr>
        <w:t>purpose</w:t>
      </w:r>
      <w:r w:rsidRPr="00816049">
        <w:rPr>
          <w:rFonts w:ascii="Times New Roman" w:hAnsi="Times New Roman"/>
          <w:spacing w:val="33"/>
          <w:sz w:val="24"/>
          <w:szCs w:val="24"/>
        </w:rPr>
        <w:t xml:space="preserve"> </w:t>
      </w:r>
      <w:r w:rsidRPr="00816049">
        <w:rPr>
          <w:rFonts w:ascii="Times New Roman" w:hAnsi="Times New Roman"/>
          <w:sz w:val="24"/>
          <w:szCs w:val="24"/>
        </w:rPr>
        <w:t>may</w:t>
      </w:r>
      <w:r w:rsidRPr="00816049">
        <w:rPr>
          <w:rFonts w:ascii="Times New Roman" w:hAnsi="Times New Roman"/>
          <w:spacing w:val="17"/>
          <w:sz w:val="24"/>
          <w:szCs w:val="24"/>
        </w:rPr>
        <w:t xml:space="preserve"> </w:t>
      </w:r>
      <w:r w:rsidRPr="00816049">
        <w:rPr>
          <w:rFonts w:ascii="Times New Roman" w:hAnsi="Times New Roman"/>
          <w:sz w:val="24"/>
          <w:szCs w:val="24"/>
        </w:rPr>
        <w:t>be</w:t>
      </w:r>
      <w:r w:rsidRPr="00816049">
        <w:rPr>
          <w:rFonts w:ascii="Times New Roman" w:hAnsi="Times New Roman"/>
          <w:spacing w:val="19"/>
          <w:sz w:val="24"/>
          <w:szCs w:val="24"/>
        </w:rPr>
        <w:t xml:space="preserve"> </w:t>
      </w:r>
      <w:r w:rsidRPr="00816049">
        <w:rPr>
          <w:rFonts w:ascii="Times New Roman" w:hAnsi="Times New Roman"/>
          <w:sz w:val="24"/>
          <w:szCs w:val="24"/>
        </w:rPr>
        <w:t>retained</w:t>
      </w:r>
      <w:r w:rsidRPr="00816049">
        <w:rPr>
          <w:rFonts w:ascii="Times New Roman" w:hAnsi="Times New Roman"/>
          <w:spacing w:val="37"/>
          <w:sz w:val="24"/>
          <w:szCs w:val="24"/>
        </w:rPr>
        <w:t xml:space="preserve"> </w:t>
      </w:r>
      <w:r w:rsidRPr="00816049">
        <w:rPr>
          <w:rFonts w:ascii="Times New Roman" w:hAnsi="Times New Roman"/>
          <w:sz w:val="24"/>
          <w:szCs w:val="24"/>
        </w:rPr>
        <w:t>for</w:t>
      </w:r>
      <w:r w:rsidRPr="00816049">
        <w:rPr>
          <w:rFonts w:ascii="Times New Roman" w:hAnsi="Times New Roman"/>
          <w:spacing w:val="20"/>
          <w:sz w:val="24"/>
          <w:szCs w:val="24"/>
        </w:rPr>
        <w:t xml:space="preserve"> </w:t>
      </w:r>
      <w:r w:rsidRPr="00816049">
        <w:rPr>
          <w:rFonts w:ascii="Times New Roman" w:hAnsi="Times New Roman"/>
          <w:sz w:val="24"/>
          <w:szCs w:val="24"/>
        </w:rPr>
        <w:t>the</w:t>
      </w:r>
      <w:r w:rsidRPr="00816049">
        <w:rPr>
          <w:rFonts w:ascii="Times New Roman" w:hAnsi="Times New Roman"/>
          <w:spacing w:val="19"/>
          <w:sz w:val="24"/>
          <w:szCs w:val="24"/>
        </w:rPr>
        <w:t xml:space="preserve"> </w:t>
      </w:r>
      <w:r w:rsidRPr="00816049">
        <w:rPr>
          <w:rFonts w:ascii="Times New Roman" w:hAnsi="Times New Roman"/>
          <w:sz w:val="24"/>
          <w:szCs w:val="24"/>
        </w:rPr>
        <w:t>use</w:t>
      </w:r>
      <w:r w:rsidRPr="00816049">
        <w:rPr>
          <w:rFonts w:ascii="Times New Roman" w:hAnsi="Times New Roman"/>
          <w:spacing w:val="21"/>
          <w:sz w:val="24"/>
          <w:szCs w:val="24"/>
        </w:rPr>
        <w:t xml:space="preserve"> </w:t>
      </w:r>
      <w:r w:rsidRPr="00816049">
        <w:rPr>
          <w:rFonts w:ascii="Times New Roman" w:hAnsi="Times New Roman"/>
          <w:sz w:val="24"/>
          <w:szCs w:val="24"/>
        </w:rPr>
        <w:t>of</w:t>
      </w:r>
      <w:r w:rsidRPr="00816049">
        <w:rPr>
          <w:rFonts w:ascii="Times New Roman" w:hAnsi="Times New Roman"/>
          <w:spacing w:val="23"/>
          <w:sz w:val="24"/>
          <w:szCs w:val="24"/>
        </w:rPr>
        <w:t xml:space="preserve"> </w:t>
      </w:r>
      <w:r w:rsidRPr="00816049">
        <w:rPr>
          <w:rFonts w:ascii="Times New Roman" w:hAnsi="Times New Roman"/>
          <w:sz w:val="24"/>
          <w:szCs w:val="24"/>
        </w:rPr>
        <w:t>the</w:t>
      </w:r>
      <w:r w:rsidRPr="00816049">
        <w:rPr>
          <w:rFonts w:ascii="Times New Roman" w:hAnsi="Times New Roman"/>
          <w:spacing w:val="26"/>
          <w:sz w:val="24"/>
          <w:szCs w:val="24"/>
        </w:rPr>
        <w:t xml:space="preserve"> </w:t>
      </w:r>
      <w:r w:rsidRPr="00816049">
        <w:rPr>
          <w:rFonts w:ascii="Times New Roman" w:hAnsi="Times New Roman"/>
          <w:sz w:val="24"/>
          <w:szCs w:val="24"/>
        </w:rPr>
        <w:t>County,</w:t>
      </w:r>
      <w:r w:rsidRPr="00816049">
        <w:rPr>
          <w:rFonts w:ascii="Times New Roman" w:hAnsi="Times New Roman"/>
          <w:spacing w:val="33"/>
          <w:sz w:val="24"/>
          <w:szCs w:val="24"/>
        </w:rPr>
        <w:t xml:space="preserve"> </w:t>
      </w:r>
      <w:r w:rsidRPr="00816049">
        <w:rPr>
          <w:rFonts w:ascii="Times New Roman" w:hAnsi="Times New Roman"/>
          <w:sz w:val="24"/>
          <w:szCs w:val="24"/>
        </w:rPr>
        <w:t>or</w:t>
      </w:r>
      <w:r w:rsidRPr="00816049">
        <w:rPr>
          <w:rFonts w:ascii="Times New Roman" w:hAnsi="Times New Roman"/>
          <w:spacing w:val="19"/>
          <w:sz w:val="24"/>
          <w:szCs w:val="24"/>
        </w:rPr>
        <w:t xml:space="preserve"> </w:t>
      </w:r>
      <w:r w:rsidRPr="00816049">
        <w:rPr>
          <w:rFonts w:ascii="Times New Roman" w:hAnsi="Times New Roman"/>
          <w:sz w:val="24"/>
          <w:szCs w:val="24"/>
        </w:rPr>
        <w:t>in</w:t>
      </w:r>
      <w:r w:rsidRPr="00816049">
        <w:rPr>
          <w:rFonts w:ascii="Times New Roman" w:hAnsi="Times New Roman"/>
          <w:spacing w:val="17"/>
          <w:sz w:val="24"/>
          <w:szCs w:val="24"/>
        </w:rPr>
        <w:t xml:space="preserve"> </w:t>
      </w:r>
      <w:r w:rsidRPr="00816049">
        <w:rPr>
          <w:rFonts w:ascii="Times New Roman" w:hAnsi="Times New Roman"/>
          <w:sz w:val="24"/>
          <w:szCs w:val="24"/>
        </w:rPr>
        <w:t>case</w:t>
      </w:r>
      <w:r w:rsidRPr="00816049">
        <w:rPr>
          <w:rFonts w:ascii="Times New Roman" w:hAnsi="Times New Roman"/>
          <w:spacing w:val="20"/>
          <w:sz w:val="24"/>
          <w:szCs w:val="24"/>
        </w:rPr>
        <w:t xml:space="preserve"> </w:t>
      </w:r>
      <w:r w:rsidRPr="00816049">
        <w:rPr>
          <w:rFonts w:ascii="Times New Roman" w:hAnsi="Times New Roman"/>
          <w:sz w:val="24"/>
          <w:szCs w:val="24"/>
        </w:rPr>
        <w:t>no</w:t>
      </w:r>
      <w:r w:rsidRPr="00816049">
        <w:rPr>
          <w:rFonts w:ascii="Times New Roman" w:hAnsi="Times New Roman"/>
          <w:spacing w:val="31"/>
          <w:sz w:val="24"/>
          <w:szCs w:val="24"/>
        </w:rPr>
        <w:t xml:space="preserve"> </w:t>
      </w:r>
      <w:r w:rsidRPr="00816049">
        <w:rPr>
          <w:rFonts w:ascii="Times New Roman" w:hAnsi="Times New Roman"/>
          <w:sz w:val="24"/>
          <w:szCs w:val="24"/>
        </w:rPr>
        <w:t>money</w:t>
      </w:r>
      <w:r w:rsidRPr="00816049">
        <w:rPr>
          <w:rFonts w:ascii="Times New Roman" w:hAnsi="Times New Roman"/>
          <w:spacing w:val="20"/>
          <w:sz w:val="24"/>
          <w:szCs w:val="24"/>
        </w:rPr>
        <w:t xml:space="preserve"> </w:t>
      </w:r>
      <w:r w:rsidRPr="00816049">
        <w:rPr>
          <w:rFonts w:ascii="Times New Roman" w:hAnsi="Times New Roman"/>
          <w:sz w:val="24"/>
          <w:szCs w:val="24"/>
        </w:rPr>
        <w:t>is</w:t>
      </w:r>
      <w:r w:rsidRPr="00816049">
        <w:rPr>
          <w:rFonts w:ascii="Times New Roman" w:hAnsi="Times New Roman"/>
          <w:w w:val="104"/>
          <w:sz w:val="24"/>
          <w:szCs w:val="24"/>
        </w:rPr>
        <w:t xml:space="preserve"> </w:t>
      </w:r>
      <w:r w:rsidRPr="00816049">
        <w:rPr>
          <w:rFonts w:ascii="Times New Roman" w:hAnsi="Times New Roman"/>
          <w:b/>
          <w:w w:val="95"/>
          <w:sz w:val="24"/>
          <w:szCs w:val="24"/>
        </w:rPr>
        <w:t>due</w:t>
      </w:r>
      <w:r w:rsidRPr="00816049">
        <w:rPr>
          <w:rFonts w:ascii="Times New Roman" w:hAnsi="Times New Roman"/>
          <w:b/>
          <w:spacing w:val="-12"/>
          <w:w w:val="95"/>
          <w:sz w:val="24"/>
          <w:szCs w:val="24"/>
        </w:rPr>
        <w:t xml:space="preserve"> </w:t>
      </w:r>
      <w:r w:rsidRPr="00816049">
        <w:rPr>
          <w:rFonts w:ascii="Times New Roman" w:hAnsi="Times New Roman"/>
          <w:b/>
          <w:w w:val="95"/>
          <w:sz w:val="24"/>
          <w:szCs w:val="24"/>
        </w:rPr>
        <w:t>his</w:t>
      </w:r>
      <w:r w:rsidRPr="00816049">
        <w:rPr>
          <w:rFonts w:ascii="Times New Roman" w:hAnsi="Times New Roman"/>
          <w:b/>
          <w:spacing w:val="-12"/>
          <w:w w:val="95"/>
          <w:sz w:val="24"/>
          <w:szCs w:val="24"/>
        </w:rPr>
        <w:t xml:space="preserve"> </w:t>
      </w:r>
      <w:r w:rsidRPr="00816049">
        <w:rPr>
          <w:rFonts w:ascii="Times New Roman" w:hAnsi="Times New Roman"/>
          <w:b/>
          <w:w w:val="95"/>
          <w:sz w:val="24"/>
          <w:szCs w:val="24"/>
        </w:rPr>
        <w:t>surety</w:t>
      </w:r>
      <w:r w:rsidRPr="00816049">
        <w:rPr>
          <w:rFonts w:ascii="Times New Roman" w:hAnsi="Times New Roman"/>
          <w:b/>
          <w:spacing w:val="-18"/>
          <w:w w:val="95"/>
          <w:sz w:val="24"/>
          <w:szCs w:val="24"/>
        </w:rPr>
        <w:t xml:space="preserve"> </w:t>
      </w:r>
      <w:r w:rsidRPr="00816049">
        <w:rPr>
          <w:rFonts w:ascii="Times New Roman" w:hAnsi="Times New Roman"/>
          <w:b/>
          <w:w w:val="95"/>
          <w:sz w:val="24"/>
          <w:szCs w:val="24"/>
        </w:rPr>
        <w:t>may</w:t>
      </w:r>
      <w:r w:rsidRPr="00816049">
        <w:rPr>
          <w:rFonts w:ascii="Times New Roman" w:hAnsi="Times New Roman"/>
          <w:b/>
          <w:spacing w:val="-22"/>
          <w:w w:val="95"/>
          <w:sz w:val="24"/>
          <w:szCs w:val="24"/>
        </w:rPr>
        <w:t xml:space="preserve"> </w:t>
      </w:r>
      <w:r w:rsidRPr="00816049">
        <w:rPr>
          <w:rFonts w:ascii="Times New Roman" w:hAnsi="Times New Roman"/>
          <w:b/>
          <w:w w:val="95"/>
          <w:sz w:val="24"/>
          <w:szCs w:val="24"/>
        </w:rPr>
        <w:t>be</w:t>
      </w:r>
      <w:r w:rsidRPr="00816049">
        <w:rPr>
          <w:rFonts w:ascii="Times New Roman" w:hAnsi="Times New Roman"/>
          <w:b/>
          <w:spacing w:val="-13"/>
          <w:w w:val="95"/>
          <w:sz w:val="24"/>
          <w:szCs w:val="24"/>
        </w:rPr>
        <w:t xml:space="preserve"> </w:t>
      </w:r>
      <w:r w:rsidRPr="00816049">
        <w:rPr>
          <w:rFonts w:ascii="Times New Roman" w:hAnsi="Times New Roman"/>
          <w:b/>
          <w:w w:val="95"/>
          <w:sz w:val="24"/>
          <w:szCs w:val="24"/>
        </w:rPr>
        <w:t>held</w:t>
      </w:r>
      <w:r w:rsidRPr="00816049">
        <w:rPr>
          <w:rFonts w:ascii="Times New Roman" w:hAnsi="Times New Roman"/>
          <w:b/>
          <w:spacing w:val="-12"/>
          <w:w w:val="95"/>
          <w:sz w:val="24"/>
          <w:szCs w:val="24"/>
        </w:rPr>
        <w:t xml:space="preserve"> </w:t>
      </w:r>
      <w:r w:rsidRPr="00816049">
        <w:rPr>
          <w:rFonts w:ascii="Times New Roman" w:hAnsi="Times New Roman"/>
          <w:b/>
          <w:w w:val="95"/>
          <w:sz w:val="24"/>
          <w:szCs w:val="24"/>
        </w:rPr>
        <w:t>until</w:t>
      </w:r>
      <w:r w:rsidRPr="00816049">
        <w:rPr>
          <w:rFonts w:ascii="Times New Roman" w:hAnsi="Times New Roman"/>
          <w:b/>
          <w:spacing w:val="-10"/>
          <w:w w:val="95"/>
          <w:sz w:val="24"/>
          <w:szCs w:val="24"/>
        </w:rPr>
        <w:t xml:space="preserve"> </w:t>
      </w:r>
      <w:r w:rsidRPr="00816049">
        <w:rPr>
          <w:rFonts w:ascii="Times New Roman" w:hAnsi="Times New Roman"/>
          <w:b/>
          <w:w w:val="95"/>
          <w:sz w:val="24"/>
          <w:szCs w:val="24"/>
        </w:rPr>
        <w:t>such</w:t>
      </w:r>
      <w:r w:rsidRPr="00816049">
        <w:rPr>
          <w:rFonts w:ascii="Times New Roman" w:hAnsi="Times New Roman"/>
          <w:b/>
          <w:spacing w:val="-14"/>
          <w:w w:val="95"/>
          <w:sz w:val="24"/>
          <w:szCs w:val="24"/>
        </w:rPr>
        <w:t xml:space="preserve"> </w:t>
      </w:r>
      <w:r w:rsidRPr="00816049">
        <w:rPr>
          <w:rFonts w:ascii="Times New Roman" w:hAnsi="Times New Roman"/>
          <w:b/>
          <w:w w:val="95"/>
          <w:sz w:val="24"/>
          <w:szCs w:val="24"/>
        </w:rPr>
        <w:t>suit</w:t>
      </w:r>
      <w:r w:rsidRPr="00816049">
        <w:rPr>
          <w:rFonts w:ascii="Times New Roman" w:hAnsi="Times New Roman"/>
          <w:b/>
          <w:spacing w:val="-16"/>
          <w:w w:val="95"/>
          <w:sz w:val="24"/>
          <w:szCs w:val="24"/>
        </w:rPr>
        <w:t xml:space="preserve"> </w:t>
      </w:r>
      <w:r w:rsidRPr="00816049">
        <w:rPr>
          <w:rFonts w:ascii="Times New Roman" w:hAnsi="Times New Roman"/>
          <w:b/>
          <w:w w:val="95"/>
          <w:sz w:val="24"/>
          <w:szCs w:val="24"/>
        </w:rPr>
        <w:t>or</w:t>
      </w:r>
      <w:r w:rsidRPr="00816049">
        <w:rPr>
          <w:rFonts w:ascii="Times New Roman" w:hAnsi="Times New Roman"/>
          <w:b/>
          <w:spacing w:val="-20"/>
          <w:w w:val="95"/>
          <w:sz w:val="24"/>
          <w:szCs w:val="24"/>
        </w:rPr>
        <w:t xml:space="preserve"> </w:t>
      </w:r>
      <w:r w:rsidRPr="00816049">
        <w:rPr>
          <w:rFonts w:ascii="Times New Roman" w:hAnsi="Times New Roman"/>
          <w:b/>
          <w:w w:val="95"/>
          <w:sz w:val="24"/>
          <w:szCs w:val="24"/>
        </w:rPr>
        <w:t>suits</w:t>
      </w:r>
      <w:r w:rsidRPr="00816049">
        <w:rPr>
          <w:rFonts w:ascii="Times New Roman" w:hAnsi="Times New Roman"/>
          <w:b/>
          <w:spacing w:val="-14"/>
          <w:w w:val="95"/>
          <w:sz w:val="24"/>
          <w:szCs w:val="24"/>
        </w:rPr>
        <w:t xml:space="preserve"> </w:t>
      </w:r>
      <w:r w:rsidRPr="00816049">
        <w:rPr>
          <w:rFonts w:ascii="Times New Roman" w:hAnsi="Times New Roman"/>
          <w:b/>
          <w:w w:val="95"/>
          <w:sz w:val="24"/>
          <w:szCs w:val="24"/>
        </w:rPr>
        <w:t>action</w:t>
      </w:r>
      <w:r w:rsidRPr="00816049">
        <w:rPr>
          <w:rFonts w:ascii="Times New Roman" w:hAnsi="Times New Roman"/>
          <w:b/>
          <w:spacing w:val="-17"/>
          <w:w w:val="95"/>
          <w:sz w:val="24"/>
          <w:szCs w:val="24"/>
        </w:rPr>
        <w:t xml:space="preserve"> </w:t>
      </w:r>
      <w:r w:rsidRPr="00816049">
        <w:rPr>
          <w:rFonts w:ascii="Times New Roman" w:hAnsi="Times New Roman"/>
          <w:b/>
          <w:w w:val="95"/>
          <w:sz w:val="24"/>
          <w:szCs w:val="24"/>
        </w:rPr>
        <w:t>or</w:t>
      </w:r>
      <w:r w:rsidRPr="00816049">
        <w:rPr>
          <w:rFonts w:ascii="Times New Roman" w:hAnsi="Times New Roman"/>
          <w:b/>
          <w:spacing w:val="-19"/>
          <w:w w:val="95"/>
          <w:sz w:val="24"/>
          <w:szCs w:val="24"/>
        </w:rPr>
        <w:t xml:space="preserve"> </w:t>
      </w:r>
      <w:r w:rsidRPr="00816049">
        <w:rPr>
          <w:rFonts w:ascii="Times New Roman" w:hAnsi="Times New Roman"/>
          <w:b/>
          <w:w w:val="95"/>
          <w:sz w:val="24"/>
          <w:szCs w:val="24"/>
        </w:rPr>
        <w:t>actions,</w:t>
      </w:r>
      <w:r w:rsidRPr="00816049">
        <w:rPr>
          <w:rFonts w:ascii="Times New Roman" w:hAnsi="Times New Roman"/>
          <w:b/>
          <w:spacing w:val="-7"/>
          <w:w w:val="95"/>
          <w:sz w:val="24"/>
          <w:szCs w:val="24"/>
        </w:rPr>
        <w:t xml:space="preserve"> </w:t>
      </w:r>
      <w:r w:rsidRPr="00816049">
        <w:rPr>
          <w:rFonts w:ascii="Times New Roman" w:hAnsi="Times New Roman"/>
          <w:b/>
          <w:w w:val="95"/>
          <w:sz w:val="24"/>
          <w:szCs w:val="24"/>
        </w:rPr>
        <w:t>claim</w:t>
      </w:r>
      <w:r w:rsidRPr="00816049">
        <w:rPr>
          <w:rFonts w:ascii="Times New Roman" w:hAnsi="Times New Roman"/>
          <w:b/>
          <w:spacing w:val="-18"/>
          <w:w w:val="95"/>
          <w:sz w:val="24"/>
          <w:szCs w:val="24"/>
        </w:rPr>
        <w:t xml:space="preserve"> </w:t>
      </w:r>
      <w:r w:rsidRPr="00816049">
        <w:rPr>
          <w:rFonts w:ascii="Times New Roman" w:hAnsi="Times New Roman"/>
          <w:b/>
          <w:w w:val="95"/>
          <w:sz w:val="24"/>
          <w:szCs w:val="24"/>
        </w:rPr>
        <w:t>or</w:t>
      </w:r>
      <w:r w:rsidRPr="00816049">
        <w:rPr>
          <w:rFonts w:ascii="Times New Roman" w:hAnsi="Times New Roman"/>
          <w:b/>
          <w:spacing w:val="-19"/>
          <w:w w:val="95"/>
          <w:sz w:val="24"/>
          <w:szCs w:val="24"/>
        </w:rPr>
        <w:t xml:space="preserve"> </w:t>
      </w:r>
      <w:r w:rsidRPr="00816049">
        <w:rPr>
          <w:rFonts w:ascii="Times New Roman" w:hAnsi="Times New Roman"/>
          <w:b/>
          <w:w w:val="95"/>
          <w:sz w:val="24"/>
          <w:szCs w:val="24"/>
        </w:rPr>
        <w:t>claims</w:t>
      </w:r>
      <w:r w:rsidRPr="00816049">
        <w:rPr>
          <w:rFonts w:ascii="Times New Roman" w:hAnsi="Times New Roman"/>
          <w:b/>
          <w:spacing w:val="-8"/>
          <w:w w:val="95"/>
          <w:sz w:val="24"/>
          <w:szCs w:val="24"/>
        </w:rPr>
        <w:t xml:space="preserve"> </w:t>
      </w:r>
      <w:r w:rsidRPr="00816049">
        <w:rPr>
          <w:rFonts w:ascii="Times New Roman" w:hAnsi="Times New Roman"/>
          <w:b/>
          <w:w w:val="95"/>
          <w:sz w:val="24"/>
          <w:szCs w:val="24"/>
        </w:rPr>
        <w:t>for</w:t>
      </w:r>
      <w:r w:rsidRPr="00816049">
        <w:rPr>
          <w:rFonts w:ascii="Times New Roman" w:hAnsi="Times New Roman"/>
          <w:b/>
          <w:spacing w:val="-18"/>
          <w:w w:val="95"/>
          <w:sz w:val="24"/>
          <w:szCs w:val="24"/>
        </w:rPr>
        <w:t xml:space="preserve"> </w:t>
      </w:r>
      <w:r w:rsidRPr="00816049">
        <w:rPr>
          <w:rFonts w:ascii="Times New Roman" w:hAnsi="Times New Roman"/>
          <w:b/>
          <w:w w:val="95"/>
          <w:sz w:val="24"/>
          <w:szCs w:val="24"/>
        </w:rPr>
        <w:t>injuries</w:t>
      </w:r>
      <w:r w:rsidRPr="00816049">
        <w:rPr>
          <w:rFonts w:ascii="Times New Roman" w:hAnsi="Times New Roman"/>
          <w:b/>
          <w:spacing w:val="-2"/>
          <w:w w:val="95"/>
          <w:sz w:val="24"/>
          <w:szCs w:val="24"/>
        </w:rPr>
        <w:t xml:space="preserve"> </w:t>
      </w:r>
      <w:r w:rsidRPr="00816049">
        <w:rPr>
          <w:rFonts w:ascii="Times New Roman" w:hAnsi="Times New Roman"/>
          <w:b/>
          <w:w w:val="95"/>
          <w:sz w:val="24"/>
          <w:szCs w:val="24"/>
        </w:rPr>
        <w:t>or</w:t>
      </w:r>
      <w:r w:rsidRPr="00816049">
        <w:rPr>
          <w:rFonts w:ascii="Times New Roman" w:hAnsi="Times New Roman"/>
          <w:b/>
          <w:w w:val="86"/>
          <w:sz w:val="24"/>
          <w:szCs w:val="24"/>
        </w:rPr>
        <w:t xml:space="preserve"> </w:t>
      </w:r>
      <w:r w:rsidRPr="00816049">
        <w:rPr>
          <w:rFonts w:ascii="Times New Roman" w:hAnsi="Times New Roman"/>
          <w:sz w:val="24"/>
          <w:szCs w:val="24"/>
        </w:rPr>
        <w:t>damages</w:t>
      </w:r>
      <w:r w:rsidRPr="00816049">
        <w:rPr>
          <w:rFonts w:ascii="Times New Roman" w:hAnsi="Times New Roman"/>
          <w:spacing w:val="25"/>
          <w:sz w:val="24"/>
          <w:szCs w:val="24"/>
        </w:rPr>
        <w:t xml:space="preserve"> </w:t>
      </w:r>
      <w:r w:rsidRPr="00816049">
        <w:rPr>
          <w:rFonts w:ascii="Times New Roman" w:hAnsi="Times New Roman"/>
          <w:sz w:val="24"/>
          <w:szCs w:val="24"/>
        </w:rPr>
        <w:t>as</w:t>
      </w:r>
      <w:r w:rsidRPr="00816049">
        <w:rPr>
          <w:rFonts w:ascii="Times New Roman" w:hAnsi="Times New Roman"/>
          <w:spacing w:val="17"/>
          <w:sz w:val="24"/>
          <w:szCs w:val="24"/>
        </w:rPr>
        <w:t xml:space="preserve"> </w:t>
      </w:r>
      <w:r w:rsidRPr="00816049">
        <w:rPr>
          <w:rFonts w:ascii="Times New Roman" w:hAnsi="Times New Roman"/>
          <w:sz w:val="24"/>
          <w:szCs w:val="24"/>
        </w:rPr>
        <w:t>aforesaid</w:t>
      </w:r>
      <w:r w:rsidRPr="00816049">
        <w:rPr>
          <w:rFonts w:ascii="Times New Roman" w:hAnsi="Times New Roman"/>
          <w:spacing w:val="37"/>
          <w:sz w:val="24"/>
          <w:szCs w:val="24"/>
        </w:rPr>
        <w:t xml:space="preserve"> </w:t>
      </w:r>
      <w:r w:rsidRPr="00816049">
        <w:rPr>
          <w:rFonts w:ascii="Times New Roman" w:hAnsi="Times New Roman"/>
          <w:sz w:val="24"/>
          <w:szCs w:val="24"/>
        </w:rPr>
        <w:t>shall</w:t>
      </w:r>
      <w:r w:rsidRPr="00816049">
        <w:rPr>
          <w:rFonts w:ascii="Times New Roman" w:hAnsi="Times New Roman"/>
          <w:spacing w:val="21"/>
          <w:sz w:val="24"/>
          <w:szCs w:val="24"/>
        </w:rPr>
        <w:t xml:space="preserve"> </w:t>
      </w:r>
      <w:r w:rsidRPr="00816049">
        <w:rPr>
          <w:rFonts w:ascii="Times New Roman" w:hAnsi="Times New Roman"/>
          <w:sz w:val="24"/>
          <w:szCs w:val="24"/>
        </w:rPr>
        <w:t>have</w:t>
      </w:r>
      <w:r w:rsidRPr="00816049">
        <w:rPr>
          <w:rFonts w:ascii="Times New Roman" w:hAnsi="Times New Roman"/>
          <w:spacing w:val="22"/>
          <w:sz w:val="24"/>
          <w:szCs w:val="24"/>
        </w:rPr>
        <w:t xml:space="preserve"> </w:t>
      </w:r>
      <w:r w:rsidRPr="00816049">
        <w:rPr>
          <w:rFonts w:ascii="Times New Roman" w:hAnsi="Times New Roman"/>
          <w:sz w:val="24"/>
          <w:szCs w:val="24"/>
        </w:rPr>
        <w:t>been</w:t>
      </w:r>
      <w:r w:rsidRPr="00816049">
        <w:rPr>
          <w:rFonts w:ascii="Times New Roman" w:hAnsi="Times New Roman"/>
          <w:spacing w:val="36"/>
          <w:sz w:val="24"/>
          <w:szCs w:val="24"/>
        </w:rPr>
        <w:t xml:space="preserve"> </w:t>
      </w:r>
      <w:r w:rsidRPr="00816049">
        <w:rPr>
          <w:rFonts w:ascii="Times New Roman" w:hAnsi="Times New Roman"/>
          <w:sz w:val="24"/>
          <w:szCs w:val="24"/>
        </w:rPr>
        <w:t>settled</w:t>
      </w:r>
      <w:r w:rsidRPr="00816049">
        <w:rPr>
          <w:rFonts w:ascii="Times New Roman" w:hAnsi="Times New Roman"/>
          <w:spacing w:val="27"/>
          <w:sz w:val="24"/>
          <w:szCs w:val="24"/>
        </w:rPr>
        <w:t xml:space="preserve"> </w:t>
      </w:r>
      <w:r w:rsidRPr="00816049">
        <w:rPr>
          <w:rFonts w:ascii="Times New Roman" w:hAnsi="Times New Roman"/>
          <w:sz w:val="24"/>
          <w:szCs w:val="24"/>
        </w:rPr>
        <w:t>and</w:t>
      </w:r>
      <w:r w:rsidRPr="00816049">
        <w:rPr>
          <w:rFonts w:ascii="Times New Roman" w:hAnsi="Times New Roman"/>
          <w:spacing w:val="20"/>
          <w:sz w:val="24"/>
          <w:szCs w:val="24"/>
        </w:rPr>
        <w:t xml:space="preserve"> </w:t>
      </w:r>
      <w:r w:rsidRPr="00816049">
        <w:rPr>
          <w:rFonts w:ascii="Times New Roman" w:hAnsi="Times New Roman"/>
          <w:sz w:val="24"/>
          <w:szCs w:val="24"/>
        </w:rPr>
        <w:t>suitable</w:t>
      </w:r>
      <w:r w:rsidRPr="00816049">
        <w:rPr>
          <w:rFonts w:ascii="Times New Roman" w:hAnsi="Times New Roman"/>
          <w:spacing w:val="23"/>
          <w:sz w:val="24"/>
          <w:szCs w:val="24"/>
        </w:rPr>
        <w:t xml:space="preserve"> </w:t>
      </w:r>
      <w:r w:rsidRPr="00816049">
        <w:rPr>
          <w:rFonts w:ascii="Times New Roman" w:hAnsi="Times New Roman"/>
          <w:sz w:val="24"/>
          <w:szCs w:val="24"/>
        </w:rPr>
        <w:t>evidence</w:t>
      </w:r>
      <w:r w:rsidRPr="00816049">
        <w:rPr>
          <w:rFonts w:ascii="Times New Roman" w:hAnsi="Times New Roman"/>
          <w:spacing w:val="30"/>
          <w:sz w:val="24"/>
          <w:szCs w:val="24"/>
        </w:rPr>
        <w:t xml:space="preserve"> </w:t>
      </w:r>
      <w:r w:rsidRPr="00816049">
        <w:rPr>
          <w:rFonts w:ascii="Times New Roman" w:hAnsi="Times New Roman"/>
          <w:sz w:val="24"/>
          <w:szCs w:val="24"/>
        </w:rPr>
        <w:t>to</w:t>
      </w:r>
      <w:r w:rsidRPr="00816049">
        <w:rPr>
          <w:rFonts w:ascii="Times New Roman" w:hAnsi="Times New Roman"/>
          <w:spacing w:val="21"/>
          <w:sz w:val="24"/>
          <w:szCs w:val="24"/>
        </w:rPr>
        <w:t xml:space="preserve"> </w:t>
      </w:r>
      <w:r w:rsidRPr="00816049">
        <w:rPr>
          <w:rFonts w:ascii="Times New Roman" w:hAnsi="Times New Roman"/>
          <w:sz w:val="24"/>
          <w:szCs w:val="24"/>
        </w:rPr>
        <w:t>the</w:t>
      </w:r>
      <w:r w:rsidRPr="00816049">
        <w:rPr>
          <w:rFonts w:ascii="Times New Roman" w:hAnsi="Times New Roman"/>
          <w:spacing w:val="26"/>
          <w:sz w:val="24"/>
          <w:szCs w:val="24"/>
        </w:rPr>
        <w:t xml:space="preserve"> </w:t>
      </w:r>
      <w:r w:rsidRPr="00816049">
        <w:rPr>
          <w:rFonts w:ascii="Times New Roman" w:hAnsi="Times New Roman"/>
          <w:sz w:val="24"/>
          <w:szCs w:val="24"/>
        </w:rPr>
        <w:t>effect</w:t>
      </w:r>
      <w:r w:rsidRPr="00816049">
        <w:rPr>
          <w:rFonts w:ascii="Times New Roman" w:hAnsi="Times New Roman"/>
          <w:spacing w:val="21"/>
          <w:sz w:val="24"/>
          <w:szCs w:val="24"/>
        </w:rPr>
        <w:t xml:space="preserve"> </w:t>
      </w:r>
      <w:r w:rsidRPr="00816049">
        <w:rPr>
          <w:rFonts w:ascii="Times New Roman" w:hAnsi="Times New Roman"/>
          <w:sz w:val="24"/>
          <w:szCs w:val="24"/>
        </w:rPr>
        <w:t>furnished</w:t>
      </w:r>
      <w:r w:rsidRPr="00816049">
        <w:rPr>
          <w:rFonts w:ascii="Times New Roman" w:hAnsi="Times New Roman"/>
          <w:spacing w:val="36"/>
          <w:sz w:val="24"/>
          <w:szCs w:val="24"/>
        </w:rPr>
        <w:t xml:space="preserve"> </w:t>
      </w:r>
      <w:r w:rsidRPr="00816049">
        <w:rPr>
          <w:rFonts w:ascii="Times New Roman" w:hAnsi="Times New Roman"/>
          <w:sz w:val="24"/>
          <w:szCs w:val="24"/>
        </w:rPr>
        <w:t>to</w:t>
      </w:r>
      <w:r w:rsidRPr="00816049">
        <w:rPr>
          <w:rFonts w:ascii="Times New Roman" w:hAnsi="Times New Roman"/>
          <w:spacing w:val="30"/>
          <w:sz w:val="24"/>
          <w:szCs w:val="24"/>
        </w:rPr>
        <w:t xml:space="preserve"> </w:t>
      </w:r>
      <w:r w:rsidRPr="00816049">
        <w:rPr>
          <w:rFonts w:ascii="Times New Roman" w:hAnsi="Times New Roman"/>
          <w:sz w:val="24"/>
          <w:szCs w:val="24"/>
        </w:rPr>
        <w:t>the</w:t>
      </w:r>
      <w:r w:rsidRPr="00816049">
        <w:rPr>
          <w:rFonts w:ascii="Times New Roman" w:hAnsi="Times New Roman"/>
          <w:w w:val="96"/>
          <w:sz w:val="24"/>
          <w:szCs w:val="24"/>
        </w:rPr>
        <w:t xml:space="preserve"> </w:t>
      </w:r>
      <w:r w:rsidRPr="00816049">
        <w:rPr>
          <w:rFonts w:ascii="Times New Roman" w:hAnsi="Times New Roman"/>
          <w:sz w:val="24"/>
          <w:szCs w:val="24"/>
        </w:rPr>
        <w:t>County,</w:t>
      </w:r>
      <w:r w:rsidRPr="00816049">
        <w:rPr>
          <w:rFonts w:ascii="Times New Roman" w:hAnsi="Times New Roman"/>
          <w:spacing w:val="13"/>
          <w:sz w:val="24"/>
          <w:szCs w:val="24"/>
        </w:rPr>
        <w:t xml:space="preserve"> </w:t>
      </w:r>
      <w:r w:rsidRPr="00816049">
        <w:rPr>
          <w:rFonts w:ascii="Times New Roman" w:hAnsi="Times New Roman"/>
          <w:sz w:val="24"/>
          <w:szCs w:val="24"/>
        </w:rPr>
        <w:t>except</w:t>
      </w:r>
      <w:r w:rsidRPr="00816049">
        <w:rPr>
          <w:rFonts w:ascii="Times New Roman" w:hAnsi="Times New Roman"/>
          <w:spacing w:val="15"/>
          <w:sz w:val="24"/>
          <w:szCs w:val="24"/>
        </w:rPr>
        <w:t xml:space="preserve"> </w:t>
      </w:r>
      <w:r w:rsidRPr="00816049">
        <w:rPr>
          <w:rFonts w:ascii="Times New Roman" w:hAnsi="Times New Roman"/>
          <w:sz w:val="24"/>
          <w:szCs w:val="24"/>
        </w:rPr>
        <w:t>that</w:t>
      </w:r>
      <w:r w:rsidRPr="00816049">
        <w:rPr>
          <w:rFonts w:ascii="Times New Roman" w:hAnsi="Times New Roman"/>
          <w:spacing w:val="19"/>
          <w:sz w:val="24"/>
          <w:szCs w:val="24"/>
        </w:rPr>
        <w:t xml:space="preserve"> </w:t>
      </w:r>
      <w:r w:rsidRPr="00816049">
        <w:rPr>
          <w:rFonts w:ascii="Times New Roman" w:hAnsi="Times New Roman"/>
          <w:sz w:val="24"/>
          <w:szCs w:val="24"/>
        </w:rPr>
        <w:t>money</w:t>
      </w:r>
      <w:r w:rsidRPr="00816049">
        <w:rPr>
          <w:rFonts w:ascii="Times New Roman" w:hAnsi="Times New Roman"/>
          <w:spacing w:val="16"/>
          <w:sz w:val="24"/>
          <w:szCs w:val="24"/>
        </w:rPr>
        <w:t xml:space="preserve"> </w:t>
      </w:r>
      <w:r w:rsidRPr="00816049">
        <w:rPr>
          <w:rFonts w:ascii="Times New Roman" w:hAnsi="Times New Roman"/>
          <w:sz w:val="24"/>
          <w:szCs w:val="24"/>
        </w:rPr>
        <w:t>due</w:t>
      </w:r>
      <w:r w:rsidRPr="00816049">
        <w:rPr>
          <w:rFonts w:ascii="Times New Roman" w:hAnsi="Times New Roman"/>
          <w:spacing w:val="4"/>
          <w:sz w:val="24"/>
          <w:szCs w:val="24"/>
        </w:rPr>
        <w:t xml:space="preserve"> </w:t>
      </w:r>
      <w:r w:rsidRPr="00816049">
        <w:rPr>
          <w:rFonts w:ascii="Times New Roman" w:hAnsi="Times New Roman"/>
          <w:sz w:val="24"/>
          <w:szCs w:val="24"/>
        </w:rPr>
        <w:t>the</w:t>
      </w:r>
      <w:r w:rsidRPr="00816049">
        <w:rPr>
          <w:rFonts w:ascii="Times New Roman" w:hAnsi="Times New Roman"/>
          <w:spacing w:val="9"/>
          <w:sz w:val="24"/>
          <w:szCs w:val="24"/>
        </w:rPr>
        <w:t xml:space="preserve"> </w:t>
      </w:r>
      <w:r w:rsidR="00E91A7B" w:rsidRPr="00816049">
        <w:rPr>
          <w:rFonts w:ascii="Times New Roman" w:hAnsi="Times New Roman"/>
          <w:sz w:val="24"/>
          <w:szCs w:val="24"/>
        </w:rPr>
        <w:t>Contractor</w:t>
      </w:r>
      <w:r w:rsidRPr="00816049">
        <w:rPr>
          <w:rFonts w:ascii="Times New Roman" w:hAnsi="Times New Roman"/>
          <w:spacing w:val="25"/>
          <w:sz w:val="24"/>
          <w:szCs w:val="24"/>
        </w:rPr>
        <w:t xml:space="preserve"> </w:t>
      </w:r>
      <w:r w:rsidRPr="00816049">
        <w:rPr>
          <w:rFonts w:ascii="Times New Roman" w:hAnsi="Times New Roman"/>
          <w:sz w:val="24"/>
          <w:szCs w:val="24"/>
        </w:rPr>
        <w:t>will</w:t>
      </w:r>
      <w:r w:rsidRPr="00816049">
        <w:rPr>
          <w:rFonts w:ascii="Times New Roman" w:hAnsi="Times New Roman"/>
          <w:spacing w:val="15"/>
          <w:sz w:val="24"/>
          <w:szCs w:val="24"/>
        </w:rPr>
        <w:t xml:space="preserve"> </w:t>
      </w:r>
      <w:r w:rsidRPr="00816049">
        <w:rPr>
          <w:rFonts w:ascii="Times New Roman" w:hAnsi="Times New Roman"/>
          <w:sz w:val="24"/>
          <w:szCs w:val="24"/>
        </w:rPr>
        <w:t>not</w:t>
      </w:r>
      <w:r w:rsidRPr="00816049">
        <w:rPr>
          <w:rFonts w:ascii="Times New Roman" w:hAnsi="Times New Roman"/>
          <w:spacing w:val="9"/>
          <w:sz w:val="24"/>
          <w:szCs w:val="24"/>
        </w:rPr>
        <w:t xml:space="preserve"> </w:t>
      </w:r>
      <w:r w:rsidRPr="00816049">
        <w:rPr>
          <w:rFonts w:ascii="Times New Roman" w:hAnsi="Times New Roman"/>
          <w:sz w:val="24"/>
          <w:szCs w:val="24"/>
        </w:rPr>
        <w:t>be</w:t>
      </w:r>
      <w:r w:rsidRPr="00816049">
        <w:rPr>
          <w:rFonts w:ascii="Times New Roman" w:hAnsi="Times New Roman"/>
          <w:spacing w:val="11"/>
          <w:sz w:val="24"/>
          <w:szCs w:val="24"/>
        </w:rPr>
        <w:t xml:space="preserve"> </w:t>
      </w:r>
      <w:r w:rsidRPr="00816049">
        <w:rPr>
          <w:rFonts w:ascii="Times New Roman" w:hAnsi="Times New Roman"/>
          <w:sz w:val="24"/>
          <w:szCs w:val="24"/>
        </w:rPr>
        <w:t>withheld</w:t>
      </w:r>
      <w:r w:rsidRPr="00816049">
        <w:rPr>
          <w:rFonts w:ascii="Times New Roman" w:hAnsi="Times New Roman"/>
          <w:spacing w:val="32"/>
          <w:sz w:val="24"/>
          <w:szCs w:val="24"/>
        </w:rPr>
        <w:t xml:space="preserve"> </w:t>
      </w:r>
      <w:r w:rsidRPr="00816049">
        <w:rPr>
          <w:rFonts w:ascii="Times New Roman" w:hAnsi="Times New Roman"/>
          <w:sz w:val="24"/>
          <w:szCs w:val="24"/>
        </w:rPr>
        <w:t>when</w:t>
      </w:r>
      <w:r w:rsidRPr="00816049">
        <w:rPr>
          <w:rFonts w:ascii="Times New Roman" w:hAnsi="Times New Roman"/>
          <w:spacing w:val="26"/>
          <w:sz w:val="24"/>
          <w:szCs w:val="24"/>
        </w:rPr>
        <w:t xml:space="preserve"> </w:t>
      </w:r>
      <w:r w:rsidRPr="00816049">
        <w:rPr>
          <w:rFonts w:ascii="Times New Roman" w:hAnsi="Times New Roman"/>
          <w:sz w:val="24"/>
          <w:szCs w:val="24"/>
        </w:rPr>
        <w:t>the</w:t>
      </w:r>
      <w:r w:rsidRPr="00816049">
        <w:rPr>
          <w:rFonts w:ascii="Times New Roman" w:hAnsi="Times New Roman"/>
          <w:spacing w:val="12"/>
          <w:sz w:val="24"/>
          <w:szCs w:val="24"/>
        </w:rPr>
        <w:t xml:space="preserve"> </w:t>
      </w:r>
      <w:r w:rsidR="00E91A7B" w:rsidRPr="00816049">
        <w:rPr>
          <w:rFonts w:ascii="Times New Roman" w:hAnsi="Times New Roman"/>
          <w:sz w:val="24"/>
          <w:szCs w:val="24"/>
        </w:rPr>
        <w:t>Contractor</w:t>
      </w:r>
      <w:r w:rsidRPr="00816049">
        <w:rPr>
          <w:rFonts w:ascii="Times New Roman" w:hAnsi="Times New Roman"/>
          <w:spacing w:val="18"/>
          <w:sz w:val="24"/>
          <w:szCs w:val="24"/>
        </w:rPr>
        <w:t xml:space="preserve"> </w:t>
      </w:r>
      <w:r w:rsidRPr="00816049">
        <w:rPr>
          <w:rFonts w:ascii="Times New Roman" w:hAnsi="Times New Roman"/>
          <w:sz w:val="24"/>
          <w:szCs w:val="24"/>
        </w:rPr>
        <w:t>produces satisfactory</w:t>
      </w:r>
      <w:r w:rsidRPr="00816049">
        <w:rPr>
          <w:rFonts w:ascii="Times New Roman" w:hAnsi="Times New Roman"/>
          <w:spacing w:val="47"/>
          <w:sz w:val="24"/>
          <w:szCs w:val="24"/>
        </w:rPr>
        <w:t xml:space="preserve"> </w:t>
      </w:r>
      <w:r w:rsidRPr="00816049">
        <w:rPr>
          <w:rFonts w:ascii="Times New Roman" w:hAnsi="Times New Roman"/>
          <w:sz w:val="24"/>
          <w:szCs w:val="24"/>
        </w:rPr>
        <w:t>evidence</w:t>
      </w:r>
      <w:r w:rsidRPr="00816049">
        <w:rPr>
          <w:rFonts w:ascii="Times New Roman" w:hAnsi="Times New Roman"/>
          <w:spacing w:val="14"/>
          <w:sz w:val="24"/>
          <w:szCs w:val="24"/>
        </w:rPr>
        <w:t xml:space="preserve"> </w:t>
      </w:r>
      <w:r w:rsidRPr="00816049">
        <w:rPr>
          <w:rFonts w:ascii="Times New Roman" w:hAnsi="Times New Roman"/>
          <w:sz w:val="24"/>
          <w:szCs w:val="24"/>
        </w:rPr>
        <w:t>that</w:t>
      </w:r>
      <w:r w:rsidRPr="00816049">
        <w:rPr>
          <w:rFonts w:ascii="Times New Roman" w:hAnsi="Times New Roman"/>
          <w:spacing w:val="2"/>
          <w:sz w:val="24"/>
          <w:szCs w:val="24"/>
        </w:rPr>
        <w:t xml:space="preserve"> </w:t>
      </w:r>
      <w:r w:rsidRPr="00816049">
        <w:rPr>
          <w:rFonts w:ascii="Times New Roman" w:hAnsi="Times New Roman"/>
          <w:sz w:val="24"/>
          <w:szCs w:val="24"/>
        </w:rPr>
        <w:t>he</w:t>
      </w:r>
      <w:r w:rsidRPr="00816049">
        <w:rPr>
          <w:rFonts w:ascii="Times New Roman" w:hAnsi="Times New Roman"/>
          <w:spacing w:val="9"/>
          <w:sz w:val="24"/>
          <w:szCs w:val="24"/>
        </w:rPr>
        <w:t xml:space="preserve"> </w:t>
      </w:r>
      <w:r w:rsidRPr="00816049">
        <w:rPr>
          <w:rFonts w:ascii="Times New Roman" w:hAnsi="Times New Roman"/>
          <w:sz w:val="24"/>
          <w:szCs w:val="24"/>
        </w:rPr>
        <w:t>is</w:t>
      </w:r>
      <w:r w:rsidRPr="00816049">
        <w:rPr>
          <w:rFonts w:ascii="Times New Roman" w:hAnsi="Times New Roman"/>
          <w:spacing w:val="2"/>
          <w:sz w:val="24"/>
          <w:szCs w:val="24"/>
        </w:rPr>
        <w:t xml:space="preserve"> </w:t>
      </w:r>
      <w:r w:rsidRPr="00816049">
        <w:rPr>
          <w:rFonts w:ascii="Times New Roman" w:hAnsi="Times New Roman"/>
          <w:sz w:val="24"/>
          <w:szCs w:val="24"/>
        </w:rPr>
        <w:t>adequately</w:t>
      </w:r>
      <w:r w:rsidRPr="00816049">
        <w:rPr>
          <w:rFonts w:ascii="Times New Roman" w:hAnsi="Times New Roman"/>
          <w:spacing w:val="45"/>
          <w:sz w:val="24"/>
          <w:szCs w:val="24"/>
        </w:rPr>
        <w:t xml:space="preserve"> </w:t>
      </w:r>
      <w:r w:rsidRPr="00816049">
        <w:rPr>
          <w:rFonts w:ascii="Times New Roman" w:hAnsi="Times New Roman"/>
          <w:sz w:val="24"/>
          <w:szCs w:val="24"/>
        </w:rPr>
        <w:t>protected</w:t>
      </w:r>
      <w:r w:rsidRPr="00816049">
        <w:rPr>
          <w:rFonts w:ascii="Times New Roman" w:hAnsi="Times New Roman"/>
          <w:spacing w:val="11"/>
          <w:sz w:val="24"/>
          <w:szCs w:val="24"/>
        </w:rPr>
        <w:t xml:space="preserve"> </w:t>
      </w:r>
      <w:r w:rsidRPr="00816049">
        <w:rPr>
          <w:rFonts w:ascii="Times New Roman" w:hAnsi="Times New Roman"/>
          <w:sz w:val="24"/>
          <w:szCs w:val="24"/>
        </w:rPr>
        <w:t>by public</w:t>
      </w:r>
      <w:r w:rsidRPr="00816049">
        <w:rPr>
          <w:rFonts w:ascii="Times New Roman" w:hAnsi="Times New Roman"/>
          <w:spacing w:val="15"/>
          <w:sz w:val="24"/>
          <w:szCs w:val="24"/>
        </w:rPr>
        <w:t xml:space="preserve"> </w:t>
      </w:r>
      <w:r w:rsidRPr="00816049">
        <w:rPr>
          <w:rFonts w:ascii="Times New Roman" w:hAnsi="Times New Roman"/>
          <w:sz w:val="24"/>
          <w:szCs w:val="24"/>
        </w:rPr>
        <w:t>liability</w:t>
      </w:r>
      <w:r w:rsidRPr="00816049">
        <w:rPr>
          <w:rFonts w:ascii="Times New Roman" w:hAnsi="Times New Roman"/>
          <w:spacing w:val="8"/>
          <w:sz w:val="24"/>
          <w:szCs w:val="24"/>
        </w:rPr>
        <w:t xml:space="preserve"> </w:t>
      </w:r>
      <w:r w:rsidRPr="00816049">
        <w:rPr>
          <w:rFonts w:ascii="Times New Roman" w:hAnsi="Times New Roman"/>
          <w:sz w:val="24"/>
          <w:szCs w:val="24"/>
        </w:rPr>
        <w:t>and</w:t>
      </w:r>
      <w:r w:rsidRPr="00816049">
        <w:rPr>
          <w:rFonts w:ascii="Times New Roman" w:hAnsi="Times New Roman"/>
          <w:spacing w:val="44"/>
          <w:sz w:val="24"/>
          <w:szCs w:val="24"/>
        </w:rPr>
        <w:t xml:space="preserve"> </w:t>
      </w:r>
      <w:r w:rsidRPr="00816049">
        <w:rPr>
          <w:rFonts w:ascii="Times New Roman" w:hAnsi="Times New Roman"/>
          <w:sz w:val="24"/>
          <w:szCs w:val="24"/>
        </w:rPr>
        <w:t>property</w:t>
      </w:r>
      <w:r w:rsidRPr="00816049">
        <w:rPr>
          <w:rFonts w:ascii="Times New Roman" w:hAnsi="Times New Roman"/>
          <w:spacing w:val="17"/>
          <w:sz w:val="24"/>
          <w:szCs w:val="24"/>
        </w:rPr>
        <w:t xml:space="preserve"> </w:t>
      </w:r>
      <w:r w:rsidRPr="00816049">
        <w:rPr>
          <w:rFonts w:ascii="Times New Roman" w:hAnsi="Times New Roman"/>
          <w:sz w:val="24"/>
          <w:szCs w:val="24"/>
        </w:rPr>
        <w:t xml:space="preserve">damage </w:t>
      </w:r>
      <w:r w:rsidRPr="00816049">
        <w:rPr>
          <w:rFonts w:ascii="Times New Roman" w:hAnsi="Times New Roman"/>
          <w:b/>
          <w:sz w:val="24"/>
          <w:szCs w:val="24"/>
        </w:rPr>
        <w:t>insurance.</w:t>
      </w:r>
    </w:p>
    <w:p w:rsidR="004155AD" w:rsidRDefault="004155AD" w:rsidP="004155AD">
      <w:pPr>
        <w:pStyle w:val="ListParagraph"/>
        <w:rPr>
          <w:rFonts w:ascii="Times New Roman" w:hAnsi="Times New Roman"/>
          <w:sz w:val="24"/>
          <w:szCs w:val="24"/>
        </w:rPr>
      </w:pPr>
    </w:p>
    <w:p w:rsidR="004155AD" w:rsidRPr="00816049" w:rsidRDefault="004155AD" w:rsidP="004155AD">
      <w:pPr>
        <w:tabs>
          <w:tab w:val="left" w:pos="898"/>
        </w:tabs>
        <w:spacing w:line="190" w:lineRule="exact"/>
        <w:ind w:right="850" w:hanging="29"/>
        <w:jc w:val="center"/>
      </w:pP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sidRPr="00816049">
        <w:rPr>
          <w:b/>
          <w:spacing w:val="-1"/>
          <w:w w:val="90"/>
        </w:rPr>
        <w:t>Initials</w:t>
      </w:r>
      <w:r w:rsidRPr="00816049">
        <w:rPr>
          <w:b/>
          <w:u w:val="single" w:color="000000"/>
        </w:rPr>
        <w:t xml:space="preserve"> </w:t>
      </w:r>
      <w:r w:rsidRPr="00816049">
        <w:rPr>
          <w:b/>
          <w:u w:val="single" w:color="000000"/>
        </w:rPr>
        <w:tab/>
      </w:r>
      <w:r>
        <w:rPr>
          <w:b/>
          <w:u w:val="single" w:color="000000"/>
        </w:rPr>
        <w:t>_____</w:t>
      </w:r>
    </w:p>
    <w:p w:rsidR="004155AD" w:rsidRPr="00816049" w:rsidRDefault="004155AD" w:rsidP="004155AD">
      <w:pPr>
        <w:ind w:right="850" w:hanging="29"/>
        <w:jc w:val="right"/>
        <w:sectPr w:rsidR="004155AD" w:rsidRPr="00816049" w:rsidSect="0044763C">
          <w:footerReference w:type="default" r:id="rId19"/>
          <w:type w:val="nextColumn"/>
          <w:pgSz w:w="12270" w:h="15840"/>
          <w:pgMar w:top="576" w:right="720" w:bottom="288" w:left="1152" w:header="720" w:footer="720" w:gutter="0"/>
          <w:cols w:space="720"/>
        </w:sectPr>
      </w:pPr>
    </w:p>
    <w:p w:rsidR="004155AD" w:rsidRPr="00816049" w:rsidRDefault="004155AD" w:rsidP="004155AD">
      <w:pPr>
        <w:pStyle w:val="BodyText"/>
        <w:tabs>
          <w:tab w:val="left" w:pos="630"/>
        </w:tabs>
        <w:autoSpaceDE/>
        <w:autoSpaceDN/>
        <w:adjustRightInd/>
        <w:spacing w:before="57" w:line="249" w:lineRule="auto"/>
        <w:ind w:right="850"/>
        <w:jc w:val="both"/>
        <w:rPr>
          <w:rFonts w:ascii="Times New Roman" w:hAnsi="Times New Roman"/>
          <w:sz w:val="24"/>
          <w:szCs w:val="24"/>
        </w:rPr>
      </w:pPr>
    </w:p>
    <w:p w:rsidR="00816049" w:rsidRPr="00816049" w:rsidRDefault="00816049" w:rsidP="00816049">
      <w:pPr>
        <w:spacing w:before="6"/>
        <w:ind w:right="850" w:hanging="29"/>
        <w:rPr>
          <w:b/>
          <w:bCs/>
        </w:rPr>
      </w:pPr>
    </w:p>
    <w:p w:rsidR="00816049" w:rsidRPr="00816049" w:rsidRDefault="00816049" w:rsidP="0025330F">
      <w:pPr>
        <w:pStyle w:val="BodyText"/>
        <w:numPr>
          <w:ilvl w:val="0"/>
          <w:numId w:val="55"/>
        </w:numPr>
        <w:tabs>
          <w:tab w:val="left" w:pos="471"/>
        </w:tabs>
        <w:autoSpaceDE/>
        <w:autoSpaceDN/>
        <w:adjustRightInd/>
        <w:spacing w:line="251" w:lineRule="auto"/>
        <w:ind w:left="0" w:right="850" w:hanging="29"/>
        <w:jc w:val="both"/>
        <w:rPr>
          <w:rFonts w:ascii="Times New Roman" w:hAnsi="Times New Roman"/>
          <w:sz w:val="24"/>
          <w:szCs w:val="24"/>
        </w:rPr>
      </w:pPr>
      <w:r w:rsidRPr="00816049">
        <w:rPr>
          <w:rFonts w:ascii="Times New Roman" w:hAnsi="Times New Roman"/>
          <w:noProof/>
          <w:sz w:val="24"/>
          <w:szCs w:val="24"/>
        </w:rPr>
        <mc:AlternateContent>
          <mc:Choice Requires="wpg">
            <w:drawing>
              <wp:anchor distT="0" distB="0" distL="114300" distR="114300" simplePos="0" relativeHeight="251740672" behindDoc="0" locked="0" layoutInCell="1" allowOverlap="1" wp14:anchorId="350DC33D" wp14:editId="6C07BCDF">
                <wp:simplePos x="0" y="0"/>
                <wp:positionH relativeFrom="page">
                  <wp:posOffset>7697470</wp:posOffset>
                </wp:positionH>
                <wp:positionV relativeFrom="paragraph">
                  <wp:posOffset>18415</wp:posOffset>
                </wp:positionV>
                <wp:extent cx="1270" cy="388620"/>
                <wp:effectExtent l="10795" t="12700" r="6985" b="8255"/>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8620"/>
                          <a:chOff x="12122" y="29"/>
                          <a:chExt cx="2" cy="612"/>
                        </a:xfrm>
                      </wpg:grpSpPr>
                      <wps:wsp>
                        <wps:cNvPr id="326" name="Freeform 20"/>
                        <wps:cNvSpPr>
                          <a:spLocks/>
                        </wps:cNvSpPr>
                        <wps:spPr bwMode="auto">
                          <a:xfrm>
                            <a:off x="12122" y="29"/>
                            <a:ext cx="2" cy="612"/>
                          </a:xfrm>
                          <a:custGeom>
                            <a:avLst/>
                            <a:gdLst>
                              <a:gd name="T0" fmla="+- 0 640 29"/>
                              <a:gd name="T1" fmla="*/ 640 h 612"/>
                              <a:gd name="T2" fmla="+- 0 29 29"/>
                              <a:gd name="T3" fmla="*/ 29 h 612"/>
                            </a:gdLst>
                            <a:ahLst/>
                            <a:cxnLst>
                              <a:cxn ang="0">
                                <a:pos x="0" y="T1"/>
                              </a:cxn>
                              <a:cxn ang="0">
                                <a:pos x="0" y="T3"/>
                              </a:cxn>
                            </a:cxnLst>
                            <a:rect l="0" t="0" r="r" b="b"/>
                            <a:pathLst>
                              <a:path h="612">
                                <a:moveTo>
                                  <a:pt x="0" y="611"/>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B02B0" id="Group 325" o:spid="_x0000_s1026" style="position:absolute;margin-left:606.1pt;margin-top:1.45pt;width:.1pt;height:30.6pt;z-index:251740672;mso-position-horizontal-relative:page" coordorigin="12122,29" coordsize="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">
                <v:shape id="Freeform 20" o:spid="_x0000_s1027" style="position:absolute;left:12122;top:29;width:2;height:612;visibility:visible;mso-wrap-style:square;v-text-anchor:top" coordsize="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" path="m,611l,e" filled="f" strokeweight=".1267mm">
                  <v:path arrowok="t" o:connecttype="custom" o:connectlocs="0,640;0,29" o:connectangles="0,0"/>
                </v:shape>
                <w10:wrap anchorx="page"/>
              </v:group>
            </w:pict>
          </mc:Fallback>
        </mc:AlternateContent>
      </w:r>
      <w:r w:rsidRPr="00816049">
        <w:rPr>
          <w:rFonts w:ascii="Times New Roman" w:hAnsi="Times New Roman"/>
          <w:b/>
          <w:sz w:val="24"/>
          <w:szCs w:val="24"/>
        </w:rPr>
        <w:t>THIRD</w:t>
      </w:r>
      <w:r w:rsidRPr="00816049">
        <w:rPr>
          <w:rFonts w:ascii="Times New Roman" w:hAnsi="Times New Roman"/>
          <w:b/>
          <w:spacing w:val="40"/>
          <w:sz w:val="24"/>
          <w:szCs w:val="24"/>
        </w:rPr>
        <w:t xml:space="preserve"> </w:t>
      </w:r>
      <w:r w:rsidRPr="00816049">
        <w:rPr>
          <w:rFonts w:ascii="Times New Roman" w:hAnsi="Times New Roman"/>
          <w:b/>
          <w:sz w:val="24"/>
          <w:szCs w:val="24"/>
        </w:rPr>
        <w:t>PARTY</w:t>
      </w:r>
      <w:r w:rsidRPr="00816049">
        <w:rPr>
          <w:rFonts w:ascii="Times New Roman" w:hAnsi="Times New Roman"/>
          <w:b/>
          <w:spacing w:val="1"/>
          <w:sz w:val="24"/>
          <w:szCs w:val="24"/>
        </w:rPr>
        <w:t xml:space="preserve"> </w:t>
      </w:r>
      <w:r w:rsidRPr="00816049">
        <w:rPr>
          <w:rFonts w:ascii="Times New Roman" w:hAnsi="Times New Roman"/>
          <w:b/>
          <w:sz w:val="24"/>
          <w:szCs w:val="24"/>
        </w:rPr>
        <w:t>BENEFICIARY</w:t>
      </w:r>
      <w:r w:rsidRPr="00816049">
        <w:rPr>
          <w:rFonts w:ascii="Times New Roman" w:hAnsi="Times New Roman"/>
          <w:b/>
          <w:spacing w:val="7"/>
          <w:sz w:val="24"/>
          <w:szCs w:val="24"/>
        </w:rPr>
        <w:t xml:space="preserve"> </w:t>
      </w:r>
      <w:r w:rsidRPr="00816049">
        <w:rPr>
          <w:rFonts w:ascii="Times New Roman" w:hAnsi="Times New Roman"/>
          <w:b/>
          <w:sz w:val="24"/>
          <w:szCs w:val="24"/>
        </w:rPr>
        <w:t xml:space="preserve">CLAUSE:  </w:t>
      </w:r>
      <w:r w:rsidRPr="00816049">
        <w:rPr>
          <w:rFonts w:ascii="Times New Roman" w:hAnsi="Times New Roman"/>
          <w:w w:val="120"/>
          <w:sz w:val="24"/>
          <w:szCs w:val="24"/>
        </w:rPr>
        <w:t>It</w:t>
      </w:r>
      <w:r w:rsidRPr="00816049">
        <w:rPr>
          <w:rFonts w:ascii="Times New Roman" w:hAnsi="Times New Roman"/>
          <w:spacing w:val="2"/>
          <w:w w:val="120"/>
          <w:sz w:val="24"/>
          <w:szCs w:val="24"/>
        </w:rPr>
        <w:t xml:space="preserve"> </w:t>
      </w:r>
      <w:r w:rsidRPr="00816049">
        <w:rPr>
          <w:rFonts w:ascii="Times New Roman" w:hAnsi="Times New Roman"/>
          <w:sz w:val="24"/>
          <w:szCs w:val="24"/>
        </w:rPr>
        <w:t>is</w:t>
      </w:r>
      <w:r w:rsidRPr="00816049">
        <w:rPr>
          <w:rFonts w:ascii="Times New Roman" w:hAnsi="Times New Roman"/>
          <w:spacing w:val="43"/>
          <w:sz w:val="24"/>
          <w:szCs w:val="24"/>
        </w:rPr>
        <w:t xml:space="preserve"> </w:t>
      </w:r>
      <w:r w:rsidRPr="00816049">
        <w:rPr>
          <w:rFonts w:ascii="Times New Roman" w:hAnsi="Times New Roman"/>
          <w:sz w:val="24"/>
          <w:szCs w:val="24"/>
        </w:rPr>
        <w:t>specifically</w:t>
      </w:r>
      <w:r w:rsidRPr="00816049">
        <w:rPr>
          <w:rFonts w:ascii="Times New Roman" w:hAnsi="Times New Roman"/>
          <w:spacing w:val="3"/>
          <w:sz w:val="24"/>
          <w:szCs w:val="24"/>
        </w:rPr>
        <w:t xml:space="preserve"> </w:t>
      </w:r>
      <w:r w:rsidRPr="00816049">
        <w:rPr>
          <w:rFonts w:ascii="Times New Roman" w:hAnsi="Times New Roman"/>
          <w:sz w:val="24"/>
          <w:szCs w:val="24"/>
        </w:rPr>
        <w:t>agreed</w:t>
      </w:r>
      <w:r w:rsidRPr="00816049">
        <w:rPr>
          <w:rFonts w:ascii="Times New Roman" w:hAnsi="Times New Roman"/>
          <w:spacing w:val="45"/>
          <w:sz w:val="24"/>
          <w:szCs w:val="24"/>
        </w:rPr>
        <w:t xml:space="preserve"> </w:t>
      </w:r>
      <w:r w:rsidRPr="00816049">
        <w:rPr>
          <w:rFonts w:ascii="Times New Roman" w:hAnsi="Times New Roman"/>
          <w:sz w:val="24"/>
          <w:szCs w:val="24"/>
        </w:rPr>
        <w:t>between</w:t>
      </w:r>
      <w:r w:rsidRPr="00816049">
        <w:rPr>
          <w:rFonts w:ascii="Times New Roman" w:hAnsi="Times New Roman"/>
          <w:spacing w:val="6"/>
          <w:sz w:val="24"/>
          <w:szCs w:val="24"/>
        </w:rPr>
        <w:t xml:space="preserve"> </w:t>
      </w:r>
      <w:r w:rsidRPr="00816049">
        <w:rPr>
          <w:rFonts w:ascii="Times New Roman" w:hAnsi="Times New Roman"/>
          <w:sz w:val="24"/>
          <w:szCs w:val="24"/>
        </w:rPr>
        <w:t>the</w:t>
      </w:r>
      <w:r w:rsidRPr="00816049">
        <w:rPr>
          <w:rFonts w:ascii="Times New Roman" w:hAnsi="Times New Roman"/>
          <w:spacing w:val="42"/>
          <w:sz w:val="24"/>
          <w:szCs w:val="24"/>
        </w:rPr>
        <w:t xml:space="preserve"> </w:t>
      </w:r>
      <w:r w:rsidRPr="00816049">
        <w:rPr>
          <w:rFonts w:ascii="Times New Roman" w:hAnsi="Times New Roman"/>
          <w:sz w:val="24"/>
          <w:szCs w:val="24"/>
        </w:rPr>
        <w:t>parties</w:t>
      </w:r>
      <w:r w:rsidRPr="00816049">
        <w:rPr>
          <w:rFonts w:ascii="Times New Roman" w:hAnsi="Times New Roman"/>
          <w:spacing w:val="11"/>
          <w:sz w:val="24"/>
          <w:szCs w:val="24"/>
        </w:rPr>
        <w:t xml:space="preserve"> </w:t>
      </w:r>
      <w:r w:rsidRPr="00816049">
        <w:rPr>
          <w:rFonts w:ascii="Times New Roman" w:hAnsi="Times New Roman"/>
          <w:sz w:val="24"/>
          <w:szCs w:val="24"/>
        </w:rPr>
        <w:t>executing the</w:t>
      </w:r>
      <w:r w:rsidRPr="00816049">
        <w:rPr>
          <w:rFonts w:ascii="Times New Roman" w:hAnsi="Times New Roman"/>
          <w:w w:val="99"/>
          <w:sz w:val="24"/>
          <w:szCs w:val="24"/>
        </w:rPr>
        <w:t xml:space="preserve"> </w:t>
      </w:r>
      <w:r w:rsidRPr="00816049">
        <w:rPr>
          <w:rFonts w:ascii="Times New Roman" w:hAnsi="Times New Roman"/>
          <w:sz w:val="24"/>
          <w:szCs w:val="24"/>
        </w:rPr>
        <w:t>Contract</w:t>
      </w:r>
      <w:r w:rsidRPr="00816049">
        <w:rPr>
          <w:rFonts w:ascii="Times New Roman" w:hAnsi="Times New Roman"/>
          <w:spacing w:val="20"/>
          <w:sz w:val="24"/>
          <w:szCs w:val="24"/>
        </w:rPr>
        <w:t xml:space="preserve"> </w:t>
      </w:r>
      <w:r w:rsidRPr="00816049">
        <w:rPr>
          <w:rFonts w:ascii="Times New Roman" w:hAnsi="Times New Roman"/>
          <w:sz w:val="24"/>
          <w:szCs w:val="24"/>
        </w:rPr>
        <w:t>that</w:t>
      </w:r>
      <w:r w:rsidRPr="00816049">
        <w:rPr>
          <w:rFonts w:ascii="Times New Roman" w:hAnsi="Times New Roman"/>
          <w:spacing w:val="23"/>
          <w:sz w:val="24"/>
          <w:szCs w:val="24"/>
        </w:rPr>
        <w:t xml:space="preserve"> </w:t>
      </w:r>
      <w:r w:rsidRPr="00816049">
        <w:rPr>
          <w:rFonts w:ascii="Times New Roman" w:hAnsi="Times New Roman"/>
          <w:sz w:val="24"/>
          <w:szCs w:val="24"/>
        </w:rPr>
        <w:t>it</w:t>
      </w:r>
      <w:r w:rsidRPr="00816049">
        <w:rPr>
          <w:rFonts w:ascii="Times New Roman" w:hAnsi="Times New Roman"/>
          <w:spacing w:val="9"/>
          <w:sz w:val="24"/>
          <w:szCs w:val="24"/>
        </w:rPr>
        <w:t xml:space="preserve"> </w:t>
      </w:r>
      <w:r w:rsidRPr="00816049">
        <w:rPr>
          <w:rFonts w:ascii="Times New Roman" w:hAnsi="Times New Roman"/>
          <w:sz w:val="24"/>
          <w:szCs w:val="24"/>
        </w:rPr>
        <w:t>is</w:t>
      </w:r>
      <w:r w:rsidRPr="00816049">
        <w:rPr>
          <w:rFonts w:ascii="Times New Roman" w:hAnsi="Times New Roman"/>
          <w:spacing w:val="8"/>
          <w:sz w:val="24"/>
          <w:szCs w:val="24"/>
        </w:rPr>
        <w:t xml:space="preserve"> </w:t>
      </w:r>
      <w:r w:rsidRPr="00816049">
        <w:rPr>
          <w:rFonts w:ascii="Times New Roman" w:hAnsi="Times New Roman"/>
          <w:sz w:val="24"/>
          <w:szCs w:val="24"/>
        </w:rPr>
        <w:t>not</w:t>
      </w:r>
      <w:r w:rsidRPr="00816049">
        <w:rPr>
          <w:rFonts w:ascii="Times New Roman" w:hAnsi="Times New Roman"/>
          <w:spacing w:val="23"/>
          <w:sz w:val="24"/>
          <w:szCs w:val="24"/>
        </w:rPr>
        <w:t xml:space="preserve"> </w:t>
      </w:r>
      <w:r w:rsidRPr="00816049">
        <w:rPr>
          <w:rFonts w:ascii="Times New Roman" w:hAnsi="Times New Roman"/>
          <w:sz w:val="24"/>
          <w:szCs w:val="24"/>
        </w:rPr>
        <w:t>intended</w:t>
      </w:r>
      <w:r w:rsidRPr="00816049">
        <w:rPr>
          <w:rFonts w:ascii="Times New Roman" w:hAnsi="Times New Roman"/>
          <w:spacing w:val="29"/>
          <w:sz w:val="24"/>
          <w:szCs w:val="24"/>
        </w:rPr>
        <w:t xml:space="preserve"> </w:t>
      </w:r>
      <w:r w:rsidRPr="00816049">
        <w:rPr>
          <w:rFonts w:ascii="Times New Roman" w:hAnsi="Times New Roman"/>
          <w:sz w:val="24"/>
          <w:szCs w:val="24"/>
        </w:rPr>
        <w:t>by</w:t>
      </w:r>
      <w:r w:rsidRPr="00816049">
        <w:rPr>
          <w:rFonts w:ascii="Times New Roman" w:hAnsi="Times New Roman"/>
          <w:spacing w:val="15"/>
          <w:sz w:val="24"/>
          <w:szCs w:val="24"/>
        </w:rPr>
        <w:t xml:space="preserve"> </w:t>
      </w:r>
      <w:r w:rsidRPr="00816049">
        <w:rPr>
          <w:rFonts w:ascii="Times New Roman" w:hAnsi="Times New Roman"/>
          <w:sz w:val="24"/>
          <w:szCs w:val="24"/>
        </w:rPr>
        <w:t>any</w:t>
      </w:r>
      <w:r w:rsidRPr="00816049">
        <w:rPr>
          <w:rFonts w:ascii="Times New Roman" w:hAnsi="Times New Roman"/>
          <w:spacing w:val="17"/>
          <w:sz w:val="24"/>
          <w:szCs w:val="24"/>
        </w:rPr>
        <w:t xml:space="preserve"> </w:t>
      </w:r>
      <w:r w:rsidRPr="00816049">
        <w:rPr>
          <w:rFonts w:ascii="Times New Roman" w:hAnsi="Times New Roman"/>
          <w:sz w:val="24"/>
          <w:szCs w:val="24"/>
        </w:rPr>
        <w:t>of</w:t>
      </w:r>
      <w:r w:rsidRPr="00816049">
        <w:rPr>
          <w:rFonts w:ascii="Times New Roman" w:hAnsi="Times New Roman"/>
          <w:spacing w:val="6"/>
          <w:sz w:val="24"/>
          <w:szCs w:val="24"/>
        </w:rPr>
        <w:t xml:space="preserve"> </w:t>
      </w:r>
      <w:r w:rsidRPr="00816049">
        <w:rPr>
          <w:rFonts w:ascii="Times New Roman" w:hAnsi="Times New Roman"/>
          <w:sz w:val="24"/>
          <w:szCs w:val="24"/>
        </w:rPr>
        <w:t>the</w:t>
      </w:r>
      <w:r w:rsidRPr="00816049">
        <w:rPr>
          <w:rFonts w:ascii="Times New Roman" w:hAnsi="Times New Roman"/>
          <w:spacing w:val="17"/>
          <w:sz w:val="24"/>
          <w:szCs w:val="24"/>
        </w:rPr>
        <w:t xml:space="preserve"> </w:t>
      </w:r>
      <w:r w:rsidRPr="00816049">
        <w:rPr>
          <w:rFonts w:ascii="Times New Roman" w:hAnsi="Times New Roman"/>
          <w:sz w:val="24"/>
          <w:szCs w:val="24"/>
        </w:rPr>
        <w:t>provisions</w:t>
      </w:r>
      <w:r w:rsidRPr="00816049">
        <w:rPr>
          <w:rFonts w:ascii="Times New Roman" w:hAnsi="Times New Roman"/>
          <w:spacing w:val="31"/>
          <w:sz w:val="24"/>
          <w:szCs w:val="24"/>
        </w:rPr>
        <w:t xml:space="preserve"> </w:t>
      </w:r>
      <w:r w:rsidRPr="00816049">
        <w:rPr>
          <w:rFonts w:ascii="Times New Roman" w:hAnsi="Times New Roman"/>
          <w:sz w:val="24"/>
          <w:szCs w:val="24"/>
        </w:rPr>
        <w:t>of</w:t>
      </w:r>
      <w:r w:rsidRPr="00816049">
        <w:rPr>
          <w:rFonts w:ascii="Times New Roman" w:hAnsi="Times New Roman"/>
          <w:spacing w:val="21"/>
          <w:sz w:val="24"/>
          <w:szCs w:val="24"/>
        </w:rPr>
        <w:t xml:space="preserve"> </w:t>
      </w:r>
      <w:r w:rsidRPr="00816049">
        <w:rPr>
          <w:rFonts w:ascii="Times New Roman" w:hAnsi="Times New Roman"/>
          <w:sz w:val="24"/>
          <w:szCs w:val="24"/>
        </w:rPr>
        <w:t>any</w:t>
      </w:r>
      <w:r w:rsidRPr="00816049">
        <w:rPr>
          <w:rFonts w:ascii="Times New Roman" w:hAnsi="Times New Roman"/>
          <w:spacing w:val="2"/>
          <w:sz w:val="24"/>
          <w:szCs w:val="24"/>
        </w:rPr>
        <w:t xml:space="preserve"> </w:t>
      </w:r>
      <w:r w:rsidRPr="00816049">
        <w:rPr>
          <w:rFonts w:ascii="Times New Roman" w:hAnsi="Times New Roman"/>
          <w:sz w:val="24"/>
          <w:szCs w:val="24"/>
        </w:rPr>
        <w:t>part</w:t>
      </w:r>
      <w:r w:rsidRPr="00816049">
        <w:rPr>
          <w:rFonts w:ascii="Times New Roman" w:hAnsi="Times New Roman"/>
          <w:spacing w:val="27"/>
          <w:sz w:val="24"/>
          <w:szCs w:val="24"/>
        </w:rPr>
        <w:t xml:space="preserve"> </w:t>
      </w:r>
      <w:r w:rsidRPr="00816049">
        <w:rPr>
          <w:rFonts w:ascii="Times New Roman" w:hAnsi="Times New Roman"/>
          <w:sz w:val="24"/>
          <w:szCs w:val="24"/>
        </w:rPr>
        <w:t>of</w:t>
      </w:r>
      <w:r w:rsidRPr="00816049">
        <w:rPr>
          <w:rFonts w:ascii="Times New Roman" w:hAnsi="Times New Roman"/>
          <w:spacing w:val="6"/>
          <w:sz w:val="24"/>
          <w:szCs w:val="24"/>
        </w:rPr>
        <w:t xml:space="preserve"> </w:t>
      </w:r>
      <w:r w:rsidRPr="00816049">
        <w:rPr>
          <w:rFonts w:ascii="Times New Roman" w:hAnsi="Times New Roman"/>
          <w:sz w:val="24"/>
          <w:szCs w:val="24"/>
        </w:rPr>
        <w:t>the</w:t>
      </w:r>
      <w:r w:rsidRPr="00816049">
        <w:rPr>
          <w:rFonts w:ascii="Times New Roman" w:hAnsi="Times New Roman"/>
          <w:spacing w:val="17"/>
          <w:sz w:val="24"/>
          <w:szCs w:val="24"/>
        </w:rPr>
        <w:t xml:space="preserve"> </w:t>
      </w:r>
      <w:r w:rsidRPr="00816049">
        <w:rPr>
          <w:rFonts w:ascii="Times New Roman" w:hAnsi="Times New Roman"/>
          <w:sz w:val="24"/>
          <w:szCs w:val="24"/>
        </w:rPr>
        <w:t>Contract</w:t>
      </w:r>
      <w:r w:rsidRPr="00816049">
        <w:rPr>
          <w:rFonts w:ascii="Times New Roman" w:hAnsi="Times New Roman"/>
          <w:spacing w:val="28"/>
          <w:sz w:val="24"/>
          <w:szCs w:val="24"/>
        </w:rPr>
        <w:t xml:space="preserve"> </w:t>
      </w:r>
      <w:r w:rsidRPr="00816049">
        <w:rPr>
          <w:rFonts w:ascii="Times New Roman" w:hAnsi="Times New Roman"/>
          <w:sz w:val="24"/>
          <w:szCs w:val="24"/>
        </w:rPr>
        <w:t>to</w:t>
      </w:r>
      <w:r w:rsidRPr="00816049">
        <w:rPr>
          <w:rFonts w:ascii="Times New Roman" w:hAnsi="Times New Roman"/>
          <w:spacing w:val="22"/>
          <w:sz w:val="24"/>
          <w:szCs w:val="24"/>
        </w:rPr>
        <w:t xml:space="preserve"> </w:t>
      </w:r>
      <w:r w:rsidRPr="00816049">
        <w:rPr>
          <w:rFonts w:ascii="Times New Roman" w:hAnsi="Times New Roman"/>
          <w:sz w:val="24"/>
          <w:szCs w:val="24"/>
        </w:rPr>
        <w:t>create</w:t>
      </w:r>
      <w:r w:rsidRPr="00816049">
        <w:rPr>
          <w:rFonts w:ascii="Times New Roman" w:hAnsi="Times New Roman"/>
          <w:spacing w:val="17"/>
          <w:sz w:val="24"/>
          <w:szCs w:val="24"/>
        </w:rPr>
        <w:t xml:space="preserve"> </w:t>
      </w:r>
      <w:r w:rsidRPr="00816049">
        <w:rPr>
          <w:rFonts w:ascii="Times New Roman" w:hAnsi="Times New Roman"/>
          <w:sz w:val="24"/>
          <w:szCs w:val="24"/>
        </w:rPr>
        <w:t>with</w:t>
      </w:r>
      <w:r w:rsidRPr="00816049">
        <w:rPr>
          <w:rFonts w:ascii="Times New Roman" w:hAnsi="Times New Roman"/>
          <w:spacing w:val="15"/>
          <w:sz w:val="24"/>
          <w:szCs w:val="24"/>
        </w:rPr>
        <w:t xml:space="preserve"> </w:t>
      </w:r>
      <w:r w:rsidRPr="00816049">
        <w:rPr>
          <w:rFonts w:ascii="Times New Roman" w:hAnsi="Times New Roman"/>
          <w:sz w:val="24"/>
          <w:szCs w:val="24"/>
        </w:rPr>
        <w:t>the</w:t>
      </w:r>
      <w:r w:rsidRPr="00816049">
        <w:rPr>
          <w:rFonts w:ascii="Times New Roman" w:hAnsi="Times New Roman"/>
          <w:spacing w:val="10"/>
          <w:sz w:val="24"/>
          <w:szCs w:val="24"/>
        </w:rPr>
        <w:t xml:space="preserve"> </w:t>
      </w:r>
      <w:r w:rsidRPr="00816049">
        <w:rPr>
          <w:rFonts w:ascii="Times New Roman" w:hAnsi="Times New Roman"/>
          <w:sz w:val="24"/>
          <w:szCs w:val="24"/>
        </w:rPr>
        <w:t>public</w:t>
      </w:r>
      <w:r w:rsidRPr="00816049">
        <w:rPr>
          <w:rFonts w:ascii="Times New Roman" w:hAnsi="Times New Roman"/>
          <w:spacing w:val="23"/>
          <w:sz w:val="24"/>
          <w:szCs w:val="24"/>
        </w:rPr>
        <w:t xml:space="preserve"> </w:t>
      </w:r>
      <w:r w:rsidRPr="00816049">
        <w:rPr>
          <w:rFonts w:ascii="Times New Roman" w:hAnsi="Times New Roman"/>
          <w:sz w:val="24"/>
          <w:szCs w:val="24"/>
        </w:rPr>
        <w:t>or</w:t>
      </w:r>
      <w:r w:rsidRPr="00816049">
        <w:rPr>
          <w:rFonts w:ascii="Times New Roman" w:hAnsi="Times New Roman"/>
          <w:w w:val="101"/>
          <w:sz w:val="24"/>
          <w:szCs w:val="24"/>
        </w:rPr>
        <w:t xml:space="preserve"> </w:t>
      </w:r>
      <w:r w:rsidRPr="00816049">
        <w:rPr>
          <w:rFonts w:ascii="Times New Roman" w:hAnsi="Times New Roman"/>
          <w:sz w:val="24"/>
          <w:szCs w:val="24"/>
        </w:rPr>
        <w:t>any</w:t>
      </w:r>
      <w:r w:rsidRPr="00816049">
        <w:rPr>
          <w:rFonts w:ascii="Times New Roman" w:hAnsi="Times New Roman"/>
          <w:spacing w:val="-4"/>
          <w:sz w:val="24"/>
          <w:szCs w:val="24"/>
        </w:rPr>
        <w:t xml:space="preserve"> </w:t>
      </w:r>
      <w:r w:rsidRPr="00816049">
        <w:rPr>
          <w:rFonts w:ascii="Times New Roman" w:hAnsi="Times New Roman"/>
          <w:sz w:val="24"/>
          <w:szCs w:val="24"/>
        </w:rPr>
        <w:t>member</w:t>
      </w:r>
      <w:r w:rsidRPr="00816049">
        <w:rPr>
          <w:rFonts w:ascii="Times New Roman" w:hAnsi="Times New Roman"/>
          <w:spacing w:val="11"/>
          <w:sz w:val="24"/>
          <w:szCs w:val="24"/>
        </w:rPr>
        <w:t xml:space="preserve"> </w:t>
      </w:r>
      <w:r w:rsidRPr="00816049">
        <w:rPr>
          <w:rFonts w:ascii="Times New Roman" w:hAnsi="Times New Roman"/>
          <w:sz w:val="24"/>
          <w:szCs w:val="24"/>
        </w:rPr>
        <w:t>thereof</w:t>
      </w:r>
      <w:r w:rsidRPr="00816049">
        <w:rPr>
          <w:rFonts w:ascii="Times New Roman" w:hAnsi="Times New Roman"/>
          <w:spacing w:val="22"/>
          <w:sz w:val="24"/>
          <w:szCs w:val="24"/>
        </w:rPr>
        <w:t xml:space="preserve"> </w:t>
      </w:r>
      <w:r w:rsidRPr="00816049">
        <w:rPr>
          <w:rFonts w:ascii="Times New Roman" w:hAnsi="Times New Roman"/>
          <w:sz w:val="24"/>
          <w:szCs w:val="24"/>
        </w:rPr>
        <w:t>a</w:t>
      </w:r>
      <w:r w:rsidRPr="00816049">
        <w:rPr>
          <w:rFonts w:ascii="Times New Roman" w:hAnsi="Times New Roman"/>
          <w:spacing w:val="1"/>
          <w:sz w:val="24"/>
          <w:szCs w:val="24"/>
        </w:rPr>
        <w:t xml:space="preserve"> </w:t>
      </w:r>
      <w:r w:rsidRPr="00816049">
        <w:rPr>
          <w:rFonts w:ascii="Times New Roman" w:hAnsi="Times New Roman"/>
          <w:sz w:val="24"/>
          <w:szCs w:val="24"/>
        </w:rPr>
        <w:t>third-party</w:t>
      </w:r>
      <w:r w:rsidRPr="00816049">
        <w:rPr>
          <w:rFonts w:ascii="Times New Roman" w:hAnsi="Times New Roman"/>
          <w:spacing w:val="11"/>
          <w:sz w:val="24"/>
          <w:szCs w:val="24"/>
        </w:rPr>
        <w:t xml:space="preserve"> </w:t>
      </w:r>
      <w:r w:rsidRPr="00816049">
        <w:rPr>
          <w:rFonts w:ascii="Times New Roman" w:hAnsi="Times New Roman"/>
          <w:sz w:val="24"/>
          <w:szCs w:val="24"/>
        </w:rPr>
        <w:t>beneficiary</w:t>
      </w:r>
      <w:r w:rsidRPr="00816049">
        <w:rPr>
          <w:rFonts w:ascii="Times New Roman" w:hAnsi="Times New Roman"/>
          <w:spacing w:val="13"/>
          <w:sz w:val="24"/>
          <w:szCs w:val="24"/>
        </w:rPr>
        <w:t xml:space="preserve"> </w:t>
      </w:r>
      <w:r w:rsidRPr="00816049">
        <w:rPr>
          <w:rFonts w:ascii="Times New Roman" w:hAnsi="Times New Roman"/>
          <w:sz w:val="24"/>
          <w:szCs w:val="24"/>
        </w:rPr>
        <w:t>or</w:t>
      </w:r>
      <w:r w:rsidRPr="00816049">
        <w:rPr>
          <w:rFonts w:ascii="Times New Roman" w:hAnsi="Times New Roman"/>
          <w:spacing w:val="4"/>
          <w:sz w:val="24"/>
          <w:szCs w:val="24"/>
        </w:rPr>
        <w:t xml:space="preserve"> </w:t>
      </w:r>
      <w:r w:rsidRPr="00816049">
        <w:rPr>
          <w:rFonts w:ascii="Times New Roman" w:hAnsi="Times New Roman"/>
          <w:sz w:val="24"/>
          <w:szCs w:val="24"/>
        </w:rPr>
        <w:t>to</w:t>
      </w:r>
      <w:r w:rsidRPr="00816049">
        <w:rPr>
          <w:rFonts w:ascii="Times New Roman" w:hAnsi="Times New Roman"/>
          <w:spacing w:val="8"/>
          <w:sz w:val="24"/>
          <w:szCs w:val="24"/>
        </w:rPr>
        <w:t xml:space="preserve"> </w:t>
      </w:r>
      <w:r w:rsidRPr="00816049">
        <w:rPr>
          <w:rFonts w:ascii="Times New Roman" w:hAnsi="Times New Roman"/>
          <w:sz w:val="24"/>
          <w:szCs w:val="24"/>
        </w:rPr>
        <w:t>authorize</w:t>
      </w:r>
      <w:r w:rsidRPr="00816049">
        <w:rPr>
          <w:rFonts w:ascii="Times New Roman" w:hAnsi="Times New Roman"/>
          <w:spacing w:val="13"/>
          <w:sz w:val="24"/>
          <w:szCs w:val="24"/>
        </w:rPr>
        <w:t xml:space="preserve"> </w:t>
      </w:r>
      <w:r w:rsidRPr="00816049">
        <w:rPr>
          <w:rFonts w:ascii="Times New Roman" w:hAnsi="Times New Roman"/>
          <w:sz w:val="24"/>
          <w:szCs w:val="24"/>
        </w:rPr>
        <w:t>anyone</w:t>
      </w:r>
      <w:r w:rsidRPr="00816049">
        <w:rPr>
          <w:rFonts w:ascii="Times New Roman" w:hAnsi="Times New Roman"/>
          <w:spacing w:val="7"/>
          <w:sz w:val="24"/>
          <w:szCs w:val="24"/>
        </w:rPr>
        <w:t xml:space="preserve"> </w:t>
      </w:r>
      <w:r w:rsidRPr="00816049">
        <w:rPr>
          <w:rFonts w:ascii="Times New Roman" w:hAnsi="Times New Roman"/>
          <w:sz w:val="24"/>
          <w:szCs w:val="24"/>
        </w:rPr>
        <w:t>not</w:t>
      </w:r>
      <w:r w:rsidRPr="00816049">
        <w:rPr>
          <w:rFonts w:ascii="Times New Roman" w:hAnsi="Times New Roman"/>
          <w:spacing w:val="3"/>
          <w:sz w:val="24"/>
          <w:szCs w:val="24"/>
        </w:rPr>
        <w:t xml:space="preserve"> </w:t>
      </w:r>
      <w:r w:rsidRPr="00816049">
        <w:rPr>
          <w:rFonts w:ascii="Times New Roman" w:hAnsi="Times New Roman"/>
          <w:sz w:val="24"/>
          <w:szCs w:val="24"/>
        </w:rPr>
        <w:t>a</w:t>
      </w:r>
      <w:r w:rsidRPr="00816049">
        <w:rPr>
          <w:rFonts w:ascii="Times New Roman" w:hAnsi="Times New Roman"/>
          <w:spacing w:val="-16"/>
          <w:sz w:val="24"/>
          <w:szCs w:val="24"/>
        </w:rPr>
        <w:t xml:space="preserve"> </w:t>
      </w:r>
      <w:r w:rsidRPr="00816049">
        <w:rPr>
          <w:rFonts w:ascii="Times New Roman" w:hAnsi="Times New Roman"/>
          <w:sz w:val="24"/>
          <w:szCs w:val="24"/>
        </w:rPr>
        <w:t>party</w:t>
      </w:r>
      <w:r w:rsidRPr="00816049">
        <w:rPr>
          <w:rFonts w:ascii="Times New Roman" w:hAnsi="Times New Roman"/>
          <w:spacing w:val="8"/>
          <w:sz w:val="24"/>
          <w:szCs w:val="24"/>
        </w:rPr>
        <w:t xml:space="preserve"> </w:t>
      </w:r>
      <w:r w:rsidRPr="00816049">
        <w:rPr>
          <w:rFonts w:ascii="Times New Roman" w:hAnsi="Times New Roman"/>
          <w:sz w:val="24"/>
          <w:szCs w:val="24"/>
        </w:rPr>
        <w:t>to</w:t>
      </w:r>
      <w:r w:rsidRPr="00816049">
        <w:rPr>
          <w:rFonts w:ascii="Times New Roman" w:hAnsi="Times New Roman"/>
          <w:spacing w:val="8"/>
          <w:sz w:val="24"/>
          <w:szCs w:val="24"/>
        </w:rPr>
        <w:t xml:space="preserve"> </w:t>
      </w:r>
      <w:r w:rsidRPr="00816049">
        <w:rPr>
          <w:rFonts w:ascii="Times New Roman" w:hAnsi="Times New Roman"/>
          <w:sz w:val="24"/>
          <w:szCs w:val="24"/>
        </w:rPr>
        <w:t>the</w:t>
      </w:r>
      <w:r w:rsidRPr="00816049">
        <w:rPr>
          <w:rFonts w:ascii="Times New Roman" w:hAnsi="Times New Roman"/>
          <w:spacing w:val="4"/>
          <w:sz w:val="24"/>
          <w:szCs w:val="24"/>
        </w:rPr>
        <w:t xml:space="preserve"> </w:t>
      </w:r>
      <w:r w:rsidRPr="00816049">
        <w:rPr>
          <w:rFonts w:ascii="Times New Roman" w:hAnsi="Times New Roman"/>
          <w:sz w:val="24"/>
          <w:szCs w:val="24"/>
        </w:rPr>
        <w:t>Contract</w:t>
      </w:r>
      <w:r w:rsidRPr="00816049">
        <w:rPr>
          <w:rFonts w:ascii="Times New Roman" w:hAnsi="Times New Roman"/>
          <w:spacing w:val="17"/>
          <w:sz w:val="24"/>
          <w:szCs w:val="24"/>
        </w:rPr>
        <w:t xml:space="preserve"> </w:t>
      </w:r>
      <w:r w:rsidRPr="00816049">
        <w:rPr>
          <w:rFonts w:ascii="Times New Roman" w:hAnsi="Times New Roman"/>
          <w:sz w:val="24"/>
          <w:szCs w:val="24"/>
        </w:rPr>
        <w:t>to</w:t>
      </w:r>
      <w:r w:rsidRPr="00816049">
        <w:rPr>
          <w:rFonts w:ascii="Times New Roman" w:hAnsi="Times New Roman"/>
          <w:spacing w:val="8"/>
          <w:sz w:val="24"/>
          <w:szCs w:val="24"/>
        </w:rPr>
        <w:t xml:space="preserve"> </w:t>
      </w:r>
      <w:r w:rsidRPr="00816049">
        <w:rPr>
          <w:rFonts w:ascii="Times New Roman" w:hAnsi="Times New Roman"/>
          <w:sz w:val="24"/>
          <w:szCs w:val="24"/>
        </w:rPr>
        <w:t>maintain</w:t>
      </w:r>
      <w:r w:rsidRPr="00816049">
        <w:rPr>
          <w:rFonts w:ascii="Times New Roman" w:hAnsi="Times New Roman"/>
          <w:spacing w:val="19"/>
          <w:sz w:val="24"/>
          <w:szCs w:val="24"/>
        </w:rPr>
        <w:t xml:space="preserve"> </w:t>
      </w:r>
      <w:r w:rsidRPr="00816049">
        <w:rPr>
          <w:rFonts w:ascii="Times New Roman" w:hAnsi="Times New Roman"/>
          <w:sz w:val="24"/>
          <w:szCs w:val="24"/>
        </w:rPr>
        <w:t>a</w:t>
      </w:r>
      <w:r w:rsidRPr="00816049">
        <w:rPr>
          <w:rFonts w:ascii="Times New Roman" w:hAnsi="Times New Roman"/>
          <w:spacing w:val="1"/>
          <w:sz w:val="24"/>
          <w:szCs w:val="24"/>
        </w:rPr>
        <w:t xml:space="preserve"> </w:t>
      </w:r>
      <w:r w:rsidRPr="00816049">
        <w:rPr>
          <w:rFonts w:ascii="Times New Roman" w:hAnsi="Times New Roman"/>
          <w:sz w:val="24"/>
          <w:szCs w:val="24"/>
        </w:rPr>
        <w:t>suit for</w:t>
      </w:r>
      <w:r w:rsidRPr="00816049">
        <w:rPr>
          <w:rFonts w:ascii="Times New Roman" w:hAnsi="Times New Roman"/>
          <w:spacing w:val="-1"/>
          <w:sz w:val="24"/>
          <w:szCs w:val="24"/>
        </w:rPr>
        <w:t xml:space="preserve"> </w:t>
      </w:r>
      <w:r w:rsidRPr="00816049">
        <w:rPr>
          <w:rFonts w:ascii="Times New Roman" w:hAnsi="Times New Roman"/>
          <w:sz w:val="24"/>
          <w:szCs w:val="24"/>
        </w:rPr>
        <w:t>personal</w:t>
      </w:r>
      <w:r w:rsidRPr="00816049">
        <w:rPr>
          <w:rFonts w:ascii="Times New Roman" w:hAnsi="Times New Roman"/>
          <w:spacing w:val="22"/>
          <w:sz w:val="24"/>
          <w:szCs w:val="24"/>
        </w:rPr>
        <w:t xml:space="preserve"> </w:t>
      </w:r>
      <w:r w:rsidRPr="00816049">
        <w:rPr>
          <w:rFonts w:ascii="Times New Roman" w:hAnsi="Times New Roman"/>
          <w:sz w:val="24"/>
          <w:szCs w:val="24"/>
        </w:rPr>
        <w:t>injuries</w:t>
      </w:r>
      <w:r w:rsidRPr="00816049">
        <w:rPr>
          <w:rFonts w:ascii="Times New Roman" w:hAnsi="Times New Roman"/>
          <w:spacing w:val="13"/>
          <w:sz w:val="24"/>
          <w:szCs w:val="24"/>
        </w:rPr>
        <w:t xml:space="preserve"> </w:t>
      </w:r>
      <w:r w:rsidRPr="00816049">
        <w:rPr>
          <w:rFonts w:ascii="Times New Roman" w:hAnsi="Times New Roman"/>
          <w:sz w:val="24"/>
          <w:szCs w:val="24"/>
        </w:rPr>
        <w:t>or</w:t>
      </w:r>
      <w:r w:rsidRPr="00816049">
        <w:rPr>
          <w:rFonts w:ascii="Times New Roman" w:hAnsi="Times New Roman"/>
          <w:spacing w:val="-10"/>
          <w:sz w:val="24"/>
          <w:szCs w:val="24"/>
        </w:rPr>
        <w:t xml:space="preserve"> </w:t>
      </w:r>
      <w:r w:rsidRPr="00816049">
        <w:rPr>
          <w:rFonts w:ascii="Times New Roman" w:hAnsi="Times New Roman"/>
          <w:sz w:val="24"/>
          <w:szCs w:val="24"/>
        </w:rPr>
        <w:t>property</w:t>
      </w:r>
      <w:r w:rsidRPr="00816049">
        <w:rPr>
          <w:rFonts w:ascii="Times New Roman" w:hAnsi="Times New Roman"/>
          <w:spacing w:val="15"/>
          <w:sz w:val="24"/>
          <w:szCs w:val="24"/>
        </w:rPr>
        <w:t xml:space="preserve"> </w:t>
      </w:r>
      <w:r w:rsidRPr="00816049">
        <w:rPr>
          <w:rFonts w:ascii="Times New Roman" w:hAnsi="Times New Roman"/>
          <w:sz w:val="24"/>
          <w:szCs w:val="24"/>
        </w:rPr>
        <w:t>damage</w:t>
      </w:r>
      <w:r w:rsidRPr="00816049">
        <w:rPr>
          <w:rFonts w:ascii="Times New Roman" w:hAnsi="Times New Roman"/>
          <w:spacing w:val="11"/>
          <w:sz w:val="24"/>
          <w:szCs w:val="24"/>
        </w:rPr>
        <w:t xml:space="preserve"> </w:t>
      </w:r>
      <w:r w:rsidRPr="00816049">
        <w:rPr>
          <w:rFonts w:ascii="Times New Roman" w:hAnsi="Times New Roman"/>
          <w:sz w:val="24"/>
          <w:szCs w:val="24"/>
        </w:rPr>
        <w:t>pursuant</w:t>
      </w:r>
      <w:r w:rsidRPr="00816049">
        <w:rPr>
          <w:rFonts w:ascii="Times New Roman" w:hAnsi="Times New Roman"/>
          <w:spacing w:val="17"/>
          <w:sz w:val="24"/>
          <w:szCs w:val="24"/>
        </w:rPr>
        <w:t xml:space="preserve"> </w:t>
      </w:r>
      <w:r w:rsidRPr="00816049">
        <w:rPr>
          <w:rFonts w:ascii="Times New Roman" w:hAnsi="Times New Roman"/>
          <w:sz w:val="24"/>
          <w:szCs w:val="24"/>
        </w:rPr>
        <w:t>to</w:t>
      </w:r>
      <w:r w:rsidRPr="00816049">
        <w:rPr>
          <w:rFonts w:ascii="Times New Roman" w:hAnsi="Times New Roman"/>
          <w:spacing w:val="19"/>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terms</w:t>
      </w:r>
      <w:r w:rsidRPr="00816049">
        <w:rPr>
          <w:rFonts w:ascii="Times New Roman" w:hAnsi="Times New Roman"/>
          <w:spacing w:val="10"/>
          <w:sz w:val="24"/>
          <w:szCs w:val="24"/>
        </w:rPr>
        <w:t xml:space="preserve"> </w:t>
      </w:r>
      <w:r w:rsidRPr="00816049">
        <w:rPr>
          <w:rFonts w:ascii="Times New Roman" w:hAnsi="Times New Roman"/>
          <w:sz w:val="24"/>
          <w:szCs w:val="24"/>
        </w:rPr>
        <w:t>or</w:t>
      </w:r>
      <w:r w:rsidRPr="00816049">
        <w:rPr>
          <w:rFonts w:ascii="Times New Roman" w:hAnsi="Times New Roman"/>
          <w:spacing w:val="-2"/>
          <w:sz w:val="24"/>
          <w:szCs w:val="24"/>
        </w:rPr>
        <w:t xml:space="preserve"> </w:t>
      </w:r>
      <w:r w:rsidRPr="00816049">
        <w:rPr>
          <w:rFonts w:ascii="Times New Roman" w:hAnsi="Times New Roman"/>
          <w:sz w:val="24"/>
          <w:szCs w:val="24"/>
        </w:rPr>
        <w:t>provisions</w:t>
      </w:r>
      <w:r w:rsidRPr="00816049">
        <w:rPr>
          <w:rFonts w:ascii="Times New Roman" w:hAnsi="Times New Roman"/>
          <w:spacing w:val="24"/>
          <w:sz w:val="24"/>
          <w:szCs w:val="24"/>
        </w:rPr>
        <w:t xml:space="preserve"> </w:t>
      </w:r>
      <w:r w:rsidRPr="00816049">
        <w:rPr>
          <w:rFonts w:ascii="Times New Roman" w:hAnsi="Times New Roman"/>
          <w:sz w:val="24"/>
          <w:szCs w:val="24"/>
        </w:rPr>
        <w:t>of</w:t>
      </w:r>
      <w:r w:rsidRPr="00816049">
        <w:rPr>
          <w:rFonts w:ascii="Times New Roman" w:hAnsi="Times New Roman"/>
          <w:spacing w:val="3"/>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Contract.</w:t>
      </w:r>
    </w:p>
    <w:p w:rsidR="00816049" w:rsidRPr="00816049" w:rsidRDefault="00816049" w:rsidP="00816049">
      <w:pPr>
        <w:spacing w:before="11"/>
        <w:ind w:right="850" w:hanging="29"/>
      </w:pPr>
    </w:p>
    <w:p w:rsidR="00816049" w:rsidRPr="00816049" w:rsidRDefault="00816049" w:rsidP="0025330F">
      <w:pPr>
        <w:pStyle w:val="BodyText"/>
        <w:numPr>
          <w:ilvl w:val="0"/>
          <w:numId w:val="55"/>
        </w:numPr>
        <w:tabs>
          <w:tab w:val="left" w:pos="471"/>
        </w:tabs>
        <w:autoSpaceDE/>
        <w:autoSpaceDN/>
        <w:adjustRightInd/>
        <w:spacing w:line="255" w:lineRule="auto"/>
        <w:ind w:left="0" w:right="850" w:hanging="29"/>
        <w:jc w:val="both"/>
        <w:rPr>
          <w:rFonts w:ascii="Times New Roman" w:hAnsi="Times New Roman"/>
          <w:sz w:val="24"/>
          <w:szCs w:val="24"/>
        </w:rPr>
      </w:pPr>
      <w:r w:rsidRPr="00816049">
        <w:rPr>
          <w:rFonts w:ascii="Times New Roman" w:hAnsi="Times New Roman"/>
          <w:b/>
          <w:sz w:val="24"/>
          <w:szCs w:val="24"/>
        </w:rPr>
        <w:t>PURCHASE</w:t>
      </w:r>
      <w:r w:rsidRPr="00816049">
        <w:rPr>
          <w:rFonts w:ascii="Times New Roman" w:hAnsi="Times New Roman"/>
          <w:b/>
          <w:spacing w:val="26"/>
          <w:sz w:val="24"/>
          <w:szCs w:val="24"/>
        </w:rPr>
        <w:t xml:space="preserve"> </w:t>
      </w:r>
      <w:r w:rsidRPr="00816049">
        <w:rPr>
          <w:rFonts w:ascii="Times New Roman" w:hAnsi="Times New Roman"/>
          <w:b/>
          <w:sz w:val="24"/>
          <w:szCs w:val="24"/>
        </w:rPr>
        <w:t>ORDERS</w:t>
      </w:r>
      <w:r w:rsidRPr="00816049">
        <w:rPr>
          <w:rFonts w:ascii="Times New Roman" w:hAnsi="Times New Roman"/>
          <w:b/>
          <w:spacing w:val="20"/>
          <w:sz w:val="24"/>
          <w:szCs w:val="24"/>
        </w:rPr>
        <w:t xml:space="preserve"> </w:t>
      </w:r>
      <w:r w:rsidRPr="00816049">
        <w:rPr>
          <w:rFonts w:ascii="Times New Roman" w:hAnsi="Times New Roman"/>
          <w:b/>
          <w:sz w:val="24"/>
          <w:szCs w:val="24"/>
        </w:rPr>
        <w:t>REQUIRED:</w:t>
      </w:r>
      <w:r w:rsidRPr="00816049">
        <w:rPr>
          <w:rFonts w:ascii="Times New Roman" w:hAnsi="Times New Roman"/>
          <w:b/>
          <w:spacing w:val="25"/>
          <w:sz w:val="24"/>
          <w:szCs w:val="24"/>
        </w:rPr>
        <w:t xml:space="preserve"> </w:t>
      </w:r>
      <w:r w:rsidRPr="00816049">
        <w:rPr>
          <w:rFonts w:ascii="Times New Roman" w:hAnsi="Times New Roman"/>
          <w:sz w:val="24"/>
          <w:szCs w:val="24"/>
        </w:rPr>
        <w:t>All</w:t>
      </w:r>
      <w:r w:rsidRPr="00816049">
        <w:rPr>
          <w:rFonts w:ascii="Times New Roman" w:hAnsi="Times New Roman"/>
          <w:spacing w:val="19"/>
          <w:sz w:val="24"/>
          <w:szCs w:val="24"/>
        </w:rPr>
        <w:t xml:space="preserve"> </w:t>
      </w:r>
      <w:r w:rsidRPr="00816049">
        <w:rPr>
          <w:rFonts w:ascii="Times New Roman" w:hAnsi="Times New Roman"/>
          <w:sz w:val="24"/>
          <w:szCs w:val="24"/>
        </w:rPr>
        <w:t>orders</w:t>
      </w:r>
      <w:r w:rsidRPr="00816049">
        <w:rPr>
          <w:rFonts w:ascii="Times New Roman" w:hAnsi="Times New Roman"/>
          <w:spacing w:val="21"/>
          <w:sz w:val="24"/>
          <w:szCs w:val="24"/>
        </w:rPr>
        <w:t xml:space="preserve"> </w:t>
      </w:r>
      <w:r w:rsidRPr="00816049">
        <w:rPr>
          <w:rFonts w:ascii="Times New Roman" w:hAnsi="Times New Roman"/>
          <w:sz w:val="24"/>
          <w:szCs w:val="24"/>
        </w:rPr>
        <w:t>for</w:t>
      </w:r>
      <w:r w:rsidRPr="00816049">
        <w:rPr>
          <w:rFonts w:ascii="Times New Roman" w:hAnsi="Times New Roman"/>
          <w:spacing w:val="12"/>
          <w:sz w:val="24"/>
          <w:szCs w:val="24"/>
        </w:rPr>
        <w:t xml:space="preserve"> </w:t>
      </w:r>
      <w:r w:rsidRPr="00816049">
        <w:rPr>
          <w:rFonts w:ascii="Times New Roman" w:hAnsi="Times New Roman"/>
          <w:sz w:val="24"/>
          <w:szCs w:val="24"/>
        </w:rPr>
        <w:t>materials</w:t>
      </w:r>
      <w:r w:rsidRPr="00816049">
        <w:rPr>
          <w:rFonts w:ascii="Times New Roman" w:hAnsi="Times New Roman"/>
          <w:spacing w:val="22"/>
          <w:sz w:val="24"/>
          <w:szCs w:val="24"/>
        </w:rPr>
        <w:t xml:space="preserve"> </w:t>
      </w:r>
      <w:r w:rsidRPr="00816049">
        <w:rPr>
          <w:rFonts w:ascii="Times New Roman" w:hAnsi="Times New Roman"/>
          <w:sz w:val="24"/>
          <w:szCs w:val="24"/>
        </w:rPr>
        <w:t>or</w:t>
      </w:r>
      <w:r w:rsidRPr="00816049">
        <w:rPr>
          <w:rFonts w:ascii="Times New Roman" w:hAnsi="Times New Roman"/>
          <w:spacing w:val="10"/>
          <w:sz w:val="24"/>
          <w:szCs w:val="24"/>
        </w:rPr>
        <w:t xml:space="preserve"> </w:t>
      </w:r>
      <w:r w:rsidRPr="00816049">
        <w:rPr>
          <w:rFonts w:ascii="Times New Roman" w:hAnsi="Times New Roman"/>
          <w:sz w:val="24"/>
          <w:szCs w:val="24"/>
        </w:rPr>
        <w:t>work</w:t>
      </w:r>
      <w:r w:rsidRPr="00816049">
        <w:rPr>
          <w:rFonts w:ascii="Times New Roman" w:hAnsi="Times New Roman"/>
          <w:spacing w:val="27"/>
          <w:sz w:val="24"/>
          <w:szCs w:val="24"/>
        </w:rPr>
        <w:t xml:space="preserve"> </w:t>
      </w:r>
      <w:r w:rsidRPr="00816049">
        <w:rPr>
          <w:rFonts w:ascii="Times New Roman" w:hAnsi="Times New Roman"/>
          <w:sz w:val="24"/>
          <w:szCs w:val="24"/>
        </w:rPr>
        <w:t>must</w:t>
      </w:r>
      <w:r w:rsidRPr="00816049">
        <w:rPr>
          <w:rFonts w:ascii="Times New Roman" w:hAnsi="Times New Roman"/>
          <w:spacing w:val="13"/>
          <w:sz w:val="24"/>
          <w:szCs w:val="24"/>
        </w:rPr>
        <w:t xml:space="preserve"> </w:t>
      </w:r>
      <w:r w:rsidRPr="00816049">
        <w:rPr>
          <w:rFonts w:ascii="Times New Roman" w:hAnsi="Times New Roman"/>
          <w:sz w:val="24"/>
          <w:szCs w:val="24"/>
        </w:rPr>
        <w:t>be</w:t>
      </w:r>
      <w:r w:rsidRPr="00816049">
        <w:rPr>
          <w:rFonts w:ascii="Times New Roman" w:hAnsi="Times New Roman"/>
          <w:spacing w:val="18"/>
          <w:sz w:val="24"/>
          <w:szCs w:val="24"/>
        </w:rPr>
        <w:t xml:space="preserve"> </w:t>
      </w:r>
      <w:r w:rsidRPr="00816049">
        <w:rPr>
          <w:rFonts w:ascii="Times New Roman" w:hAnsi="Times New Roman"/>
          <w:sz w:val="24"/>
          <w:szCs w:val="24"/>
        </w:rPr>
        <w:t>authenticated</w:t>
      </w:r>
      <w:r w:rsidRPr="00816049">
        <w:rPr>
          <w:rFonts w:ascii="Times New Roman" w:hAnsi="Times New Roman"/>
          <w:spacing w:val="28"/>
          <w:sz w:val="24"/>
          <w:szCs w:val="24"/>
        </w:rPr>
        <w:t xml:space="preserve"> </w:t>
      </w:r>
      <w:r w:rsidRPr="00816049">
        <w:rPr>
          <w:rFonts w:ascii="Times New Roman" w:hAnsi="Times New Roman"/>
          <w:sz w:val="24"/>
          <w:szCs w:val="24"/>
        </w:rPr>
        <w:t>by</w:t>
      </w:r>
      <w:r w:rsidRPr="00816049">
        <w:rPr>
          <w:rFonts w:ascii="Times New Roman" w:hAnsi="Times New Roman"/>
          <w:spacing w:val="17"/>
          <w:sz w:val="24"/>
          <w:szCs w:val="24"/>
        </w:rPr>
        <w:t xml:space="preserve"> </w:t>
      </w:r>
      <w:r w:rsidRPr="00816049">
        <w:rPr>
          <w:rFonts w:ascii="Times New Roman" w:hAnsi="Times New Roman"/>
          <w:sz w:val="24"/>
          <w:szCs w:val="24"/>
        </w:rPr>
        <w:t>a</w:t>
      </w:r>
      <w:r w:rsidRPr="00816049">
        <w:rPr>
          <w:rFonts w:ascii="Times New Roman" w:hAnsi="Times New Roman"/>
          <w:spacing w:val="1"/>
          <w:sz w:val="24"/>
          <w:szCs w:val="24"/>
        </w:rPr>
        <w:t xml:space="preserve"> </w:t>
      </w:r>
      <w:r w:rsidRPr="00816049">
        <w:rPr>
          <w:rFonts w:ascii="Times New Roman" w:hAnsi="Times New Roman"/>
          <w:sz w:val="24"/>
          <w:szCs w:val="24"/>
        </w:rPr>
        <w:t>purchase order</w:t>
      </w:r>
      <w:r w:rsidRPr="00816049">
        <w:rPr>
          <w:rFonts w:ascii="Times New Roman" w:hAnsi="Times New Roman"/>
          <w:spacing w:val="10"/>
          <w:sz w:val="24"/>
          <w:szCs w:val="24"/>
        </w:rPr>
        <w:t xml:space="preserve"> </w:t>
      </w:r>
      <w:r w:rsidRPr="00816049">
        <w:rPr>
          <w:rFonts w:ascii="Times New Roman" w:hAnsi="Times New Roman"/>
          <w:sz w:val="24"/>
          <w:szCs w:val="24"/>
        </w:rPr>
        <w:t>issued</w:t>
      </w:r>
      <w:r w:rsidRPr="00816049">
        <w:rPr>
          <w:rFonts w:ascii="Times New Roman" w:hAnsi="Times New Roman"/>
          <w:spacing w:val="8"/>
          <w:sz w:val="24"/>
          <w:szCs w:val="24"/>
        </w:rPr>
        <w:t xml:space="preserve"> </w:t>
      </w:r>
      <w:r w:rsidRPr="00816049">
        <w:rPr>
          <w:rFonts w:ascii="Times New Roman" w:hAnsi="Times New Roman"/>
          <w:sz w:val="24"/>
          <w:szCs w:val="24"/>
        </w:rPr>
        <w:t>by</w:t>
      </w:r>
      <w:r w:rsidRPr="00816049">
        <w:rPr>
          <w:rFonts w:ascii="Times New Roman" w:hAnsi="Times New Roman"/>
          <w:spacing w:val="10"/>
          <w:sz w:val="24"/>
          <w:szCs w:val="24"/>
        </w:rPr>
        <w:t xml:space="preserve"> </w:t>
      </w:r>
      <w:r w:rsidRPr="00816049">
        <w:rPr>
          <w:rFonts w:ascii="Times New Roman" w:hAnsi="Times New Roman"/>
          <w:sz w:val="24"/>
          <w:szCs w:val="24"/>
        </w:rPr>
        <w:t>the</w:t>
      </w:r>
      <w:r w:rsidRPr="00816049">
        <w:rPr>
          <w:rFonts w:ascii="Times New Roman" w:hAnsi="Times New Roman"/>
          <w:spacing w:val="-6"/>
          <w:sz w:val="24"/>
          <w:szCs w:val="24"/>
        </w:rPr>
        <w:t xml:space="preserve"> </w:t>
      </w:r>
      <w:r w:rsidRPr="00816049">
        <w:rPr>
          <w:rFonts w:ascii="Times New Roman" w:hAnsi="Times New Roman"/>
          <w:sz w:val="24"/>
          <w:szCs w:val="24"/>
        </w:rPr>
        <w:t>Newton</w:t>
      </w:r>
      <w:r w:rsidRPr="00816049">
        <w:rPr>
          <w:rFonts w:ascii="Times New Roman" w:hAnsi="Times New Roman"/>
          <w:spacing w:val="27"/>
          <w:sz w:val="24"/>
          <w:szCs w:val="24"/>
        </w:rPr>
        <w:t xml:space="preserve"> </w:t>
      </w:r>
      <w:r w:rsidRPr="00816049">
        <w:rPr>
          <w:rFonts w:ascii="Times New Roman" w:hAnsi="Times New Roman"/>
          <w:sz w:val="24"/>
          <w:szCs w:val="24"/>
        </w:rPr>
        <w:t>County</w:t>
      </w:r>
      <w:r w:rsidRPr="00816049">
        <w:rPr>
          <w:rFonts w:ascii="Times New Roman" w:hAnsi="Times New Roman"/>
          <w:spacing w:val="3"/>
          <w:sz w:val="24"/>
          <w:szCs w:val="24"/>
        </w:rPr>
        <w:t xml:space="preserve"> </w:t>
      </w:r>
      <w:r w:rsidRPr="00816049">
        <w:rPr>
          <w:rFonts w:ascii="Times New Roman" w:hAnsi="Times New Roman"/>
          <w:sz w:val="24"/>
          <w:szCs w:val="24"/>
        </w:rPr>
        <w:t>Purchasing</w:t>
      </w:r>
      <w:r w:rsidRPr="00816049">
        <w:rPr>
          <w:rFonts w:ascii="Times New Roman" w:hAnsi="Times New Roman"/>
          <w:spacing w:val="23"/>
          <w:sz w:val="24"/>
          <w:szCs w:val="24"/>
        </w:rPr>
        <w:t xml:space="preserve"> </w:t>
      </w:r>
      <w:r w:rsidRPr="00816049">
        <w:rPr>
          <w:rFonts w:ascii="Times New Roman" w:hAnsi="Times New Roman"/>
          <w:sz w:val="24"/>
          <w:szCs w:val="24"/>
        </w:rPr>
        <w:t>Department.</w:t>
      </w:r>
      <w:r w:rsidRPr="00816049">
        <w:rPr>
          <w:rFonts w:ascii="Times New Roman" w:hAnsi="Times New Roman"/>
          <w:spacing w:val="26"/>
          <w:sz w:val="24"/>
          <w:szCs w:val="24"/>
        </w:rPr>
        <w:t xml:space="preserve"> </w:t>
      </w:r>
      <w:r w:rsidRPr="00816049">
        <w:rPr>
          <w:rFonts w:ascii="Times New Roman" w:hAnsi="Times New Roman"/>
          <w:sz w:val="24"/>
          <w:szCs w:val="24"/>
        </w:rPr>
        <w:t>Invoices</w:t>
      </w:r>
      <w:r w:rsidRPr="00816049">
        <w:rPr>
          <w:rFonts w:ascii="Times New Roman" w:hAnsi="Times New Roman"/>
          <w:spacing w:val="19"/>
          <w:sz w:val="24"/>
          <w:szCs w:val="24"/>
        </w:rPr>
        <w:t xml:space="preserve"> </w:t>
      </w:r>
      <w:r w:rsidRPr="00816049">
        <w:rPr>
          <w:rFonts w:ascii="Times New Roman" w:hAnsi="Times New Roman"/>
          <w:sz w:val="24"/>
          <w:szCs w:val="24"/>
        </w:rPr>
        <w:t>not</w:t>
      </w:r>
      <w:r w:rsidRPr="00816049">
        <w:rPr>
          <w:rFonts w:ascii="Times New Roman" w:hAnsi="Times New Roman"/>
          <w:spacing w:val="3"/>
          <w:sz w:val="24"/>
          <w:szCs w:val="24"/>
        </w:rPr>
        <w:t xml:space="preserve"> </w:t>
      </w:r>
      <w:r w:rsidRPr="00816049">
        <w:rPr>
          <w:rFonts w:ascii="Times New Roman" w:hAnsi="Times New Roman"/>
          <w:sz w:val="24"/>
          <w:szCs w:val="24"/>
        </w:rPr>
        <w:t>bearing</w:t>
      </w:r>
      <w:r w:rsidRPr="00816049">
        <w:rPr>
          <w:rFonts w:ascii="Times New Roman" w:hAnsi="Times New Roman"/>
          <w:spacing w:val="29"/>
          <w:sz w:val="24"/>
          <w:szCs w:val="24"/>
        </w:rPr>
        <w:t xml:space="preserve"> </w:t>
      </w:r>
      <w:r w:rsidRPr="00816049">
        <w:rPr>
          <w:rFonts w:ascii="Times New Roman" w:hAnsi="Times New Roman"/>
          <w:sz w:val="24"/>
          <w:szCs w:val="24"/>
        </w:rPr>
        <w:t>a purchase</w:t>
      </w:r>
      <w:r w:rsidRPr="00816049">
        <w:rPr>
          <w:rFonts w:ascii="Times New Roman" w:hAnsi="Times New Roman"/>
          <w:spacing w:val="16"/>
          <w:sz w:val="24"/>
          <w:szCs w:val="24"/>
        </w:rPr>
        <w:t xml:space="preserve"> </w:t>
      </w:r>
      <w:r w:rsidRPr="00816049">
        <w:rPr>
          <w:rFonts w:ascii="Times New Roman" w:hAnsi="Times New Roman"/>
          <w:sz w:val="24"/>
          <w:szCs w:val="24"/>
        </w:rPr>
        <w:t>order</w:t>
      </w:r>
      <w:r w:rsidRPr="00816049">
        <w:rPr>
          <w:rFonts w:ascii="Times New Roman" w:hAnsi="Times New Roman"/>
          <w:spacing w:val="1"/>
          <w:sz w:val="24"/>
          <w:szCs w:val="24"/>
        </w:rPr>
        <w:t xml:space="preserve"> </w:t>
      </w:r>
      <w:r w:rsidRPr="00816049">
        <w:rPr>
          <w:rFonts w:ascii="Times New Roman" w:hAnsi="Times New Roman"/>
          <w:sz w:val="24"/>
          <w:szCs w:val="24"/>
        </w:rPr>
        <w:t>number</w:t>
      </w:r>
      <w:r w:rsidRPr="00816049">
        <w:rPr>
          <w:rFonts w:ascii="Times New Roman" w:hAnsi="Times New Roman"/>
          <w:spacing w:val="23"/>
          <w:sz w:val="24"/>
          <w:szCs w:val="24"/>
        </w:rPr>
        <w:t xml:space="preserve"> </w:t>
      </w:r>
      <w:r w:rsidRPr="00816049">
        <w:rPr>
          <w:rFonts w:ascii="Times New Roman" w:hAnsi="Times New Roman"/>
          <w:sz w:val="24"/>
          <w:szCs w:val="24"/>
        </w:rPr>
        <w:t>will</w:t>
      </w:r>
      <w:r w:rsidRPr="00816049">
        <w:rPr>
          <w:rFonts w:ascii="Times New Roman" w:hAnsi="Times New Roman"/>
          <w:w w:val="96"/>
          <w:sz w:val="24"/>
          <w:szCs w:val="24"/>
        </w:rPr>
        <w:t xml:space="preserve"> </w:t>
      </w:r>
      <w:r w:rsidRPr="00816049">
        <w:rPr>
          <w:rFonts w:ascii="Times New Roman" w:hAnsi="Times New Roman"/>
          <w:sz w:val="24"/>
          <w:szCs w:val="24"/>
        </w:rPr>
        <w:t>not be</w:t>
      </w:r>
      <w:r w:rsidRPr="00816049">
        <w:rPr>
          <w:rFonts w:ascii="Times New Roman" w:hAnsi="Times New Roman"/>
          <w:spacing w:val="2"/>
          <w:sz w:val="24"/>
          <w:szCs w:val="24"/>
        </w:rPr>
        <w:t xml:space="preserve"> </w:t>
      </w:r>
      <w:r w:rsidRPr="00816049">
        <w:rPr>
          <w:rFonts w:ascii="Times New Roman" w:hAnsi="Times New Roman"/>
          <w:sz w:val="24"/>
          <w:szCs w:val="24"/>
        </w:rPr>
        <w:t>paid.</w:t>
      </w:r>
    </w:p>
    <w:p w:rsidR="00816049" w:rsidRPr="00816049" w:rsidRDefault="00816049" w:rsidP="00816049">
      <w:pPr>
        <w:spacing w:before="8"/>
        <w:ind w:right="850" w:hanging="29"/>
      </w:pPr>
    </w:p>
    <w:p w:rsidR="00816049" w:rsidRPr="00816049" w:rsidRDefault="00816049" w:rsidP="0025330F">
      <w:pPr>
        <w:pStyle w:val="BodyText"/>
        <w:numPr>
          <w:ilvl w:val="0"/>
          <w:numId w:val="55"/>
        </w:numPr>
        <w:tabs>
          <w:tab w:val="left" w:pos="471"/>
        </w:tabs>
        <w:autoSpaceDE/>
        <w:autoSpaceDN/>
        <w:adjustRightInd/>
        <w:spacing w:line="252" w:lineRule="auto"/>
        <w:ind w:left="0" w:right="850" w:hanging="29"/>
        <w:jc w:val="both"/>
        <w:rPr>
          <w:rFonts w:ascii="Times New Roman" w:hAnsi="Times New Roman"/>
          <w:sz w:val="24"/>
          <w:szCs w:val="24"/>
        </w:rPr>
      </w:pPr>
      <w:r w:rsidRPr="00816049">
        <w:rPr>
          <w:rFonts w:ascii="Times New Roman" w:hAnsi="Times New Roman"/>
          <w:b/>
          <w:sz w:val="24"/>
          <w:szCs w:val="24"/>
        </w:rPr>
        <w:t>TESTING:</w:t>
      </w:r>
      <w:r w:rsidRPr="00816049">
        <w:rPr>
          <w:rFonts w:ascii="Times New Roman" w:hAnsi="Times New Roman"/>
          <w:b/>
          <w:spacing w:val="27"/>
          <w:sz w:val="24"/>
          <w:szCs w:val="24"/>
        </w:rPr>
        <w:t xml:space="preserve"> </w:t>
      </w:r>
      <w:r w:rsidRPr="00816049">
        <w:rPr>
          <w:rFonts w:ascii="Times New Roman" w:hAnsi="Times New Roman"/>
          <w:sz w:val="24"/>
          <w:szCs w:val="24"/>
        </w:rPr>
        <w:t>All</w:t>
      </w:r>
      <w:r w:rsidRPr="00816049">
        <w:rPr>
          <w:rFonts w:ascii="Times New Roman" w:hAnsi="Times New Roman"/>
          <w:spacing w:val="17"/>
          <w:sz w:val="24"/>
          <w:szCs w:val="24"/>
        </w:rPr>
        <w:t xml:space="preserve"> </w:t>
      </w:r>
      <w:r w:rsidRPr="00816049">
        <w:rPr>
          <w:rFonts w:ascii="Times New Roman" w:hAnsi="Times New Roman"/>
          <w:sz w:val="24"/>
          <w:szCs w:val="24"/>
        </w:rPr>
        <w:t>materials</w:t>
      </w:r>
      <w:r w:rsidRPr="00816049">
        <w:rPr>
          <w:rFonts w:ascii="Times New Roman" w:hAnsi="Times New Roman"/>
          <w:spacing w:val="14"/>
          <w:sz w:val="24"/>
          <w:szCs w:val="24"/>
        </w:rPr>
        <w:t xml:space="preserve"> </w:t>
      </w:r>
      <w:r w:rsidRPr="00816049">
        <w:rPr>
          <w:rFonts w:ascii="Times New Roman" w:hAnsi="Times New Roman"/>
          <w:sz w:val="24"/>
          <w:szCs w:val="24"/>
        </w:rPr>
        <w:t>being</w:t>
      </w:r>
      <w:r w:rsidRPr="00816049">
        <w:rPr>
          <w:rFonts w:ascii="Times New Roman" w:hAnsi="Times New Roman"/>
          <w:spacing w:val="15"/>
          <w:sz w:val="24"/>
          <w:szCs w:val="24"/>
        </w:rPr>
        <w:t xml:space="preserve"> </w:t>
      </w:r>
      <w:r w:rsidRPr="00816049">
        <w:rPr>
          <w:rFonts w:ascii="Times New Roman" w:hAnsi="Times New Roman"/>
          <w:sz w:val="24"/>
          <w:szCs w:val="24"/>
        </w:rPr>
        <w:t>used</w:t>
      </w:r>
      <w:r w:rsidRPr="00816049">
        <w:rPr>
          <w:rFonts w:ascii="Times New Roman" w:hAnsi="Times New Roman"/>
          <w:spacing w:val="18"/>
          <w:sz w:val="24"/>
          <w:szCs w:val="24"/>
        </w:rPr>
        <w:t xml:space="preserve"> </w:t>
      </w:r>
      <w:r w:rsidRPr="00816049">
        <w:rPr>
          <w:rFonts w:ascii="Times New Roman" w:hAnsi="Times New Roman"/>
          <w:sz w:val="24"/>
          <w:szCs w:val="24"/>
        </w:rPr>
        <w:t>in</w:t>
      </w:r>
      <w:r w:rsidRPr="00816049">
        <w:rPr>
          <w:rFonts w:ascii="Times New Roman" w:hAnsi="Times New Roman"/>
          <w:spacing w:val="15"/>
          <w:sz w:val="24"/>
          <w:szCs w:val="24"/>
        </w:rPr>
        <w:t xml:space="preserve"> </w:t>
      </w:r>
      <w:r w:rsidRPr="00816049">
        <w:rPr>
          <w:rFonts w:ascii="Times New Roman" w:hAnsi="Times New Roman"/>
          <w:sz w:val="24"/>
          <w:szCs w:val="24"/>
        </w:rPr>
        <w:t>fulfillment</w:t>
      </w:r>
      <w:r w:rsidRPr="00816049">
        <w:rPr>
          <w:rFonts w:ascii="Times New Roman" w:hAnsi="Times New Roman"/>
          <w:spacing w:val="23"/>
          <w:sz w:val="24"/>
          <w:szCs w:val="24"/>
        </w:rPr>
        <w:t xml:space="preserve"> </w:t>
      </w:r>
      <w:r w:rsidRPr="00816049">
        <w:rPr>
          <w:rFonts w:ascii="Times New Roman" w:hAnsi="Times New Roman"/>
          <w:sz w:val="24"/>
          <w:szCs w:val="24"/>
        </w:rPr>
        <w:t>of</w:t>
      </w:r>
      <w:r w:rsidRPr="00816049">
        <w:rPr>
          <w:rFonts w:ascii="Times New Roman" w:hAnsi="Times New Roman"/>
          <w:spacing w:val="13"/>
          <w:sz w:val="24"/>
          <w:szCs w:val="24"/>
        </w:rPr>
        <w:t xml:space="preserve"> </w:t>
      </w:r>
      <w:r w:rsidRPr="00816049">
        <w:rPr>
          <w:rFonts w:ascii="Times New Roman" w:hAnsi="Times New Roman"/>
          <w:sz w:val="24"/>
          <w:szCs w:val="24"/>
        </w:rPr>
        <w:t>this</w:t>
      </w:r>
      <w:r w:rsidRPr="00816049">
        <w:rPr>
          <w:rFonts w:ascii="Times New Roman" w:hAnsi="Times New Roman"/>
          <w:spacing w:val="16"/>
          <w:sz w:val="24"/>
          <w:szCs w:val="24"/>
        </w:rPr>
        <w:t xml:space="preserve"> </w:t>
      </w:r>
      <w:r w:rsidRPr="00816049">
        <w:rPr>
          <w:rFonts w:ascii="Times New Roman" w:hAnsi="Times New Roman"/>
          <w:sz w:val="24"/>
          <w:szCs w:val="24"/>
        </w:rPr>
        <w:t>Contract</w:t>
      </w:r>
      <w:r w:rsidRPr="00816049">
        <w:rPr>
          <w:rFonts w:ascii="Times New Roman" w:hAnsi="Times New Roman"/>
          <w:spacing w:val="19"/>
          <w:sz w:val="24"/>
          <w:szCs w:val="24"/>
        </w:rPr>
        <w:t xml:space="preserve"> </w:t>
      </w:r>
      <w:r w:rsidRPr="00816049">
        <w:rPr>
          <w:rFonts w:ascii="Times New Roman" w:hAnsi="Times New Roman"/>
          <w:sz w:val="24"/>
          <w:szCs w:val="24"/>
        </w:rPr>
        <w:t>are</w:t>
      </w:r>
      <w:r w:rsidRPr="00816049">
        <w:rPr>
          <w:rFonts w:ascii="Times New Roman" w:hAnsi="Times New Roman"/>
          <w:spacing w:val="9"/>
          <w:sz w:val="24"/>
          <w:szCs w:val="24"/>
        </w:rPr>
        <w:t xml:space="preserve"> </w:t>
      </w:r>
      <w:r w:rsidRPr="00816049">
        <w:rPr>
          <w:rFonts w:ascii="Times New Roman" w:hAnsi="Times New Roman"/>
          <w:sz w:val="24"/>
          <w:szCs w:val="24"/>
        </w:rPr>
        <w:t>subject</w:t>
      </w:r>
      <w:r w:rsidRPr="00816049">
        <w:rPr>
          <w:rFonts w:ascii="Times New Roman" w:hAnsi="Times New Roman"/>
          <w:spacing w:val="10"/>
          <w:sz w:val="24"/>
          <w:szCs w:val="24"/>
        </w:rPr>
        <w:t xml:space="preserve"> </w:t>
      </w:r>
      <w:r w:rsidRPr="00816049">
        <w:rPr>
          <w:rFonts w:ascii="Times New Roman" w:hAnsi="Times New Roman"/>
          <w:sz w:val="24"/>
          <w:szCs w:val="24"/>
        </w:rPr>
        <w:t>to</w:t>
      </w:r>
      <w:r w:rsidRPr="00816049">
        <w:rPr>
          <w:rFonts w:ascii="Times New Roman" w:hAnsi="Times New Roman"/>
          <w:spacing w:val="13"/>
          <w:sz w:val="24"/>
          <w:szCs w:val="24"/>
        </w:rPr>
        <w:t xml:space="preserve"> </w:t>
      </w:r>
      <w:r w:rsidRPr="00816049">
        <w:rPr>
          <w:rFonts w:ascii="Times New Roman" w:hAnsi="Times New Roman"/>
          <w:sz w:val="24"/>
          <w:szCs w:val="24"/>
        </w:rPr>
        <w:t>inspection</w:t>
      </w:r>
      <w:r w:rsidRPr="00816049">
        <w:rPr>
          <w:rFonts w:ascii="Times New Roman" w:hAnsi="Times New Roman"/>
          <w:spacing w:val="27"/>
          <w:sz w:val="24"/>
          <w:szCs w:val="24"/>
        </w:rPr>
        <w:t xml:space="preserve"> </w:t>
      </w:r>
      <w:r w:rsidRPr="00816049">
        <w:rPr>
          <w:rFonts w:ascii="Times New Roman" w:hAnsi="Times New Roman"/>
          <w:sz w:val="24"/>
          <w:szCs w:val="24"/>
        </w:rPr>
        <w:t>or</w:t>
      </w:r>
      <w:r w:rsidRPr="00816049">
        <w:rPr>
          <w:rFonts w:ascii="Times New Roman" w:hAnsi="Times New Roman"/>
          <w:spacing w:val="9"/>
          <w:sz w:val="24"/>
          <w:szCs w:val="24"/>
        </w:rPr>
        <w:t xml:space="preserve"> </w:t>
      </w:r>
      <w:r w:rsidRPr="00816049">
        <w:rPr>
          <w:rFonts w:ascii="Times New Roman" w:hAnsi="Times New Roman"/>
          <w:sz w:val="24"/>
          <w:szCs w:val="24"/>
        </w:rPr>
        <w:t>test</w:t>
      </w:r>
      <w:r w:rsidRPr="00816049">
        <w:rPr>
          <w:rFonts w:ascii="Times New Roman" w:hAnsi="Times New Roman"/>
          <w:spacing w:val="15"/>
          <w:sz w:val="24"/>
          <w:szCs w:val="24"/>
        </w:rPr>
        <w:t xml:space="preserve"> </w:t>
      </w:r>
      <w:r w:rsidRPr="00816049">
        <w:rPr>
          <w:rFonts w:ascii="Times New Roman" w:hAnsi="Times New Roman"/>
          <w:sz w:val="24"/>
          <w:szCs w:val="24"/>
        </w:rPr>
        <w:t>at</w:t>
      </w:r>
      <w:r w:rsidRPr="00816049">
        <w:rPr>
          <w:rFonts w:ascii="Times New Roman" w:hAnsi="Times New Roman"/>
          <w:spacing w:val="7"/>
          <w:sz w:val="24"/>
          <w:szCs w:val="24"/>
        </w:rPr>
        <w:t xml:space="preserve"> </w:t>
      </w:r>
      <w:r w:rsidRPr="00816049">
        <w:rPr>
          <w:rFonts w:ascii="Times New Roman" w:hAnsi="Times New Roman"/>
          <w:sz w:val="24"/>
          <w:szCs w:val="24"/>
        </w:rPr>
        <w:t>any</w:t>
      </w:r>
      <w:r w:rsidRPr="00816049">
        <w:rPr>
          <w:rFonts w:ascii="Times New Roman" w:hAnsi="Times New Roman"/>
          <w:spacing w:val="9"/>
          <w:sz w:val="24"/>
          <w:szCs w:val="24"/>
        </w:rPr>
        <w:t xml:space="preserve"> </w:t>
      </w:r>
      <w:r w:rsidRPr="00816049">
        <w:rPr>
          <w:rFonts w:ascii="Times New Roman" w:hAnsi="Times New Roman"/>
          <w:sz w:val="24"/>
          <w:szCs w:val="24"/>
        </w:rPr>
        <w:t>time</w:t>
      </w:r>
      <w:r w:rsidRPr="00816049">
        <w:rPr>
          <w:rFonts w:ascii="Times New Roman" w:hAnsi="Times New Roman"/>
          <w:w w:val="99"/>
          <w:sz w:val="24"/>
          <w:szCs w:val="24"/>
        </w:rPr>
        <w:t xml:space="preserve"> </w:t>
      </w:r>
      <w:r w:rsidRPr="00816049">
        <w:rPr>
          <w:rFonts w:ascii="Times New Roman" w:hAnsi="Times New Roman"/>
          <w:sz w:val="24"/>
          <w:szCs w:val="24"/>
        </w:rPr>
        <w:t>during</w:t>
      </w:r>
      <w:r w:rsidRPr="00816049">
        <w:rPr>
          <w:rFonts w:ascii="Times New Roman" w:hAnsi="Times New Roman"/>
          <w:spacing w:val="7"/>
          <w:sz w:val="24"/>
          <w:szCs w:val="24"/>
        </w:rPr>
        <w:t xml:space="preserve"> </w:t>
      </w:r>
      <w:r w:rsidRPr="00816049">
        <w:rPr>
          <w:rFonts w:ascii="Times New Roman" w:hAnsi="Times New Roman"/>
          <w:sz w:val="24"/>
          <w:szCs w:val="24"/>
        </w:rPr>
        <w:t>their</w:t>
      </w:r>
      <w:r w:rsidRPr="00816049">
        <w:rPr>
          <w:rFonts w:ascii="Times New Roman" w:hAnsi="Times New Roman"/>
          <w:spacing w:val="6"/>
          <w:sz w:val="24"/>
          <w:szCs w:val="24"/>
        </w:rPr>
        <w:t xml:space="preserve"> </w:t>
      </w:r>
      <w:r w:rsidRPr="00816049">
        <w:rPr>
          <w:rFonts w:ascii="Times New Roman" w:hAnsi="Times New Roman"/>
          <w:sz w:val="24"/>
          <w:szCs w:val="24"/>
        </w:rPr>
        <w:t>preparation,</w:t>
      </w:r>
      <w:r w:rsidRPr="00816049">
        <w:rPr>
          <w:rFonts w:ascii="Times New Roman" w:hAnsi="Times New Roman"/>
          <w:spacing w:val="33"/>
          <w:sz w:val="24"/>
          <w:szCs w:val="24"/>
        </w:rPr>
        <w:t xml:space="preserve"> </w:t>
      </w:r>
      <w:r w:rsidRPr="00816049">
        <w:rPr>
          <w:rFonts w:ascii="Times New Roman" w:hAnsi="Times New Roman"/>
          <w:sz w:val="24"/>
          <w:szCs w:val="24"/>
        </w:rPr>
        <w:t>delivery,</w:t>
      </w:r>
      <w:r w:rsidRPr="00816049">
        <w:rPr>
          <w:rFonts w:ascii="Times New Roman" w:hAnsi="Times New Roman"/>
          <w:spacing w:val="16"/>
          <w:sz w:val="24"/>
          <w:szCs w:val="24"/>
        </w:rPr>
        <w:t xml:space="preserve"> </w:t>
      </w:r>
      <w:r w:rsidRPr="00816049">
        <w:rPr>
          <w:rFonts w:ascii="Times New Roman" w:hAnsi="Times New Roman"/>
          <w:sz w:val="24"/>
          <w:szCs w:val="24"/>
        </w:rPr>
        <w:t>or</w:t>
      </w:r>
      <w:r w:rsidRPr="00816049">
        <w:rPr>
          <w:rFonts w:ascii="Times New Roman" w:hAnsi="Times New Roman"/>
          <w:spacing w:val="-3"/>
          <w:sz w:val="24"/>
          <w:szCs w:val="24"/>
        </w:rPr>
        <w:t xml:space="preserve"> </w:t>
      </w:r>
      <w:r w:rsidRPr="00816049">
        <w:rPr>
          <w:rFonts w:ascii="Times New Roman" w:hAnsi="Times New Roman"/>
          <w:sz w:val="24"/>
          <w:szCs w:val="24"/>
        </w:rPr>
        <w:t>use.</w:t>
      </w:r>
      <w:r w:rsidRPr="00816049">
        <w:rPr>
          <w:rFonts w:ascii="Times New Roman" w:hAnsi="Times New Roman"/>
          <w:spacing w:val="16"/>
          <w:sz w:val="24"/>
          <w:szCs w:val="24"/>
        </w:rPr>
        <w:t xml:space="preserve"> </w:t>
      </w:r>
      <w:r w:rsidRPr="00816049">
        <w:rPr>
          <w:rFonts w:ascii="Times New Roman" w:hAnsi="Times New Roman"/>
          <w:sz w:val="24"/>
          <w:szCs w:val="24"/>
        </w:rPr>
        <w:t>At</w:t>
      </w:r>
      <w:r w:rsidRPr="00816049">
        <w:rPr>
          <w:rFonts w:ascii="Times New Roman" w:hAnsi="Times New Roman"/>
          <w:spacing w:val="2"/>
          <w:sz w:val="24"/>
          <w:szCs w:val="24"/>
        </w:rPr>
        <w:t xml:space="preserve"> </w:t>
      </w:r>
      <w:r w:rsidRPr="00816049">
        <w:rPr>
          <w:rFonts w:ascii="Times New Roman" w:hAnsi="Times New Roman"/>
          <w:sz w:val="24"/>
          <w:szCs w:val="24"/>
        </w:rPr>
        <w:t>the</w:t>
      </w:r>
      <w:r w:rsidRPr="00816049">
        <w:rPr>
          <w:rFonts w:ascii="Times New Roman" w:hAnsi="Times New Roman"/>
          <w:spacing w:val="3"/>
          <w:sz w:val="24"/>
          <w:szCs w:val="24"/>
        </w:rPr>
        <w:t xml:space="preserve"> </w:t>
      </w:r>
      <w:r w:rsidRPr="00816049">
        <w:rPr>
          <w:rFonts w:ascii="Times New Roman" w:hAnsi="Times New Roman"/>
          <w:sz w:val="24"/>
          <w:szCs w:val="24"/>
        </w:rPr>
        <w:t>option</w:t>
      </w:r>
      <w:r w:rsidRPr="00816049">
        <w:rPr>
          <w:rFonts w:ascii="Times New Roman" w:hAnsi="Times New Roman"/>
          <w:spacing w:val="11"/>
          <w:sz w:val="24"/>
          <w:szCs w:val="24"/>
        </w:rPr>
        <w:t xml:space="preserve"> </w:t>
      </w:r>
      <w:r w:rsidRPr="00816049">
        <w:rPr>
          <w:rFonts w:ascii="Times New Roman" w:hAnsi="Times New Roman"/>
          <w:sz w:val="24"/>
          <w:szCs w:val="24"/>
        </w:rPr>
        <w:t>of</w:t>
      </w:r>
      <w:r w:rsidRPr="00816049">
        <w:rPr>
          <w:rFonts w:ascii="Times New Roman" w:hAnsi="Times New Roman"/>
          <w:spacing w:val="10"/>
          <w:sz w:val="24"/>
          <w:szCs w:val="24"/>
        </w:rPr>
        <w:t xml:space="preserve"> </w:t>
      </w:r>
      <w:r w:rsidRPr="00816049">
        <w:rPr>
          <w:rFonts w:ascii="Times New Roman" w:hAnsi="Times New Roman"/>
          <w:sz w:val="24"/>
          <w:szCs w:val="24"/>
        </w:rPr>
        <w:t>the</w:t>
      </w:r>
      <w:r w:rsidRPr="00816049">
        <w:rPr>
          <w:rFonts w:ascii="Times New Roman" w:hAnsi="Times New Roman"/>
          <w:spacing w:val="3"/>
          <w:sz w:val="24"/>
          <w:szCs w:val="24"/>
        </w:rPr>
        <w:t xml:space="preserve"> </w:t>
      </w:r>
      <w:r w:rsidRPr="00816049">
        <w:rPr>
          <w:rFonts w:ascii="Times New Roman" w:hAnsi="Times New Roman"/>
          <w:sz w:val="24"/>
          <w:szCs w:val="24"/>
        </w:rPr>
        <w:t>County</w:t>
      </w:r>
      <w:r w:rsidRPr="00816049">
        <w:rPr>
          <w:rFonts w:ascii="Times New Roman" w:hAnsi="Times New Roman"/>
          <w:spacing w:val="4"/>
          <w:sz w:val="24"/>
          <w:szCs w:val="24"/>
        </w:rPr>
        <w:t xml:space="preserve"> </w:t>
      </w:r>
      <w:r w:rsidRPr="00816049">
        <w:rPr>
          <w:rFonts w:ascii="Times New Roman" w:hAnsi="Times New Roman"/>
          <w:sz w:val="24"/>
          <w:szCs w:val="24"/>
        </w:rPr>
        <w:t>Purchasing</w:t>
      </w:r>
      <w:r w:rsidRPr="00816049">
        <w:rPr>
          <w:rFonts w:ascii="Times New Roman" w:hAnsi="Times New Roman"/>
          <w:spacing w:val="18"/>
          <w:sz w:val="24"/>
          <w:szCs w:val="24"/>
        </w:rPr>
        <w:t xml:space="preserve"> </w:t>
      </w:r>
      <w:r w:rsidRPr="00816049">
        <w:rPr>
          <w:rFonts w:ascii="Times New Roman" w:hAnsi="Times New Roman"/>
          <w:sz w:val="24"/>
          <w:szCs w:val="24"/>
        </w:rPr>
        <w:t>Director,</w:t>
      </w:r>
      <w:r w:rsidRPr="00816049">
        <w:rPr>
          <w:rFonts w:ascii="Times New Roman" w:hAnsi="Times New Roman"/>
          <w:spacing w:val="20"/>
          <w:sz w:val="24"/>
          <w:szCs w:val="24"/>
        </w:rPr>
        <w:t xml:space="preserve"> </w:t>
      </w:r>
      <w:r w:rsidRPr="00816049">
        <w:rPr>
          <w:rFonts w:ascii="Times New Roman" w:hAnsi="Times New Roman"/>
          <w:sz w:val="24"/>
          <w:szCs w:val="24"/>
        </w:rPr>
        <w:t>they</w:t>
      </w:r>
      <w:r w:rsidRPr="00816049">
        <w:rPr>
          <w:rFonts w:ascii="Times New Roman" w:hAnsi="Times New Roman"/>
          <w:spacing w:val="4"/>
          <w:sz w:val="24"/>
          <w:szCs w:val="24"/>
        </w:rPr>
        <w:t xml:space="preserve"> </w:t>
      </w:r>
      <w:r w:rsidRPr="00816049">
        <w:rPr>
          <w:rFonts w:ascii="Times New Roman" w:hAnsi="Times New Roman"/>
          <w:sz w:val="24"/>
          <w:szCs w:val="24"/>
        </w:rPr>
        <w:t>may</w:t>
      </w:r>
      <w:r w:rsidRPr="00816049">
        <w:rPr>
          <w:rFonts w:ascii="Times New Roman" w:hAnsi="Times New Roman"/>
          <w:spacing w:val="5"/>
          <w:sz w:val="24"/>
          <w:szCs w:val="24"/>
        </w:rPr>
        <w:t xml:space="preserve"> </w:t>
      </w:r>
      <w:r w:rsidRPr="00816049">
        <w:rPr>
          <w:rFonts w:ascii="Times New Roman" w:hAnsi="Times New Roman"/>
          <w:sz w:val="24"/>
          <w:szCs w:val="24"/>
        </w:rPr>
        <w:t>be</w:t>
      </w:r>
      <w:r w:rsidRPr="00816049">
        <w:rPr>
          <w:rFonts w:ascii="Times New Roman" w:hAnsi="Times New Roman"/>
          <w:spacing w:val="6"/>
          <w:sz w:val="24"/>
          <w:szCs w:val="24"/>
        </w:rPr>
        <w:t xml:space="preserve"> </w:t>
      </w:r>
      <w:r w:rsidRPr="00816049">
        <w:rPr>
          <w:rFonts w:ascii="Times New Roman" w:hAnsi="Times New Roman"/>
          <w:sz w:val="24"/>
          <w:szCs w:val="24"/>
        </w:rPr>
        <w:t>sampled</w:t>
      </w:r>
      <w:r w:rsidRPr="00816049">
        <w:rPr>
          <w:rFonts w:ascii="Times New Roman" w:hAnsi="Times New Roman"/>
          <w:w w:val="101"/>
          <w:sz w:val="24"/>
          <w:szCs w:val="24"/>
        </w:rPr>
        <w:t xml:space="preserve"> </w:t>
      </w:r>
      <w:r w:rsidRPr="00816049">
        <w:rPr>
          <w:rFonts w:ascii="Times New Roman" w:hAnsi="Times New Roman"/>
          <w:sz w:val="24"/>
          <w:szCs w:val="24"/>
        </w:rPr>
        <w:t>and</w:t>
      </w:r>
      <w:r w:rsidRPr="00816049">
        <w:rPr>
          <w:rFonts w:ascii="Times New Roman" w:hAnsi="Times New Roman"/>
          <w:spacing w:val="14"/>
          <w:sz w:val="24"/>
          <w:szCs w:val="24"/>
        </w:rPr>
        <w:t xml:space="preserve"> </w:t>
      </w:r>
      <w:r w:rsidRPr="00816049">
        <w:rPr>
          <w:rFonts w:ascii="Times New Roman" w:hAnsi="Times New Roman"/>
          <w:sz w:val="24"/>
          <w:szCs w:val="24"/>
        </w:rPr>
        <w:t>tested</w:t>
      </w:r>
      <w:r w:rsidRPr="00816049">
        <w:rPr>
          <w:rFonts w:ascii="Times New Roman" w:hAnsi="Times New Roman"/>
          <w:spacing w:val="26"/>
          <w:sz w:val="24"/>
          <w:szCs w:val="24"/>
        </w:rPr>
        <w:t xml:space="preserve"> </w:t>
      </w:r>
      <w:r w:rsidRPr="00816049">
        <w:rPr>
          <w:rFonts w:ascii="Times New Roman" w:hAnsi="Times New Roman"/>
          <w:sz w:val="24"/>
          <w:szCs w:val="24"/>
        </w:rPr>
        <w:t>in</w:t>
      </w:r>
      <w:r w:rsidRPr="00816049">
        <w:rPr>
          <w:rFonts w:ascii="Times New Roman" w:hAnsi="Times New Roman"/>
          <w:spacing w:val="9"/>
          <w:sz w:val="24"/>
          <w:szCs w:val="24"/>
        </w:rPr>
        <w:t xml:space="preserve"> </w:t>
      </w:r>
      <w:r w:rsidRPr="00816049">
        <w:rPr>
          <w:rFonts w:ascii="Times New Roman" w:hAnsi="Times New Roman"/>
          <w:sz w:val="24"/>
          <w:szCs w:val="24"/>
        </w:rPr>
        <w:t>order</w:t>
      </w:r>
      <w:r w:rsidRPr="00816049">
        <w:rPr>
          <w:rFonts w:ascii="Times New Roman" w:hAnsi="Times New Roman"/>
          <w:spacing w:val="17"/>
          <w:sz w:val="24"/>
          <w:szCs w:val="24"/>
        </w:rPr>
        <w:t xml:space="preserve"> </w:t>
      </w:r>
      <w:r w:rsidRPr="00816049">
        <w:rPr>
          <w:rFonts w:ascii="Times New Roman" w:hAnsi="Times New Roman"/>
          <w:sz w:val="24"/>
          <w:szCs w:val="24"/>
        </w:rPr>
        <w:t>to</w:t>
      </w:r>
      <w:r w:rsidRPr="00816049">
        <w:rPr>
          <w:rFonts w:ascii="Times New Roman" w:hAnsi="Times New Roman"/>
          <w:spacing w:val="15"/>
          <w:sz w:val="24"/>
          <w:szCs w:val="24"/>
        </w:rPr>
        <w:t xml:space="preserve"> </w:t>
      </w:r>
      <w:r w:rsidRPr="00816049">
        <w:rPr>
          <w:rFonts w:ascii="Times New Roman" w:hAnsi="Times New Roman"/>
          <w:sz w:val="24"/>
          <w:szCs w:val="24"/>
        </w:rPr>
        <w:t>determine</w:t>
      </w:r>
      <w:r w:rsidRPr="00816049">
        <w:rPr>
          <w:rFonts w:ascii="Times New Roman" w:hAnsi="Times New Roman"/>
          <w:spacing w:val="24"/>
          <w:sz w:val="24"/>
          <w:szCs w:val="24"/>
        </w:rPr>
        <w:t xml:space="preserve"> </w:t>
      </w:r>
      <w:r w:rsidRPr="00816049">
        <w:rPr>
          <w:rFonts w:ascii="Times New Roman" w:hAnsi="Times New Roman"/>
          <w:sz w:val="24"/>
          <w:szCs w:val="24"/>
        </w:rPr>
        <w:t>compliance</w:t>
      </w:r>
      <w:r w:rsidRPr="00816049">
        <w:rPr>
          <w:rFonts w:ascii="Times New Roman" w:hAnsi="Times New Roman"/>
          <w:spacing w:val="19"/>
          <w:sz w:val="24"/>
          <w:szCs w:val="24"/>
        </w:rPr>
        <w:t xml:space="preserve"> </w:t>
      </w:r>
      <w:r w:rsidRPr="00816049">
        <w:rPr>
          <w:rFonts w:ascii="Times New Roman" w:hAnsi="Times New Roman"/>
          <w:sz w:val="24"/>
          <w:szCs w:val="24"/>
        </w:rPr>
        <w:t>with</w:t>
      </w:r>
      <w:r w:rsidRPr="00816049">
        <w:rPr>
          <w:rFonts w:ascii="Times New Roman" w:hAnsi="Times New Roman"/>
          <w:spacing w:val="26"/>
          <w:sz w:val="24"/>
          <w:szCs w:val="24"/>
        </w:rPr>
        <w:t xml:space="preserve"> </w:t>
      </w:r>
      <w:r w:rsidRPr="00816049">
        <w:rPr>
          <w:rFonts w:ascii="Times New Roman" w:hAnsi="Times New Roman"/>
          <w:sz w:val="24"/>
          <w:szCs w:val="24"/>
        </w:rPr>
        <w:t>the</w:t>
      </w:r>
      <w:r w:rsidRPr="00816049">
        <w:rPr>
          <w:rFonts w:ascii="Times New Roman" w:hAnsi="Times New Roman"/>
          <w:spacing w:val="12"/>
          <w:sz w:val="24"/>
          <w:szCs w:val="24"/>
        </w:rPr>
        <w:t xml:space="preserve"> </w:t>
      </w:r>
      <w:r w:rsidRPr="00816049">
        <w:rPr>
          <w:rFonts w:ascii="Times New Roman" w:hAnsi="Times New Roman"/>
          <w:sz w:val="24"/>
          <w:szCs w:val="24"/>
        </w:rPr>
        <w:t>governing</w:t>
      </w:r>
      <w:r w:rsidRPr="00816049">
        <w:rPr>
          <w:rFonts w:ascii="Times New Roman" w:hAnsi="Times New Roman"/>
          <w:spacing w:val="26"/>
          <w:sz w:val="24"/>
          <w:szCs w:val="24"/>
        </w:rPr>
        <w:t xml:space="preserve"> </w:t>
      </w:r>
      <w:r w:rsidRPr="00816049">
        <w:rPr>
          <w:rFonts w:ascii="Times New Roman" w:hAnsi="Times New Roman"/>
          <w:sz w:val="24"/>
          <w:szCs w:val="24"/>
        </w:rPr>
        <w:t>specifications.</w:t>
      </w:r>
      <w:r w:rsidRPr="00816049">
        <w:rPr>
          <w:rFonts w:ascii="Times New Roman" w:hAnsi="Times New Roman"/>
          <w:spacing w:val="21"/>
          <w:sz w:val="24"/>
          <w:szCs w:val="24"/>
        </w:rPr>
        <w:t xml:space="preserve"> </w:t>
      </w:r>
      <w:r w:rsidRPr="00816049">
        <w:rPr>
          <w:rFonts w:ascii="Times New Roman" w:hAnsi="Times New Roman"/>
          <w:sz w:val="24"/>
          <w:szCs w:val="24"/>
        </w:rPr>
        <w:t>Materials</w:t>
      </w:r>
      <w:r w:rsidRPr="00816049">
        <w:rPr>
          <w:rFonts w:ascii="Times New Roman" w:hAnsi="Times New Roman"/>
          <w:spacing w:val="16"/>
          <w:sz w:val="24"/>
          <w:szCs w:val="24"/>
        </w:rPr>
        <w:t xml:space="preserve"> </w:t>
      </w:r>
      <w:r w:rsidRPr="00816049">
        <w:rPr>
          <w:rFonts w:ascii="Times New Roman" w:hAnsi="Times New Roman"/>
          <w:sz w:val="24"/>
          <w:szCs w:val="24"/>
        </w:rPr>
        <w:t>not</w:t>
      </w:r>
      <w:r w:rsidRPr="00816049">
        <w:rPr>
          <w:rFonts w:ascii="Times New Roman" w:hAnsi="Times New Roman"/>
          <w:spacing w:val="17"/>
          <w:sz w:val="24"/>
          <w:szCs w:val="24"/>
        </w:rPr>
        <w:t xml:space="preserve"> </w:t>
      </w:r>
      <w:r w:rsidRPr="00816049">
        <w:rPr>
          <w:rFonts w:ascii="Times New Roman" w:hAnsi="Times New Roman"/>
          <w:sz w:val="24"/>
          <w:szCs w:val="24"/>
        </w:rPr>
        <w:t>conforming</w:t>
      </w:r>
      <w:r w:rsidRPr="00816049">
        <w:rPr>
          <w:rFonts w:ascii="Times New Roman" w:hAnsi="Times New Roman"/>
          <w:spacing w:val="32"/>
          <w:sz w:val="24"/>
          <w:szCs w:val="24"/>
        </w:rPr>
        <w:t xml:space="preserve"> </w:t>
      </w:r>
      <w:r w:rsidRPr="00816049">
        <w:rPr>
          <w:rFonts w:ascii="Times New Roman" w:hAnsi="Times New Roman"/>
          <w:sz w:val="24"/>
          <w:szCs w:val="24"/>
        </w:rPr>
        <w:t>to</w:t>
      </w:r>
      <w:r w:rsidRPr="00816049">
        <w:rPr>
          <w:rFonts w:ascii="Times New Roman" w:hAnsi="Times New Roman"/>
          <w:spacing w:val="15"/>
          <w:sz w:val="24"/>
          <w:szCs w:val="24"/>
        </w:rPr>
        <w:t xml:space="preserve"> </w:t>
      </w:r>
      <w:r w:rsidRPr="00816049">
        <w:rPr>
          <w:rFonts w:ascii="Times New Roman" w:hAnsi="Times New Roman"/>
          <w:sz w:val="24"/>
          <w:szCs w:val="24"/>
        </w:rPr>
        <w:t>the</w:t>
      </w:r>
      <w:r w:rsidRPr="00816049">
        <w:rPr>
          <w:rFonts w:ascii="Times New Roman" w:hAnsi="Times New Roman"/>
          <w:w w:val="96"/>
          <w:sz w:val="24"/>
          <w:szCs w:val="24"/>
        </w:rPr>
        <w:t xml:space="preserve"> </w:t>
      </w:r>
      <w:r w:rsidRPr="00816049">
        <w:rPr>
          <w:rFonts w:ascii="Times New Roman" w:hAnsi="Times New Roman"/>
          <w:sz w:val="24"/>
          <w:szCs w:val="24"/>
        </w:rPr>
        <w:t>requirements</w:t>
      </w:r>
      <w:r w:rsidRPr="00816049">
        <w:rPr>
          <w:rFonts w:ascii="Times New Roman" w:hAnsi="Times New Roman"/>
          <w:spacing w:val="40"/>
          <w:sz w:val="24"/>
          <w:szCs w:val="24"/>
        </w:rPr>
        <w:t xml:space="preserve"> </w:t>
      </w:r>
      <w:r w:rsidRPr="00816049">
        <w:rPr>
          <w:rFonts w:ascii="Times New Roman" w:hAnsi="Times New Roman"/>
          <w:sz w:val="24"/>
          <w:szCs w:val="24"/>
        </w:rPr>
        <w:t>of</w:t>
      </w:r>
      <w:r w:rsidRPr="00816049">
        <w:rPr>
          <w:rFonts w:ascii="Times New Roman" w:hAnsi="Times New Roman"/>
          <w:spacing w:val="17"/>
          <w:sz w:val="24"/>
          <w:szCs w:val="24"/>
        </w:rPr>
        <w:t xml:space="preserve"> </w:t>
      </w:r>
      <w:r w:rsidRPr="00816049">
        <w:rPr>
          <w:rFonts w:ascii="Times New Roman" w:hAnsi="Times New Roman"/>
          <w:sz w:val="24"/>
          <w:szCs w:val="24"/>
        </w:rPr>
        <w:t>these</w:t>
      </w:r>
      <w:r w:rsidRPr="00816049">
        <w:rPr>
          <w:rFonts w:ascii="Times New Roman" w:hAnsi="Times New Roman"/>
          <w:spacing w:val="31"/>
          <w:sz w:val="24"/>
          <w:szCs w:val="24"/>
        </w:rPr>
        <w:t xml:space="preserve"> </w:t>
      </w:r>
      <w:r w:rsidRPr="00816049">
        <w:rPr>
          <w:rFonts w:ascii="Times New Roman" w:hAnsi="Times New Roman"/>
          <w:sz w:val="24"/>
          <w:szCs w:val="24"/>
        </w:rPr>
        <w:t>specifications</w:t>
      </w:r>
      <w:r w:rsidRPr="00816049">
        <w:rPr>
          <w:rFonts w:ascii="Times New Roman" w:hAnsi="Times New Roman"/>
          <w:spacing w:val="29"/>
          <w:sz w:val="24"/>
          <w:szCs w:val="24"/>
        </w:rPr>
        <w:t xml:space="preserve"> </w:t>
      </w:r>
      <w:r w:rsidRPr="00816049">
        <w:rPr>
          <w:rFonts w:ascii="Times New Roman" w:hAnsi="Times New Roman"/>
          <w:sz w:val="24"/>
          <w:szCs w:val="24"/>
        </w:rPr>
        <w:t>shall</w:t>
      </w:r>
      <w:r w:rsidRPr="00816049">
        <w:rPr>
          <w:rFonts w:ascii="Times New Roman" w:hAnsi="Times New Roman"/>
          <w:spacing w:val="15"/>
          <w:sz w:val="24"/>
          <w:szCs w:val="24"/>
        </w:rPr>
        <w:t xml:space="preserve"> </w:t>
      </w:r>
      <w:r w:rsidRPr="00816049">
        <w:rPr>
          <w:rFonts w:ascii="Times New Roman" w:hAnsi="Times New Roman"/>
          <w:sz w:val="24"/>
          <w:szCs w:val="24"/>
        </w:rPr>
        <w:t>not</w:t>
      </w:r>
      <w:r w:rsidRPr="00816049">
        <w:rPr>
          <w:rFonts w:ascii="Times New Roman" w:hAnsi="Times New Roman"/>
          <w:spacing w:val="10"/>
          <w:sz w:val="24"/>
          <w:szCs w:val="24"/>
        </w:rPr>
        <w:t xml:space="preserve"> </w:t>
      </w:r>
      <w:r w:rsidRPr="00816049">
        <w:rPr>
          <w:rFonts w:ascii="Times New Roman" w:hAnsi="Times New Roman"/>
          <w:sz w:val="24"/>
          <w:szCs w:val="24"/>
        </w:rPr>
        <w:t>be</w:t>
      </w:r>
      <w:r w:rsidRPr="00816049">
        <w:rPr>
          <w:rFonts w:ascii="Times New Roman" w:hAnsi="Times New Roman"/>
          <w:spacing w:val="13"/>
          <w:sz w:val="24"/>
          <w:szCs w:val="24"/>
        </w:rPr>
        <w:t xml:space="preserve"> </w:t>
      </w:r>
      <w:r w:rsidRPr="00816049">
        <w:rPr>
          <w:rFonts w:ascii="Times New Roman" w:hAnsi="Times New Roman"/>
          <w:sz w:val="24"/>
          <w:szCs w:val="24"/>
        </w:rPr>
        <w:t>used</w:t>
      </w:r>
      <w:r w:rsidRPr="00816049">
        <w:rPr>
          <w:rFonts w:ascii="Times New Roman" w:hAnsi="Times New Roman"/>
          <w:spacing w:val="38"/>
          <w:sz w:val="24"/>
          <w:szCs w:val="24"/>
        </w:rPr>
        <w:t xml:space="preserve"> </w:t>
      </w:r>
      <w:r w:rsidRPr="00816049">
        <w:rPr>
          <w:rFonts w:ascii="Times New Roman" w:hAnsi="Times New Roman"/>
          <w:sz w:val="24"/>
          <w:szCs w:val="24"/>
        </w:rPr>
        <w:t>in</w:t>
      </w:r>
      <w:r w:rsidRPr="00816049">
        <w:rPr>
          <w:rFonts w:ascii="Times New Roman" w:hAnsi="Times New Roman"/>
          <w:spacing w:val="18"/>
          <w:sz w:val="24"/>
          <w:szCs w:val="24"/>
        </w:rPr>
        <w:t xml:space="preserve"> </w:t>
      </w:r>
      <w:r w:rsidRPr="00816049">
        <w:rPr>
          <w:rFonts w:ascii="Times New Roman" w:hAnsi="Times New Roman"/>
          <w:sz w:val="24"/>
          <w:szCs w:val="24"/>
        </w:rPr>
        <w:t>fulfillment</w:t>
      </w:r>
      <w:r w:rsidRPr="00816049">
        <w:rPr>
          <w:rFonts w:ascii="Times New Roman" w:hAnsi="Times New Roman"/>
          <w:spacing w:val="28"/>
          <w:sz w:val="24"/>
          <w:szCs w:val="24"/>
        </w:rPr>
        <w:t xml:space="preserve"> </w:t>
      </w:r>
      <w:r w:rsidRPr="00816049">
        <w:rPr>
          <w:rFonts w:ascii="Times New Roman" w:hAnsi="Times New Roman"/>
          <w:sz w:val="24"/>
          <w:szCs w:val="24"/>
        </w:rPr>
        <w:t>of</w:t>
      </w:r>
      <w:r w:rsidRPr="00816049">
        <w:rPr>
          <w:rFonts w:ascii="Times New Roman" w:hAnsi="Times New Roman"/>
          <w:spacing w:val="17"/>
          <w:sz w:val="24"/>
          <w:szCs w:val="24"/>
        </w:rPr>
        <w:t xml:space="preserve"> </w:t>
      </w:r>
      <w:r w:rsidRPr="00816049">
        <w:rPr>
          <w:rFonts w:ascii="Times New Roman" w:hAnsi="Times New Roman"/>
          <w:sz w:val="24"/>
          <w:szCs w:val="24"/>
        </w:rPr>
        <w:t>this</w:t>
      </w:r>
      <w:r w:rsidRPr="00816049">
        <w:rPr>
          <w:rFonts w:ascii="Times New Roman" w:hAnsi="Times New Roman"/>
          <w:spacing w:val="18"/>
          <w:sz w:val="24"/>
          <w:szCs w:val="24"/>
        </w:rPr>
        <w:t xml:space="preserve"> </w:t>
      </w:r>
      <w:r w:rsidRPr="00816049">
        <w:rPr>
          <w:rFonts w:ascii="Times New Roman" w:hAnsi="Times New Roman"/>
          <w:sz w:val="24"/>
          <w:szCs w:val="24"/>
        </w:rPr>
        <w:t>Contract</w:t>
      </w:r>
      <w:r w:rsidRPr="00816049">
        <w:rPr>
          <w:rFonts w:ascii="Times New Roman" w:hAnsi="Times New Roman"/>
          <w:spacing w:val="17"/>
          <w:sz w:val="24"/>
          <w:szCs w:val="24"/>
        </w:rPr>
        <w:t xml:space="preserve"> </w:t>
      </w:r>
      <w:r w:rsidRPr="00816049">
        <w:rPr>
          <w:rFonts w:ascii="Times New Roman" w:hAnsi="Times New Roman"/>
          <w:sz w:val="24"/>
          <w:szCs w:val="24"/>
        </w:rPr>
        <w:t>with</w:t>
      </w:r>
      <w:r w:rsidRPr="00816049">
        <w:rPr>
          <w:rFonts w:ascii="Times New Roman" w:hAnsi="Times New Roman"/>
          <w:spacing w:val="19"/>
          <w:sz w:val="24"/>
          <w:szCs w:val="24"/>
        </w:rPr>
        <w:t xml:space="preserve"> </w:t>
      </w:r>
      <w:r w:rsidRPr="00816049">
        <w:rPr>
          <w:rFonts w:ascii="Times New Roman" w:hAnsi="Times New Roman"/>
          <w:sz w:val="24"/>
          <w:szCs w:val="24"/>
        </w:rPr>
        <w:t>Newton</w:t>
      </w:r>
      <w:r w:rsidRPr="00816049">
        <w:rPr>
          <w:rFonts w:ascii="Times New Roman" w:hAnsi="Times New Roman"/>
          <w:spacing w:val="27"/>
          <w:sz w:val="24"/>
          <w:szCs w:val="24"/>
        </w:rPr>
        <w:t xml:space="preserve"> </w:t>
      </w:r>
      <w:r w:rsidRPr="00816049">
        <w:rPr>
          <w:rFonts w:ascii="Times New Roman" w:hAnsi="Times New Roman"/>
          <w:sz w:val="24"/>
          <w:szCs w:val="24"/>
        </w:rPr>
        <w:t>County.</w:t>
      </w:r>
      <w:r w:rsidRPr="00816049">
        <w:rPr>
          <w:rFonts w:ascii="Times New Roman" w:hAnsi="Times New Roman"/>
          <w:spacing w:val="19"/>
          <w:sz w:val="24"/>
          <w:szCs w:val="24"/>
        </w:rPr>
        <w:t xml:space="preserve"> </w:t>
      </w:r>
      <w:r w:rsidRPr="00816049">
        <w:rPr>
          <w:rFonts w:ascii="Times New Roman" w:hAnsi="Times New Roman"/>
          <w:sz w:val="24"/>
          <w:szCs w:val="24"/>
        </w:rPr>
        <w:t>The</w:t>
      </w:r>
      <w:r w:rsidRPr="00816049">
        <w:rPr>
          <w:rFonts w:ascii="Times New Roman" w:hAnsi="Times New Roman"/>
          <w:w w:val="103"/>
          <w:sz w:val="24"/>
          <w:szCs w:val="24"/>
        </w:rPr>
        <w:t xml:space="preserve"> </w:t>
      </w:r>
      <w:r w:rsidRPr="00816049">
        <w:rPr>
          <w:rFonts w:ascii="Times New Roman" w:hAnsi="Times New Roman"/>
          <w:sz w:val="24"/>
          <w:szCs w:val="24"/>
        </w:rPr>
        <w:t>County</w:t>
      </w:r>
      <w:r w:rsidRPr="00816049">
        <w:rPr>
          <w:rFonts w:ascii="Times New Roman" w:hAnsi="Times New Roman"/>
          <w:spacing w:val="7"/>
          <w:sz w:val="24"/>
          <w:szCs w:val="24"/>
        </w:rPr>
        <w:t xml:space="preserve"> </w:t>
      </w:r>
      <w:r w:rsidRPr="00816049">
        <w:rPr>
          <w:rFonts w:ascii="Times New Roman" w:hAnsi="Times New Roman"/>
          <w:sz w:val="24"/>
          <w:szCs w:val="24"/>
        </w:rPr>
        <w:t>reserves</w:t>
      </w:r>
      <w:r w:rsidRPr="00816049">
        <w:rPr>
          <w:rFonts w:ascii="Times New Roman" w:hAnsi="Times New Roman"/>
          <w:spacing w:val="21"/>
          <w:sz w:val="24"/>
          <w:szCs w:val="24"/>
        </w:rPr>
        <w:t xml:space="preserve"> </w:t>
      </w:r>
      <w:r w:rsidRPr="00816049">
        <w:rPr>
          <w:rFonts w:ascii="Times New Roman" w:hAnsi="Times New Roman"/>
          <w:sz w:val="24"/>
          <w:szCs w:val="24"/>
        </w:rPr>
        <w:t>the</w:t>
      </w:r>
      <w:r w:rsidRPr="00816049">
        <w:rPr>
          <w:rFonts w:ascii="Times New Roman" w:hAnsi="Times New Roman"/>
          <w:spacing w:val="9"/>
          <w:sz w:val="24"/>
          <w:szCs w:val="24"/>
        </w:rPr>
        <w:t xml:space="preserve"> </w:t>
      </w:r>
      <w:r w:rsidRPr="00816049">
        <w:rPr>
          <w:rFonts w:ascii="Times New Roman" w:hAnsi="Times New Roman"/>
          <w:sz w:val="24"/>
          <w:szCs w:val="24"/>
        </w:rPr>
        <w:t>right</w:t>
      </w:r>
      <w:r w:rsidRPr="00816049">
        <w:rPr>
          <w:rFonts w:ascii="Times New Roman" w:hAnsi="Times New Roman"/>
          <w:spacing w:val="23"/>
          <w:sz w:val="24"/>
          <w:szCs w:val="24"/>
        </w:rPr>
        <w:t xml:space="preserve"> </w:t>
      </w:r>
      <w:r w:rsidRPr="00816049">
        <w:rPr>
          <w:rFonts w:ascii="Times New Roman" w:hAnsi="Times New Roman"/>
          <w:sz w:val="24"/>
          <w:szCs w:val="24"/>
        </w:rPr>
        <w:t>to</w:t>
      </w:r>
      <w:r w:rsidRPr="00816049">
        <w:rPr>
          <w:rFonts w:ascii="Times New Roman" w:hAnsi="Times New Roman"/>
          <w:spacing w:val="16"/>
          <w:sz w:val="24"/>
          <w:szCs w:val="24"/>
        </w:rPr>
        <w:t xml:space="preserve"> </w:t>
      </w:r>
      <w:r w:rsidRPr="00816049">
        <w:rPr>
          <w:rFonts w:ascii="Times New Roman" w:hAnsi="Times New Roman"/>
          <w:sz w:val="24"/>
          <w:szCs w:val="24"/>
        </w:rPr>
        <w:t>immediately</w:t>
      </w:r>
      <w:r w:rsidRPr="00816049">
        <w:rPr>
          <w:rFonts w:ascii="Times New Roman" w:hAnsi="Times New Roman"/>
          <w:spacing w:val="25"/>
          <w:sz w:val="24"/>
          <w:szCs w:val="24"/>
        </w:rPr>
        <w:t xml:space="preserve"> </w:t>
      </w:r>
      <w:r w:rsidRPr="00816049">
        <w:rPr>
          <w:rFonts w:ascii="Times New Roman" w:hAnsi="Times New Roman"/>
          <w:sz w:val="24"/>
          <w:szCs w:val="24"/>
        </w:rPr>
        <w:t>terminate</w:t>
      </w:r>
      <w:r w:rsidRPr="00816049">
        <w:rPr>
          <w:rFonts w:ascii="Times New Roman" w:hAnsi="Times New Roman"/>
          <w:spacing w:val="32"/>
          <w:sz w:val="24"/>
          <w:szCs w:val="24"/>
        </w:rPr>
        <w:t xml:space="preserve"> </w:t>
      </w:r>
      <w:r w:rsidRPr="00816049">
        <w:rPr>
          <w:rFonts w:ascii="Times New Roman" w:hAnsi="Times New Roman"/>
          <w:sz w:val="24"/>
          <w:szCs w:val="24"/>
        </w:rPr>
        <w:t>any</w:t>
      </w:r>
      <w:r w:rsidRPr="00816049">
        <w:rPr>
          <w:rFonts w:ascii="Times New Roman" w:hAnsi="Times New Roman"/>
          <w:spacing w:val="12"/>
          <w:sz w:val="24"/>
          <w:szCs w:val="24"/>
        </w:rPr>
        <w:t xml:space="preserve"> </w:t>
      </w:r>
      <w:r w:rsidRPr="00816049">
        <w:rPr>
          <w:rFonts w:ascii="Times New Roman" w:hAnsi="Times New Roman"/>
          <w:sz w:val="24"/>
          <w:szCs w:val="24"/>
        </w:rPr>
        <w:t>Contract</w:t>
      </w:r>
      <w:r w:rsidRPr="00816049">
        <w:rPr>
          <w:rFonts w:ascii="Times New Roman" w:hAnsi="Times New Roman"/>
          <w:spacing w:val="25"/>
          <w:sz w:val="24"/>
          <w:szCs w:val="24"/>
        </w:rPr>
        <w:t xml:space="preserve"> </w:t>
      </w:r>
      <w:r w:rsidRPr="00816049">
        <w:rPr>
          <w:rFonts w:ascii="Times New Roman" w:hAnsi="Times New Roman"/>
          <w:sz w:val="24"/>
          <w:szCs w:val="24"/>
        </w:rPr>
        <w:t>found</w:t>
      </w:r>
      <w:r w:rsidRPr="00816049">
        <w:rPr>
          <w:rFonts w:ascii="Times New Roman" w:hAnsi="Times New Roman"/>
          <w:spacing w:val="18"/>
          <w:sz w:val="24"/>
          <w:szCs w:val="24"/>
        </w:rPr>
        <w:t xml:space="preserve"> </w:t>
      </w:r>
      <w:r w:rsidRPr="00816049">
        <w:rPr>
          <w:rFonts w:ascii="Times New Roman" w:hAnsi="Times New Roman"/>
          <w:sz w:val="24"/>
          <w:szCs w:val="24"/>
        </w:rPr>
        <w:t>not</w:t>
      </w:r>
      <w:r w:rsidRPr="00816049">
        <w:rPr>
          <w:rFonts w:ascii="Times New Roman" w:hAnsi="Times New Roman"/>
          <w:spacing w:val="10"/>
          <w:sz w:val="24"/>
          <w:szCs w:val="24"/>
        </w:rPr>
        <w:t xml:space="preserve"> </w:t>
      </w:r>
      <w:r w:rsidRPr="00816049">
        <w:rPr>
          <w:rFonts w:ascii="Times New Roman" w:hAnsi="Times New Roman"/>
          <w:sz w:val="24"/>
          <w:szCs w:val="24"/>
        </w:rPr>
        <w:t>to</w:t>
      </w:r>
      <w:r w:rsidRPr="00816049">
        <w:rPr>
          <w:rFonts w:ascii="Times New Roman" w:hAnsi="Times New Roman"/>
          <w:spacing w:val="17"/>
          <w:sz w:val="24"/>
          <w:szCs w:val="24"/>
        </w:rPr>
        <w:t xml:space="preserve"> </w:t>
      </w:r>
      <w:r w:rsidRPr="00816049">
        <w:rPr>
          <w:rFonts w:ascii="Times New Roman" w:hAnsi="Times New Roman"/>
          <w:sz w:val="24"/>
          <w:szCs w:val="24"/>
        </w:rPr>
        <w:t>be</w:t>
      </w:r>
      <w:r w:rsidRPr="00816049">
        <w:rPr>
          <w:rFonts w:ascii="Times New Roman" w:hAnsi="Times New Roman"/>
          <w:spacing w:val="20"/>
          <w:sz w:val="24"/>
          <w:szCs w:val="24"/>
        </w:rPr>
        <w:t xml:space="preserve"> </w:t>
      </w:r>
      <w:r w:rsidRPr="00816049">
        <w:rPr>
          <w:rFonts w:ascii="Times New Roman" w:hAnsi="Times New Roman"/>
          <w:sz w:val="24"/>
          <w:szCs w:val="24"/>
        </w:rPr>
        <w:t>in</w:t>
      </w:r>
      <w:r w:rsidRPr="00816049">
        <w:rPr>
          <w:rFonts w:ascii="Times New Roman" w:hAnsi="Times New Roman"/>
          <w:spacing w:val="11"/>
          <w:sz w:val="24"/>
          <w:szCs w:val="24"/>
        </w:rPr>
        <w:t xml:space="preserve"> </w:t>
      </w:r>
      <w:r w:rsidRPr="00816049">
        <w:rPr>
          <w:rFonts w:ascii="Times New Roman" w:hAnsi="Times New Roman"/>
          <w:sz w:val="24"/>
          <w:szCs w:val="24"/>
        </w:rPr>
        <w:t>compliance</w:t>
      </w:r>
      <w:r w:rsidRPr="00816049">
        <w:rPr>
          <w:rFonts w:ascii="Times New Roman" w:hAnsi="Times New Roman"/>
          <w:spacing w:val="20"/>
          <w:sz w:val="24"/>
          <w:szCs w:val="24"/>
        </w:rPr>
        <w:t xml:space="preserve"> </w:t>
      </w:r>
      <w:r w:rsidRPr="00816049">
        <w:rPr>
          <w:rFonts w:ascii="Times New Roman" w:hAnsi="Times New Roman"/>
          <w:sz w:val="24"/>
          <w:szCs w:val="24"/>
        </w:rPr>
        <w:t>with</w:t>
      </w:r>
      <w:r w:rsidRPr="00816049">
        <w:rPr>
          <w:rFonts w:ascii="Times New Roman" w:hAnsi="Times New Roman"/>
          <w:spacing w:val="18"/>
          <w:sz w:val="24"/>
          <w:szCs w:val="24"/>
        </w:rPr>
        <w:t xml:space="preserve"> </w:t>
      </w:r>
      <w:r w:rsidRPr="00816049">
        <w:rPr>
          <w:rFonts w:ascii="Times New Roman" w:hAnsi="Times New Roman"/>
          <w:sz w:val="24"/>
          <w:szCs w:val="24"/>
        </w:rPr>
        <w:t>governing specifications</w:t>
      </w:r>
      <w:r w:rsidRPr="00816049">
        <w:rPr>
          <w:rFonts w:ascii="Times New Roman" w:hAnsi="Times New Roman"/>
          <w:spacing w:val="20"/>
          <w:sz w:val="24"/>
          <w:szCs w:val="24"/>
        </w:rPr>
        <w:t xml:space="preserve"> </w:t>
      </w:r>
      <w:r w:rsidRPr="00816049">
        <w:rPr>
          <w:rFonts w:ascii="Times New Roman" w:hAnsi="Times New Roman"/>
          <w:sz w:val="24"/>
          <w:szCs w:val="24"/>
        </w:rPr>
        <w:t>as</w:t>
      </w:r>
      <w:r w:rsidRPr="00816049">
        <w:rPr>
          <w:rFonts w:ascii="Times New Roman" w:hAnsi="Times New Roman"/>
          <w:spacing w:val="4"/>
          <w:sz w:val="24"/>
          <w:szCs w:val="24"/>
        </w:rPr>
        <w:t xml:space="preserve"> </w:t>
      </w:r>
      <w:r w:rsidRPr="00816049">
        <w:rPr>
          <w:rFonts w:ascii="Times New Roman" w:hAnsi="Times New Roman"/>
          <w:sz w:val="24"/>
          <w:szCs w:val="24"/>
        </w:rPr>
        <w:t>a</w:t>
      </w:r>
      <w:r w:rsidRPr="00816049">
        <w:rPr>
          <w:rFonts w:ascii="Times New Roman" w:hAnsi="Times New Roman"/>
          <w:spacing w:val="4"/>
          <w:sz w:val="24"/>
          <w:szCs w:val="24"/>
        </w:rPr>
        <w:t xml:space="preserve"> </w:t>
      </w:r>
      <w:r w:rsidRPr="00816049">
        <w:rPr>
          <w:rFonts w:ascii="Times New Roman" w:hAnsi="Times New Roman"/>
          <w:sz w:val="24"/>
          <w:szCs w:val="24"/>
        </w:rPr>
        <w:t>result</w:t>
      </w:r>
      <w:r w:rsidRPr="00816049">
        <w:rPr>
          <w:rFonts w:ascii="Times New Roman" w:hAnsi="Times New Roman"/>
          <w:spacing w:val="27"/>
          <w:sz w:val="24"/>
          <w:szCs w:val="24"/>
        </w:rPr>
        <w:t xml:space="preserve"> </w:t>
      </w:r>
      <w:r w:rsidRPr="00816049">
        <w:rPr>
          <w:rFonts w:ascii="Times New Roman" w:hAnsi="Times New Roman"/>
          <w:sz w:val="24"/>
          <w:szCs w:val="24"/>
        </w:rPr>
        <w:t>of</w:t>
      </w:r>
      <w:r w:rsidRPr="00816049">
        <w:rPr>
          <w:rFonts w:ascii="Times New Roman" w:hAnsi="Times New Roman"/>
          <w:spacing w:val="11"/>
          <w:sz w:val="24"/>
          <w:szCs w:val="24"/>
        </w:rPr>
        <w:t xml:space="preserve"> </w:t>
      </w:r>
      <w:r w:rsidRPr="00816049">
        <w:rPr>
          <w:rFonts w:ascii="Times New Roman" w:hAnsi="Times New Roman"/>
          <w:sz w:val="24"/>
          <w:szCs w:val="24"/>
        </w:rPr>
        <w:t>testing</w:t>
      </w:r>
      <w:r w:rsidRPr="00816049">
        <w:rPr>
          <w:rFonts w:ascii="Times New Roman" w:hAnsi="Times New Roman"/>
          <w:spacing w:val="16"/>
          <w:sz w:val="24"/>
          <w:szCs w:val="24"/>
        </w:rPr>
        <w:t xml:space="preserve"> </w:t>
      </w:r>
      <w:r w:rsidRPr="00816049">
        <w:rPr>
          <w:rFonts w:ascii="Times New Roman" w:hAnsi="Times New Roman"/>
          <w:sz w:val="24"/>
          <w:szCs w:val="24"/>
        </w:rPr>
        <w:t>by</w:t>
      </w:r>
      <w:r w:rsidRPr="00816049">
        <w:rPr>
          <w:rFonts w:ascii="Times New Roman" w:hAnsi="Times New Roman"/>
          <w:spacing w:val="13"/>
          <w:sz w:val="24"/>
          <w:szCs w:val="24"/>
        </w:rPr>
        <w:t xml:space="preserve"> </w:t>
      </w:r>
      <w:r w:rsidRPr="00816049">
        <w:rPr>
          <w:rFonts w:ascii="Times New Roman" w:hAnsi="Times New Roman"/>
          <w:sz w:val="24"/>
          <w:szCs w:val="24"/>
        </w:rPr>
        <w:t>the</w:t>
      </w:r>
      <w:r w:rsidRPr="00816049">
        <w:rPr>
          <w:rFonts w:ascii="Times New Roman" w:hAnsi="Times New Roman"/>
          <w:spacing w:val="-9"/>
          <w:sz w:val="24"/>
          <w:szCs w:val="24"/>
        </w:rPr>
        <w:t xml:space="preserve"> </w:t>
      </w:r>
      <w:r w:rsidRPr="00816049">
        <w:rPr>
          <w:rFonts w:ascii="Times New Roman" w:hAnsi="Times New Roman"/>
          <w:sz w:val="24"/>
          <w:szCs w:val="24"/>
        </w:rPr>
        <w:t>County.</w:t>
      </w:r>
    </w:p>
    <w:p w:rsidR="00816049" w:rsidRPr="00816049" w:rsidRDefault="00816049" w:rsidP="00816049">
      <w:pPr>
        <w:spacing w:before="3"/>
        <w:ind w:right="850" w:hanging="29"/>
      </w:pPr>
    </w:p>
    <w:p w:rsidR="00816049" w:rsidRPr="00816049" w:rsidRDefault="00816049" w:rsidP="0025330F">
      <w:pPr>
        <w:pStyle w:val="BodyText"/>
        <w:numPr>
          <w:ilvl w:val="0"/>
          <w:numId w:val="55"/>
        </w:numPr>
        <w:tabs>
          <w:tab w:val="left" w:pos="471"/>
        </w:tabs>
        <w:autoSpaceDE/>
        <w:autoSpaceDN/>
        <w:adjustRightInd/>
        <w:spacing w:line="252" w:lineRule="auto"/>
        <w:ind w:left="0" w:right="850" w:hanging="29"/>
        <w:jc w:val="both"/>
        <w:rPr>
          <w:rFonts w:ascii="Times New Roman" w:hAnsi="Times New Roman"/>
          <w:sz w:val="24"/>
          <w:szCs w:val="24"/>
        </w:rPr>
      </w:pPr>
      <w:r w:rsidRPr="00816049">
        <w:rPr>
          <w:rFonts w:ascii="Times New Roman" w:hAnsi="Times New Roman"/>
          <w:b/>
          <w:sz w:val="24"/>
          <w:szCs w:val="24"/>
        </w:rPr>
        <w:t xml:space="preserve">WAGES: </w:t>
      </w:r>
      <w:r w:rsidR="00E91A7B" w:rsidRPr="00816049">
        <w:rPr>
          <w:rFonts w:ascii="Times New Roman" w:hAnsi="Times New Roman"/>
          <w:sz w:val="24"/>
          <w:szCs w:val="24"/>
        </w:rPr>
        <w:t>Contractor</w:t>
      </w:r>
      <w:r w:rsidRPr="00816049">
        <w:rPr>
          <w:rFonts w:ascii="Times New Roman" w:hAnsi="Times New Roman"/>
          <w:spacing w:val="5"/>
          <w:sz w:val="24"/>
          <w:szCs w:val="24"/>
        </w:rPr>
        <w:t xml:space="preserve"> </w:t>
      </w:r>
      <w:r w:rsidRPr="00816049">
        <w:rPr>
          <w:rFonts w:ascii="Times New Roman" w:hAnsi="Times New Roman"/>
          <w:sz w:val="24"/>
          <w:szCs w:val="24"/>
        </w:rPr>
        <w:t>shall</w:t>
      </w:r>
      <w:r w:rsidRPr="00816049">
        <w:rPr>
          <w:rFonts w:ascii="Times New Roman" w:hAnsi="Times New Roman"/>
          <w:spacing w:val="34"/>
          <w:sz w:val="24"/>
          <w:szCs w:val="24"/>
        </w:rPr>
        <w:t xml:space="preserve"> </w:t>
      </w:r>
      <w:r w:rsidRPr="00816049">
        <w:rPr>
          <w:rFonts w:ascii="Times New Roman" w:hAnsi="Times New Roman"/>
          <w:sz w:val="24"/>
          <w:szCs w:val="24"/>
        </w:rPr>
        <w:t>pay</w:t>
      </w:r>
      <w:r w:rsidRPr="00816049">
        <w:rPr>
          <w:rFonts w:ascii="Times New Roman" w:hAnsi="Times New Roman"/>
          <w:spacing w:val="37"/>
          <w:sz w:val="24"/>
          <w:szCs w:val="24"/>
        </w:rPr>
        <w:t xml:space="preserve"> </w:t>
      </w:r>
      <w:r w:rsidRPr="00816049">
        <w:rPr>
          <w:rFonts w:ascii="Times New Roman" w:hAnsi="Times New Roman"/>
          <w:sz w:val="24"/>
          <w:szCs w:val="24"/>
        </w:rPr>
        <w:t>or</w:t>
      </w:r>
      <w:r w:rsidRPr="00816049">
        <w:rPr>
          <w:rFonts w:ascii="Times New Roman" w:hAnsi="Times New Roman"/>
          <w:spacing w:val="31"/>
          <w:sz w:val="24"/>
          <w:szCs w:val="24"/>
        </w:rPr>
        <w:t xml:space="preserve"> </w:t>
      </w:r>
      <w:r w:rsidRPr="00816049">
        <w:rPr>
          <w:rFonts w:ascii="Times New Roman" w:hAnsi="Times New Roman"/>
          <w:sz w:val="24"/>
          <w:szCs w:val="24"/>
        </w:rPr>
        <w:t>cause</w:t>
      </w:r>
      <w:r w:rsidRPr="00816049">
        <w:rPr>
          <w:rFonts w:ascii="Times New Roman" w:hAnsi="Times New Roman"/>
          <w:spacing w:val="38"/>
          <w:sz w:val="24"/>
          <w:szCs w:val="24"/>
        </w:rPr>
        <w:t xml:space="preserve"> </w:t>
      </w:r>
      <w:r w:rsidRPr="00816049">
        <w:rPr>
          <w:rFonts w:ascii="Times New Roman" w:hAnsi="Times New Roman"/>
          <w:sz w:val="24"/>
          <w:szCs w:val="24"/>
        </w:rPr>
        <w:t>to</w:t>
      </w:r>
      <w:r w:rsidRPr="00816049">
        <w:rPr>
          <w:rFonts w:ascii="Times New Roman" w:hAnsi="Times New Roman"/>
          <w:spacing w:val="34"/>
          <w:sz w:val="24"/>
          <w:szCs w:val="24"/>
        </w:rPr>
        <w:t xml:space="preserve"> </w:t>
      </w:r>
      <w:r w:rsidRPr="00816049">
        <w:rPr>
          <w:rFonts w:ascii="Times New Roman" w:hAnsi="Times New Roman"/>
          <w:sz w:val="24"/>
          <w:szCs w:val="24"/>
        </w:rPr>
        <w:t>be</w:t>
      </w:r>
      <w:r w:rsidRPr="00816049">
        <w:rPr>
          <w:rFonts w:ascii="Times New Roman" w:hAnsi="Times New Roman"/>
          <w:spacing w:val="39"/>
          <w:sz w:val="24"/>
          <w:szCs w:val="24"/>
        </w:rPr>
        <w:t xml:space="preserve"> </w:t>
      </w:r>
      <w:r w:rsidRPr="00816049">
        <w:rPr>
          <w:rFonts w:ascii="Times New Roman" w:hAnsi="Times New Roman"/>
          <w:sz w:val="24"/>
          <w:szCs w:val="24"/>
        </w:rPr>
        <w:t>paid,</w:t>
      </w:r>
      <w:r w:rsidRPr="00816049">
        <w:rPr>
          <w:rFonts w:ascii="Times New Roman" w:hAnsi="Times New Roman"/>
          <w:spacing w:val="7"/>
          <w:sz w:val="24"/>
          <w:szCs w:val="24"/>
        </w:rPr>
        <w:t xml:space="preserve"> </w:t>
      </w:r>
      <w:r w:rsidRPr="00816049">
        <w:rPr>
          <w:rFonts w:ascii="Times New Roman" w:hAnsi="Times New Roman"/>
          <w:sz w:val="24"/>
          <w:szCs w:val="24"/>
        </w:rPr>
        <w:t>without</w:t>
      </w:r>
      <w:r w:rsidRPr="00816049">
        <w:rPr>
          <w:rFonts w:ascii="Times New Roman" w:hAnsi="Times New Roman"/>
          <w:spacing w:val="3"/>
          <w:sz w:val="24"/>
          <w:szCs w:val="24"/>
        </w:rPr>
        <w:t xml:space="preserve"> </w:t>
      </w:r>
      <w:r w:rsidRPr="00816049">
        <w:rPr>
          <w:rFonts w:ascii="Times New Roman" w:hAnsi="Times New Roman"/>
          <w:sz w:val="24"/>
          <w:szCs w:val="24"/>
        </w:rPr>
        <w:t>cost</w:t>
      </w:r>
      <w:r w:rsidRPr="00816049">
        <w:rPr>
          <w:rFonts w:ascii="Times New Roman" w:hAnsi="Times New Roman"/>
          <w:spacing w:val="35"/>
          <w:sz w:val="24"/>
          <w:szCs w:val="24"/>
        </w:rPr>
        <w:t xml:space="preserve"> </w:t>
      </w:r>
      <w:r w:rsidRPr="00816049">
        <w:rPr>
          <w:rFonts w:ascii="Times New Roman" w:hAnsi="Times New Roman"/>
          <w:sz w:val="24"/>
          <w:szCs w:val="24"/>
        </w:rPr>
        <w:t>or</w:t>
      </w:r>
      <w:r w:rsidRPr="00816049">
        <w:rPr>
          <w:rFonts w:ascii="Times New Roman" w:hAnsi="Times New Roman"/>
          <w:spacing w:val="31"/>
          <w:sz w:val="24"/>
          <w:szCs w:val="24"/>
        </w:rPr>
        <w:t xml:space="preserve"> </w:t>
      </w:r>
      <w:r w:rsidRPr="00816049">
        <w:rPr>
          <w:rFonts w:ascii="Times New Roman" w:hAnsi="Times New Roman"/>
          <w:sz w:val="24"/>
          <w:szCs w:val="24"/>
        </w:rPr>
        <w:t>expense</w:t>
      </w:r>
      <w:r w:rsidRPr="00816049">
        <w:rPr>
          <w:rFonts w:ascii="Times New Roman" w:hAnsi="Times New Roman"/>
          <w:spacing w:val="42"/>
          <w:sz w:val="24"/>
          <w:szCs w:val="24"/>
        </w:rPr>
        <w:t xml:space="preserve"> </w:t>
      </w:r>
      <w:r w:rsidRPr="00816049">
        <w:rPr>
          <w:rFonts w:ascii="Times New Roman" w:hAnsi="Times New Roman"/>
          <w:sz w:val="24"/>
          <w:szCs w:val="24"/>
        </w:rPr>
        <w:t>to</w:t>
      </w:r>
      <w:r w:rsidRPr="00816049">
        <w:rPr>
          <w:rFonts w:ascii="Times New Roman" w:hAnsi="Times New Roman"/>
          <w:spacing w:val="34"/>
          <w:sz w:val="24"/>
          <w:szCs w:val="24"/>
        </w:rPr>
        <w:t xml:space="preserve"> </w:t>
      </w:r>
      <w:r w:rsidRPr="00816049">
        <w:rPr>
          <w:rFonts w:ascii="Times New Roman" w:hAnsi="Times New Roman"/>
          <w:sz w:val="24"/>
          <w:szCs w:val="24"/>
        </w:rPr>
        <w:t>Newton</w:t>
      </w:r>
      <w:r w:rsidRPr="00816049">
        <w:rPr>
          <w:rFonts w:ascii="Times New Roman" w:hAnsi="Times New Roman"/>
          <w:spacing w:val="5"/>
          <w:sz w:val="24"/>
          <w:szCs w:val="24"/>
        </w:rPr>
        <w:t xml:space="preserve"> </w:t>
      </w:r>
      <w:r w:rsidRPr="00816049">
        <w:rPr>
          <w:rFonts w:ascii="Times New Roman" w:hAnsi="Times New Roman"/>
          <w:sz w:val="24"/>
          <w:szCs w:val="24"/>
        </w:rPr>
        <w:t>County,</w:t>
      </w:r>
      <w:r w:rsidRPr="00816049">
        <w:rPr>
          <w:rFonts w:ascii="Times New Roman" w:hAnsi="Times New Roman"/>
          <w:spacing w:val="46"/>
          <w:sz w:val="24"/>
          <w:szCs w:val="24"/>
        </w:rPr>
        <w:t xml:space="preserve"> </w:t>
      </w:r>
      <w:r w:rsidRPr="00816049">
        <w:rPr>
          <w:rFonts w:ascii="Times New Roman" w:hAnsi="Times New Roman"/>
          <w:sz w:val="24"/>
          <w:szCs w:val="24"/>
        </w:rPr>
        <w:t>all</w:t>
      </w:r>
      <w:r w:rsidRPr="00816049">
        <w:rPr>
          <w:rFonts w:ascii="Times New Roman" w:hAnsi="Times New Roman"/>
          <w:spacing w:val="34"/>
          <w:sz w:val="24"/>
          <w:szCs w:val="24"/>
        </w:rPr>
        <w:t xml:space="preserve"> </w:t>
      </w:r>
      <w:r w:rsidRPr="00816049">
        <w:rPr>
          <w:rFonts w:ascii="Times New Roman" w:hAnsi="Times New Roman"/>
          <w:sz w:val="24"/>
          <w:szCs w:val="24"/>
        </w:rPr>
        <w:t>Social Security,</w:t>
      </w:r>
      <w:r w:rsidRPr="00816049">
        <w:rPr>
          <w:rFonts w:ascii="Times New Roman" w:hAnsi="Times New Roman"/>
          <w:spacing w:val="-2"/>
          <w:sz w:val="24"/>
          <w:szCs w:val="24"/>
        </w:rPr>
        <w:t xml:space="preserve"> </w:t>
      </w:r>
      <w:r w:rsidRPr="00816049">
        <w:rPr>
          <w:rFonts w:ascii="Times New Roman" w:hAnsi="Times New Roman"/>
          <w:sz w:val="24"/>
          <w:szCs w:val="24"/>
        </w:rPr>
        <w:t>Unemployment</w:t>
      </w:r>
      <w:r w:rsidRPr="00816049">
        <w:rPr>
          <w:rFonts w:ascii="Times New Roman" w:hAnsi="Times New Roman"/>
          <w:spacing w:val="34"/>
          <w:sz w:val="24"/>
          <w:szCs w:val="24"/>
        </w:rPr>
        <w:t xml:space="preserve"> </w:t>
      </w:r>
      <w:r w:rsidRPr="00816049">
        <w:rPr>
          <w:rFonts w:ascii="Times New Roman" w:hAnsi="Times New Roman"/>
          <w:sz w:val="24"/>
          <w:szCs w:val="24"/>
        </w:rPr>
        <w:t>and</w:t>
      </w:r>
      <w:r w:rsidRPr="00816049">
        <w:rPr>
          <w:rFonts w:ascii="Times New Roman" w:hAnsi="Times New Roman"/>
          <w:spacing w:val="5"/>
          <w:sz w:val="24"/>
          <w:szCs w:val="24"/>
        </w:rPr>
        <w:t xml:space="preserve"> </w:t>
      </w:r>
      <w:r w:rsidRPr="00816049">
        <w:rPr>
          <w:rFonts w:ascii="Times New Roman" w:hAnsi="Times New Roman"/>
          <w:sz w:val="24"/>
          <w:szCs w:val="24"/>
        </w:rPr>
        <w:t>Federal</w:t>
      </w:r>
      <w:r w:rsidRPr="00816049">
        <w:rPr>
          <w:rFonts w:ascii="Times New Roman" w:hAnsi="Times New Roman"/>
          <w:spacing w:val="15"/>
          <w:sz w:val="24"/>
          <w:szCs w:val="24"/>
        </w:rPr>
        <w:t xml:space="preserve"> </w:t>
      </w:r>
      <w:r w:rsidRPr="00816049">
        <w:rPr>
          <w:rFonts w:ascii="Times New Roman" w:hAnsi="Times New Roman"/>
          <w:sz w:val="24"/>
          <w:szCs w:val="24"/>
        </w:rPr>
        <w:t>Income</w:t>
      </w:r>
      <w:r w:rsidRPr="00816049">
        <w:rPr>
          <w:rFonts w:ascii="Times New Roman" w:hAnsi="Times New Roman"/>
          <w:spacing w:val="14"/>
          <w:sz w:val="24"/>
          <w:szCs w:val="24"/>
        </w:rPr>
        <w:t xml:space="preserve"> </w:t>
      </w:r>
      <w:r w:rsidRPr="00816049">
        <w:rPr>
          <w:rFonts w:ascii="Times New Roman" w:hAnsi="Times New Roman"/>
          <w:sz w:val="24"/>
          <w:szCs w:val="24"/>
        </w:rPr>
        <w:t>Withholding</w:t>
      </w:r>
      <w:r w:rsidRPr="00816049">
        <w:rPr>
          <w:rFonts w:ascii="Times New Roman" w:hAnsi="Times New Roman"/>
          <w:spacing w:val="15"/>
          <w:sz w:val="24"/>
          <w:szCs w:val="24"/>
        </w:rPr>
        <w:t xml:space="preserve"> </w:t>
      </w:r>
      <w:r w:rsidRPr="00816049">
        <w:rPr>
          <w:rFonts w:ascii="Times New Roman" w:hAnsi="Times New Roman"/>
          <w:sz w:val="24"/>
          <w:szCs w:val="24"/>
        </w:rPr>
        <w:t>Taxes</w:t>
      </w:r>
      <w:r w:rsidRPr="00816049">
        <w:rPr>
          <w:rFonts w:ascii="Times New Roman" w:hAnsi="Times New Roman"/>
          <w:spacing w:val="4"/>
          <w:sz w:val="24"/>
          <w:szCs w:val="24"/>
        </w:rPr>
        <w:t xml:space="preserve"> </w:t>
      </w:r>
      <w:r w:rsidRPr="00816049">
        <w:rPr>
          <w:rFonts w:ascii="Times New Roman" w:hAnsi="Times New Roman"/>
          <w:sz w:val="24"/>
          <w:szCs w:val="24"/>
        </w:rPr>
        <w:t>of</w:t>
      </w:r>
      <w:r w:rsidRPr="00816049">
        <w:rPr>
          <w:rFonts w:ascii="Times New Roman" w:hAnsi="Times New Roman"/>
          <w:spacing w:val="6"/>
          <w:sz w:val="24"/>
          <w:szCs w:val="24"/>
        </w:rPr>
        <w:t xml:space="preserve"> </w:t>
      </w:r>
      <w:r w:rsidRPr="00816049">
        <w:rPr>
          <w:rFonts w:ascii="Times New Roman" w:hAnsi="Times New Roman"/>
          <w:sz w:val="24"/>
          <w:szCs w:val="24"/>
        </w:rPr>
        <w:t>all</w:t>
      </w:r>
      <w:r w:rsidRPr="00816049">
        <w:rPr>
          <w:rFonts w:ascii="Times New Roman" w:hAnsi="Times New Roman"/>
          <w:spacing w:val="4"/>
          <w:sz w:val="24"/>
          <w:szCs w:val="24"/>
        </w:rPr>
        <w:t xml:space="preserve"> </w:t>
      </w:r>
      <w:r w:rsidRPr="00816049">
        <w:rPr>
          <w:rFonts w:ascii="Times New Roman" w:hAnsi="Times New Roman"/>
          <w:sz w:val="24"/>
          <w:szCs w:val="24"/>
        </w:rPr>
        <w:t>employees;</w:t>
      </w:r>
      <w:r w:rsidRPr="00816049">
        <w:rPr>
          <w:rFonts w:ascii="Times New Roman" w:hAnsi="Times New Roman"/>
          <w:spacing w:val="22"/>
          <w:sz w:val="24"/>
          <w:szCs w:val="24"/>
        </w:rPr>
        <w:t xml:space="preserve"> </w:t>
      </w:r>
      <w:r w:rsidRPr="00816049">
        <w:rPr>
          <w:rFonts w:ascii="Times New Roman" w:hAnsi="Times New Roman"/>
          <w:sz w:val="24"/>
          <w:szCs w:val="24"/>
        </w:rPr>
        <w:t>and</w:t>
      </w:r>
      <w:r w:rsidRPr="00816049">
        <w:rPr>
          <w:rFonts w:ascii="Times New Roman" w:hAnsi="Times New Roman"/>
          <w:spacing w:val="5"/>
          <w:sz w:val="24"/>
          <w:szCs w:val="24"/>
        </w:rPr>
        <w:t xml:space="preserve"> </w:t>
      </w:r>
      <w:r w:rsidRPr="00816049">
        <w:rPr>
          <w:rFonts w:ascii="Times New Roman" w:hAnsi="Times New Roman"/>
          <w:sz w:val="24"/>
          <w:szCs w:val="24"/>
        </w:rPr>
        <w:t>all</w:t>
      </w:r>
      <w:r w:rsidRPr="00816049">
        <w:rPr>
          <w:rFonts w:ascii="Times New Roman" w:hAnsi="Times New Roman"/>
          <w:spacing w:val="3"/>
          <w:sz w:val="24"/>
          <w:szCs w:val="24"/>
        </w:rPr>
        <w:t xml:space="preserve"> </w:t>
      </w:r>
      <w:r w:rsidRPr="00816049">
        <w:rPr>
          <w:rFonts w:ascii="Times New Roman" w:hAnsi="Times New Roman"/>
          <w:sz w:val="24"/>
          <w:szCs w:val="24"/>
        </w:rPr>
        <w:t>such</w:t>
      </w:r>
      <w:r w:rsidRPr="00816049">
        <w:rPr>
          <w:rFonts w:ascii="Times New Roman" w:hAnsi="Times New Roman"/>
          <w:spacing w:val="-1"/>
          <w:sz w:val="24"/>
          <w:szCs w:val="24"/>
        </w:rPr>
        <w:t xml:space="preserve"> </w:t>
      </w:r>
      <w:r w:rsidRPr="00816049">
        <w:rPr>
          <w:rFonts w:ascii="Times New Roman" w:hAnsi="Times New Roman"/>
          <w:sz w:val="24"/>
          <w:szCs w:val="24"/>
        </w:rPr>
        <w:t>employees</w:t>
      </w:r>
      <w:r w:rsidRPr="00816049">
        <w:rPr>
          <w:rFonts w:ascii="Times New Roman" w:hAnsi="Times New Roman"/>
          <w:spacing w:val="19"/>
          <w:sz w:val="24"/>
          <w:szCs w:val="24"/>
        </w:rPr>
        <w:t xml:space="preserve"> </w:t>
      </w:r>
      <w:r w:rsidRPr="00816049">
        <w:rPr>
          <w:rFonts w:ascii="Times New Roman" w:hAnsi="Times New Roman"/>
          <w:sz w:val="24"/>
          <w:szCs w:val="24"/>
        </w:rPr>
        <w:t>shall</w:t>
      </w:r>
      <w:r w:rsidRPr="00816049">
        <w:rPr>
          <w:rFonts w:ascii="Times New Roman" w:hAnsi="Times New Roman"/>
          <w:w w:val="101"/>
          <w:sz w:val="24"/>
          <w:szCs w:val="24"/>
        </w:rPr>
        <w:t xml:space="preserve"> </w:t>
      </w:r>
      <w:r w:rsidRPr="00816049">
        <w:rPr>
          <w:rFonts w:ascii="Times New Roman" w:hAnsi="Times New Roman"/>
          <w:sz w:val="24"/>
          <w:szCs w:val="24"/>
        </w:rPr>
        <w:t>be</w:t>
      </w:r>
      <w:r w:rsidRPr="00816049">
        <w:rPr>
          <w:rFonts w:ascii="Times New Roman" w:hAnsi="Times New Roman"/>
          <w:spacing w:val="26"/>
          <w:sz w:val="24"/>
          <w:szCs w:val="24"/>
        </w:rPr>
        <w:t xml:space="preserve"> </w:t>
      </w:r>
      <w:r w:rsidRPr="00816049">
        <w:rPr>
          <w:rFonts w:ascii="Times New Roman" w:hAnsi="Times New Roman"/>
          <w:sz w:val="24"/>
          <w:szCs w:val="24"/>
        </w:rPr>
        <w:t>paid</w:t>
      </w:r>
      <w:r w:rsidRPr="00816049">
        <w:rPr>
          <w:rFonts w:ascii="Times New Roman" w:hAnsi="Times New Roman"/>
          <w:spacing w:val="28"/>
          <w:sz w:val="24"/>
          <w:szCs w:val="24"/>
        </w:rPr>
        <w:t xml:space="preserve"> </w:t>
      </w:r>
      <w:r w:rsidRPr="00816049">
        <w:rPr>
          <w:rFonts w:ascii="Times New Roman" w:hAnsi="Times New Roman"/>
          <w:sz w:val="24"/>
          <w:szCs w:val="24"/>
        </w:rPr>
        <w:t>wages</w:t>
      </w:r>
      <w:r w:rsidRPr="00816049">
        <w:rPr>
          <w:rFonts w:ascii="Times New Roman" w:hAnsi="Times New Roman"/>
          <w:spacing w:val="30"/>
          <w:sz w:val="24"/>
          <w:szCs w:val="24"/>
        </w:rPr>
        <w:t xml:space="preserve"> </w:t>
      </w:r>
      <w:r w:rsidRPr="00816049">
        <w:rPr>
          <w:rFonts w:ascii="Times New Roman" w:hAnsi="Times New Roman"/>
          <w:sz w:val="24"/>
          <w:szCs w:val="24"/>
        </w:rPr>
        <w:t>and</w:t>
      </w:r>
      <w:r w:rsidRPr="00816049">
        <w:rPr>
          <w:rFonts w:ascii="Times New Roman" w:hAnsi="Times New Roman"/>
          <w:spacing w:val="21"/>
          <w:sz w:val="24"/>
          <w:szCs w:val="24"/>
        </w:rPr>
        <w:t xml:space="preserve"> </w:t>
      </w:r>
      <w:r w:rsidRPr="00816049">
        <w:rPr>
          <w:rFonts w:ascii="Times New Roman" w:hAnsi="Times New Roman"/>
          <w:sz w:val="24"/>
          <w:szCs w:val="24"/>
        </w:rPr>
        <w:t>benefits</w:t>
      </w:r>
      <w:r w:rsidRPr="00816049">
        <w:rPr>
          <w:rFonts w:ascii="Times New Roman" w:hAnsi="Times New Roman"/>
          <w:spacing w:val="34"/>
          <w:sz w:val="24"/>
          <w:szCs w:val="24"/>
        </w:rPr>
        <w:t xml:space="preserve"> </w:t>
      </w:r>
      <w:r w:rsidRPr="00816049">
        <w:rPr>
          <w:rFonts w:ascii="Times New Roman" w:hAnsi="Times New Roman"/>
          <w:sz w:val="24"/>
          <w:szCs w:val="24"/>
        </w:rPr>
        <w:t>as</w:t>
      </w:r>
      <w:r w:rsidRPr="00816049">
        <w:rPr>
          <w:rFonts w:ascii="Times New Roman" w:hAnsi="Times New Roman"/>
          <w:spacing w:val="17"/>
          <w:sz w:val="24"/>
          <w:szCs w:val="24"/>
        </w:rPr>
        <w:t xml:space="preserve"> </w:t>
      </w:r>
      <w:r w:rsidRPr="00816049">
        <w:rPr>
          <w:rFonts w:ascii="Times New Roman" w:hAnsi="Times New Roman"/>
          <w:sz w:val="24"/>
          <w:szCs w:val="24"/>
        </w:rPr>
        <w:t>required</w:t>
      </w:r>
      <w:r w:rsidRPr="00816049">
        <w:rPr>
          <w:rFonts w:ascii="Times New Roman" w:hAnsi="Times New Roman"/>
          <w:spacing w:val="29"/>
          <w:sz w:val="24"/>
          <w:szCs w:val="24"/>
        </w:rPr>
        <w:t xml:space="preserve"> </w:t>
      </w:r>
      <w:r w:rsidRPr="00816049">
        <w:rPr>
          <w:rFonts w:ascii="Times New Roman" w:hAnsi="Times New Roman"/>
          <w:sz w:val="24"/>
          <w:szCs w:val="24"/>
        </w:rPr>
        <w:t>by</w:t>
      </w:r>
      <w:r w:rsidRPr="00816049">
        <w:rPr>
          <w:rFonts w:ascii="Times New Roman" w:hAnsi="Times New Roman"/>
          <w:spacing w:val="25"/>
          <w:sz w:val="24"/>
          <w:szCs w:val="24"/>
        </w:rPr>
        <w:t xml:space="preserve"> </w:t>
      </w:r>
      <w:r w:rsidRPr="00816049">
        <w:rPr>
          <w:rFonts w:ascii="Times New Roman" w:hAnsi="Times New Roman"/>
          <w:sz w:val="24"/>
          <w:szCs w:val="24"/>
        </w:rPr>
        <w:t>Federal</w:t>
      </w:r>
      <w:r w:rsidRPr="00816049">
        <w:rPr>
          <w:rFonts w:ascii="Times New Roman" w:hAnsi="Times New Roman"/>
          <w:spacing w:val="31"/>
          <w:sz w:val="24"/>
          <w:szCs w:val="24"/>
        </w:rPr>
        <w:t xml:space="preserve"> </w:t>
      </w:r>
      <w:r w:rsidRPr="00816049">
        <w:rPr>
          <w:rFonts w:ascii="Times New Roman" w:hAnsi="Times New Roman"/>
          <w:sz w:val="24"/>
          <w:szCs w:val="24"/>
        </w:rPr>
        <w:t>and/or</w:t>
      </w:r>
      <w:r w:rsidRPr="00816049">
        <w:rPr>
          <w:rFonts w:ascii="Times New Roman" w:hAnsi="Times New Roman"/>
          <w:spacing w:val="32"/>
          <w:sz w:val="24"/>
          <w:szCs w:val="24"/>
        </w:rPr>
        <w:t xml:space="preserve"> </w:t>
      </w:r>
      <w:r w:rsidRPr="00816049">
        <w:rPr>
          <w:rFonts w:ascii="Times New Roman" w:hAnsi="Times New Roman"/>
          <w:sz w:val="24"/>
          <w:szCs w:val="24"/>
        </w:rPr>
        <w:t>State</w:t>
      </w:r>
      <w:r w:rsidRPr="00816049">
        <w:rPr>
          <w:rFonts w:ascii="Times New Roman" w:hAnsi="Times New Roman"/>
          <w:spacing w:val="17"/>
          <w:sz w:val="24"/>
          <w:szCs w:val="24"/>
        </w:rPr>
        <w:t xml:space="preserve"> </w:t>
      </w:r>
      <w:r w:rsidRPr="00816049">
        <w:rPr>
          <w:rFonts w:ascii="Times New Roman" w:hAnsi="Times New Roman"/>
          <w:sz w:val="24"/>
          <w:szCs w:val="24"/>
        </w:rPr>
        <w:t>law.</w:t>
      </w:r>
      <w:r w:rsidRPr="00816049">
        <w:rPr>
          <w:rFonts w:ascii="Times New Roman" w:hAnsi="Times New Roman"/>
          <w:spacing w:val="22"/>
          <w:sz w:val="24"/>
          <w:szCs w:val="24"/>
        </w:rPr>
        <w:t xml:space="preserve"> </w:t>
      </w:r>
      <w:r w:rsidRPr="00816049">
        <w:rPr>
          <w:rFonts w:ascii="Times New Roman" w:hAnsi="Times New Roman"/>
          <w:sz w:val="24"/>
          <w:szCs w:val="24"/>
        </w:rPr>
        <w:t>Contracts</w:t>
      </w:r>
      <w:r w:rsidRPr="00816049">
        <w:rPr>
          <w:rFonts w:ascii="Times New Roman" w:hAnsi="Times New Roman"/>
          <w:spacing w:val="26"/>
          <w:sz w:val="24"/>
          <w:szCs w:val="24"/>
        </w:rPr>
        <w:t xml:space="preserve"> </w:t>
      </w:r>
      <w:r w:rsidRPr="00816049">
        <w:rPr>
          <w:rFonts w:ascii="Times New Roman" w:hAnsi="Times New Roman"/>
          <w:sz w:val="24"/>
          <w:szCs w:val="24"/>
        </w:rPr>
        <w:t>involving</w:t>
      </w:r>
      <w:r w:rsidRPr="00816049">
        <w:rPr>
          <w:rFonts w:ascii="Times New Roman" w:hAnsi="Times New Roman"/>
          <w:spacing w:val="33"/>
          <w:sz w:val="24"/>
          <w:szCs w:val="24"/>
        </w:rPr>
        <w:t xml:space="preserve"> </w:t>
      </w:r>
      <w:r w:rsidRPr="00816049">
        <w:rPr>
          <w:rFonts w:ascii="Times New Roman" w:hAnsi="Times New Roman"/>
          <w:sz w:val="24"/>
          <w:szCs w:val="24"/>
        </w:rPr>
        <w:t>construction</w:t>
      </w:r>
      <w:r w:rsidRPr="00816049">
        <w:rPr>
          <w:rFonts w:ascii="Times New Roman" w:hAnsi="Times New Roman"/>
          <w:spacing w:val="34"/>
          <w:sz w:val="24"/>
          <w:szCs w:val="24"/>
        </w:rPr>
        <w:t xml:space="preserve"> </w:t>
      </w:r>
      <w:r w:rsidRPr="00816049">
        <w:rPr>
          <w:rFonts w:ascii="Times New Roman" w:hAnsi="Times New Roman"/>
          <w:sz w:val="24"/>
          <w:szCs w:val="24"/>
        </w:rPr>
        <w:t>work</w:t>
      </w:r>
      <w:r w:rsidRPr="00816049">
        <w:rPr>
          <w:rFonts w:ascii="Times New Roman" w:hAnsi="Times New Roman"/>
          <w:spacing w:val="21"/>
          <w:sz w:val="24"/>
          <w:szCs w:val="24"/>
        </w:rPr>
        <w:t xml:space="preserve"> </w:t>
      </w:r>
      <w:r w:rsidRPr="00816049">
        <w:rPr>
          <w:rFonts w:ascii="Times New Roman" w:hAnsi="Times New Roman"/>
          <w:sz w:val="24"/>
          <w:szCs w:val="24"/>
        </w:rPr>
        <w:t>or</w:t>
      </w:r>
      <w:r w:rsidRPr="00816049">
        <w:rPr>
          <w:rFonts w:ascii="Times New Roman" w:hAnsi="Times New Roman"/>
          <w:w w:val="101"/>
          <w:sz w:val="24"/>
          <w:szCs w:val="24"/>
        </w:rPr>
        <w:t xml:space="preserve"> </w:t>
      </w:r>
      <w:r w:rsidRPr="00816049">
        <w:rPr>
          <w:rFonts w:ascii="Times New Roman" w:hAnsi="Times New Roman"/>
          <w:sz w:val="24"/>
          <w:szCs w:val="24"/>
        </w:rPr>
        <w:t>supply</w:t>
      </w:r>
      <w:r w:rsidRPr="00816049">
        <w:rPr>
          <w:rFonts w:ascii="Times New Roman" w:hAnsi="Times New Roman"/>
          <w:spacing w:val="3"/>
          <w:sz w:val="24"/>
          <w:szCs w:val="24"/>
        </w:rPr>
        <w:t xml:space="preserve"> </w:t>
      </w:r>
      <w:r w:rsidRPr="00816049">
        <w:rPr>
          <w:rFonts w:ascii="Times New Roman" w:hAnsi="Times New Roman"/>
          <w:sz w:val="24"/>
          <w:szCs w:val="24"/>
        </w:rPr>
        <w:t>of</w:t>
      </w:r>
      <w:r w:rsidRPr="00816049">
        <w:rPr>
          <w:rFonts w:ascii="Times New Roman" w:hAnsi="Times New Roman"/>
          <w:spacing w:val="4"/>
          <w:sz w:val="24"/>
          <w:szCs w:val="24"/>
        </w:rPr>
        <w:t xml:space="preserve"> </w:t>
      </w:r>
      <w:r w:rsidRPr="00816049">
        <w:rPr>
          <w:rFonts w:ascii="Times New Roman" w:hAnsi="Times New Roman"/>
          <w:sz w:val="24"/>
          <w:szCs w:val="24"/>
        </w:rPr>
        <w:t>materials</w:t>
      </w:r>
      <w:r w:rsidRPr="00816049">
        <w:rPr>
          <w:rFonts w:ascii="Times New Roman" w:hAnsi="Times New Roman"/>
          <w:spacing w:val="14"/>
          <w:sz w:val="24"/>
          <w:szCs w:val="24"/>
        </w:rPr>
        <w:t xml:space="preserve"> </w:t>
      </w:r>
      <w:r w:rsidRPr="00816049">
        <w:rPr>
          <w:rFonts w:ascii="Times New Roman" w:hAnsi="Times New Roman"/>
          <w:sz w:val="24"/>
          <w:szCs w:val="24"/>
        </w:rPr>
        <w:t>in</w:t>
      </w:r>
      <w:r w:rsidRPr="00816049">
        <w:rPr>
          <w:rFonts w:ascii="Times New Roman" w:hAnsi="Times New Roman"/>
          <w:spacing w:val="47"/>
          <w:sz w:val="24"/>
          <w:szCs w:val="24"/>
        </w:rPr>
        <w:t xml:space="preserve"> </w:t>
      </w:r>
      <w:r w:rsidRPr="00816049">
        <w:rPr>
          <w:rFonts w:ascii="Times New Roman" w:hAnsi="Times New Roman"/>
          <w:sz w:val="24"/>
          <w:szCs w:val="24"/>
        </w:rPr>
        <w:t>place</w:t>
      </w:r>
      <w:r w:rsidRPr="00816049">
        <w:rPr>
          <w:rFonts w:ascii="Times New Roman" w:hAnsi="Times New Roman"/>
          <w:spacing w:val="16"/>
          <w:sz w:val="24"/>
          <w:szCs w:val="24"/>
        </w:rPr>
        <w:t xml:space="preserve"> </w:t>
      </w:r>
      <w:r w:rsidRPr="00816049">
        <w:rPr>
          <w:rFonts w:ascii="Times New Roman" w:hAnsi="Times New Roman"/>
          <w:sz w:val="24"/>
          <w:szCs w:val="24"/>
        </w:rPr>
        <w:t>shall</w:t>
      </w:r>
      <w:r w:rsidRPr="00816049">
        <w:rPr>
          <w:rFonts w:ascii="Times New Roman" w:hAnsi="Times New Roman"/>
          <w:spacing w:val="5"/>
          <w:sz w:val="24"/>
          <w:szCs w:val="24"/>
        </w:rPr>
        <w:t xml:space="preserve"> </w:t>
      </w:r>
      <w:r w:rsidRPr="00816049">
        <w:rPr>
          <w:rFonts w:ascii="Times New Roman" w:hAnsi="Times New Roman"/>
          <w:sz w:val="24"/>
          <w:szCs w:val="24"/>
        </w:rPr>
        <w:t>abide</w:t>
      </w:r>
      <w:r w:rsidRPr="00816049">
        <w:rPr>
          <w:rFonts w:ascii="Times New Roman" w:hAnsi="Times New Roman"/>
          <w:spacing w:val="39"/>
          <w:sz w:val="24"/>
          <w:szCs w:val="24"/>
        </w:rPr>
        <w:t xml:space="preserve"> </w:t>
      </w:r>
      <w:r w:rsidRPr="00816049">
        <w:rPr>
          <w:rFonts w:ascii="Times New Roman" w:hAnsi="Times New Roman"/>
          <w:sz w:val="24"/>
          <w:szCs w:val="24"/>
        </w:rPr>
        <w:t>by</w:t>
      </w:r>
      <w:r w:rsidRPr="00816049">
        <w:rPr>
          <w:rFonts w:ascii="Times New Roman" w:hAnsi="Times New Roman"/>
          <w:spacing w:val="7"/>
          <w:sz w:val="24"/>
          <w:szCs w:val="24"/>
        </w:rPr>
        <w:t xml:space="preserve"> </w:t>
      </w:r>
      <w:r w:rsidRPr="00816049">
        <w:rPr>
          <w:rFonts w:ascii="Times New Roman" w:hAnsi="Times New Roman"/>
          <w:sz w:val="24"/>
          <w:szCs w:val="24"/>
        </w:rPr>
        <w:t>the</w:t>
      </w:r>
      <w:r w:rsidRPr="00816049">
        <w:rPr>
          <w:rFonts w:ascii="Times New Roman" w:hAnsi="Times New Roman"/>
          <w:spacing w:val="1"/>
          <w:sz w:val="24"/>
          <w:szCs w:val="24"/>
        </w:rPr>
        <w:t xml:space="preserve"> </w:t>
      </w:r>
      <w:r w:rsidRPr="00816049">
        <w:rPr>
          <w:rFonts w:ascii="Times New Roman" w:hAnsi="Times New Roman"/>
          <w:sz w:val="24"/>
          <w:szCs w:val="24"/>
        </w:rPr>
        <w:t>provisions</w:t>
      </w:r>
      <w:r w:rsidRPr="00816049">
        <w:rPr>
          <w:rFonts w:ascii="Times New Roman" w:hAnsi="Times New Roman"/>
          <w:spacing w:val="16"/>
          <w:sz w:val="24"/>
          <w:szCs w:val="24"/>
        </w:rPr>
        <w:t xml:space="preserve"> </w:t>
      </w:r>
      <w:r w:rsidRPr="00816049">
        <w:rPr>
          <w:rFonts w:ascii="Times New Roman" w:hAnsi="Times New Roman"/>
          <w:sz w:val="24"/>
          <w:szCs w:val="24"/>
        </w:rPr>
        <w:t>of</w:t>
      </w:r>
      <w:r w:rsidRPr="00816049">
        <w:rPr>
          <w:rFonts w:ascii="Times New Roman" w:hAnsi="Times New Roman"/>
          <w:spacing w:val="5"/>
          <w:sz w:val="24"/>
          <w:szCs w:val="24"/>
        </w:rPr>
        <w:t xml:space="preserve"> </w:t>
      </w:r>
      <w:r w:rsidRPr="00816049">
        <w:rPr>
          <w:rFonts w:ascii="Times New Roman" w:hAnsi="Times New Roman"/>
          <w:sz w:val="24"/>
          <w:szCs w:val="24"/>
        </w:rPr>
        <w:t>Article</w:t>
      </w:r>
      <w:r w:rsidRPr="00816049">
        <w:rPr>
          <w:rFonts w:ascii="Times New Roman" w:hAnsi="Times New Roman"/>
          <w:spacing w:val="13"/>
          <w:sz w:val="24"/>
          <w:szCs w:val="24"/>
        </w:rPr>
        <w:t xml:space="preserve"> </w:t>
      </w:r>
      <w:r w:rsidRPr="00816049">
        <w:rPr>
          <w:rFonts w:ascii="Times New Roman" w:hAnsi="Times New Roman"/>
          <w:sz w:val="24"/>
          <w:szCs w:val="24"/>
        </w:rPr>
        <w:t>5159d</w:t>
      </w:r>
      <w:r w:rsidRPr="00816049">
        <w:rPr>
          <w:rFonts w:ascii="Times New Roman" w:hAnsi="Times New Roman"/>
          <w:spacing w:val="5"/>
          <w:sz w:val="24"/>
          <w:szCs w:val="24"/>
        </w:rPr>
        <w:t xml:space="preserve"> </w:t>
      </w:r>
      <w:r w:rsidRPr="00816049">
        <w:rPr>
          <w:rFonts w:ascii="Times New Roman" w:hAnsi="Times New Roman"/>
          <w:sz w:val="24"/>
          <w:szCs w:val="24"/>
        </w:rPr>
        <w:t>Texas</w:t>
      </w:r>
      <w:r w:rsidRPr="00816049">
        <w:rPr>
          <w:rFonts w:ascii="Times New Roman" w:hAnsi="Times New Roman"/>
          <w:spacing w:val="9"/>
          <w:sz w:val="24"/>
          <w:szCs w:val="24"/>
        </w:rPr>
        <w:t xml:space="preserve"> </w:t>
      </w:r>
      <w:r w:rsidRPr="00816049">
        <w:rPr>
          <w:rFonts w:ascii="Times New Roman" w:hAnsi="Times New Roman"/>
          <w:sz w:val="24"/>
          <w:szCs w:val="24"/>
        </w:rPr>
        <w:t>Revised</w:t>
      </w:r>
      <w:r w:rsidRPr="00816049">
        <w:rPr>
          <w:rFonts w:ascii="Times New Roman" w:hAnsi="Times New Roman"/>
          <w:spacing w:val="12"/>
          <w:sz w:val="24"/>
          <w:szCs w:val="24"/>
        </w:rPr>
        <w:t xml:space="preserve"> </w:t>
      </w:r>
      <w:r w:rsidRPr="00816049">
        <w:rPr>
          <w:rFonts w:ascii="Times New Roman" w:hAnsi="Times New Roman"/>
          <w:sz w:val="24"/>
          <w:szCs w:val="24"/>
        </w:rPr>
        <w:t>Civil</w:t>
      </w:r>
      <w:r w:rsidRPr="00816049">
        <w:rPr>
          <w:rFonts w:ascii="Times New Roman" w:hAnsi="Times New Roman"/>
          <w:spacing w:val="8"/>
          <w:sz w:val="24"/>
          <w:szCs w:val="24"/>
        </w:rPr>
        <w:t xml:space="preserve"> </w:t>
      </w:r>
      <w:r w:rsidRPr="00816049">
        <w:rPr>
          <w:rFonts w:ascii="Times New Roman" w:hAnsi="Times New Roman"/>
          <w:sz w:val="24"/>
          <w:szCs w:val="24"/>
        </w:rPr>
        <w:t>Statutes</w:t>
      </w:r>
      <w:r w:rsidRPr="00816049">
        <w:rPr>
          <w:rFonts w:ascii="Times New Roman" w:hAnsi="Times New Roman"/>
          <w:w w:val="99"/>
          <w:sz w:val="24"/>
          <w:szCs w:val="24"/>
        </w:rPr>
        <w:t xml:space="preserve"> </w:t>
      </w:r>
      <w:r w:rsidRPr="00816049">
        <w:rPr>
          <w:rFonts w:ascii="Times New Roman" w:hAnsi="Times New Roman"/>
          <w:sz w:val="24"/>
          <w:szCs w:val="24"/>
        </w:rPr>
        <w:t>Annotated.</w:t>
      </w:r>
    </w:p>
    <w:p w:rsidR="00816049" w:rsidRPr="00816049" w:rsidRDefault="00816049" w:rsidP="0025330F">
      <w:pPr>
        <w:widowControl w:val="0"/>
        <w:numPr>
          <w:ilvl w:val="0"/>
          <w:numId w:val="55"/>
        </w:numPr>
        <w:tabs>
          <w:tab w:val="left" w:pos="463"/>
        </w:tabs>
        <w:spacing w:before="114"/>
        <w:ind w:left="0" w:right="850" w:hanging="29"/>
        <w:jc w:val="both"/>
      </w:pPr>
      <w:r w:rsidRPr="00816049">
        <w:rPr>
          <w:b/>
          <w:w w:val="95"/>
        </w:rPr>
        <w:t xml:space="preserve">TERMINATION </w:t>
      </w:r>
      <w:r w:rsidRPr="00816049">
        <w:rPr>
          <w:b/>
          <w:spacing w:val="8"/>
          <w:w w:val="95"/>
        </w:rPr>
        <w:t xml:space="preserve"> </w:t>
      </w:r>
      <w:r w:rsidRPr="00816049">
        <w:rPr>
          <w:b/>
          <w:w w:val="95"/>
        </w:rPr>
        <w:t>OF</w:t>
      </w:r>
      <w:r w:rsidRPr="00816049">
        <w:rPr>
          <w:b/>
          <w:spacing w:val="-4"/>
          <w:w w:val="95"/>
        </w:rPr>
        <w:t xml:space="preserve"> </w:t>
      </w:r>
      <w:r w:rsidRPr="00816049">
        <w:rPr>
          <w:b/>
          <w:w w:val="95"/>
        </w:rPr>
        <w:t>CONTRACT:</w:t>
      </w:r>
    </w:p>
    <w:p w:rsidR="00816049" w:rsidRPr="00816049" w:rsidRDefault="00816049" w:rsidP="00816049">
      <w:pPr>
        <w:spacing w:before="11"/>
        <w:ind w:right="850" w:hanging="29"/>
        <w:rPr>
          <w:b/>
          <w:bCs/>
        </w:rPr>
      </w:pPr>
    </w:p>
    <w:p w:rsidR="00816049" w:rsidRPr="00E91A7B" w:rsidRDefault="00816049" w:rsidP="00E91A7B">
      <w:pPr>
        <w:pStyle w:val="BodyText"/>
        <w:ind w:right="850" w:hanging="29"/>
        <w:jc w:val="both"/>
        <w:rPr>
          <w:rFonts w:ascii="Times New Roman" w:hAnsi="Times New Roman"/>
          <w:b/>
          <w:sz w:val="24"/>
          <w:szCs w:val="24"/>
        </w:rPr>
      </w:pPr>
      <w:r w:rsidRPr="00E91A7B">
        <w:rPr>
          <w:rFonts w:ascii="Times New Roman" w:hAnsi="Times New Roman"/>
          <w:b/>
          <w:w w:val="105"/>
          <w:sz w:val="24"/>
          <w:szCs w:val="24"/>
        </w:rPr>
        <w:t>Termination</w:t>
      </w:r>
      <w:r w:rsidRPr="00E91A7B">
        <w:rPr>
          <w:rFonts w:ascii="Times New Roman" w:hAnsi="Times New Roman"/>
          <w:b/>
          <w:spacing w:val="-15"/>
          <w:w w:val="105"/>
          <w:sz w:val="24"/>
          <w:szCs w:val="24"/>
        </w:rPr>
        <w:t xml:space="preserve"> </w:t>
      </w:r>
      <w:r w:rsidRPr="00E91A7B">
        <w:rPr>
          <w:rFonts w:ascii="Times New Roman" w:hAnsi="Times New Roman"/>
          <w:b/>
          <w:w w:val="105"/>
          <w:sz w:val="24"/>
          <w:szCs w:val="24"/>
        </w:rPr>
        <w:t>with</w:t>
      </w:r>
      <w:r w:rsidRPr="00E91A7B">
        <w:rPr>
          <w:rFonts w:ascii="Times New Roman" w:hAnsi="Times New Roman"/>
          <w:b/>
          <w:spacing w:val="-17"/>
          <w:w w:val="105"/>
          <w:sz w:val="24"/>
          <w:szCs w:val="24"/>
        </w:rPr>
        <w:t xml:space="preserve"> </w:t>
      </w:r>
      <w:r w:rsidRPr="00E91A7B">
        <w:rPr>
          <w:rFonts w:ascii="Times New Roman" w:hAnsi="Times New Roman"/>
          <w:b/>
          <w:w w:val="105"/>
          <w:sz w:val="24"/>
          <w:szCs w:val="24"/>
        </w:rPr>
        <w:t>Cause:</w:t>
      </w:r>
    </w:p>
    <w:p w:rsidR="00816049" w:rsidRPr="00816049" w:rsidRDefault="00816049" w:rsidP="00E91A7B">
      <w:pPr>
        <w:pStyle w:val="BodyText"/>
        <w:spacing w:before="40"/>
        <w:ind w:right="850" w:hanging="29"/>
        <w:jc w:val="both"/>
        <w:rPr>
          <w:rFonts w:ascii="Times New Roman" w:hAnsi="Times New Roman"/>
          <w:sz w:val="24"/>
          <w:szCs w:val="24"/>
        </w:rPr>
      </w:pPr>
      <w:r w:rsidRPr="00816049">
        <w:rPr>
          <w:rFonts w:ascii="Times New Roman" w:hAnsi="Times New Roman"/>
          <w:noProof/>
          <w:sz w:val="24"/>
          <w:szCs w:val="24"/>
        </w:rPr>
        <mc:AlternateContent>
          <mc:Choice Requires="wpg">
            <w:drawing>
              <wp:anchor distT="0" distB="0" distL="114300" distR="114300" simplePos="0" relativeHeight="251741696" behindDoc="0" locked="0" layoutInCell="1" allowOverlap="1" wp14:anchorId="7FE59C50" wp14:editId="26AA9915">
                <wp:simplePos x="0" y="0"/>
                <wp:positionH relativeFrom="page">
                  <wp:posOffset>7706360</wp:posOffset>
                </wp:positionH>
                <wp:positionV relativeFrom="paragraph">
                  <wp:posOffset>160655</wp:posOffset>
                </wp:positionV>
                <wp:extent cx="1270" cy="457200"/>
                <wp:effectExtent l="10160" t="10795" r="7620" b="8255"/>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7200"/>
                          <a:chOff x="12136" y="253"/>
                          <a:chExt cx="2" cy="720"/>
                        </a:xfrm>
                      </wpg:grpSpPr>
                      <wps:wsp>
                        <wps:cNvPr id="324" name="Freeform 22"/>
                        <wps:cNvSpPr>
                          <a:spLocks/>
                        </wps:cNvSpPr>
                        <wps:spPr bwMode="auto">
                          <a:xfrm>
                            <a:off x="12136" y="253"/>
                            <a:ext cx="2" cy="720"/>
                          </a:xfrm>
                          <a:custGeom>
                            <a:avLst/>
                            <a:gdLst>
                              <a:gd name="T0" fmla="+- 0 972 253"/>
                              <a:gd name="T1" fmla="*/ 972 h 720"/>
                              <a:gd name="T2" fmla="+- 0 253 253"/>
                              <a:gd name="T3" fmla="*/ 253 h 720"/>
                            </a:gdLst>
                            <a:ahLst/>
                            <a:cxnLst>
                              <a:cxn ang="0">
                                <a:pos x="0" y="T1"/>
                              </a:cxn>
                              <a:cxn ang="0">
                                <a:pos x="0" y="T3"/>
                              </a:cxn>
                            </a:cxnLst>
                            <a:rect l="0" t="0" r="r" b="b"/>
                            <a:pathLst>
                              <a:path h="720">
                                <a:moveTo>
                                  <a:pt x="0" y="719"/>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F1587" id="Group 323" o:spid="_x0000_s1026" style="position:absolute;margin-left:606.8pt;margin-top:12.65pt;width:.1pt;height:36pt;z-index:251741696;mso-position-horizontal-relative:page" coordorigin="12136,253" coordsize="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">
                <v:shape id="Freeform 22" o:spid="_x0000_s1027" style="position:absolute;left:12136;top:253;width:2;height:720;visibility:visible;mso-wrap-style:square;v-text-anchor:top" coordsize="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" path="m,719l,e" filled="f" strokeweight=".1267mm">
                  <v:path arrowok="t" o:connecttype="custom" o:connectlocs="0,972;0,253" o:connectangles="0,0"/>
                </v:shape>
                <w10:wrap anchorx="page"/>
              </v:group>
            </w:pict>
          </mc:Fallback>
        </mc:AlternateContent>
      </w:r>
      <w:r w:rsidRPr="00816049">
        <w:rPr>
          <w:rFonts w:ascii="Times New Roman" w:hAnsi="Times New Roman"/>
          <w:sz w:val="24"/>
          <w:szCs w:val="24"/>
        </w:rPr>
        <w:t>"Upon</w:t>
      </w:r>
      <w:r w:rsidRPr="00816049">
        <w:rPr>
          <w:rFonts w:ascii="Times New Roman" w:hAnsi="Times New Roman"/>
          <w:spacing w:val="24"/>
          <w:sz w:val="24"/>
          <w:szCs w:val="24"/>
        </w:rPr>
        <w:t xml:space="preserve"> </w:t>
      </w:r>
      <w:r w:rsidRPr="00816049">
        <w:rPr>
          <w:rFonts w:ascii="Times New Roman" w:hAnsi="Times New Roman"/>
          <w:sz w:val="24"/>
          <w:szCs w:val="24"/>
        </w:rPr>
        <w:t>written</w:t>
      </w:r>
      <w:r w:rsidRPr="00816049">
        <w:rPr>
          <w:rFonts w:ascii="Times New Roman" w:hAnsi="Times New Roman"/>
          <w:spacing w:val="41"/>
          <w:sz w:val="24"/>
          <w:szCs w:val="24"/>
        </w:rPr>
        <w:t xml:space="preserve"> </w:t>
      </w:r>
      <w:r w:rsidRPr="00816049">
        <w:rPr>
          <w:rFonts w:ascii="Times New Roman" w:hAnsi="Times New Roman"/>
          <w:sz w:val="24"/>
          <w:szCs w:val="24"/>
        </w:rPr>
        <w:t>notice</w:t>
      </w:r>
      <w:r w:rsidRPr="00816049">
        <w:rPr>
          <w:rFonts w:ascii="Times New Roman" w:hAnsi="Times New Roman"/>
          <w:spacing w:val="41"/>
          <w:sz w:val="24"/>
          <w:szCs w:val="24"/>
        </w:rPr>
        <w:t xml:space="preserve"> </w:t>
      </w:r>
      <w:r w:rsidRPr="00816049">
        <w:rPr>
          <w:rFonts w:ascii="Times New Roman" w:hAnsi="Times New Roman"/>
          <w:sz w:val="24"/>
          <w:szCs w:val="24"/>
        </w:rPr>
        <w:t>to</w:t>
      </w:r>
      <w:r w:rsidRPr="00816049">
        <w:rPr>
          <w:rFonts w:ascii="Times New Roman" w:hAnsi="Times New Roman"/>
          <w:spacing w:val="31"/>
          <w:sz w:val="24"/>
          <w:szCs w:val="24"/>
        </w:rPr>
        <w:t xml:space="preserve"> </w:t>
      </w:r>
      <w:r w:rsidRPr="00816049">
        <w:rPr>
          <w:rFonts w:ascii="Times New Roman" w:hAnsi="Times New Roman"/>
          <w:sz w:val="24"/>
          <w:szCs w:val="24"/>
        </w:rPr>
        <w:t>the</w:t>
      </w:r>
      <w:r w:rsidRPr="00816049">
        <w:rPr>
          <w:rFonts w:ascii="Times New Roman" w:hAnsi="Times New Roman"/>
          <w:spacing w:val="33"/>
          <w:sz w:val="24"/>
          <w:szCs w:val="24"/>
        </w:rPr>
        <w:t xml:space="preserve"> </w:t>
      </w:r>
      <w:r w:rsidRPr="00816049">
        <w:rPr>
          <w:rFonts w:ascii="Times New Roman" w:hAnsi="Times New Roman"/>
          <w:sz w:val="24"/>
          <w:szCs w:val="24"/>
        </w:rPr>
        <w:t>Contractor</w:t>
      </w:r>
      <w:r w:rsidRPr="00816049">
        <w:rPr>
          <w:rFonts w:ascii="Times New Roman" w:hAnsi="Times New Roman"/>
          <w:spacing w:val="4"/>
          <w:sz w:val="24"/>
          <w:szCs w:val="24"/>
        </w:rPr>
        <w:t xml:space="preserve"> </w:t>
      </w:r>
      <w:r w:rsidRPr="00816049">
        <w:rPr>
          <w:rFonts w:ascii="Times New Roman" w:hAnsi="Times New Roman"/>
          <w:sz w:val="24"/>
          <w:szCs w:val="24"/>
        </w:rPr>
        <w:t>of</w:t>
      </w:r>
      <w:r w:rsidRPr="00816049">
        <w:rPr>
          <w:rFonts w:ascii="Times New Roman" w:hAnsi="Times New Roman"/>
          <w:spacing w:val="24"/>
          <w:sz w:val="24"/>
          <w:szCs w:val="24"/>
        </w:rPr>
        <w:t xml:space="preserve"> </w:t>
      </w:r>
      <w:r w:rsidRPr="00816049">
        <w:rPr>
          <w:rFonts w:ascii="Times New Roman" w:hAnsi="Times New Roman"/>
          <w:sz w:val="24"/>
          <w:szCs w:val="24"/>
        </w:rPr>
        <w:t>a</w:t>
      </w:r>
      <w:r w:rsidRPr="00816049">
        <w:rPr>
          <w:rFonts w:ascii="Times New Roman" w:hAnsi="Times New Roman"/>
          <w:spacing w:val="23"/>
          <w:sz w:val="24"/>
          <w:szCs w:val="24"/>
        </w:rPr>
        <w:t xml:space="preserve"> </w:t>
      </w:r>
      <w:r w:rsidRPr="00816049">
        <w:rPr>
          <w:rFonts w:ascii="Times New Roman" w:hAnsi="Times New Roman"/>
          <w:sz w:val="24"/>
          <w:szCs w:val="24"/>
        </w:rPr>
        <w:t>defect</w:t>
      </w:r>
      <w:r w:rsidRPr="00816049">
        <w:rPr>
          <w:rFonts w:ascii="Times New Roman" w:hAnsi="Times New Roman"/>
          <w:spacing w:val="33"/>
          <w:sz w:val="24"/>
          <w:szCs w:val="24"/>
        </w:rPr>
        <w:t xml:space="preserve"> </w:t>
      </w:r>
      <w:r w:rsidRPr="00816049">
        <w:rPr>
          <w:rFonts w:ascii="Times New Roman" w:hAnsi="Times New Roman"/>
          <w:sz w:val="24"/>
          <w:szCs w:val="24"/>
        </w:rPr>
        <w:t>or</w:t>
      </w:r>
      <w:r w:rsidRPr="00816049">
        <w:rPr>
          <w:rFonts w:ascii="Times New Roman" w:hAnsi="Times New Roman"/>
          <w:spacing w:val="19"/>
          <w:sz w:val="24"/>
          <w:szCs w:val="24"/>
        </w:rPr>
        <w:t xml:space="preserve"> </w:t>
      </w:r>
      <w:r w:rsidRPr="00816049">
        <w:rPr>
          <w:rFonts w:ascii="Times New Roman" w:hAnsi="Times New Roman"/>
          <w:sz w:val="24"/>
          <w:szCs w:val="24"/>
        </w:rPr>
        <w:t>breach</w:t>
      </w:r>
      <w:r w:rsidRPr="00816049">
        <w:rPr>
          <w:rFonts w:ascii="Times New Roman" w:hAnsi="Times New Roman"/>
          <w:spacing w:val="39"/>
          <w:sz w:val="24"/>
          <w:szCs w:val="24"/>
        </w:rPr>
        <w:t xml:space="preserve"> </w:t>
      </w:r>
      <w:r w:rsidRPr="00816049">
        <w:rPr>
          <w:rFonts w:ascii="Times New Roman" w:hAnsi="Times New Roman"/>
          <w:sz w:val="24"/>
          <w:szCs w:val="24"/>
        </w:rPr>
        <w:t>of</w:t>
      </w:r>
      <w:r w:rsidRPr="00816049">
        <w:rPr>
          <w:rFonts w:ascii="Times New Roman" w:hAnsi="Times New Roman"/>
          <w:spacing w:val="24"/>
          <w:sz w:val="24"/>
          <w:szCs w:val="24"/>
        </w:rPr>
        <w:t xml:space="preserve"> </w:t>
      </w:r>
      <w:r w:rsidRPr="00816049">
        <w:rPr>
          <w:rFonts w:ascii="Times New Roman" w:hAnsi="Times New Roman"/>
          <w:sz w:val="24"/>
          <w:szCs w:val="24"/>
        </w:rPr>
        <w:t>this</w:t>
      </w:r>
      <w:r w:rsidRPr="00816049">
        <w:rPr>
          <w:rFonts w:ascii="Times New Roman" w:hAnsi="Times New Roman"/>
          <w:spacing w:val="33"/>
          <w:sz w:val="24"/>
          <w:szCs w:val="24"/>
        </w:rPr>
        <w:t xml:space="preserve"> </w:t>
      </w:r>
      <w:r w:rsidRPr="00816049">
        <w:rPr>
          <w:rFonts w:ascii="Times New Roman" w:hAnsi="Times New Roman"/>
          <w:sz w:val="24"/>
          <w:szCs w:val="24"/>
        </w:rPr>
        <w:t>Agreement,</w:t>
      </w:r>
      <w:r w:rsidRPr="00816049">
        <w:rPr>
          <w:rFonts w:ascii="Times New Roman" w:hAnsi="Times New Roman"/>
          <w:spacing w:val="3"/>
          <w:sz w:val="24"/>
          <w:szCs w:val="24"/>
        </w:rPr>
        <w:t xml:space="preserve"> </w:t>
      </w:r>
      <w:r w:rsidRPr="00816049">
        <w:rPr>
          <w:rFonts w:ascii="Times New Roman" w:hAnsi="Times New Roman"/>
          <w:sz w:val="24"/>
          <w:szCs w:val="24"/>
        </w:rPr>
        <w:t>Contractor</w:t>
      </w:r>
      <w:r w:rsidRPr="00816049">
        <w:rPr>
          <w:rFonts w:ascii="Times New Roman" w:hAnsi="Times New Roman"/>
          <w:spacing w:val="42"/>
          <w:sz w:val="24"/>
          <w:szCs w:val="24"/>
        </w:rPr>
        <w:t xml:space="preserve"> </w:t>
      </w:r>
      <w:r w:rsidRPr="00816049">
        <w:rPr>
          <w:rFonts w:ascii="Times New Roman" w:hAnsi="Times New Roman"/>
          <w:sz w:val="24"/>
          <w:szCs w:val="24"/>
        </w:rPr>
        <w:t>has</w:t>
      </w:r>
      <w:r w:rsidRPr="00816049">
        <w:rPr>
          <w:rFonts w:ascii="Times New Roman" w:hAnsi="Times New Roman"/>
          <w:spacing w:val="41"/>
          <w:sz w:val="24"/>
          <w:szCs w:val="24"/>
        </w:rPr>
        <w:t xml:space="preserve"> </w:t>
      </w:r>
      <w:r w:rsidRPr="00816049">
        <w:rPr>
          <w:rFonts w:ascii="Times New Roman" w:hAnsi="Times New Roman"/>
          <w:sz w:val="24"/>
          <w:szCs w:val="24"/>
        </w:rPr>
        <w:t>five</w:t>
      </w:r>
      <w:r w:rsidRPr="00816049">
        <w:rPr>
          <w:rFonts w:ascii="Times New Roman" w:hAnsi="Times New Roman"/>
          <w:spacing w:val="31"/>
          <w:sz w:val="24"/>
          <w:szCs w:val="24"/>
        </w:rPr>
        <w:t xml:space="preserve"> </w:t>
      </w:r>
      <w:r w:rsidRPr="00816049">
        <w:rPr>
          <w:rFonts w:ascii="Times New Roman" w:hAnsi="Times New Roman"/>
          <w:sz w:val="24"/>
          <w:szCs w:val="24"/>
        </w:rPr>
        <w:t>(5)</w:t>
      </w:r>
      <w:r w:rsidRPr="00816049">
        <w:rPr>
          <w:rFonts w:ascii="Times New Roman" w:hAnsi="Times New Roman"/>
          <w:w w:val="103"/>
          <w:sz w:val="24"/>
          <w:szCs w:val="24"/>
        </w:rPr>
        <w:t xml:space="preserve"> </w:t>
      </w:r>
      <w:r w:rsidRPr="00816049">
        <w:rPr>
          <w:rFonts w:ascii="Times New Roman" w:hAnsi="Times New Roman"/>
          <w:sz w:val="24"/>
          <w:szCs w:val="24"/>
        </w:rPr>
        <w:t>business</w:t>
      </w:r>
      <w:r w:rsidRPr="00816049">
        <w:rPr>
          <w:rFonts w:ascii="Times New Roman" w:hAnsi="Times New Roman"/>
          <w:spacing w:val="17"/>
          <w:sz w:val="24"/>
          <w:szCs w:val="24"/>
        </w:rPr>
        <w:t xml:space="preserve"> </w:t>
      </w:r>
      <w:r w:rsidRPr="00816049">
        <w:rPr>
          <w:rFonts w:ascii="Times New Roman" w:hAnsi="Times New Roman"/>
          <w:sz w:val="24"/>
          <w:szCs w:val="24"/>
        </w:rPr>
        <w:t>days</w:t>
      </w:r>
      <w:r w:rsidRPr="00816049">
        <w:rPr>
          <w:rFonts w:ascii="Times New Roman" w:hAnsi="Times New Roman"/>
          <w:spacing w:val="-5"/>
          <w:sz w:val="24"/>
          <w:szCs w:val="24"/>
        </w:rPr>
        <w:t xml:space="preserve"> </w:t>
      </w:r>
      <w:r w:rsidRPr="00816049">
        <w:rPr>
          <w:rFonts w:ascii="Times New Roman" w:hAnsi="Times New Roman"/>
          <w:sz w:val="24"/>
          <w:szCs w:val="24"/>
        </w:rPr>
        <w:t>to</w:t>
      </w:r>
      <w:r w:rsidRPr="00816049">
        <w:rPr>
          <w:rFonts w:ascii="Times New Roman" w:hAnsi="Times New Roman"/>
          <w:spacing w:val="14"/>
          <w:sz w:val="24"/>
          <w:szCs w:val="24"/>
        </w:rPr>
        <w:t xml:space="preserve"> </w:t>
      </w:r>
      <w:r w:rsidRPr="00816049">
        <w:rPr>
          <w:rFonts w:ascii="Times New Roman" w:hAnsi="Times New Roman"/>
          <w:sz w:val="24"/>
          <w:szCs w:val="24"/>
        </w:rPr>
        <w:t>cure</w:t>
      </w:r>
      <w:r w:rsidRPr="00816049">
        <w:rPr>
          <w:rFonts w:ascii="Times New Roman" w:hAnsi="Times New Roman"/>
          <w:spacing w:val="13"/>
          <w:sz w:val="24"/>
          <w:szCs w:val="24"/>
        </w:rPr>
        <w:t xml:space="preserve"> </w:t>
      </w:r>
      <w:r w:rsidRPr="00816049">
        <w:rPr>
          <w:rFonts w:ascii="Times New Roman" w:hAnsi="Times New Roman"/>
          <w:sz w:val="24"/>
          <w:szCs w:val="24"/>
        </w:rPr>
        <w:t>any</w:t>
      </w:r>
      <w:r w:rsidRPr="00816049">
        <w:rPr>
          <w:rFonts w:ascii="Times New Roman" w:hAnsi="Times New Roman"/>
          <w:spacing w:val="9"/>
          <w:sz w:val="24"/>
          <w:szCs w:val="24"/>
        </w:rPr>
        <w:t xml:space="preserve"> </w:t>
      </w:r>
      <w:r w:rsidRPr="00816049">
        <w:rPr>
          <w:rFonts w:ascii="Times New Roman" w:hAnsi="Times New Roman"/>
          <w:sz w:val="24"/>
          <w:szCs w:val="24"/>
        </w:rPr>
        <w:t>defect(s)</w:t>
      </w:r>
      <w:r w:rsidRPr="00816049">
        <w:rPr>
          <w:rFonts w:ascii="Times New Roman" w:hAnsi="Times New Roman"/>
          <w:spacing w:val="18"/>
          <w:sz w:val="24"/>
          <w:szCs w:val="24"/>
        </w:rPr>
        <w:t xml:space="preserve"> </w:t>
      </w:r>
      <w:r w:rsidRPr="00816049">
        <w:rPr>
          <w:rFonts w:ascii="Times New Roman" w:hAnsi="Times New Roman"/>
          <w:sz w:val="24"/>
          <w:szCs w:val="24"/>
        </w:rPr>
        <w:t xml:space="preserve">or </w:t>
      </w:r>
      <w:r w:rsidRPr="00816049">
        <w:rPr>
          <w:rFonts w:ascii="Times New Roman" w:hAnsi="Times New Roman"/>
          <w:spacing w:val="1"/>
          <w:sz w:val="24"/>
          <w:szCs w:val="24"/>
        </w:rPr>
        <w:t>breach</w:t>
      </w:r>
      <w:r w:rsidRPr="00816049">
        <w:rPr>
          <w:rFonts w:ascii="Times New Roman" w:hAnsi="Times New Roman"/>
          <w:sz w:val="24"/>
          <w:szCs w:val="24"/>
        </w:rPr>
        <w:t>(</w:t>
      </w:r>
      <w:r w:rsidRPr="00816049">
        <w:rPr>
          <w:rFonts w:ascii="Times New Roman" w:hAnsi="Times New Roman"/>
          <w:spacing w:val="1"/>
          <w:sz w:val="24"/>
          <w:szCs w:val="24"/>
        </w:rPr>
        <w:t>es</w:t>
      </w:r>
      <w:r w:rsidRPr="00816049">
        <w:rPr>
          <w:rFonts w:ascii="Times New Roman" w:hAnsi="Times New Roman"/>
          <w:sz w:val="24"/>
          <w:szCs w:val="24"/>
        </w:rPr>
        <w:t>)</w:t>
      </w:r>
      <w:r w:rsidRPr="00816049">
        <w:rPr>
          <w:rFonts w:ascii="Times New Roman" w:hAnsi="Times New Roman"/>
          <w:spacing w:val="8"/>
          <w:sz w:val="24"/>
          <w:szCs w:val="24"/>
        </w:rPr>
        <w:t xml:space="preserve"> </w:t>
      </w:r>
      <w:r w:rsidRPr="00816049">
        <w:rPr>
          <w:rFonts w:ascii="Times New Roman" w:hAnsi="Times New Roman"/>
          <w:sz w:val="24"/>
          <w:szCs w:val="24"/>
        </w:rPr>
        <w:t>cited</w:t>
      </w:r>
      <w:r w:rsidRPr="00816049">
        <w:rPr>
          <w:rFonts w:ascii="Times New Roman" w:hAnsi="Times New Roman"/>
          <w:spacing w:val="12"/>
          <w:sz w:val="24"/>
          <w:szCs w:val="24"/>
        </w:rPr>
        <w:t xml:space="preserve"> </w:t>
      </w:r>
      <w:r w:rsidRPr="00816049">
        <w:rPr>
          <w:rFonts w:ascii="Times New Roman" w:hAnsi="Times New Roman"/>
          <w:sz w:val="24"/>
          <w:szCs w:val="24"/>
        </w:rPr>
        <w:t>in</w:t>
      </w:r>
      <w:r w:rsidRPr="00816049">
        <w:rPr>
          <w:rFonts w:ascii="Times New Roman" w:hAnsi="Times New Roman"/>
          <w:spacing w:val="7"/>
          <w:sz w:val="24"/>
          <w:szCs w:val="24"/>
        </w:rPr>
        <w:t xml:space="preserve"> </w:t>
      </w:r>
      <w:r w:rsidRPr="00816049">
        <w:rPr>
          <w:rFonts w:ascii="Times New Roman" w:hAnsi="Times New Roman"/>
          <w:sz w:val="24"/>
          <w:szCs w:val="24"/>
        </w:rPr>
        <w:t>said</w:t>
      </w:r>
      <w:r w:rsidRPr="00816049">
        <w:rPr>
          <w:rFonts w:ascii="Times New Roman" w:hAnsi="Times New Roman"/>
          <w:spacing w:val="7"/>
          <w:sz w:val="24"/>
          <w:szCs w:val="24"/>
        </w:rPr>
        <w:t xml:space="preserve"> </w:t>
      </w:r>
      <w:r w:rsidRPr="00816049">
        <w:rPr>
          <w:rFonts w:ascii="Times New Roman" w:hAnsi="Times New Roman"/>
          <w:sz w:val="24"/>
          <w:szCs w:val="24"/>
        </w:rPr>
        <w:t>notice.</w:t>
      </w:r>
      <w:r w:rsidRPr="00816049">
        <w:rPr>
          <w:rFonts w:ascii="Times New Roman" w:hAnsi="Times New Roman"/>
          <w:spacing w:val="21"/>
          <w:sz w:val="24"/>
          <w:szCs w:val="24"/>
        </w:rPr>
        <w:t xml:space="preserve"> </w:t>
      </w:r>
      <w:r w:rsidRPr="00816049">
        <w:rPr>
          <w:rFonts w:ascii="Times New Roman" w:hAnsi="Times New Roman"/>
          <w:sz w:val="24"/>
          <w:szCs w:val="24"/>
        </w:rPr>
        <w:t>If</w:t>
      </w:r>
      <w:r w:rsidR="00E91A7B">
        <w:rPr>
          <w:rFonts w:ascii="Times New Roman" w:hAnsi="Times New Roman"/>
          <w:sz w:val="24"/>
          <w:szCs w:val="24"/>
        </w:rPr>
        <w:t xml:space="preserve"> </w:t>
      </w:r>
      <w:r w:rsidRPr="00816049">
        <w:rPr>
          <w:rFonts w:ascii="Times New Roman" w:hAnsi="Times New Roman"/>
          <w:spacing w:val="1"/>
          <w:sz w:val="24"/>
          <w:szCs w:val="24"/>
        </w:rPr>
        <w:t>Contractor</w:t>
      </w:r>
      <w:r w:rsidRPr="00816049">
        <w:rPr>
          <w:rFonts w:ascii="Times New Roman" w:hAnsi="Times New Roman"/>
          <w:spacing w:val="27"/>
          <w:sz w:val="24"/>
          <w:szCs w:val="24"/>
        </w:rPr>
        <w:t xml:space="preserve"> </w:t>
      </w:r>
      <w:r w:rsidRPr="00816049">
        <w:rPr>
          <w:rFonts w:ascii="Times New Roman" w:hAnsi="Times New Roman"/>
          <w:sz w:val="24"/>
          <w:szCs w:val="24"/>
        </w:rPr>
        <w:t>fails</w:t>
      </w:r>
      <w:r w:rsidRPr="00816049">
        <w:rPr>
          <w:rFonts w:ascii="Times New Roman" w:hAnsi="Times New Roman"/>
          <w:spacing w:val="9"/>
          <w:sz w:val="24"/>
          <w:szCs w:val="24"/>
        </w:rPr>
        <w:t xml:space="preserve"> </w:t>
      </w:r>
      <w:r w:rsidRPr="00816049">
        <w:rPr>
          <w:rFonts w:ascii="Times New Roman" w:hAnsi="Times New Roman"/>
          <w:sz w:val="24"/>
          <w:szCs w:val="24"/>
        </w:rPr>
        <w:t>to</w:t>
      </w:r>
      <w:r w:rsidRPr="00816049">
        <w:rPr>
          <w:rFonts w:ascii="Times New Roman" w:hAnsi="Times New Roman"/>
          <w:spacing w:val="13"/>
          <w:sz w:val="24"/>
          <w:szCs w:val="24"/>
        </w:rPr>
        <w:t xml:space="preserve"> </w:t>
      </w:r>
      <w:r w:rsidRPr="00816049">
        <w:rPr>
          <w:rFonts w:ascii="Times New Roman" w:hAnsi="Times New Roman"/>
          <w:sz w:val="24"/>
          <w:szCs w:val="24"/>
        </w:rPr>
        <w:t>cure</w:t>
      </w:r>
      <w:r w:rsidRPr="00816049">
        <w:rPr>
          <w:rFonts w:ascii="Times New Roman" w:hAnsi="Times New Roman"/>
          <w:spacing w:val="6"/>
          <w:sz w:val="24"/>
          <w:szCs w:val="24"/>
        </w:rPr>
        <w:t xml:space="preserve"> </w:t>
      </w:r>
      <w:r w:rsidRPr="00816049">
        <w:rPr>
          <w:rFonts w:ascii="Times New Roman" w:hAnsi="Times New Roman"/>
          <w:sz w:val="24"/>
          <w:szCs w:val="24"/>
        </w:rPr>
        <w:t>the</w:t>
      </w:r>
      <w:r w:rsidRPr="00816049">
        <w:rPr>
          <w:rFonts w:ascii="Times New Roman" w:hAnsi="Times New Roman"/>
          <w:spacing w:val="6"/>
          <w:sz w:val="24"/>
          <w:szCs w:val="24"/>
        </w:rPr>
        <w:t xml:space="preserve"> </w:t>
      </w:r>
      <w:r w:rsidRPr="00816049">
        <w:rPr>
          <w:rFonts w:ascii="Times New Roman" w:hAnsi="Times New Roman"/>
          <w:sz w:val="24"/>
          <w:szCs w:val="24"/>
        </w:rPr>
        <w:t>defect(s)</w:t>
      </w:r>
      <w:r w:rsidRPr="00816049">
        <w:rPr>
          <w:rFonts w:ascii="Times New Roman" w:hAnsi="Times New Roman"/>
          <w:spacing w:val="26"/>
          <w:w w:val="101"/>
          <w:sz w:val="24"/>
          <w:szCs w:val="24"/>
        </w:rPr>
        <w:t xml:space="preserve"> </w:t>
      </w:r>
      <w:r w:rsidRPr="00816049">
        <w:rPr>
          <w:rFonts w:ascii="Times New Roman" w:hAnsi="Times New Roman"/>
          <w:sz w:val="24"/>
          <w:szCs w:val="24"/>
        </w:rPr>
        <w:t>or</w:t>
      </w:r>
      <w:r w:rsidRPr="00816049">
        <w:rPr>
          <w:rFonts w:ascii="Times New Roman" w:hAnsi="Times New Roman"/>
          <w:spacing w:val="21"/>
          <w:sz w:val="24"/>
          <w:szCs w:val="24"/>
        </w:rPr>
        <w:t xml:space="preserve"> </w:t>
      </w:r>
      <w:r w:rsidRPr="00816049">
        <w:rPr>
          <w:rFonts w:ascii="Times New Roman" w:hAnsi="Times New Roman"/>
          <w:sz w:val="24"/>
          <w:szCs w:val="24"/>
        </w:rPr>
        <w:t>breach(es)</w:t>
      </w:r>
      <w:r w:rsidRPr="00816049">
        <w:rPr>
          <w:rFonts w:ascii="Times New Roman" w:hAnsi="Times New Roman"/>
          <w:spacing w:val="27"/>
          <w:sz w:val="24"/>
          <w:szCs w:val="24"/>
        </w:rPr>
        <w:t xml:space="preserve"> </w:t>
      </w:r>
      <w:r w:rsidRPr="00816049">
        <w:rPr>
          <w:rFonts w:ascii="Times New Roman" w:hAnsi="Times New Roman"/>
          <w:sz w:val="24"/>
          <w:szCs w:val="24"/>
        </w:rPr>
        <w:t>within</w:t>
      </w:r>
      <w:r w:rsidRPr="00816049">
        <w:rPr>
          <w:rFonts w:ascii="Times New Roman" w:hAnsi="Times New Roman"/>
          <w:spacing w:val="39"/>
          <w:sz w:val="24"/>
          <w:szCs w:val="24"/>
        </w:rPr>
        <w:t xml:space="preserve"> </w:t>
      </w:r>
      <w:r w:rsidRPr="00816049">
        <w:rPr>
          <w:rFonts w:ascii="Times New Roman" w:hAnsi="Times New Roman"/>
          <w:sz w:val="24"/>
          <w:szCs w:val="24"/>
        </w:rPr>
        <w:t>the</w:t>
      </w:r>
      <w:r w:rsidRPr="00816049">
        <w:rPr>
          <w:rFonts w:ascii="Times New Roman" w:hAnsi="Times New Roman"/>
          <w:spacing w:val="38"/>
          <w:sz w:val="24"/>
          <w:szCs w:val="24"/>
        </w:rPr>
        <w:t xml:space="preserve"> </w:t>
      </w:r>
      <w:r w:rsidRPr="00816049">
        <w:rPr>
          <w:rFonts w:ascii="Times New Roman" w:hAnsi="Times New Roman"/>
          <w:sz w:val="24"/>
          <w:szCs w:val="24"/>
        </w:rPr>
        <w:t>five</w:t>
      </w:r>
      <w:r w:rsidRPr="00816049">
        <w:rPr>
          <w:rFonts w:ascii="Times New Roman" w:hAnsi="Times New Roman"/>
          <w:spacing w:val="24"/>
          <w:sz w:val="24"/>
          <w:szCs w:val="24"/>
        </w:rPr>
        <w:t xml:space="preserve"> </w:t>
      </w:r>
      <w:r w:rsidRPr="00816049">
        <w:rPr>
          <w:rFonts w:ascii="Times New Roman" w:hAnsi="Times New Roman"/>
          <w:sz w:val="24"/>
          <w:szCs w:val="24"/>
        </w:rPr>
        <w:t>(5)</w:t>
      </w:r>
      <w:r w:rsidRPr="00816049">
        <w:rPr>
          <w:rFonts w:ascii="Times New Roman" w:hAnsi="Times New Roman"/>
          <w:spacing w:val="19"/>
          <w:sz w:val="24"/>
          <w:szCs w:val="24"/>
        </w:rPr>
        <w:t xml:space="preserve"> </w:t>
      </w:r>
      <w:r w:rsidRPr="00816049">
        <w:rPr>
          <w:rFonts w:ascii="Times New Roman" w:hAnsi="Times New Roman"/>
          <w:sz w:val="24"/>
          <w:szCs w:val="24"/>
        </w:rPr>
        <w:t>business</w:t>
      </w:r>
      <w:r w:rsidRPr="00816049">
        <w:rPr>
          <w:rFonts w:ascii="Times New Roman" w:hAnsi="Times New Roman"/>
          <w:spacing w:val="38"/>
          <w:sz w:val="24"/>
          <w:szCs w:val="24"/>
        </w:rPr>
        <w:t xml:space="preserve"> </w:t>
      </w:r>
      <w:r w:rsidRPr="00816049">
        <w:rPr>
          <w:rFonts w:ascii="Times New Roman" w:hAnsi="Times New Roman"/>
          <w:sz w:val="24"/>
          <w:szCs w:val="24"/>
        </w:rPr>
        <w:t>days</w:t>
      </w:r>
      <w:r w:rsidRPr="00816049">
        <w:rPr>
          <w:rFonts w:ascii="Times New Roman" w:hAnsi="Times New Roman"/>
          <w:spacing w:val="26"/>
          <w:sz w:val="24"/>
          <w:szCs w:val="24"/>
        </w:rPr>
        <w:t xml:space="preserve"> </w:t>
      </w:r>
      <w:r w:rsidRPr="00816049">
        <w:rPr>
          <w:rFonts w:ascii="Times New Roman" w:hAnsi="Times New Roman"/>
          <w:sz w:val="24"/>
          <w:szCs w:val="24"/>
        </w:rPr>
        <w:t>allowed,</w:t>
      </w:r>
      <w:r w:rsidRPr="00816049">
        <w:rPr>
          <w:rFonts w:ascii="Times New Roman" w:hAnsi="Times New Roman"/>
          <w:spacing w:val="26"/>
          <w:sz w:val="24"/>
          <w:szCs w:val="24"/>
        </w:rPr>
        <w:t xml:space="preserve"> </w:t>
      </w:r>
      <w:r w:rsidRPr="00816049">
        <w:rPr>
          <w:rFonts w:ascii="Times New Roman" w:hAnsi="Times New Roman"/>
          <w:sz w:val="24"/>
          <w:szCs w:val="24"/>
        </w:rPr>
        <w:t>Newton</w:t>
      </w:r>
      <w:r w:rsidRPr="00816049">
        <w:rPr>
          <w:rFonts w:ascii="Times New Roman" w:hAnsi="Times New Roman"/>
          <w:spacing w:val="46"/>
          <w:sz w:val="24"/>
          <w:szCs w:val="24"/>
        </w:rPr>
        <w:t xml:space="preserve"> </w:t>
      </w:r>
      <w:r w:rsidRPr="00816049">
        <w:rPr>
          <w:rFonts w:ascii="Times New Roman" w:hAnsi="Times New Roman"/>
          <w:sz w:val="24"/>
          <w:szCs w:val="24"/>
        </w:rPr>
        <w:t>County</w:t>
      </w:r>
      <w:r w:rsidRPr="00816049">
        <w:rPr>
          <w:rFonts w:ascii="Times New Roman" w:hAnsi="Times New Roman"/>
          <w:spacing w:val="29"/>
          <w:sz w:val="24"/>
          <w:szCs w:val="24"/>
        </w:rPr>
        <w:t xml:space="preserve"> </w:t>
      </w:r>
      <w:r w:rsidRPr="00816049">
        <w:rPr>
          <w:rFonts w:ascii="Times New Roman" w:hAnsi="Times New Roman"/>
          <w:sz w:val="24"/>
          <w:szCs w:val="24"/>
        </w:rPr>
        <w:t>may</w:t>
      </w:r>
      <w:r w:rsidRPr="00816049">
        <w:rPr>
          <w:rFonts w:ascii="Times New Roman" w:hAnsi="Times New Roman"/>
          <w:spacing w:val="38"/>
          <w:sz w:val="24"/>
          <w:szCs w:val="24"/>
        </w:rPr>
        <w:t xml:space="preserve"> </w:t>
      </w:r>
      <w:r w:rsidRPr="00816049">
        <w:rPr>
          <w:rFonts w:ascii="Times New Roman" w:hAnsi="Times New Roman"/>
          <w:sz w:val="24"/>
          <w:szCs w:val="24"/>
        </w:rPr>
        <w:t>terminate</w:t>
      </w:r>
      <w:r w:rsidRPr="00816049">
        <w:rPr>
          <w:rFonts w:ascii="Times New Roman" w:hAnsi="Times New Roman"/>
          <w:spacing w:val="43"/>
          <w:sz w:val="24"/>
          <w:szCs w:val="24"/>
        </w:rPr>
        <w:t xml:space="preserve"> </w:t>
      </w:r>
      <w:r w:rsidRPr="00816049">
        <w:rPr>
          <w:rFonts w:ascii="Times New Roman" w:hAnsi="Times New Roman"/>
          <w:sz w:val="24"/>
          <w:szCs w:val="24"/>
        </w:rPr>
        <w:t>this</w:t>
      </w:r>
      <w:r w:rsidRPr="00816049">
        <w:rPr>
          <w:rFonts w:ascii="Times New Roman" w:hAnsi="Times New Roman"/>
          <w:spacing w:val="37"/>
          <w:sz w:val="24"/>
          <w:szCs w:val="24"/>
        </w:rPr>
        <w:t xml:space="preserve"> </w:t>
      </w:r>
      <w:r w:rsidRPr="00816049">
        <w:rPr>
          <w:rFonts w:ascii="Times New Roman" w:hAnsi="Times New Roman"/>
          <w:sz w:val="24"/>
          <w:szCs w:val="24"/>
        </w:rPr>
        <w:t>Agreement.</w:t>
      </w:r>
      <w:r w:rsidRPr="00816049">
        <w:rPr>
          <w:rFonts w:ascii="Times New Roman" w:hAnsi="Times New Roman"/>
          <w:spacing w:val="28"/>
          <w:sz w:val="24"/>
          <w:szCs w:val="24"/>
        </w:rPr>
        <w:t xml:space="preserve"> </w:t>
      </w:r>
      <w:r w:rsidRPr="00816049">
        <w:rPr>
          <w:rFonts w:ascii="Times New Roman" w:hAnsi="Times New Roman"/>
          <w:sz w:val="24"/>
          <w:szCs w:val="24"/>
        </w:rPr>
        <w:t>Nevertheless,</w:t>
      </w:r>
      <w:r w:rsidRPr="00816049">
        <w:rPr>
          <w:rFonts w:ascii="Times New Roman" w:hAnsi="Times New Roman"/>
          <w:spacing w:val="19"/>
          <w:sz w:val="24"/>
          <w:szCs w:val="24"/>
        </w:rPr>
        <w:t xml:space="preserve"> </w:t>
      </w:r>
      <w:r w:rsidRPr="00816049">
        <w:rPr>
          <w:rFonts w:ascii="Times New Roman" w:hAnsi="Times New Roman"/>
          <w:sz w:val="24"/>
          <w:szCs w:val="24"/>
        </w:rPr>
        <w:t>Newton</w:t>
      </w:r>
      <w:r w:rsidRPr="00816049">
        <w:rPr>
          <w:rFonts w:ascii="Times New Roman" w:hAnsi="Times New Roman"/>
          <w:spacing w:val="18"/>
          <w:sz w:val="24"/>
          <w:szCs w:val="24"/>
        </w:rPr>
        <w:t xml:space="preserve"> </w:t>
      </w:r>
      <w:r w:rsidRPr="00816049">
        <w:rPr>
          <w:rFonts w:ascii="Times New Roman" w:hAnsi="Times New Roman"/>
          <w:sz w:val="24"/>
          <w:szCs w:val="24"/>
        </w:rPr>
        <w:t>County</w:t>
      </w:r>
      <w:r w:rsidRPr="00816049">
        <w:rPr>
          <w:rFonts w:ascii="Times New Roman" w:hAnsi="Times New Roman"/>
          <w:spacing w:val="3"/>
          <w:sz w:val="24"/>
          <w:szCs w:val="24"/>
        </w:rPr>
        <w:t xml:space="preserve"> </w:t>
      </w:r>
      <w:r w:rsidRPr="00816049">
        <w:rPr>
          <w:rFonts w:ascii="Times New Roman" w:hAnsi="Times New Roman"/>
          <w:sz w:val="24"/>
          <w:szCs w:val="24"/>
        </w:rPr>
        <w:t>reserves</w:t>
      </w:r>
      <w:r w:rsidRPr="00816049">
        <w:rPr>
          <w:rFonts w:ascii="Times New Roman" w:hAnsi="Times New Roman"/>
          <w:spacing w:val="9"/>
          <w:sz w:val="24"/>
          <w:szCs w:val="24"/>
        </w:rPr>
        <w:t xml:space="preserve"> </w:t>
      </w:r>
      <w:r w:rsidRPr="00816049">
        <w:rPr>
          <w:rFonts w:ascii="Times New Roman" w:hAnsi="Times New Roman"/>
          <w:sz w:val="24"/>
          <w:szCs w:val="24"/>
        </w:rPr>
        <w:t>the</w:t>
      </w:r>
      <w:r w:rsidRPr="00816049">
        <w:rPr>
          <w:rFonts w:ascii="Times New Roman" w:hAnsi="Times New Roman"/>
          <w:spacing w:val="1"/>
          <w:sz w:val="24"/>
          <w:szCs w:val="24"/>
        </w:rPr>
        <w:t xml:space="preserve"> </w:t>
      </w:r>
      <w:r w:rsidRPr="00816049">
        <w:rPr>
          <w:rFonts w:ascii="Times New Roman" w:hAnsi="Times New Roman"/>
          <w:sz w:val="24"/>
          <w:szCs w:val="24"/>
        </w:rPr>
        <w:t>right</w:t>
      </w:r>
      <w:r w:rsidRPr="00816049">
        <w:rPr>
          <w:rFonts w:ascii="Times New Roman" w:hAnsi="Times New Roman"/>
          <w:spacing w:val="12"/>
          <w:sz w:val="24"/>
          <w:szCs w:val="24"/>
        </w:rPr>
        <w:t xml:space="preserve"> </w:t>
      </w:r>
      <w:r w:rsidRPr="00816049">
        <w:rPr>
          <w:rFonts w:ascii="Times New Roman" w:hAnsi="Times New Roman"/>
          <w:sz w:val="24"/>
          <w:szCs w:val="24"/>
        </w:rPr>
        <w:t>to</w:t>
      </w:r>
      <w:r w:rsidRPr="00816049">
        <w:rPr>
          <w:rFonts w:ascii="Times New Roman" w:hAnsi="Times New Roman"/>
          <w:spacing w:val="44"/>
          <w:sz w:val="24"/>
          <w:szCs w:val="24"/>
        </w:rPr>
        <w:t xml:space="preserve"> </w:t>
      </w:r>
      <w:r w:rsidRPr="00816049">
        <w:rPr>
          <w:rFonts w:ascii="Times New Roman" w:hAnsi="Times New Roman"/>
          <w:sz w:val="24"/>
          <w:szCs w:val="24"/>
        </w:rPr>
        <w:t>provide</w:t>
      </w:r>
      <w:r w:rsidRPr="00816049">
        <w:rPr>
          <w:rFonts w:ascii="Times New Roman" w:hAnsi="Times New Roman"/>
          <w:spacing w:val="19"/>
          <w:sz w:val="24"/>
          <w:szCs w:val="24"/>
        </w:rPr>
        <w:t xml:space="preserve"> </w:t>
      </w:r>
      <w:r w:rsidRPr="00816049">
        <w:rPr>
          <w:rFonts w:ascii="Times New Roman" w:hAnsi="Times New Roman"/>
          <w:sz w:val="24"/>
          <w:szCs w:val="24"/>
        </w:rPr>
        <w:t>written</w:t>
      </w:r>
      <w:r w:rsidRPr="00816049">
        <w:rPr>
          <w:rFonts w:ascii="Times New Roman" w:hAnsi="Times New Roman"/>
          <w:spacing w:val="6"/>
          <w:sz w:val="24"/>
          <w:szCs w:val="24"/>
        </w:rPr>
        <w:t xml:space="preserve"> </w:t>
      </w:r>
      <w:r w:rsidRPr="00816049">
        <w:rPr>
          <w:rFonts w:ascii="Times New Roman" w:hAnsi="Times New Roman"/>
          <w:sz w:val="24"/>
          <w:szCs w:val="24"/>
        </w:rPr>
        <w:t>notice</w:t>
      </w:r>
      <w:r w:rsidRPr="00816049">
        <w:rPr>
          <w:rFonts w:ascii="Times New Roman" w:hAnsi="Times New Roman"/>
          <w:spacing w:val="12"/>
          <w:sz w:val="24"/>
          <w:szCs w:val="24"/>
        </w:rPr>
        <w:t xml:space="preserve"> </w:t>
      </w:r>
      <w:r w:rsidRPr="00816049">
        <w:rPr>
          <w:rFonts w:ascii="Times New Roman" w:hAnsi="Times New Roman"/>
          <w:sz w:val="24"/>
          <w:szCs w:val="24"/>
        </w:rPr>
        <w:t>to</w:t>
      </w:r>
      <w:r w:rsidRPr="00816049">
        <w:rPr>
          <w:rFonts w:ascii="Times New Roman" w:hAnsi="Times New Roman"/>
          <w:spacing w:val="5"/>
          <w:sz w:val="24"/>
          <w:szCs w:val="24"/>
        </w:rPr>
        <w:t xml:space="preserve"> </w:t>
      </w:r>
      <w:r w:rsidRPr="00816049">
        <w:rPr>
          <w:rFonts w:ascii="Times New Roman" w:hAnsi="Times New Roman"/>
          <w:sz w:val="24"/>
          <w:szCs w:val="24"/>
        </w:rPr>
        <w:t>the</w:t>
      </w:r>
      <w:r w:rsidRPr="00816049">
        <w:rPr>
          <w:rFonts w:ascii="Times New Roman" w:hAnsi="Times New Roman"/>
          <w:spacing w:val="7"/>
          <w:sz w:val="24"/>
          <w:szCs w:val="24"/>
        </w:rPr>
        <w:t xml:space="preserve"> </w:t>
      </w:r>
      <w:r w:rsidRPr="00816049">
        <w:rPr>
          <w:rFonts w:ascii="Times New Roman" w:hAnsi="Times New Roman"/>
          <w:sz w:val="24"/>
          <w:szCs w:val="24"/>
        </w:rPr>
        <w:t>Contractor</w:t>
      </w:r>
      <w:r w:rsidRPr="00816049">
        <w:rPr>
          <w:rFonts w:ascii="Times New Roman" w:hAnsi="Times New Roman"/>
          <w:spacing w:val="16"/>
          <w:sz w:val="24"/>
          <w:szCs w:val="24"/>
        </w:rPr>
        <w:t xml:space="preserve"> </w:t>
      </w:r>
      <w:r w:rsidRPr="00816049">
        <w:rPr>
          <w:rFonts w:ascii="Times New Roman" w:hAnsi="Times New Roman"/>
          <w:sz w:val="24"/>
          <w:szCs w:val="24"/>
        </w:rPr>
        <w:t>that</w:t>
      </w:r>
      <w:r w:rsidRPr="00816049">
        <w:rPr>
          <w:rFonts w:ascii="Times New Roman" w:hAnsi="Times New Roman"/>
          <w:spacing w:val="7"/>
          <w:sz w:val="24"/>
          <w:szCs w:val="24"/>
        </w:rPr>
        <w:t xml:space="preserve"> </w:t>
      </w:r>
      <w:r w:rsidRPr="00816049">
        <w:rPr>
          <w:rFonts w:ascii="Times New Roman" w:hAnsi="Times New Roman"/>
          <w:sz w:val="24"/>
          <w:szCs w:val="24"/>
        </w:rPr>
        <w:t>this</w:t>
      </w:r>
      <w:r w:rsidRPr="00816049">
        <w:rPr>
          <w:rFonts w:ascii="Times New Roman" w:hAnsi="Times New Roman"/>
          <w:w w:val="97"/>
          <w:sz w:val="24"/>
          <w:szCs w:val="24"/>
        </w:rPr>
        <w:t xml:space="preserve"> </w:t>
      </w:r>
      <w:r w:rsidRPr="00816049">
        <w:rPr>
          <w:rFonts w:ascii="Times New Roman" w:hAnsi="Times New Roman"/>
          <w:sz w:val="24"/>
          <w:szCs w:val="24"/>
        </w:rPr>
        <w:t>Agreement</w:t>
      </w:r>
      <w:r w:rsidRPr="00816049">
        <w:rPr>
          <w:rFonts w:ascii="Times New Roman" w:hAnsi="Times New Roman"/>
          <w:spacing w:val="14"/>
          <w:sz w:val="24"/>
          <w:szCs w:val="24"/>
        </w:rPr>
        <w:t xml:space="preserve"> </w:t>
      </w:r>
      <w:r w:rsidRPr="00816049">
        <w:rPr>
          <w:rFonts w:ascii="Times New Roman" w:hAnsi="Times New Roman"/>
          <w:sz w:val="24"/>
          <w:szCs w:val="24"/>
        </w:rPr>
        <w:t>shall</w:t>
      </w:r>
      <w:r w:rsidRPr="00816049">
        <w:rPr>
          <w:rFonts w:ascii="Times New Roman" w:hAnsi="Times New Roman"/>
          <w:spacing w:val="45"/>
          <w:sz w:val="24"/>
          <w:szCs w:val="24"/>
        </w:rPr>
        <w:t xml:space="preserve"> </w:t>
      </w:r>
      <w:r w:rsidRPr="00816049">
        <w:rPr>
          <w:rFonts w:ascii="Times New Roman" w:hAnsi="Times New Roman"/>
          <w:sz w:val="24"/>
          <w:szCs w:val="24"/>
        </w:rPr>
        <w:t>continue</w:t>
      </w:r>
      <w:r w:rsidRPr="00816049">
        <w:rPr>
          <w:rFonts w:ascii="Times New Roman" w:hAnsi="Times New Roman"/>
          <w:spacing w:val="7"/>
          <w:sz w:val="24"/>
          <w:szCs w:val="24"/>
        </w:rPr>
        <w:t xml:space="preserve"> </w:t>
      </w:r>
      <w:r w:rsidRPr="00816049">
        <w:rPr>
          <w:rFonts w:ascii="Times New Roman" w:hAnsi="Times New Roman"/>
          <w:sz w:val="24"/>
          <w:szCs w:val="24"/>
        </w:rPr>
        <w:t>if</w:t>
      </w:r>
      <w:r w:rsidRPr="00816049">
        <w:rPr>
          <w:rFonts w:ascii="Times New Roman" w:hAnsi="Times New Roman"/>
          <w:spacing w:val="45"/>
          <w:sz w:val="24"/>
          <w:szCs w:val="24"/>
        </w:rPr>
        <w:t xml:space="preserve"> </w:t>
      </w:r>
      <w:r w:rsidRPr="00816049">
        <w:rPr>
          <w:rFonts w:ascii="Times New Roman" w:hAnsi="Times New Roman"/>
          <w:sz w:val="24"/>
          <w:szCs w:val="24"/>
        </w:rPr>
        <w:t>Contractor</w:t>
      </w:r>
      <w:r w:rsidRPr="00816049">
        <w:rPr>
          <w:rFonts w:ascii="Times New Roman" w:hAnsi="Times New Roman"/>
          <w:spacing w:val="2"/>
          <w:sz w:val="24"/>
          <w:szCs w:val="24"/>
        </w:rPr>
        <w:t xml:space="preserve"> </w:t>
      </w:r>
      <w:r w:rsidRPr="00816049">
        <w:rPr>
          <w:rFonts w:ascii="Times New Roman" w:hAnsi="Times New Roman"/>
          <w:sz w:val="24"/>
          <w:szCs w:val="24"/>
        </w:rPr>
        <w:t>has</w:t>
      </w:r>
      <w:r w:rsidRPr="00816049">
        <w:rPr>
          <w:rFonts w:ascii="Times New Roman" w:hAnsi="Times New Roman"/>
          <w:spacing w:val="47"/>
          <w:sz w:val="24"/>
          <w:szCs w:val="24"/>
        </w:rPr>
        <w:t xml:space="preserve"> </w:t>
      </w:r>
      <w:r w:rsidRPr="00816049">
        <w:rPr>
          <w:rFonts w:ascii="Times New Roman" w:hAnsi="Times New Roman"/>
          <w:sz w:val="24"/>
          <w:szCs w:val="24"/>
        </w:rPr>
        <w:t>in</w:t>
      </w:r>
      <w:r w:rsidRPr="00816049">
        <w:rPr>
          <w:rFonts w:ascii="Times New Roman" w:hAnsi="Times New Roman"/>
          <w:spacing w:val="40"/>
          <w:sz w:val="24"/>
          <w:szCs w:val="24"/>
        </w:rPr>
        <w:t xml:space="preserve"> </w:t>
      </w:r>
      <w:r w:rsidRPr="00816049">
        <w:rPr>
          <w:rFonts w:ascii="Times New Roman" w:hAnsi="Times New Roman"/>
          <w:sz w:val="24"/>
          <w:szCs w:val="24"/>
        </w:rPr>
        <w:t>good-faith</w:t>
      </w:r>
      <w:r w:rsidRPr="00816049">
        <w:rPr>
          <w:rFonts w:ascii="Times New Roman" w:hAnsi="Times New Roman"/>
          <w:spacing w:val="9"/>
          <w:sz w:val="24"/>
          <w:szCs w:val="24"/>
        </w:rPr>
        <w:t xml:space="preserve"> </w:t>
      </w:r>
      <w:r w:rsidRPr="00816049">
        <w:rPr>
          <w:rFonts w:ascii="Times New Roman" w:hAnsi="Times New Roman"/>
          <w:sz w:val="24"/>
          <w:szCs w:val="24"/>
        </w:rPr>
        <w:t>commenced</w:t>
      </w:r>
      <w:r w:rsidRPr="00816049">
        <w:rPr>
          <w:rFonts w:ascii="Times New Roman" w:hAnsi="Times New Roman"/>
          <w:spacing w:val="11"/>
          <w:sz w:val="24"/>
          <w:szCs w:val="24"/>
        </w:rPr>
        <w:t xml:space="preserve"> </w:t>
      </w:r>
      <w:r w:rsidRPr="00816049">
        <w:rPr>
          <w:rFonts w:ascii="Times New Roman" w:hAnsi="Times New Roman"/>
          <w:sz w:val="24"/>
          <w:szCs w:val="24"/>
        </w:rPr>
        <w:t>efforts</w:t>
      </w:r>
      <w:r w:rsidRPr="00816049">
        <w:rPr>
          <w:rFonts w:ascii="Times New Roman" w:hAnsi="Times New Roman"/>
          <w:spacing w:val="1"/>
          <w:sz w:val="24"/>
          <w:szCs w:val="24"/>
        </w:rPr>
        <w:t xml:space="preserve"> </w:t>
      </w:r>
      <w:r w:rsidRPr="00816049">
        <w:rPr>
          <w:rFonts w:ascii="Times New Roman" w:hAnsi="Times New Roman"/>
          <w:sz w:val="24"/>
          <w:szCs w:val="24"/>
        </w:rPr>
        <w:t>to</w:t>
      </w:r>
      <w:r w:rsidRPr="00816049">
        <w:rPr>
          <w:rFonts w:ascii="Times New Roman" w:hAnsi="Times New Roman"/>
          <w:spacing w:val="45"/>
          <w:sz w:val="24"/>
          <w:szCs w:val="24"/>
        </w:rPr>
        <w:t xml:space="preserve"> </w:t>
      </w:r>
      <w:r w:rsidRPr="00816049">
        <w:rPr>
          <w:rFonts w:ascii="Times New Roman" w:hAnsi="Times New Roman"/>
          <w:sz w:val="24"/>
          <w:szCs w:val="24"/>
        </w:rPr>
        <w:t>cure</w:t>
      </w:r>
      <w:r w:rsidRPr="00816049">
        <w:rPr>
          <w:rFonts w:ascii="Times New Roman" w:hAnsi="Times New Roman"/>
          <w:spacing w:val="46"/>
          <w:sz w:val="24"/>
          <w:szCs w:val="24"/>
        </w:rPr>
        <w:t xml:space="preserve"> </w:t>
      </w:r>
      <w:r w:rsidRPr="00816049">
        <w:rPr>
          <w:rFonts w:ascii="Times New Roman" w:hAnsi="Times New Roman"/>
          <w:sz w:val="24"/>
          <w:szCs w:val="24"/>
        </w:rPr>
        <w:t>said</w:t>
      </w:r>
      <w:r w:rsidRPr="00816049">
        <w:rPr>
          <w:rFonts w:ascii="Times New Roman" w:hAnsi="Times New Roman"/>
          <w:spacing w:val="41"/>
          <w:sz w:val="24"/>
          <w:szCs w:val="24"/>
        </w:rPr>
        <w:t xml:space="preserve"> </w:t>
      </w:r>
      <w:r w:rsidRPr="00816049">
        <w:rPr>
          <w:rFonts w:ascii="Times New Roman" w:hAnsi="Times New Roman"/>
          <w:sz w:val="24"/>
          <w:szCs w:val="24"/>
        </w:rPr>
        <w:t>defect(s)</w:t>
      </w:r>
      <w:r w:rsidRPr="00816049">
        <w:rPr>
          <w:rFonts w:ascii="Times New Roman" w:hAnsi="Times New Roman"/>
          <w:spacing w:val="10"/>
          <w:sz w:val="24"/>
          <w:szCs w:val="24"/>
        </w:rPr>
        <w:t xml:space="preserve"> </w:t>
      </w:r>
      <w:r w:rsidRPr="00816049">
        <w:rPr>
          <w:rFonts w:ascii="Times New Roman" w:hAnsi="Times New Roman"/>
          <w:sz w:val="24"/>
          <w:szCs w:val="24"/>
        </w:rPr>
        <w:t>or</w:t>
      </w:r>
      <w:r w:rsidRPr="00816049">
        <w:rPr>
          <w:rFonts w:ascii="Times New Roman" w:hAnsi="Times New Roman"/>
          <w:w w:val="101"/>
          <w:sz w:val="24"/>
          <w:szCs w:val="24"/>
        </w:rPr>
        <w:t xml:space="preserve"> </w:t>
      </w:r>
      <w:r w:rsidRPr="00816049">
        <w:rPr>
          <w:rFonts w:ascii="Times New Roman" w:hAnsi="Times New Roman"/>
          <w:spacing w:val="1"/>
          <w:sz w:val="24"/>
          <w:szCs w:val="24"/>
        </w:rPr>
        <w:t>breach</w:t>
      </w:r>
      <w:r w:rsidRPr="00816049">
        <w:rPr>
          <w:rFonts w:ascii="Times New Roman" w:hAnsi="Times New Roman"/>
          <w:sz w:val="24"/>
          <w:szCs w:val="24"/>
        </w:rPr>
        <w:t>(</w:t>
      </w:r>
      <w:r w:rsidRPr="00816049">
        <w:rPr>
          <w:rFonts w:ascii="Times New Roman" w:hAnsi="Times New Roman"/>
          <w:spacing w:val="1"/>
          <w:sz w:val="24"/>
          <w:szCs w:val="24"/>
        </w:rPr>
        <w:t>es</w:t>
      </w:r>
      <w:r w:rsidRPr="00816049">
        <w:rPr>
          <w:rFonts w:ascii="Times New Roman" w:hAnsi="Times New Roman"/>
          <w:sz w:val="24"/>
          <w:szCs w:val="24"/>
        </w:rPr>
        <w:t>)</w:t>
      </w:r>
      <w:r w:rsidRPr="00816049">
        <w:rPr>
          <w:rFonts w:ascii="Times New Roman" w:hAnsi="Times New Roman"/>
          <w:spacing w:val="19"/>
          <w:sz w:val="24"/>
          <w:szCs w:val="24"/>
        </w:rPr>
        <w:t xml:space="preserve"> </w:t>
      </w:r>
      <w:r w:rsidRPr="00816049">
        <w:rPr>
          <w:rFonts w:ascii="Times New Roman" w:hAnsi="Times New Roman"/>
          <w:sz w:val="24"/>
          <w:szCs w:val="24"/>
        </w:rPr>
        <w:t>and</w:t>
      </w:r>
      <w:r w:rsidRPr="00816049">
        <w:rPr>
          <w:rFonts w:ascii="Times New Roman" w:hAnsi="Times New Roman"/>
          <w:spacing w:val="22"/>
          <w:sz w:val="24"/>
          <w:szCs w:val="24"/>
        </w:rPr>
        <w:t xml:space="preserve"> </w:t>
      </w:r>
      <w:r w:rsidRPr="00816049">
        <w:rPr>
          <w:rFonts w:ascii="Times New Roman" w:hAnsi="Times New Roman"/>
          <w:sz w:val="24"/>
          <w:szCs w:val="24"/>
        </w:rPr>
        <w:t>Contractor</w:t>
      </w:r>
      <w:r w:rsidRPr="00816049">
        <w:rPr>
          <w:rFonts w:ascii="Times New Roman" w:hAnsi="Times New Roman"/>
          <w:spacing w:val="26"/>
          <w:sz w:val="24"/>
          <w:szCs w:val="24"/>
        </w:rPr>
        <w:t xml:space="preserve"> </w:t>
      </w:r>
      <w:r w:rsidRPr="00816049">
        <w:rPr>
          <w:rFonts w:ascii="Times New Roman" w:hAnsi="Times New Roman"/>
          <w:sz w:val="24"/>
          <w:szCs w:val="24"/>
        </w:rPr>
        <w:t>agrees,</w:t>
      </w:r>
      <w:r w:rsidRPr="00816049">
        <w:rPr>
          <w:rFonts w:ascii="Times New Roman" w:hAnsi="Times New Roman"/>
          <w:spacing w:val="26"/>
          <w:sz w:val="24"/>
          <w:szCs w:val="24"/>
        </w:rPr>
        <w:t xml:space="preserve"> </w:t>
      </w:r>
      <w:r w:rsidRPr="00816049">
        <w:rPr>
          <w:rFonts w:ascii="Times New Roman" w:hAnsi="Times New Roman"/>
          <w:sz w:val="24"/>
          <w:szCs w:val="24"/>
        </w:rPr>
        <w:t>in</w:t>
      </w:r>
      <w:r w:rsidRPr="00816049">
        <w:rPr>
          <w:rFonts w:ascii="Times New Roman" w:hAnsi="Times New Roman"/>
          <w:spacing w:val="9"/>
          <w:sz w:val="24"/>
          <w:szCs w:val="24"/>
        </w:rPr>
        <w:t xml:space="preserve"> </w:t>
      </w:r>
      <w:r w:rsidRPr="00816049">
        <w:rPr>
          <w:rFonts w:ascii="Times New Roman" w:hAnsi="Times New Roman"/>
          <w:sz w:val="24"/>
          <w:szCs w:val="24"/>
        </w:rPr>
        <w:t>writing,</w:t>
      </w:r>
      <w:r w:rsidRPr="00816049">
        <w:rPr>
          <w:rFonts w:ascii="Times New Roman" w:hAnsi="Times New Roman"/>
          <w:spacing w:val="32"/>
          <w:sz w:val="24"/>
          <w:szCs w:val="24"/>
        </w:rPr>
        <w:t xml:space="preserve"> </w:t>
      </w:r>
      <w:r w:rsidRPr="00816049">
        <w:rPr>
          <w:rFonts w:ascii="Times New Roman" w:hAnsi="Times New Roman"/>
          <w:sz w:val="24"/>
          <w:szCs w:val="24"/>
        </w:rPr>
        <w:t>to</w:t>
      </w:r>
      <w:r w:rsidRPr="00816049">
        <w:rPr>
          <w:rFonts w:ascii="Times New Roman" w:hAnsi="Times New Roman"/>
          <w:spacing w:val="15"/>
          <w:sz w:val="24"/>
          <w:szCs w:val="24"/>
        </w:rPr>
        <w:t xml:space="preserve"> </w:t>
      </w:r>
      <w:r w:rsidRPr="00816049">
        <w:rPr>
          <w:rFonts w:ascii="Times New Roman" w:hAnsi="Times New Roman"/>
          <w:sz w:val="24"/>
          <w:szCs w:val="24"/>
        </w:rPr>
        <w:t>continue</w:t>
      </w:r>
      <w:r w:rsidRPr="00816049">
        <w:rPr>
          <w:rFonts w:ascii="Times New Roman" w:hAnsi="Times New Roman"/>
          <w:spacing w:val="25"/>
          <w:sz w:val="24"/>
          <w:szCs w:val="24"/>
        </w:rPr>
        <w:t xml:space="preserve"> </w:t>
      </w:r>
      <w:r w:rsidRPr="00816049">
        <w:rPr>
          <w:rFonts w:ascii="Times New Roman" w:hAnsi="Times New Roman"/>
          <w:sz w:val="24"/>
          <w:szCs w:val="24"/>
        </w:rPr>
        <w:t>to</w:t>
      </w:r>
      <w:r w:rsidRPr="00816049">
        <w:rPr>
          <w:rFonts w:ascii="Times New Roman" w:hAnsi="Times New Roman"/>
          <w:spacing w:val="31"/>
          <w:sz w:val="24"/>
          <w:szCs w:val="24"/>
        </w:rPr>
        <w:t xml:space="preserve"> </w:t>
      </w:r>
      <w:r w:rsidRPr="00816049">
        <w:rPr>
          <w:rFonts w:ascii="Times New Roman" w:hAnsi="Times New Roman"/>
          <w:sz w:val="24"/>
          <w:szCs w:val="24"/>
        </w:rPr>
        <w:t>act</w:t>
      </w:r>
      <w:r w:rsidRPr="00816049">
        <w:rPr>
          <w:rFonts w:ascii="Times New Roman" w:hAnsi="Times New Roman"/>
          <w:spacing w:val="12"/>
          <w:sz w:val="24"/>
          <w:szCs w:val="24"/>
        </w:rPr>
        <w:t xml:space="preserve"> </w:t>
      </w:r>
      <w:r w:rsidRPr="00816049">
        <w:rPr>
          <w:rFonts w:ascii="Times New Roman" w:hAnsi="Times New Roman"/>
          <w:sz w:val="24"/>
          <w:szCs w:val="24"/>
        </w:rPr>
        <w:t>without</w:t>
      </w:r>
      <w:r w:rsidRPr="00816049">
        <w:rPr>
          <w:rFonts w:ascii="Times New Roman" w:hAnsi="Times New Roman"/>
          <w:spacing w:val="25"/>
          <w:sz w:val="24"/>
          <w:szCs w:val="24"/>
        </w:rPr>
        <w:t xml:space="preserve"> </w:t>
      </w:r>
      <w:r w:rsidRPr="00816049">
        <w:rPr>
          <w:rFonts w:ascii="Times New Roman" w:hAnsi="Times New Roman"/>
          <w:sz w:val="24"/>
          <w:szCs w:val="24"/>
        </w:rPr>
        <w:t>undue</w:t>
      </w:r>
      <w:r w:rsidRPr="00816049">
        <w:rPr>
          <w:rFonts w:ascii="Times New Roman" w:hAnsi="Times New Roman"/>
          <w:spacing w:val="28"/>
          <w:sz w:val="24"/>
          <w:szCs w:val="24"/>
        </w:rPr>
        <w:t xml:space="preserve"> </w:t>
      </w:r>
      <w:r w:rsidRPr="00816049">
        <w:rPr>
          <w:rFonts w:ascii="Times New Roman" w:hAnsi="Times New Roman"/>
          <w:sz w:val="24"/>
          <w:szCs w:val="24"/>
        </w:rPr>
        <w:t>delay</w:t>
      </w:r>
      <w:r w:rsidRPr="00816049">
        <w:rPr>
          <w:rFonts w:ascii="Times New Roman" w:hAnsi="Times New Roman"/>
          <w:spacing w:val="6"/>
          <w:sz w:val="24"/>
          <w:szCs w:val="24"/>
        </w:rPr>
        <w:t xml:space="preserve"> </w:t>
      </w:r>
      <w:r w:rsidRPr="00816049">
        <w:rPr>
          <w:rFonts w:ascii="Times New Roman" w:hAnsi="Times New Roman"/>
          <w:sz w:val="24"/>
          <w:szCs w:val="24"/>
        </w:rPr>
        <w:t>to</w:t>
      </w:r>
      <w:r w:rsidRPr="00816049">
        <w:rPr>
          <w:rFonts w:ascii="Times New Roman" w:hAnsi="Times New Roman"/>
          <w:spacing w:val="23"/>
          <w:sz w:val="24"/>
          <w:szCs w:val="24"/>
        </w:rPr>
        <w:t xml:space="preserve"> </w:t>
      </w:r>
      <w:r w:rsidRPr="00816049">
        <w:rPr>
          <w:rFonts w:ascii="Times New Roman" w:hAnsi="Times New Roman"/>
          <w:sz w:val="24"/>
          <w:szCs w:val="24"/>
        </w:rPr>
        <w:t>cure</w:t>
      </w:r>
      <w:r w:rsidRPr="00816049">
        <w:rPr>
          <w:rFonts w:ascii="Times New Roman" w:hAnsi="Times New Roman"/>
          <w:spacing w:val="16"/>
          <w:sz w:val="24"/>
          <w:szCs w:val="24"/>
        </w:rPr>
        <w:t xml:space="preserve"> </w:t>
      </w:r>
      <w:r w:rsidRPr="00816049">
        <w:rPr>
          <w:rFonts w:ascii="Times New Roman" w:hAnsi="Times New Roman"/>
          <w:sz w:val="24"/>
          <w:szCs w:val="24"/>
        </w:rPr>
        <w:t>said</w:t>
      </w:r>
      <w:r w:rsidRPr="00816049">
        <w:rPr>
          <w:rFonts w:ascii="Times New Roman" w:hAnsi="Times New Roman"/>
          <w:spacing w:val="19"/>
          <w:sz w:val="24"/>
          <w:szCs w:val="24"/>
        </w:rPr>
        <w:t xml:space="preserve"> </w:t>
      </w:r>
      <w:r w:rsidRPr="00816049">
        <w:rPr>
          <w:rFonts w:ascii="Times New Roman" w:hAnsi="Times New Roman"/>
          <w:sz w:val="24"/>
          <w:szCs w:val="24"/>
        </w:rPr>
        <w:t>defect(s)</w:t>
      </w:r>
      <w:r w:rsidRPr="00816049">
        <w:rPr>
          <w:rFonts w:ascii="Times New Roman" w:hAnsi="Times New Roman"/>
          <w:spacing w:val="25"/>
          <w:w w:val="101"/>
          <w:sz w:val="24"/>
          <w:szCs w:val="24"/>
        </w:rPr>
        <w:t xml:space="preserve"> </w:t>
      </w:r>
      <w:r w:rsidRPr="00816049">
        <w:rPr>
          <w:rFonts w:ascii="Times New Roman" w:hAnsi="Times New Roman"/>
          <w:sz w:val="24"/>
          <w:szCs w:val="24"/>
        </w:rPr>
        <w:t>or</w:t>
      </w:r>
      <w:r w:rsidRPr="00816049">
        <w:rPr>
          <w:rFonts w:ascii="Times New Roman" w:hAnsi="Times New Roman"/>
          <w:spacing w:val="27"/>
          <w:sz w:val="24"/>
          <w:szCs w:val="24"/>
        </w:rPr>
        <w:t xml:space="preserve"> </w:t>
      </w:r>
      <w:r w:rsidRPr="00816049">
        <w:rPr>
          <w:rFonts w:ascii="Times New Roman" w:hAnsi="Times New Roman"/>
          <w:sz w:val="24"/>
          <w:szCs w:val="24"/>
        </w:rPr>
        <w:t>breach(es).</w:t>
      </w:r>
    </w:p>
    <w:p w:rsidR="00816049" w:rsidRPr="00816049" w:rsidRDefault="00816049" w:rsidP="00816049">
      <w:pPr>
        <w:spacing w:before="5"/>
        <w:ind w:right="850" w:hanging="29"/>
      </w:pPr>
    </w:p>
    <w:p w:rsidR="00816049" w:rsidRPr="00E91A7B" w:rsidRDefault="00816049" w:rsidP="00816049">
      <w:pPr>
        <w:pStyle w:val="BodyText"/>
        <w:ind w:right="850" w:hanging="29"/>
        <w:jc w:val="both"/>
        <w:rPr>
          <w:rFonts w:ascii="Times New Roman" w:hAnsi="Times New Roman"/>
          <w:b/>
          <w:sz w:val="24"/>
          <w:szCs w:val="24"/>
        </w:rPr>
      </w:pPr>
      <w:r w:rsidRPr="00E91A7B">
        <w:rPr>
          <w:rFonts w:ascii="Times New Roman" w:hAnsi="Times New Roman"/>
          <w:b/>
          <w:sz w:val="24"/>
          <w:szCs w:val="24"/>
        </w:rPr>
        <w:t>Termination</w:t>
      </w:r>
      <w:r w:rsidRPr="00E91A7B">
        <w:rPr>
          <w:rFonts w:ascii="Times New Roman" w:hAnsi="Times New Roman"/>
          <w:b/>
          <w:spacing w:val="31"/>
          <w:sz w:val="24"/>
          <w:szCs w:val="24"/>
        </w:rPr>
        <w:t xml:space="preserve"> </w:t>
      </w:r>
      <w:r w:rsidRPr="00E91A7B">
        <w:rPr>
          <w:rFonts w:ascii="Times New Roman" w:hAnsi="Times New Roman"/>
          <w:b/>
          <w:sz w:val="24"/>
          <w:szCs w:val="24"/>
        </w:rPr>
        <w:t>Without</w:t>
      </w:r>
      <w:r w:rsidRPr="00E91A7B">
        <w:rPr>
          <w:rFonts w:ascii="Times New Roman" w:hAnsi="Times New Roman"/>
          <w:b/>
          <w:spacing w:val="45"/>
          <w:sz w:val="24"/>
          <w:szCs w:val="24"/>
        </w:rPr>
        <w:t xml:space="preserve"> </w:t>
      </w:r>
      <w:r w:rsidRPr="00E91A7B">
        <w:rPr>
          <w:rFonts w:ascii="Times New Roman" w:hAnsi="Times New Roman"/>
          <w:b/>
          <w:sz w:val="24"/>
          <w:szCs w:val="24"/>
        </w:rPr>
        <w:t>Cause:</w:t>
      </w:r>
    </w:p>
    <w:p w:rsidR="00816049" w:rsidRPr="00816049" w:rsidRDefault="00816049" w:rsidP="00BC5F91">
      <w:pPr>
        <w:pStyle w:val="BodyText"/>
        <w:spacing w:line="292" w:lineRule="auto"/>
        <w:ind w:right="850" w:hanging="29"/>
        <w:jc w:val="left"/>
        <w:rPr>
          <w:rFonts w:ascii="Times New Roman" w:hAnsi="Times New Roman"/>
          <w:sz w:val="24"/>
          <w:szCs w:val="24"/>
        </w:rPr>
      </w:pPr>
      <w:r w:rsidRPr="00816049">
        <w:rPr>
          <w:rFonts w:ascii="Times New Roman" w:hAnsi="Times New Roman"/>
          <w:sz w:val="24"/>
          <w:szCs w:val="24"/>
        </w:rPr>
        <w:t>This</w:t>
      </w:r>
      <w:r w:rsidRPr="00816049">
        <w:rPr>
          <w:rFonts w:ascii="Times New Roman" w:hAnsi="Times New Roman"/>
          <w:spacing w:val="34"/>
          <w:sz w:val="24"/>
          <w:szCs w:val="24"/>
        </w:rPr>
        <w:t xml:space="preserve"> </w:t>
      </w:r>
      <w:r w:rsidRPr="00816049">
        <w:rPr>
          <w:rFonts w:ascii="Times New Roman" w:hAnsi="Times New Roman"/>
          <w:sz w:val="24"/>
          <w:szCs w:val="24"/>
        </w:rPr>
        <w:t>contract</w:t>
      </w:r>
      <w:r w:rsidRPr="00816049">
        <w:rPr>
          <w:rFonts w:ascii="Times New Roman" w:hAnsi="Times New Roman"/>
          <w:spacing w:val="36"/>
          <w:sz w:val="24"/>
          <w:szCs w:val="24"/>
        </w:rPr>
        <w:t xml:space="preserve"> </w:t>
      </w:r>
      <w:r w:rsidRPr="00816049">
        <w:rPr>
          <w:rFonts w:ascii="Times New Roman" w:hAnsi="Times New Roman"/>
          <w:sz w:val="24"/>
          <w:szCs w:val="24"/>
        </w:rPr>
        <w:t>may</w:t>
      </w:r>
      <w:r w:rsidRPr="00816049">
        <w:rPr>
          <w:rFonts w:ascii="Times New Roman" w:hAnsi="Times New Roman"/>
          <w:spacing w:val="29"/>
          <w:sz w:val="24"/>
          <w:szCs w:val="24"/>
        </w:rPr>
        <w:t xml:space="preserve"> </w:t>
      </w:r>
      <w:r w:rsidRPr="00816049">
        <w:rPr>
          <w:rFonts w:ascii="Times New Roman" w:hAnsi="Times New Roman"/>
          <w:sz w:val="24"/>
          <w:szCs w:val="24"/>
        </w:rPr>
        <w:t>be</w:t>
      </w:r>
      <w:r w:rsidRPr="00816049">
        <w:rPr>
          <w:rFonts w:ascii="Times New Roman" w:hAnsi="Times New Roman"/>
          <w:spacing w:val="30"/>
          <w:sz w:val="24"/>
          <w:szCs w:val="24"/>
        </w:rPr>
        <w:t xml:space="preserve"> </w:t>
      </w:r>
      <w:r w:rsidRPr="00816049">
        <w:rPr>
          <w:rFonts w:ascii="Times New Roman" w:hAnsi="Times New Roman"/>
          <w:sz w:val="24"/>
          <w:szCs w:val="24"/>
        </w:rPr>
        <w:t>terminated</w:t>
      </w:r>
      <w:r w:rsidRPr="00816049">
        <w:rPr>
          <w:rFonts w:ascii="Times New Roman" w:hAnsi="Times New Roman"/>
          <w:spacing w:val="47"/>
          <w:sz w:val="24"/>
          <w:szCs w:val="24"/>
        </w:rPr>
        <w:t xml:space="preserve"> </w:t>
      </w:r>
      <w:r w:rsidRPr="00816049">
        <w:rPr>
          <w:rFonts w:ascii="Times New Roman" w:hAnsi="Times New Roman"/>
          <w:sz w:val="24"/>
          <w:szCs w:val="24"/>
        </w:rPr>
        <w:t>by</w:t>
      </w:r>
      <w:r w:rsidRPr="00816049">
        <w:rPr>
          <w:rFonts w:ascii="Times New Roman" w:hAnsi="Times New Roman"/>
          <w:spacing w:val="28"/>
          <w:sz w:val="24"/>
          <w:szCs w:val="24"/>
        </w:rPr>
        <w:t xml:space="preserve"> </w:t>
      </w:r>
      <w:r w:rsidRPr="00816049">
        <w:rPr>
          <w:rFonts w:ascii="Times New Roman" w:hAnsi="Times New Roman"/>
          <w:sz w:val="24"/>
          <w:szCs w:val="24"/>
        </w:rPr>
        <w:t>either</w:t>
      </w:r>
      <w:r w:rsidRPr="00816049">
        <w:rPr>
          <w:rFonts w:ascii="Times New Roman" w:hAnsi="Times New Roman"/>
          <w:spacing w:val="33"/>
          <w:sz w:val="24"/>
          <w:szCs w:val="24"/>
        </w:rPr>
        <w:t xml:space="preserve"> </w:t>
      </w:r>
      <w:r w:rsidRPr="00816049">
        <w:rPr>
          <w:rFonts w:ascii="Times New Roman" w:hAnsi="Times New Roman"/>
          <w:sz w:val="24"/>
          <w:szCs w:val="24"/>
        </w:rPr>
        <w:t>the</w:t>
      </w:r>
      <w:r w:rsidRPr="00816049">
        <w:rPr>
          <w:rFonts w:ascii="Times New Roman" w:hAnsi="Times New Roman"/>
          <w:spacing w:val="36"/>
          <w:sz w:val="24"/>
          <w:szCs w:val="24"/>
        </w:rPr>
        <w:t xml:space="preserve"> </w:t>
      </w:r>
      <w:r w:rsidRPr="00816049">
        <w:rPr>
          <w:rFonts w:ascii="Times New Roman" w:hAnsi="Times New Roman"/>
          <w:sz w:val="24"/>
          <w:szCs w:val="24"/>
        </w:rPr>
        <w:t>County</w:t>
      </w:r>
      <w:r w:rsidRPr="00816049">
        <w:rPr>
          <w:rFonts w:ascii="Times New Roman" w:hAnsi="Times New Roman"/>
          <w:spacing w:val="38"/>
          <w:sz w:val="24"/>
          <w:szCs w:val="24"/>
        </w:rPr>
        <w:t xml:space="preserve"> </w:t>
      </w:r>
      <w:r w:rsidRPr="00816049">
        <w:rPr>
          <w:rFonts w:ascii="Times New Roman" w:hAnsi="Times New Roman"/>
          <w:sz w:val="24"/>
          <w:szCs w:val="24"/>
        </w:rPr>
        <w:t>or</w:t>
      </w:r>
      <w:r w:rsidRPr="00816049">
        <w:rPr>
          <w:rFonts w:ascii="Times New Roman" w:hAnsi="Times New Roman"/>
          <w:spacing w:val="29"/>
          <w:sz w:val="24"/>
          <w:szCs w:val="24"/>
        </w:rPr>
        <w:t xml:space="preserve"> </w:t>
      </w:r>
      <w:r w:rsidRPr="00816049">
        <w:rPr>
          <w:rFonts w:ascii="Times New Roman" w:hAnsi="Times New Roman"/>
          <w:sz w:val="24"/>
          <w:szCs w:val="24"/>
        </w:rPr>
        <w:t>the</w:t>
      </w:r>
      <w:r w:rsidRPr="00816049">
        <w:rPr>
          <w:rFonts w:ascii="Times New Roman" w:hAnsi="Times New Roman"/>
          <w:spacing w:val="36"/>
          <w:sz w:val="24"/>
          <w:szCs w:val="24"/>
        </w:rPr>
        <w:t xml:space="preserve"> </w:t>
      </w:r>
      <w:proofErr w:type="gramStart"/>
      <w:r w:rsidRPr="00816049">
        <w:rPr>
          <w:rFonts w:ascii="Times New Roman" w:hAnsi="Times New Roman"/>
          <w:sz w:val="24"/>
          <w:szCs w:val="24"/>
        </w:rPr>
        <w:t>Contractor  at</w:t>
      </w:r>
      <w:proofErr w:type="gramEnd"/>
      <w:r w:rsidRPr="00816049">
        <w:rPr>
          <w:rFonts w:ascii="Times New Roman" w:hAnsi="Times New Roman"/>
          <w:spacing w:val="20"/>
          <w:sz w:val="24"/>
          <w:szCs w:val="24"/>
        </w:rPr>
        <w:t xml:space="preserve"> </w:t>
      </w:r>
      <w:r w:rsidRPr="00816049">
        <w:rPr>
          <w:rFonts w:ascii="Times New Roman" w:hAnsi="Times New Roman"/>
          <w:sz w:val="24"/>
          <w:szCs w:val="24"/>
        </w:rPr>
        <w:t>any</w:t>
      </w:r>
      <w:r w:rsidRPr="00816049">
        <w:rPr>
          <w:rFonts w:ascii="Times New Roman" w:hAnsi="Times New Roman"/>
          <w:spacing w:val="31"/>
          <w:sz w:val="24"/>
          <w:szCs w:val="24"/>
        </w:rPr>
        <w:t xml:space="preserve"> </w:t>
      </w:r>
      <w:r w:rsidRPr="00816049">
        <w:rPr>
          <w:rFonts w:ascii="Times New Roman" w:hAnsi="Times New Roman"/>
          <w:sz w:val="24"/>
          <w:szCs w:val="24"/>
        </w:rPr>
        <w:t>time,</w:t>
      </w:r>
      <w:r w:rsidRPr="00816049">
        <w:rPr>
          <w:rFonts w:ascii="Times New Roman" w:hAnsi="Times New Roman"/>
          <w:spacing w:val="-13"/>
          <w:sz w:val="24"/>
          <w:szCs w:val="24"/>
        </w:rPr>
        <w:t xml:space="preserve"> </w:t>
      </w:r>
      <w:r w:rsidRPr="00816049">
        <w:rPr>
          <w:rFonts w:ascii="Times New Roman" w:hAnsi="Times New Roman"/>
          <w:sz w:val="24"/>
          <w:szCs w:val="24"/>
        </w:rPr>
        <w:t>without</w:t>
      </w:r>
      <w:r w:rsidRPr="00816049">
        <w:rPr>
          <w:rFonts w:ascii="Times New Roman" w:hAnsi="Times New Roman"/>
          <w:spacing w:val="38"/>
          <w:sz w:val="24"/>
          <w:szCs w:val="24"/>
        </w:rPr>
        <w:t xml:space="preserve"> </w:t>
      </w:r>
      <w:r w:rsidRPr="00816049">
        <w:rPr>
          <w:rFonts w:ascii="Times New Roman" w:hAnsi="Times New Roman"/>
          <w:sz w:val="24"/>
          <w:szCs w:val="24"/>
        </w:rPr>
        <w:t>cause,</w:t>
      </w:r>
      <w:r w:rsidRPr="00816049">
        <w:rPr>
          <w:rFonts w:ascii="Times New Roman" w:hAnsi="Times New Roman"/>
          <w:spacing w:val="22"/>
          <w:sz w:val="24"/>
          <w:szCs w:val="24"/>
        </w:rPr>
        <w:t xml:space="preserve"> </w:t>
      </w:r>
      <w:r w:rsidRPr="00816049">
        <w:rPr>
          <w:rFonts w:ascii="Times New Roman" w:hAnsi="Times New Roman"/>
          <w:sz w:val="24"/>
          <w:szCs w:val="24"/>
        </w:rPr>
        <w:t>by</w:t>
      </w:r>
      <w:r w:rsidRPr="00816049">
        <w:rPr>
          <w:rFonts w:ascii="Times New Roman" w:hAnsi="Times New Roman"/>
          <w:w w:val="104"/>
          <w:sz w:val="24"/>
          <w:szCs w:val="24"/>
        </w:rPr>
        <w:t xml:space="preserve"> </w:t>
      </w:r>
      <w:r w:rsidRPr="00816049">
        <w:rPr>
          <w:rFonts w:ascii="Times New Roman" w:hAnsi="Times New Roman"/>
          <w:sz w:val="24"/>
          <w:szCs w:val="24"/>
        </w:rPr>
        <w:t>providing</w:t>
      </w:r>
      <w:r w:rsidRPr="00816049">
        <w:rPr>
          <w:rFonts w:ascii="Times New Roman" w:hAnsi="Times New Roman"/>
          <w:spacing w:val="38"/>
          <w:sz w:val="24"/>
          <w:szCs w:val="24"/>
        </w:rPr>
        <w:t xml:space="preserve"> </w:t>
      </w:r>
      <w:r w:rsidRPr="00816049">
        <w:rPr>
          <w:rFonts w:ascii="Times New Roman" w:hAnsi="Times New Roman"/>
          <w:sz w:val="24"/>
          <w:szCs w:val="24"/>
        </w:rPr>
        <w:t>the</w:t>
      </w:r>
      <w:r w:rsidRPr="00816049">
        <w:rPr>
          <w:rFonts w:ascii="Times New Roman" w:hAnsi="Times New Roman"/>
          <w:spacing w:val="16"/>
          <w:sz w:val="24"/>
          <w:szCs w:val="24"/>
        </w:rPr>
        <w:t xml:space="preserve"> </w:t>
      </w:r>
      <w:r w:rsidRPr="00816049">
        <w:rPr>
          <w:rFonts w:ascii="Times New Roman" w:hAnsi="Times New Roman"/>
          <w:sz w:val="24"/>
          <w:szCs w:val="24"/>
        </w:rPr>
        <w:t>other</w:t>
      </w:r>
      <w:r w:rsidRPr="00816049">
        <w:rPr>
          <w:rFonts w:ascii="Times New Roman" w:hAnsi="Times New Roman"/>
          <w:spacing w:val="12"/>
          <w:sz w:val="24"/>
          <w:szCs w:val="24"/>
        </w:rPr>
        <w:t xml:space="preserve"> </w:t>
      </w:r>
      <w:r w:rsidRPr="00816049">
        <w:rPr>
          <w:rFonts w:ascii="Times New Roman" w:hAnsi="Times New Roman"/>
          <w:sz w:val="24"/>
          <w:szCs w:val="24"/>
        </w:rPr>
        <w:t>Party</w:t>
      </w:r>
      <w:r w:rsidRPr="00816049">
        <w:rPr>
          <w:rFonts w:ascii="Times New Roman" w:hAnsi="Times New Roman"/>
          <w:spacing w:val="25"/>
          <w:sz w:val="24"/>
          <w:szCs w:val="24"/>
        </w:rPr>
        <w:t xml:space="preserve"> </w:t>
      </w:r>
      <w:r w:rsidRPr="00816049">
        <w:rPr>
          <w:rFonts w:ascii="Times New Roman" w:hAnsi="Times New Roman"/>
          <w:sz w:val="24"/>
          <w:szCs w:val="24"/>
        </w:rPr>
        <w:t>at</w:t>
      </w:r>
      <w:r w:rsidRPr="00816049">
        <w:rPr>
          <w:rFonts w:ascii="Times New Roman" w:hAnsi="Times New Roman"/>
          <w:spacing w:val="9"/>
          <w:sz w:val="24"/>
          <w:szCs w:val="24"/>
        </w:rPr>
        <w:t xml:space="preserve"> </w:t>
      </w:r>
      <w:r w:rsidRPr="00816049">
        <w:rPr>
          <w:rFonts w:ascii="Times New Roman" w:hAnsi="Times New Roman"/>
          <w:sz w:val="24"/>
          <w:szCs w:val="24"/>
        </w:rPr>
        <w:t>least</w:t>
      </w:r>
      <w:r w:rsidRPr="00816049">
        <w:rPr>
          <w:rFonts w:ascii="Times New Roman" w:hAnsi="Times New Roman"/>
          <w:spacing w:val="22"/>
          <w:sz w:val="24"/>
          <w:szCs w:val="24"/>
        </w:rPr>
        <w:t xml:space="preserve"> </w:t>
      </w:r>
      <w:r w:rsidRPr="00816049">
        <w:rPr>
          <w:rFonts w:ascii="Times New Roman" w:hAnsi="Times New Roman"/>
          <w:sz w:val="24"/>
          <w:szCs w:val="24"/>
        </w:rPr>
        <w:t>thirty</w:t>
      </w:r>
      <w:r w:rsidRPr="00816049">
        <w:rPr>
          <w:rFonts w:ascii="Times New Roman" w:hAnsi="Times New Roman"/>
          <w:spacing w:val="27"/>
          <w:sz w:val="24"/>
          <w:szCs w:val="24"/>
        </w:rPr>
        <w:t xml:space="preserve"> </w:t>
      </w:r>
      <w:r w:rsidRPr="00816049">
        <w:rPr>
          <w:rFonts w:ascii="Times New Roman" w:hAnsi="Times New Roman"/>
          <w:sz w:val="24"/>
          <w:szCs w:val="24"/>
        </w:rPr>
        <w:t>(</w:t>
      </w:r>
      <w:r w:rsidRPr="00816049">
        <w:rPr>
          <w:rFonts w:ascii="Times New Roman" w:hAnsi="Times New Roman"/>
          <w:spacing w:val="-28"/>
          <w:sz w:val="24"/>
          <w:szCs w:val="24"/>
        </w:rPr>
        <w:t>3</w:t>
      </w:r>
      <w:r w:rsidRPr="00816049">
        <w:rPr>
          <w:rFonts w:ascii="Times New Roman" w:hAnsi="Times New Roman"/>
          <w:sz w:val="24"/>
          <w:szCs w:val="24"/>
        </w:rPr>
        <w:t>0)</w:t>
      </w:r>
      <w:r w:rsidRPr="00816049">
        <w:rPr>
          <w:rFonts w:ascii="Times New Roman" w:hAnsi="Times New Roman"/>
          <w:spacing w:val="15"/>
          <w:sz w:val="24"/>
          <w:szCs w:val="24"/>
        </w:rPr>
        <w:t xml:space="preserve"> </w:t>
      </w:r>
      <w:r w:rsidRPr="00816049">
        <w:rPr>
          <w:rFonts w:ascii="Times New Roman" w:hAnsi="Times New Roman"/>
          <w:sz w:val="24"/>
          <w:szCs w:val="24"/>
        </w:rPr>
        <w:t>calendar</w:t>
      </w:r>
      <w:r w:rsidRPr="00816049">
        <w:rPr>
          <w:rFonts w:ascii="Times New Roman" w:hAnsi="Times New Roman"/>
          <w:spacing w:val="18"/>
          <w:sz w:val="24"/>
          <w:szCs w:val="24"/>
        </w:rPr>
        <w:t xml:space="preserve"> </w:t>
      </w:r>
      <w:r w:rsidRPr="00816049">
        <w:rPr>
          <w:rFonts w:ascii="Times New Roman" w:hAnsi="Times New Roman"/>
          <w:sz w:val="24"/>
          <w:szCs w:val="24"/>
        </w:rPr>
        <w:t>days'</w:t>
      </w:r>
      <w:r w:rsidRPr="00816049">
        <w:rPr>
          <w:rFonts w:ascii="Times New Roman" w:hAnsi="Times New Roman"/>
          <w:spacing w:val="-21"/>
          <w:sz w:val="24"/>
          <w:szCs w:val="24"/>
        </w:rPr>
        <w:t xml:space="preserve"> </w:t>
      </w:r>
      <w:r w:rsidRPr="00816049">
        <w:rPr>
          <w:rFonts w:ascii="Times New Roman" w:hAnsi="Times New Roman"/>
          <w:sz w:val="24"/>
          <w:szCs w:val="24"/>
        </w:rPr>
        <w:t>prior</w:t>
      </w:r>
      <w:r w:rsidRPr="00816049">
        <w:rPr>
          <w:rFonts w:ascii="Times New Roman" w:hAnsi="Times New Roman"/>
          <w:spacing w:val="25"/>
          <w:sz w:val="24"/>
          <w:szCs w:val="24"/>
        </w:rPr>
        <w:t xml:space="preserve"> </w:t>
      </w:r>
      <w:r w:rsidRPr="00816049">
        <w:rPr>
          <w:rFonts w:ascii="Times New Roman" w:hAnsi="Times New Roman"/>
          <w:sz w:val="24"/>
          <w:szCs w:val="24"/>
        </w:rPr>
        <w:t>written</w:t>
      </w:r>
      <w:r w:rsidRPr="00816049">
        <w:rPr>
          <w:rFonts w:ascii="Times New Roman" w:hAnsi="Times New Roman"/>
          <w:spacing w:val="25"/>
          <w:sz w:val="24"/>
          <w:szCs w:val="24"/>
        </w:rPr>
        <w:t xml:space="preserve"> </w:t>
      </w:r>
      <w:r w:rsidRPr="00816049">
        <w:rPr>
          <w:rFonts w:ascii="Times New Roman" w:hAnsi="Times New Roman"/>
          <w:sz w:val="24"/>
          <w:szCs w:val="24"/>
        </w:rPr>
        <w:t>notice.</w:t>
      </w:r>
    </w:p>
    <w:p w:rsidR="00816049" w:rsidRDefault="00816049" w:rsidP="00816049">
      <w:pPr>
        <w:spacing w:before="3"/>
        <w:ind w:right="850" w:hanging="29"/>
      </w:pPr>
    </w:p>
    <w:p w:rsidR="00816049" w:rsidRDefault="00816049" w:rsidP="0025330F">
      <w:pPr>
        <w:pStyle w:val="BodyText"/>
        <w:numPr>
          <w:ilvl w:val="0"/>
          <w:numId w:val="55"/>
        </w:numPr>
        <w:tabs>
          <w:tab w:val="left" w:pos="463"/>
        </w:tabs>
        <w:autoSpaceDE/>
        <w:autoSpaceDN/>
        <w:adjustRightInd/>
        <w:spacing w:line="253" w:lineRule="auto"/>
        <w:ind w:left="0" w:right="850" w:hanging="29"/>
        <w:jc w:val="both"/>
        <w:rPr>
          <w:rFonts w:ascii="Times New Roman" w:hAnsi="Times New Roman"/>
          <w:sz w:val="24"/>
          <w:szCs w:val="24"/>
        </w:rPr>
      </w:pPr>
      <w:r w:rsidRPr="00816049">
        <w:rPr>
          <w:rFonts w:ascii="Times New Roman" w:hAnsi="Times New Roman"/>
          <w:b/>
          <w:sz w:val="24"/>
          <w:szCs w:val="24"/>
        </w:rPr>
        <w:t>DELIVERY</w:t>
      </w:r>
      <w:r w:rsidRPr="00816049">
        <w:rPr>
          <w:rFonts w:ascii="Times New Roman" w:hAnsi="Times New Roman"/>
          <w:b/>
          <w:spacing w:val="44"/>
          <w:sz w:val="24"/>
          <w:szCs w:val="24"/>
        </w:rPr>
        <w:t xml:space="preserve"> </w:t>
      </w:r>
      <w:r w:rsidRPr="00816049">
        <w:rPr>
          <w:rFonts w:ascii="Times New Roman" w:hAnsi="Times New Roman"/>
          <w:b/>
          <w:sz w:val="24"/>
          <w:szCs w:val="24"/>
        </w:rPr>
        <w:t>OF</w:t>
      </w:r>
      <w:r w:rsidRPr="00816049">
        <w:rPr>
          <w:rFonts w:ascii="Times New Roman" w:hAnsi="Times New Roman"/>
          <w:b/>
          <w:spacing w:val="25"/>
          <w:sz w:val="24"/>
          <w:szCs w:val="24"/>
        </w:rPr>
        <w:t xml:space="preserve"> </w:t>
      </w:r>
      <w:r w:rsidRPr="00816049">
        <w:rPr>
          <w:rFonts w:ascii="Times New Roman" w:hAnsi="Times New Roman"/>
          <w:b/>
          <w:sz w:val="24"/>
          <w:szCs w:val="24"/>
        </w:rPr>
        <w:t>NOTICES:</w:t>
      </w:r>
      <w:r w:rsidRPr="00816049">
        <w:rPr>
          <w:rFonts w:ascii="Times New Roman" w:hAnsi="Times New Roman"/>
          <w:b/>
          <w:spacing w:val="30"/>
          <w:sz w:val="24"/>
          <w:szCs w:val="24"/>
        </w:rPr>
        <w:t xml:space="preserve"> </w:t>
      </w:r>
      <w:r w:rsidRPr="00816049">
        <w:rPr>
          <w:rFonts w:ascii="Times New Roman" w:hAnsi="Times New Roman"/>
          <w:sz w:val="24"/>
          <w:szCs w:val="24"/>
        </w:rPr>
        <w:t>Any</w:t>
      </w:r>
      <w:r w:rsidRPr="00816049">
        <w:rPr>
          <w:rFonts w:ascii="Times New Roman" w:hAnsi="Times New Roman"/>
          <w:spacing w:val="27"/>
          <w:sz w:val="24"/>
          <w:szCs w:val="24"/>
        </w:rPr>
        <w:t xml:space="preserve"> </w:t>
      </w:r>
      <w:r w:rsidRPr="00816049">
        <w:rPr>
          <w:rFonts w:ascii="Times New Roman" w:hAnsi="Times New Roman"/>
          <w:sz w:val="24"/>
          <w:szCs w:val="24"/>
        </w:rPr>
        <w:t>notice</w:t>
      </w:r>
      <w:r w:rsidRPr="00816049">
        <w:rPr>
          <w:rFonts w:ascii="Times New Roman" w:hAnsi="Times New Roman"/>
          <w:spacing w:val="30"/>
          <w:sz w:val="24"/>
          <w:szCs w:val="24"/>
        </w:rPr>
        <w:t xml:space="preserve"> </w:t>
      </w:r>
      <w:r w:rsidRPr="00816049">
        <w:rPr>
          <w:rFonts w:ascii="Times New Roman" w:hAnsi="Times New Roman"/>
          <w:sz w:val="24"/>
          <w:szCs w:val="24"/>
        </w:rPr>
        <w:t>provided</w:t>
      </w:r>
      <w:r w:rsidRPr="00816049">
        <w:rPr>
          <w:rFonts w:ascii="Times New Roman" w:hAnsi="Times New Roman"/>
          <w:spacing w:val="38"/>
          <w:sz w:val="24"/>
          <w:szCs w:val="24"/>
        </w:rPr>
        <w:t xml:space="preserve"> </w:t>
      </w:r>
      <w:r w:rsidRPr="00816049">
        <w:rPr>
          <w:rFonts w:ascii="Times New Roman" w:hAnsi="Times New Roman"/>
          <w:sz w:val="24"/>
          <w:szCs w:val="24"/>
        </w:rPr>
        <w:t>by</w:t>
      </w:r>
      <w:r w:rsidRPr="00816049">
        <w:rPr>
          <w:rFonts w:ascii="Times New Roman" w:hAnsi="Times New Roman"/>
          <w:spacing w:val="25"/>
          <w:sz w:val="24"/>
          <w:szCs w:val="24"/>
        </w:rPr>
        <w:t xml:space="preserve"> </w:t>
      </w:r>
      <w:r w:rsidRPr="00816049">
        <w:rPr>
          <w:rFonts w:ascii="Times New Roman" w:hAnsi="Times New Roman"/>
          <w:sz w:val="24"/>
          <w:szCs w:val="24"/>
        </w:rPr>
        <w:t>this</w:t>
      </w:r>
      <w:r w:rsidRPr="00816049">
        <w:rPr>
          <w:rFonts w:ascii="Times New Roman" w:hAnsi="Times New Roman"/>
          <w:spacing w:val="32"/>
          <w:sz w:val="24"/>
          <w:szCs w:val="24"/>
        </w:rPr>
        <w:t xml:space="preserve"> </w:t>
      </w:r>
      <w:r w:rsidRPr="00816049">
        <w:rPr>
          <w:rFonts w:ascii="Times New Roman" w:hAnsi="Times New Roman"/>
          <w:sz w:val="24"/>
          <w:szCs w:val="24"/>
        </w:rPr>
        <w:t>Contract</w:t>
      </w:r>
      <w:r w:rsidRPr="00816049">
        <w:rPr>
          <w:rFonts w:ascii="Times New Roman" w:hAnsi="Times New Roman"/>
          <w:spacing w:val="37"/>
          <w:sz w:val="24"/>
          <w:szCs w:val="24"/>
        </w:rPr>
        <w:t xml:space="preserve"> </w:t>
      </w:r>
      <w:r w:rsidRPr="00816049">
        <w:rPr>
          <w:rFonts w:ascii="Times New Roman" w:hAnsi="Times New Roman"/>
          <w:sz w:val="24"/>
          <w:szCs w:val="24"/>
        </w:rPr>
        <w:t>(or</w:t>
      </w:r>
      <w:r w:rsidRPr="00816049">
        <w:rPr>
          <w:rFonts w:ascii="Times New Roman" w:hAnsi="Times New Roman"/>
          <w:spacing w:val="26"/>
          <w:sz w:val="24"/>
          <w:szCs w:val="24"/>
        </w:rPr>
        <w:t xml:space="preserve"> </w:t>
      </w:r>
      <w:r w:rsidRPr="00816049">
        <w:rPr>
          <w:rFonts w:ascii="Times New Roman" w:hAnsi="Times New Roman"/>
          <w:sz w:val="24"/>
          <w:szCs w:val="24"/>
        </w:rPr>
        <w:t>required</w:t>
      </w:r>
      <w:r w:rsidRPr="00816049">
        <w:rPr>
          <w:rFonts w:ascii="Times New Roman" w:hAnsi="Times New Roman"/>
          <w:spacing w:val="43"/>
          <w:sz w:val="24"/>
          <w:szCs w:val="24"/>
        </w:rPr>
        <w:t xml:space="preserve"> </w:t>
      </w:r>
      <w:r w:rsidRPr="00816049">
        <w:rPr>
          <w:rFonts w:ascii="Times New Roman" w:hAnsi="Times New Roman"/>
          <w:sz w:val="24"/>
          <w:szCs w:val="24"/>
        </w:rPr>
        <w:t>by</w:t>
      </w:r>
      <w:r w:rsidRPr="00816049">
        <w:rPr>
          <w:rFonts w:ascii="Times New Roman" w:hAnsi="Times New Roman"/>
          <w:spacing w:val="26"/>
          <w:sz w:val="24"/>
          <w:szCs w:val="24"/>
        </w:rPr>
        <w:t xml:space="preserve"> </w:t>
      </w:r>
      <w:r w:rsidRPr="00816049">
        <w:rPr>
          <w:rFonts w:ascii="Times New Roman" w:hAnsi="Times New Roman"/>
          <w:sz w:val="24"/>
          <w:szCs w:val="24"/>
        </w:rPr>
        <w:t>law)</w:t>
      </w:r>
      <w:r w:rsidRPr="00816049">
        <w:rPr>
          <w:rFonts w:ascii="Times New Roman" w:hAnsi="Times New Roman"/>
          <w:spacing w:val="27"/>
          <w:sz w:val="24"/>
          <w:szCs w:val="24"/>
        </w:rPr>
        <w:t xml:space="preserve"> </w:t>
      </w:r>
      <w:r w:rsidRPr="00816049">
        <w:rPr>
          <w:rFonts w:ascii="Times New Roman" w:hAnsi="Times New Roman"/>
          <w:sz w:val="24"/>
          <w:szCs w:val="24"/>
        </w:rPr>
        <w:t>to</w:t>
      </w:r>
      <w:r w:rsidRPr="00816049">
        <w:rPr>
          <w:rFonts w:ascii="Times New Roman" w:hAnsi="Times New Roman"/>
          <w:spacing w:val="23"/>
          <w:sz w:val="24"/>
          <w:szCs w:val="24"/>
        </w:rPr>
        <w:t xml:space="preserve"> </w:t>
      </w:r>
      <w:r w:rsidRPr="00816049">
        <w:rPr>
          <w:rFonts w:ascii="Times New Roman" w:hAnsi="Times New Roman"/>
          <w:sz w:val="24"/>
          <w:szCs w:val="24"/>
        </w:rPr>
        <w:t>be</w:t>
      </w:r>
      <w:r w:rsidRPr="00816049">
        <w:rPr>
          <w:rFonts w:ascii="Times New Roman" w:hAnsi="Times New Roman"/>
          <w:spacing w:val="28"/>
          <w:sz w:val="24"/>
          <w:szCs w:val="24"/>
        </w:rPr>
        <w:t xml:space="preserve"> </w:t>
      </w:r>
      <w:r w:rsidRPr="00816049">
        <w:rPr>
          <w:rFonts w:ascii="Times New Roman" w:hAnsi="Times New Roman"/>
          <w:sz w:val="24"/>
          <w:szCs w:val="24"/>
        </w:rPr>
        <w:t>given</w:t>
      </w:r>
      <w:r w:rsidRPr="00816049">
        <w:rPr>
          <w:rFonts w:ascii="Times New Roman" w:hAnsi="Times New Roman"/>
          <w:spacing w:val="32"/>
          <w:sz w:val="24"/>
          <w:szCs w:val="24"/>
        </w:rPr>
        <w:t xml:space="preserve"> </w:t>
      </w:r>
      <w:r w:rsidRPr="00816049">
        <w:rPr>
          <w:rFonts w:ascii="Times New Roman" w:hAnsi="Times New Roman"/>
          <w:sz w:val="24"/>
          <w:szCs w:val="24"/>
        </w:rPr>
        <w:t>to</w:t>
      </w:r>
      <w:r w:rsidRPr="00816049">
        <w:rPr>
          <w:rFonts w:ascii="Times New Roman" w:hAnsi="Times New Roman"/>
          <w:spacing w:val="30"/>
          <w:sz w:val="24"/>
          <w:szCs w:val="24"/>
        </w:rPr>
        <w:t xml:space="preserve"> </w:t>
      </w:r>
      <w:r w:rsidRPr="00816049">
        <w:rPr>
          <w:rFonts w:ascii="Times New Roman" w:hAnsi="Times New Roman"/>
          <w:sz w:val="24"/>
          <w:szCs w:val="24"/>
        </w:rPr>
        <w:t>the</w:t>
      </w:r>
      <w:r w:rsidRPr="00816049">
        <w:rPr>
          <w:rFonts w:ascii="Times New Roman" w:hAnsi="Times New Roman"/>
          <w:w w:val="96"/>
          <w:sz w:val="24"/>
          <w:szCs w:val="24"/>
        </w:rPr>
        <w:t xml:space="preserve"> </w:t>
      </w:r>
      <w:r w:rsidRPr="00816049">
        <w:rPr>
          <w:rFonts w:ascii="Times New Roman" w:hAnsi="Times New Roman"/>
          <w:sz w:val="24"/>
          <w:szCs w:val="24"/>
        </w:rPr>
        <w:t>Contractor</w:t>
      </w:r>
      <w:r w:rsidRPr="00816049">
        <w:rPr>
          <w:rFonts w:ascii="Times New Roman" w:hAnsi="Times New Roman"/>
          <w:spacing w:val="27"/>
          <w:sz w:val="24"/>
          <w:szCs w:val="24"/>
        </w:rPr>
        <w:t xml:space="preserve"> </w:t>
      </w:r>
      <w:r w:rsidRPr="00816049">
        <w:rPr>
          <w:rFonts w:ascii="Times New Roman" w:hAnsi="Times New Roman"/>
          <w:sz w:val="24"/>
          <w:szCs w:val="24"/>
        </w:rPr>
        <w:t>by</w:t>
      </w:r>
      <w:r w:rsidRPr="00816049">
        <w:rPr>
          <w:rFonts w:ascii="Times New Roman" w:hAnsi="Times New Roman"/>
          <w:spacing w:val="12"/>
          <w:sz w:val="24"/>
          <w:szCs w:val="24"/>
        </w:rPr>
        <w:t xml:space="preserve"> </w:t>
      </w:r>
      <w:r w:rsidRPr="00816049">
        <w:rPr>
          <w:rFonts w:ascii="Times New Roman" w:hAnsi="Times New Roman"/>
          <w:sz w:val="24"/>
          <w:szCs w:val="24"/>
        </w:rPr>
        <w:t>Newton</w:t>
      </w:r>
      <w:r w:rsidRPr="00816049">
        <w:rPr>
          <w:rFonts w:ascii="Times New Roman" w:hAnsi="Times New Roman"/>
          <w:spacing w:val="46"/>
          <w:sz w:val="24"/>
          <w:szCs w:val="24"/>
        </w:rPr>
        <w:t xml:space="preserve"> </w:t>
      </w:r>
      <w:r w:rsidRPr="00816049">
        <w:rPr>
          <w:rFonts w:ascii="Times New Roman" w:hAnsi="Times New Roman"/>
          <w:sz w:val="24"/>
          <w:szCs w:val="24"/>
        </w:rPr>
        <w:t>County</w:t>
      </w:r>
      <w:r w:rsidRPr="00816049">
        <w:rPr>
          <w:rFonts w:ascii="Times New Roman" w:hAnsi="Times New Roman"/>
          <w:spacing w:val="27"/>
          <w:sz w:val="24"/>
          <w:szCs w:val="24"/>
        </w:rPr>
        <w:t xml:space="preserve"> </w:t>
      </w:r>
      <w:r w:rsidRPr="00816049">
        <w:rPr>
          <w:rFonts w:ascii="Times New Roman" w:hAnsi="Times New Roman"/>
          <w:sz w:val="24"/>
          <w:szCs w:val="24"/>
        </w:rPr>
        <w:t>shall</w:t>
      </w:r>
      <w:r w:rsidRPr="00816049">
        <w:rPr>
          <w:rFonts w:ascii="Times New Roman" w:hAnsi="Times New Roman"/>
          <w:spacing w:val="16"/>
          <w:sz w:val="24"/>
          <w:szCs w:val="24"/>
        </w:rPr>
        <w:t xml:space="preserve"> </w:t>
      </w:r>
      <w:r w:rsidRPr="00816049">
        <w:rPr>
          <w:rFonts w:ascii="Times New Roman" w:hAnsi="Times New Roman"/>
          <w:sz w:val="24"/>
          <w:szCs w:val="24"/>
        </w:rPr>
        <w:t>be</w:t>
      </w:r>
      <w:r w:rsidRPr="00816049">
        <w:rPr>
          <w:rFonts w:ascii="Times New Roman" w:hAnsi="Times New Roman"/>
          <w:spacing w:val="29"/>
          <w:sz w:val="24"/>
          <w:szCs w:val="24"/>
        </w:rPr>
        <w:t xml:space="preserve"> </w:t>
      </w:r>
      <w:r w:rsidRPr="00816049">
        <w:rPr>
          <w:rFonts w:ascii="Times New Roman" w:hAnsi="Times New Roman"/>
          <w:sz w:val="24"/>
          <w:szCs w:val="24"/>
        </w:rPr>
        <w:t>conclusively</w:t>
      </w:r>
      <w:r w:rsidRPr="00816049">
        <w:rPr>
          <w:rFonts w:ascii="Times New Roman" w:hAnsi="Times New Roman"/>
          <w:spacing w:val="27"/>
          <w:sz w:val="24"/>
          <w:szCs w:val="24"/>
        </w:rPr>
        <w:t xml:space="preserve"> </w:t>
      </w:r>
      <w:r w:rsidRPr="00816049">
        <w:rPr>
          <w:rFonts w:ascii="Times New Roman" w:hAnsi="Times New Roman"/>
          <w:sz w:val="24"/>
          <w:szCs w:val="24"/>
        </w:rPr>
        <w:t>deemed</w:t>
      </w:r>
      <w:r w:rsidRPr="00816049">
        <w:rPr>
          <w:rFonts w:ascii="Times New Roman" w:hAnsi="Times New Roman"/>
          <w:spacing w:val="35"/>
          <w:sz w:val="24"/>
          <w:szCs w:val="24"/>
        </w:rPr>
        <w:t xml:space="preserve"> </w:t>
      </w:r>
      <w:r w:rsidRPr="00816049">
        <w:rPr>
          <w:rFonts w:ascii="Times New Roman" w:hAnsi="Times New Roman"/>
          <w:sz w:val="24"/>
          <w:szCs w:val="24"/>
        </w:rPr>
        <w:t>to</w:t>
      </w:r>
      <w:r w:rsidRPr="00816049">
        <w:rPr>
          <w:rFonts w:ascii="Times New Roman" w:hAnsi="Times New Roman"/>
          <w:spacing w:val="16"/>
          <w:sz w:val="24"/>
          <w:szCs w:val="24"/>
        </w:rPr>
        <w:t xml:space="preserve"> </w:t>
      </w:r>
      <w:r w:rsidRPr="00816049">
        <w:rPr>
          <w:rFonts w:ascii="Times New Roman" w:hAnsi="Times New Roman"/>
          <w:sz w:val="24"/>
          <w:szCs w:val="24"/>
        </w:rPr>
        <w:t>have</w:t>
      </w:r>
      <w:r w:rsidRPr="00816049">
        <w:rPr>
          <w:rFonts w:ascii="Times New Roman" w:hAnsi="Times New Roman"/>
          <w:spacing w:val="25"/>
          <w:sz w:val="24"/>
          <w:szCs w:val="24"/>
        </w:rPr>
        <w:t xml:space="preserve"> </w:t>
      </w:r>
      <w:r w:rsidRPr="00816049">
        <w:rPr>
          <w:rFonts w:ascii="Times New Roman" w:hAnsi="Times New Roman"/>
          <w:sz w:val="24"/>
          <w:szCs w:val="24"/>
        </w:rPr>
        <w:t>been</w:t>
      </w:r>
      <w:r w:rsidRPr="00816049">
        <w:rPr>
          <w:rFonts w:ascii="Times New Roman" w:hAnsi="Times New Roman"/>
          <w:spacing w:val="24"/>
          <w:sz w:val="24"/>
          <w:szCs w:val="24"/>
        </w:rPr>
        <w:t xml:space="preserve"> </w:t>
      </w:r>
      <w:r w:rsidRPr="00816049">
        <w:rPr>
          <w:rFonts w:ascii="Times New Roman" w:hAnsi="Times New Roman"/>
          <w:sz w:val="24"/>
          <w:szCs w:val="24"/>
        </w:rPr>
        <w:t>given</w:t>
      </w:r>
      <w:r w:rsidRPr="00816049">
        <w:rPr>
          <w:rFonts w:ascii="Times New Roman" w:hAnsi="Times New Roman"/>
          <w:spacing w:val="23"/>
          <w:sz w:val="24"/>
          <w:szCs w:val="24"/>
        </w:rPr>
        <w:t xml:space="preserve"> </w:t>
      </w:r>
      <w:r w:rsidRPr="00816049">
        <w:rPr>
          <w:rFonts w:ascii="Times New Roman" w:hAnsi="Times New Roman"/>
          <w:sz w:val="24"/>
          <w:szCs w:val="24"/>
        </w:rPr>
        <w:t>and</w:t>
      </w:r>
      <w:r w:rsidRPr="00816049">
        <w:rPr>
          <w:rFonts w:ascii="Times New Roman" w:hAnsi="Times New Roman"/>
          <w:spacing w:val="23"/>
          <w:sz w:val="24"/>
          <w:szCs w:val="24"/>
        </w:rPr>
        <w:t xml:space="preserve"> </w:t>
      </w:r>
      <w:r w:rsidRPr="00816049">
        <w:rPr>
          <w:rFonts w:ascii="Times New Roman" w:hAnsi="Times New Roman"/>
          <w:sz w:val="24"/>
          <w:szCs w:val="24"/>
        </w:rPr>
        <w:t>received</w:t>
      </w:r>
      <w:r w:rsidRPr="00816049">
        <w:rPr>
          <w:rFonts w:ascii="Times New Roman" w:hAnsi="Times New Roman"/>
          <w:spacing w:val="44"/>
          <w:sz w:val="24"/>
          <w:szCs w:val="24"/>
        </w:rPr>
        <w:t xml:space="preserve"> </w:t>
      </w:r>
      <w:r w:rsidRPr="00816049">
        <w:rPr>
          <w:rFonts w:ascii="Times New Roman" w:hAnsi="Times New Roman"/>
          <w:sz w:val="24"/>
          <w:szCs w:val="24"/>
        </w:rPr>
        <w:t>on</w:t>
      </w:r>
      <w:r w:rsidRPr="00816049">
        <w:rPr>
          <w:rFonts w:ascii="Times New Roman" w:hAnsi="Times New Roman"/>
          <w:spacing w:val="19"/>
          <w:sz w:val="24"/>
          <w:szCs w:val="24"/>
        </w:rPr>
        <w:t xml:space="preserve"> </w:t>
      </w:r>
      <w:r w:rsidRPr="00816049">
        <w:rPr>
          <w:rFonts w:ascii="Times New Roman" w:hAnsi="Times New Roman"/>
          <w:sz w:val="24"/>
          <w:szCs w:val="24"/>
        </w:rPr>
        <w:t>the</w:t>
      </w:r>
      <w:r w:rsidRPr="00816049">
        <w:rPr>
          <w:rFonts w:ascii="Times New Roman" w:hAnsi="Times New Roman"/>
          <w:spacing w:val="21"/>
          <w:sz w:val="24"/>
          <w:szCs w:val="24"/>
        </w:rPr>
        <w:t xml:space="preserve"> </w:t>
      </w:r>
      <w:r w:rsidRPr="00816049">
        <w:rPr>
          <w:rFonts w:ascii="Times New Roman" w:hAnsi="Times New Roman"/>
          <w:sz w:val="24"/>
          <w:szCs w:val="24"/>
        </w:rPr>
        <w:t>next</w:t>
      </w:r>
      <w:r w:rsidRPr="00816049">
        <w:rPr>
          <w:rFonts w:ascii="Times New Roman" w:hAnsi="Times New Roman"/>
          <w:spacing w:val="32"/>
          <w:sz w:val="24"/>
          <w:szCs w:val="24"/>
        </w:rPr>
        <w:t xml:space="preserve"> </w:t>
      </w:r>
      <w:r w:rsidRPr="00816049">
        <w:rPr>
          <w:rFonts w:ascii="Times New Roman" w:hAnsi="Times New Roman"/>
          <w:sz w:val="24"/>
          <w:szCs w:val="24"/>
        </w:rPr>
        <w:t>day</w:t>
      </w:r>
      <w:r w:rsidRPr="00816049">
        <w:rPr>
          <w:rFonts w:ascii="Times New Roman" w:hAnsi="Times New Roman"/>
          <w:w w:val="99"/>
          <w:sz w:val="24"/>
          <w:szCs w:val="24"/>
        </w:rPr>
        <w:t xml:space="preserve"> </w:t>
      </w:r>
      <w:r w:rsidRPr="00816049">
        <w:rPr>
          <w:rFonts w:ascii="Times New Roman" w:hAnsi="Times New Roman"/>
          <w:sz w:val="24"/>
          <w:szCs w:val="24"/>
        </w:rPr>
        <w:t>after</w:t>
      </w:r>
      <w:r w:rsidRPr="00816049">
        <w:rPr>
          <w:rFonts w:ascii="Times New Roman" w:hAnsi="Times New Roman"/>
          <w:spacing w:val="15"/>
          <w:sz w:val="24"/>
          <w:szCs w:val="24"/>
        </w:rPr>
        <w:t xml:space="preserve"> </w:t>
      </w:r>
      <w:r w:rsidRPr="00816049">
        <w:rPr>
          <w:rFonts w:ascii="Times New Roman" w:hAnsi="Times New Roman"/>
          <w:sz w:val="24"/>
          <w:szCs w:val="24"/>
        </w:rPr>
        <w:t>such</w:t>
      </w:r>
      <w:r w:rsidRPr="00816049">
        <w:rPr>
          <w:rFonts w:ascii="Times New Roman" w:hAnsi="Times New Roman"/>
          <w:spacing w:val="10"/>
          <w:sz w:val="24"/>
          <w:szCs w:val="24"/>
        </w:rPr>
        <w:t xml:space="preserve"> </w:t>
      </w:r>
      <w:r w:rsidRPr="00816049">
        <w:rPr>
          <w:rFonts w:ascii="Times New Roman" w:hAnsi="Times New Roman"/>
          <w:sz w:val="24"/>
          <w:szCs w:val="24"/>
        </w:rPr>
        <w:t>written</w:t>
      </w:r>
      <w:r w:rsidRPr="00816049">
        <w:rPr>
          <w:rFonts w:ascii="Times New Roman" w:hAnsi="Times New Roman"/>
          <w:spacing w:val="20"/>
          <w:sz w:val="24"/>
          <w:szCs w:val="24"/>
        </w:rPr>
        <w:t xml:space="preserve"> </w:t>
      </w:r>
      <w:r w:rsidRPr="00816049">
        <w:rPr>
          <w:rFonts w:ascii="Times New Roman" w:hAnsi="Times New Roman"/>
          <w:sz w:val="24"/>
          <w:szCs w:val="24"/>
        </w:rPr>
        <w:t>notice</w:t>
      </w:r>
      <w:r w:rsidRPr="00816049">
        <w:rPr>
          <w:rFonts w:ascii="Times New Roman" w:hAnsi="Times New Roman"/>
          <w:spacing w:val="18"/>
          <w:sz w:val="24"/>
          <w:szCs w:val="24"/>
        </w:rPr>
        <w:t xml:space="preserve"> </w:t>
      </w:r>
      <w:r w:rsidRPr="00816049">
        <w:rPr>
          <w:rFonts w:ascii="Times New Roman" w:hAnsi="Times New Roman"/>
          <w:sz w:val="24"/>
          <w:szCs w:val="24"/>
        </w:rPr>
        <w:t>has</w:t>
      </w:r>
      <w:r w:rsidRPr="00816049">
        <w:rPr>
          <w:rFonts w:ascii="Times New Roman" w:hAnsi="Times New Roman"/>
          <w:spacing w:val="9"/>
          <w:sz w:val="24"/>
          <w:szCs w:val="24"/>
        </w:rPr>
        <w:t xml:space="preserve"> </w:t>
      </w:r>
      <w:r w:rsidRPr="00816049">
        <w:rPr>
          <w:rFonts w:ascii="Times New Roman" w:hAnsi="Times New Roman"/>
          <w:sz w:val="24"/>
          <w:szCs w:val="24"/>
        </w:rPr>
        <w:t>been</w:t>
      </w:r>
      <w:r w:rsidRPr="00816049">
        <w:rPr>
          <w:rFonts w:ascii="Times New Roman" w:hAnsi="Times New Roman"/>
          <w:spacing w:val="14"/>
          <w:sz w:val="24"/>
          <w:szCs w:val="24"/>
        </w:rPr>
        <w:t xml:space="preserve"> </w:t>
      </w:r>
      <w:r w:rsidRPr="00816049">
        <w:rPr>
          <w:rFonts w:ascii="Times New Roman" w:hAnsi="Times New Roman"/>
          <w:sz w:val="24"/>
          <w:szCs w:val="24"/>
        </w:rPr>
        <w:t>deposited</w:t>
      </w:r>
      <w:r w:rsidRPr="00816049">
        <w:rPr>
          <w:rFonts w:ascii="Times New Roman" w:hAnsi="Times New Roman"/>
          <w:spacing w:val="34"/>
          <w:sz w:val="24"/>
          <w:szCs w:val="24"/>
        </w:rPr>
        <w:t xml:space="preserve"> </w:t>
      </w:r>
      <w:r w:rsidRPr="00816049">
        <w:rPr>
          <w:rFonts w:ascii="Times New Roman" w:hAnsi="Times New Roman"/>
          <w:sz w:val="24"/>
          <w:szCs w:val="24"/>
        </w:rPr>
        <w:t>in</w:t>
      </w:r>
      <w:r w:rsidRPr="00816049">
        <w:rPr>
          <w:rFonts w:ascii="Times New Roman" w:hAnsi="Times New Roman"/>
          <w:spacing w:val="10"/>
          <w:sz w:val="24"/>
          <w:szCs w:val="24"/>
        </w:rPr>
        <w:t xml:space="preserve"> </w:t>
      </w:r>
      <w:r w:rsidRPr="00816049">
        <w:rPr>
          <w:rFonts w:ascii="Times New Roman" w:hAnsi="Times New Roman"/>
          <w:sz w:val="24"/>
          <w:szCs w:val="24"/>
        </w:rPr>
        <w:t>the</w:t>
      </w:r>
      <w:r w:rsidRPr="00816049">
        <w:rPr>
          <w:rFonts w:ascii="Times New Roman" w:hAnsi="Times New Roman"/>
          <w:spacing w:val="19"/>
          <w:sz w:val="24"/>
          <w:szCs w:val="24"/>
        </w:rPr>
        <w:t xml:space="preserve"> </w:t>
      </w:r>
      <w:r w:rsidRPr="00816049">
        <w:rPr>
          <w:rFonts w:ascii="Times New Roman" w:hAnsi="Times New Roman"/>
          <w:sz w:val="24"/>
          <w:szCs w:val="24"/>
        </w:rPr>
        <w:t>mail</w:t>
      </w:r>
      <w:r w:rsidRPr="00816049">
        <w:rPr>
          <w:rFonts w:ascii="Times New Roman" w:hAnsi="Times New Roman"/>
          <w:spacing w:val="14"/>
          <w:sz w:val="24"/>
          <w:szCs w:val="24"/>
        </w:rPr>
        <w:t xml:space="preserve"> </w:t>
      </w:r>
      <w:r w:rsidRPr="00816049">
        <w:rPr>
          <w:rFonts w:ascii="Times New Roman" w:hAnsi="Times New Roman"/>
          <w:sz w:val="24"/>
          <w:szCs w:val="24"/>
        </w:rPr>
        <w:t>in</w:t>
      </w:r>
      <w:r w:rsidRPr="00816049">
        <w:rPr>
          <w:rFonts w:ascii="Times New Roman" w:hAnsi="Times New Roman"/>
          <w:spacing w:val="2"/>
          <w:sz w:val="24"/>
          <w:szCs w:val="24"/>
        </w:rPr>
        <w:t xml:space="preserve"> </w:t>
      </w:r>
      <w:r w:rsidRPr="00816049">
        <w:rPr>
          <w:rFonts w:ascii="Times New Roman" w:hAnsi="Times New Roman"/>
          <w:sz w:val="24"/>
          <w:szCs w:val="24"/>
        </w:rPr>
        <w:t>Newton,</w:t>
      </w:r>
      <w:r w:rsidRPr="00816049">
        <w:rPr>
          <w:rFonts w:ascii="Times New Roman" w:hAnsi="Times New Roman"/>
          <w:spacing w:val="28"/>
          <w:sz w:val="24"/>
          <w:szCs w:val="24"/>
        </w:rPr>
        <w:t xml:space="preserve"> </w:t>
      </w:r>
      <w:r w:rsidRPr="00816049">
        <w:rPr>
          <w:rFonts w:ascii="Times New Roman" w:hAnsi="Times New Roman"/>
          <w:sz w:val="24"/>
          <w:szCs w:val="24"/>
        </w:rPr>
        <w:t>Texas,</w:t>
      </w:r>
      <w:r w:rsidRPr="00816049">
        <w:rPr>
          <w:rFonts w:ascii="Times New Roman" w:hAnsi="Times New Roman"/>
          <w:spacing w:val="8"/>
          <w:sz w:val="24"/>
          <w:szCs w:val="24"/>
        </w:rPr>
        <w:t xml:space="preserve"> </w:t>
      </w:r>
      <w:r w:rsidRPr="00816049">
        <w:rPr>
          <w:rFonts w:ascii="Times New Roman" w:hAnsi="Times New Roman"/>
          <w:sz w:val="24"/>
          <w:szCs w:val="24"/>
        </w:rPr>
        <w:t>by</w:t>
      </w:r>
      <w:r w:rsidRPr="00816049">
        <w:rPr>
          <w:rFonts w:ascii="Times New Roman" w:hAnsi="Times New Roman"/>
          <w:spacing w:val="10"/>
          <w:sz w:val="24"/>
          <w:szCs w:val="24"/>
        </w:rPr>
        <w:t xml:space="preserve"> </w:t>
      </w:r>
      <w:r w:rsidRPr="00816049">
        <w:rPr>
          <w:rFonts w:ascii="Times New Roman" w:hAnsi="Times New Roman"/>
          <w:sz w:val="24"/>
          <w:szCs w:val="24"/>
        </w:rPr>
        <w:t>Registered</w:t>
      </w:r>
      <w:r w:rsidRPr="00816049">
        <w:rPr>
          <w:rFonts w:ascii="Times New Roman" w:hAnsi="Times New Roman"/>
          <w:spacing w:val="35"/>
          <w:sz w:val="24"/>
          <w:szCs w:val="24"/>
        </w:rPr>
        <w:t xml:space="preserve"> </w:t>
      </w:r>
      <w:r w:rsidRPr="00816049">
        <w:rPr>
          <w:rFonts w:ascii="Times New Roman" w:hAnsi="Times New Roman"/>
          <w:sz w:val="24"/>
          <w:szCs w:val="24"/>
        </w:rPr>
        <w:t>or</w:t>
      </w:r>
      <w:r w:rsidRPr="00816049">
        <w:rPr>
          <w:rFonts w:ascii="Times New Roman" w:hAnsi="Times New Roman"/>
          <w:spacing w:val="12"/>
          <w:sz w:val="24"/>
          <w:szCs w:val="24"/>
        </w:rPr>
        <w:t xml:space="preserve"> </w:t>
      </w:r>
      <w:r w:rsidRPr="00816049">
        <w:rPr>
          <w:rFonts w:ascii="Times New Roman" w:hAnsi="Times New Roman"/>
          <w:sz w:val="24"/>
          <w:szCs w:val="24"/>
        </w:rPr>
        <w:t>Certified</w:t>
      </w:r>
      <w:r w:rsidRPr="00816049">
        <w:rPr>
          <w:rFonts w:ascii="Times New Roman" w:hAnsi="Times New Roman"/>
          <w:spacing w:val="23"/>
          <w:sz w:val="24"/>
          <w:szCs w:val="24"/>
        </w:rPr>
        <w:t xml:space="preserve"> </w:t>
      </w:r>
      <w:r w:rsidRPr="00816049">
        <w:rPr>
          <w:rFonts w:ascii="Times New Roman" w:hAnsi="Times New Roman"/>
          <w:sz w:val="24"/>
          <w:szCs w:val="24"/>
        </w:rPr>
        <w:t>mail</w:t>
      </w:r>
      <w:r w:rsidRPr="00816049">
        <w:rPr>
          <w:rFonts w:ascii="Times New Roman" w:hAnsi="Times New Roman"/>
          <w:spacing w:val="21"/>
          <w:sz w:val="24"/>
          <w:szCs w:val="24"/>
        </w:rPr>
        <w:t xml:space="preserve"> </w:t>
      </w:r>
      <w:r w:rsidRPr="00816049">
        <w:rPr>
          <w:rFonts w:ascii="Times New Roman" w:hAnsi="Times New Roman"/>
          <w:sz w:val="24"/>
          <w:szCs w:val="24"/>
        </w:rPr>
        <w:t>with sufficient</w:t>
      </w:r>
      <w:r w:rsidRPr="00816049">
        <w:rPr>
          <w:rFonts w:ascii="Times New Roman" w:hAnsi="Times New Roman"/>
          <w:spacing w:val="2"/>
          <w:sz w:val="24"/>
          <w:szCs w:val="24"/>
        </w:rPr>
        <w:t xml:space="preserve"> </w:t>
      </w:r>
      <w:r w:rsidRPr="00816049">
        <w:rPr>
          <w:rFonts w:ascii="Times New Roman" w:hAnsi="Times New Roman"/>
          <w:sz w:val="24"/>
          <w:szCs w:val="24"/>
        </w:rPr>
        <w:t>postage</w:t>
      </w:r>
      <w:r w:rsidRPr="00816049">
        <w:rPr>
          <w:rFonts w:ascii="Times New Roman" w:hAnsi="Times New Roman"/>
          <w:spacing w:val="17"/>
          <w:sz w:val="24"/>
          <w:szCs w:val="24"/>
        </w:rPr>
        <w:t xml:space="preserve"> </w:t>
      </w:r>
      <w:r w:rsidRPr="00816049">
        <w:rPr>
          <w:rFonts w:ascii="Times New Roman" w:hAnsi="Times New Roman"/>
          <w:sz w:val="24"/>
          <w:szCs w:val="24"/>
        </w:rPr>
        <w:t>affixed</w:t>
      </w:r>
      <w:r w:rsidRPr="00816049">
        <w:rPr>
          <w:rFonts w:ascii="Times New Roman" w:hAnsi="Times New Roman"/>
          <w:spacing w:val="11"/>
          <w:sz w:val="24"/>
          <w:szCs w:val="24"/>
        </w:rPr>
        <w:t xml:space="preserve"> </w:t>
      </w:r>
      <w:r w:rsidRPr="00816049">
        <w:rPr>
          <w:rFonts w:ascii="Times New Roman" w:hAnsi="Times New Roman"/>
          <w:sz w:val="24"/>
          <w:szCs w:val="24"/>
        </w:rPr>
        <w:t>thereto,</w:t>
      </w:r>
      <w:r w:rsidRPr="00816049">
        <w:rPr>
          <w:rFonts w:ascii="Times New Roman" w:hAnsi="Times New Roman"/>
          <w:spacing w:val="14"/>
          <w:sz w:val="24"/>
          <w:szCs w:val="24"/>
        </w:rPr>
        <w:t xml:space="preserve"> </w:t>
      </w:r>
      <w:r w:rsidRPr="00816049">
        <w:rPr>
          <w:rFonts w:ascii="Times New Roman" w:hAnsi="Times New Roman"/>
          <w:sz w:val="24"/>
          <w:szCs w:val="24"/>
        </w:rPr>
        <w:t>addressed</w:t>
      </w:r>
      <w:r w:rsidRPr="00816049">
        <w:rPr>
          <w:rFonts w:ascii="Times New Roman" w:hAnsi="Times New Roman"/>
          <w:spacing w:val="22"/>
          <w:sz w:val="24"/>
          <w:szCs w:val="24"/>
        </w:rPr>
        <w:t xml:space="preserve"> </w:t>
      </w:r>
      <w:r w:rsidRPr="00816049">
        <w:rPr>
          <w:rFonts w:ascii="Times New Roman" w:hAnsi="Times New Roman"/>
          <w:sz w:val="24"/>
          <w:szCs w:val="24"/>
        </w:rPr>
        <w:t>to</w:t>
      </w:r>
      <w:r w:rsidRPr="00816049">
        <w:rPr>
          <w:rFonts w:ascii="Times New Roman" w:hAnsi="Times New Roman"/>
          <w:spacing w:val="11"/>
          <w:sz w:val="24"/>
          <w:szCs w:val="24"/>
        </w:rPr>
        <w:t xml:space="preserve"> </w:t>
      </w:r>
      <w:r w:rsidRPr="00816049">
        <w:rPr>
          <w:rFonts w:ascii="Times New Roman" w:hAnsi="Times New Roman"/>
          <w:sz w:val="24"/>
          <w:szCs w:val="24"/>
        </w:rPr>
        <w:t>the</w:t>
      </w:r>
      <w:r w:rsidRPr="00816049">
        <w:rPr>
          <w:rFonts w:ascii="Times New Roman" w:hAnsi="Times New Roman"/>
          <w:spacing w:val="11"/>
          <w:sz w:val="24"/>
          <w:szCs w:val="24"/>
        </w:rPr>
        <w:t xml:space="preserve"> </w:t>
      </w:r>
      <w:r w:rsidRPr="00816049">
        <w:rPr>
          <w:rFonts w:ascii="Times New Roman" w:hAnsi="Times New Roman"/>
          <w:sz w:val="24"/>
          <w:szCs w:val="24"/>
        </w:rPr>
        <w:t>Contractor</w:t>
      </w:r>
      <w:r w:rsidRPr="00816049">
        <w:rPr>
          <w:rFonts w:ascii="Times New Roman" w:hAnsi="Times New Roman"/>
          <w:spacing w:val="14"/>
          <w:sz w:val="24"/>
          <w:szCs w:val="24"/>
        </w:rPr>
        <w:t xml:space="preserve"> </w:t>
      </w:r>
      <w:r w:rsidRPr="00816049">
        <w:rPr>
          <w:rFonts w:ascii="Times New Roman" w:hAnsi="Times New Roman"/>
          <w:sz w:val="24"/>
          <w:szCs w:val="24"/>
        </w:rPr>
        <w:t>at</w:t>
      </w:r>
      <w:r w:rsidRPr="00816049">
        <w:rPr>
          <w:rFonts w:ascii="Times New Roman" w:hAnsi="Times New Roman"/>
          <w:spacing w:val="3"/>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address</w:t>
      </w:r>
      <w:r w:rsidRPr="00816049">
        <w:rPr>
          <w:rFonts w:ascii="Times New Roman" w:hAnsi="Times New Roman"/>
          <w:spacing w:val="24"/>
          <w:sz w:val="24"/>
          <w:szCs w:val="24"/>
        </w:rPr>
        <w:t xml:space="preserve"> </w:t>
      </w:r>
      <w:r w:rsidRPr="00816049">
        <w:rPr>
          <w:rFonts w:ascii="Times New Roman" w:hAnsi="Times New Roman"/>
          <w:sz w:val="24"/>
          <w:szCs w:val="24"/>
        </w:rPr>
        <w:t>so</w:t>
      </w:r>
      <w:r w:rsidRPr="00816049">
        <w:rPr>
          <w:rFonts w:ascii="Times New Roman" w:hAnsi="Times New Roman"/>
          <w:spacing w:val="-6"/>
          <w:sz w:val="24"/>
          <w:szCs w:val="24"/>
        </w:rPr>
        <w:t xml:space="preserve"> </w:t>
      </w:r>
      <w:r w:rsidRPr="00816049">
        <w:rPr>
          <w:rFonts w:ascii="Times New Roman" w:hAnsi="Times New Roman"/>
          <w:sz w:val="24"/>
          <w:szCs w:val="24"/>
        </w:rPr>
        <w:t>provided;</w:t>
      </w:r>
      <w:r w:rsidRPr="00816049">
        <w:rPr>
          <w:rFonts w:ascii="Times New Roman" w:hAnsi="Times New Roman"/>
          <w:spacing w:val="22"/>
          <w:sz w:val="24"/>
          <w:szCs w:val="24"/>
        </w:rPr>
        <w:t xml:space="preserve"> </w:t>
      </w:r>
      <w:r w:rsidRPr="00816049">
        <w:rPr>
          <w:rFonts w:ascii="Times New Roman" w:hAnsi="Times New Roman"/>
          <w:sz w:val="24"/>
          <w:szCs w:val="24"/>
        </w:rPr>
        <w:t>provided</w:t>
      </w:r>
      <w:r w:rsidRPr="00816049">
        <w:rPr>
          <w:rFonts w:ascii="Times New Roman" w:hAnsi="Times New Roman"/>
          <w:spacing w:val="33"/>
          <w:sz w:val="24"/>
          <w:szCs w:val="24"/>
        </w:rPr>
        <w:t xml:space="preserve"> </w:t>
      </w:r>
      <w:r w:rsidRPr="00816049">
        <w:rPr>
          <w:rFonts w:ascii="Times New Roman" w:hAnsi="Times New Roman"/>
          <w:sz w:val="24"/>
          <w:szCs w:val="24"/>
        </w:rPr>
        <w:t>this</w:t>
      </w:r>
      <w:r w:rsidRPr="00816049">
        <w:rPr>
          <w:rFonts w:ascii="Times New Roman" w:hAnsi="Times New Roman"/>
          <w:spacing w:val="14"/>
          <w:sz w:val="24"/>
          <w:szCs w:val="24"/>
        </w:rPr>
        <w:t xml:space="preserve"> </w:t>
      </w:r>
      <w:r w:rsidRPr="00816049">
        <w:rPr>
          <w:rFonts w:ascii="Times New Roman" w:hAnsi="Times New Roman"/>
          <w:sz w:val="24"/>
          <w:szCs w:val="24"/>
        </w:rPr>
        <w:t>shall</w:t>
      </w:r>
      <w:r w:rsidRPr="00816049">
        <w:rPr>
          <w:rFonts w:ascii="Times New Roman" w:hAnsi="Times New Roman"/>
          <w:spacing w:val="9"/>
          <w:sz w:val="24"/>
          <w:szCs w:val="24"/>
        </w:rPr>
        <w:t xml:space="preserve"> </w:t>
      </w:r>
      <w:r w:rsidRPr="00816049">
        <w:rPr>
          <w:rFonts w:ascii="Times New Roman" w:hAnsi="Times New Roman"/>
          <w:sz w:val="24"/>
          <w:szCs w:val="24"/>
        </w:rPr>
        <w:t>not</w:t>
      </w:r>
      <w:r w:rsidRPr="00816049">
        <w:rPr>
          <w:rFonts w:ascii="Times New Roman" w:hAnsi="Times New Roman"/>
          <w:w w:val="98"/>
          <w:sz w:val="24"/>
          <w:szCs w:val="24"/>
        </w:rPr>
        <w:t xml:space="preserve"> </w:t>
      </w:r>
      <w:r w:rsidRPr="00816049">
        <w:rPr>
          <w:rFonts w:ascii="Times New Roman" w:hAnsi="Times New Roman"/>
          <w:sz w:val="24"/>
          <w:szCs w:val="24"/>
        </w:rPr>
        <w:t>prevent</w:t>
      </w:r>
      <w:r w:rsidRPr="00816049">
        <w:rPr>
          <w:rFonts w:ascii="Times New Roman" w:hAnsi="Times New Roman"/>
          <w:spacing w:val="21"/>
          <w:sz w:val="24"/>
          <w:szCs w:val="24"/>
        </w:rPr>
        <w:t xml:space="preserve"> </w:t>
      </w:r>
      <w:r w:rsidRPr="00816049">
        <w:rPr>
          <w:rFonts w:ascii="Times New Roman" w:hAnsi="Times New Roman"/>
          <w:sz w:val="24"/>
          <w:szCs w:val="24"/>
        </w:rPr>
        <w:t>the</w:t>
      </w:r>
      <w:r w:rsidRPr="00816049">
        <w:rPr>
          <w:rFonts w:ascii="Times New Roman" w:hAnsi="Times New Roman"/>
          <w:spacing w:val="21"/>
          <w:sz w:val="24"/>
          <w:szCs w:val="24"/>
        </w:rPr>
        <w:t xml:space="preserve"> </w:t>
      </w:r>
      <w:r w:rsidRPr="00816049">
        <w:rPr>
          <w:rFonts w:ascii="Times New Roman" w:hAnsi="Times New Roman"/>
          <w:sz w:val="24"/>
          <w:szCs w:val="24"/>
        </w:rPr>
        <w:t>giving</w:t>
      </w:r>
      <w:r w:rsidRPr="00816049">
        <w:rPr>
          <w:rFonts w:ascii="Times New Roman" w:hAnsi="Times New Roman"/>
          <w:spacing w:val="17"/>
          <w:sz w:val="24"/>
          <w:szCs w:val="24"/>
        </w:rPr>
        <w:t xml:space="preserve"> </w:t>
      </w:r>
      <w:r w:rsidRPr="00816049">
        <w:rPr>
          <w:rFonts w:ascii="Times New Roman" w:hAnsi="Times New Roman"/>
          <w:sz w:val="24"/>
          <w:szCs w:val="24"/>
        </w:rPr>
        <w:t>of</w:t>
      </w:r>
      <w:r w:rsidRPr="00816049">
        <w:rPr>
          <w:rFonts w:ascii="Times New Roman" w:hAnsi="Times New Roman"/>
          <w:spacing w:val="12"/>
          <w:sz w:val="24"/>
          <w:szCs w:val="24"/>
        </w:rPr>
        <w:t xml:space="preserve"> </w:t>
      </w:r>
      <w:r w:rsidRPr="00816049">
        <w:rPr>
          <w:rFonts w:ascii="Times New Roman" w:hAnsi="Times New Roman"/>
          <w:sz w:val="24"/>
          <w:szCs w:val="24"/>
        </w:rPr>
        <w:t>actual</w:t>
      </w:r>
      <w:r w:rsidRPr="00816049">
        <w:rPr>
          <w:rFonts w:ascii="Times New Roman" w:hAnsi="Times New Roman"/>
          <w:spacing w:val="22"/>
          <w:sz w:val="24"/>
          <w:szCs w:val="24"/>
        </w:rPr>
        <w:t xml:space="preserve"> </w:t>
      </w:r>
      <w:r w:rsidRPr="00816049">
        <w:rPr>
          <w:rFonts w:ascii="Times New Roman" w:hAnsi="Times New Roman"/>
          <w:sz w:val="24"/>
          <w:szCs w:val="24"/>
        </w:rPr>
        <w:t>notice</w:t>
      </w:r>
      <w:r w:rsidRPr="00816049">
        <w:rPr>
          <w:rFonts w:ascii="Times New Roman" w:hAnsi="Times New Roman"/>
          <w:spacing w:val="18"/>
          <w:sz w:val="24"/>
          <w:szCs w:val="24"/>
        </w:rPr>
        <w:t xml:space="preserve"> </w:t>
      </w:r>
      <w:r w:rsidRPr="00816049">
        <w:rPr>
          <w:rFonts w:ascii="Times New Roman" w:hAnsi="Times New Roman"/>
          <w:sz w:val="24"/>
          <w:szCs w:val="24"/>
        </w:rPr>
        <w:t>in</w:t>
      </w:r>
      <w:r w:rsidRPr="00816049">
        <w:rPr>
          <w:rFonts w:ascii="Times New Roman" w:hAnsi="Times New Roman"/>
          <w:spacing w:val="4"/>
          <w:sz w:val="24"/>
          <w:szCs w:val="24"/>
        </w:rPr>
        <w:t xml:space="preserve"> </w:t>
      </w:r>
      <w:r w:rsidRPr="00816049">
        <w:rPr>
          <w:rFonts w:ascii="Times New Roman" w:hAnsi="Times New Roman"/>
          <w:sz w:val="24"/>
          <w:szCs w:val="24"/>
        </w:rPr>
        <w:t>any</w:t>
      </w:r>
      <w:r w:rsidRPr="00816049">
        <w:rPr>
          <w:rFonts w:ascii="Times New Roman" w:hAnsi="Times New Roman"/>
          <w:spacing w:val="13"/>
          <w:sz w:val="24"/>
          <w:szCs w:val="24"/>
        </w:rPr>
        <w:t xml:space="preserve"> </w:t>
      </w:r>
      <w:r w:rsidRPr="00816049">
        <w:rPr>
          <w:rFonts w:ascii="Times New Roman" w:hAnsi="Times New Roman"/>
          <w:sz w:val="24"/>
          <w:szCs w:val="24"/>
        </w:rPr>
        <w:t>other</w:t>
      </w:r>
      <w:r w:rsidRPr="00816049">
        <w:rPr>
          <w:rFonts w:ascii="Times New Roman" w:hAnsi="Times New Roman"/>
          <w:spacing w:val="-15"/>
          <w:sz w:val="24"/>
          <w:szCs w:val="24"/>
        </w:rPr>
        <w:t xml:space="preserve"> </w:t>
      </w:r>
      <w:r w:rsidRPr="00816049">
        <w:rPr>
          <w:rFonts w:ascii="Times New Roman" w:hAnsi="Times New Roman"/>
          <w:sz w:val="24"/>
          <w:szCs w:val="24"/>
        </w:rPr>
        <w:t>manner.</w:t>
      </w:r>
    </w:p>
    <w:p w:rsidR="004155AD" w:rsidRDefault="004155AD" w:rsidP="004155AD">
      <w:pPr>
        <w:pStyle w:val="BodyText"/>
        <w:tabs>
          <w:tab w:val="left" w:pos="463"/>
        </w:tabs>
        <w:autoSpaceDE/>
        <w:autoSpaceDN/>
        <w:adjustRightInd/>
        <w:spacing w:line="253" w:lineRule="auto"/>
        <w:ind w:right="850"/>
        <w:jc w:val="both"/>
        <w:rPr>
          <w:rFonts w:ascii="Times New Roman" w:hAnsi="Times New Roman"/>
          <w:b/>
          <w:sz w:val="24"/>
          <w:szCs w:val="24"/>
        </w:rPr>
      </w:pPr>
    </w:p>
    <w:p w:rsidR="004155AD" w:rsidRPr="00816049" w:rsidRDefault="004155AD" w:rsidP="004155AD">
      <w:pPr>
        <w:tabs>
          <w:tab w:val="left" w:pos="898"/>
        </w:tabs>
        <w:spacing w:line="190" w:lineRule="exact"/>
        <w:ind w:right="850" w:hanging="29"/>
        <w:jc w:val="center"/>
      </w:pP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sidRPr="00816049">
        <w:rPr>
          <w:b/>
          <w:spacing w:val="-1"/>
          <w:w w:val="90"/>
        </w:rPr>
        <w:t>Initials</w:t>
      </w:r>
      <w:r w:rsidRPr="00816049">
        <w:rPr>
          <w:b/>
          <w:u w:val="single" w:color="000000"/>
        </w:rPr>
        <w:t xml:space="preserve"> </w:t>
      </w:r>
      <w:r w:rsidRPr="00816049">
        <w:rPr>
          <w:b/>
          <w:u w:val="single" w:color="000000"/>
        </w:rPr>
        <w:tab/>
      </w:r>
      <w:r>
        <w:rPr>
          <w:b/>
          <w:u w:val="single" w:color="000000"/>
        </w:rPr>
        <w:t>_____</w:t>
      </w:r>
    </w:p>
    <w:p w:rsidR="004155AD" w:rsidRPr="00816049" w:rsidRDefault="004155AD" w:rsidP="004155AD">
      <w:pPr>
        <w:ind w:right="850" w:hanging="29"/>
        <w:jc w:val="right"/>
        <w:sectPr w:rsidR="004155AD" w:rsidRPr="00816049" w:rsidSect="0044763C">
          <w:type w:val="nextColumn"/>
          <w:pgSz w:w="12270" w:h="15840"/>
          <w:pgMar w:top="576" w:right="720" w:bottom="288" w:left="1152" w:header="720" w:footer="720" w:gutter="0"/>
          <w:cols w:space="720"/>
        </w:sectPr>
      </w:pPr>
    </w:p>
    <w:p w:rsidR="004155AD" w:rsidRPr="00816049" w:rsidRDefault="004155AD" w:rsidP="004155AD">
      <w:pPr>
        <w:pStyle w:val="BodyText"/>
        <w:tabs>
          <w:tab w:val="left" w:pos="463"/>
        </w:tabs>
        <w:autoSpaceDE/>
        <w:autoSpaceDN/>
        <w:adjustRightInd/>
        <w:spacing w:line="253" w:lineRule="auto"/>
        <w:ind w:right="850"/>
        <w:jc w:val="both"/>
        <w:rPr>
          <w:rFonts w:ascii="Times New Roman" w:hAnsi="Times New Roman"/>
          <w:sz w:val="24"/>
          <w:szCs w:val="24"/>
        </w:rPr>
      </w:pPr>
    </w:p>
    <w:p w:rsidR="00816049" w:rsidRPr="00816049" w:rsidRDefault="00816049" w:rsidP="00816049">
      <w:pPr>
        <w:spacing w:before="3"/>
        <w:ind w:right="850" w:hanging="29"/>
      </w:pPr>
    </w:p>
    <w:p w:rsidR="00816049" w:rsidRPr="00816049" w:rsidRDefault="00816049" w:rsidP="0025330F">
      <w:pPr>
        <w:pStyle w:val="BodyText"/>
        <w:numPr>
          <w:ilvl w:val="0"/>
          <w:numId w:val="55"/>
        </w:numPr>
        <w:tabs>
          <w:tab w:val="left" w:pos="463"/>
        </w:tabs>
        <w:autoSpaceDE/>
        <w:autoSpaceDN/>
        <w:adjustRightInd/>
        <w:spacing w:line="232" w:lineRule="auto"/>
        <w:ind w:left="0" w:right="850" w:hanging="29"/>
        <w:jc w:val="both"/>
        <w:rPr>
          <w:rFonts w:ascii="Times New Roman" w:hAnsi="Times New Roman"/>
          <w:sz w:val="24"/>
          <w:szCs w:val="24"/>
        </w:rPr>
      </w:pPr>
      <w:r w:rsidRPr="00816049">
        <w:rPr>
          <w:rFonts w:ascii="Times New Roman" w:hAnsi="Times New Roman"/>
          <w:b/>
          <w:sz w:val="24"/>
          <w:szCs w:val="24"/>
        </w:rPr>
        <w:t>DELIVERY</w:t>
      </w:r>
      <w:r w:rsidRPr="00816049">
        <w:rPr>
          <w:rFonts w:ascii="Times New Roman" w:hAnsi="Times New Roman"/>
          <w:b/>
          <w:spacing w:val="42"/>
          <w:sz w:val="24"/>
          <w:szCs w:val="24"/>
        </w:rPr>
        <w:t xml:space="preserve"> </w:t>
      </w:r>
      <w:r w:rsidRPr="00816049">
        <w:rPr>
          <w:rFonts w:ascii="Times New Roman" w:hAnsi="Times New Roman"/>
          <w:b/>
          <w:sz w:val="24"/>
          <w:szCs w:val="24"/>
        </w:rPr>
        <w:t>TICKETS:</w:t>
      </w:r>
      <w:r w:rsidRPr="00816049">
        <w:rPr>
          <w:rFonts w:ascii="Times New Roman" w:hAnsi="Times New Roman"/>
          <w:b/>
          <w:spacing w:val="41"/>
          <w:sz w:val="24"/>
          <w:szCs w:val="24"/>
        </w:rPr>
        <w:t xml:space="preserve"> </w:t>
      </w:r>
      <w:r w:rsidRPr="00816049">
        <w:rPr>
          <w:rFonts w:ascii="Times New Roman" w:hAnsi="Times New Roman"/>
          <w:sz w:val="24"/>
          <w:szCs w:val="24"/>
        </w:rPr>
        <w:t>Delivery</w:t>
      </w:r>
      <w:r w:rsidRPr="00816049">
        <w:rPr>
          <w:rFonts w:ascii="Times New Roman" w:hAnsi="Times New Roman"/>
          <w:spacing w:val="36"/>
          <w:sz w:val="24"/>
          <w:szCs w:val="24"/>
        </w:rPr>
        <w:t xml:space="preserve"> </w:t>
      </w:r>
      <w:r w:rsidRPr="00816049">
        <w:rPr>
          <w:rFonts w:ascii="Times New Roman" w:hAnsi="Times New Roman"/>
          <w:sz w:val="24"/>
          <w:szCs w:val="24"/>
        </w:rPr>
        <w:t>tickets</w:t>
      </w:r>
      <w:r w:rsidRPr="00816049">
        <w:rPr>
          <w:rFonts w:ascii="Times New Roman" w:hAnsi="Times New Roman"/>
          <w:spacing w:val="40"/>
          <w:sz w:val="24"/>
          <w:szCs w:val="24"/>
        </w:rPr>
        <w:t xml:space="preserve"> </w:t>
      </w:r>
      <w:r w:rsidRPr="00816049">
        <w:rPr>
          <w:rFonts w:ascii="Times New Roman" w:hAnsi="Times New Roman"/>
          <w:sz w:val="24"/>
          <w:szCs w:val="24"/>
        </w:rPr>
        <w:t>shall</w:t>
      </w:r>
      <w:r w:rsidRPr="00816049">
        <w:rPr>
          <w:rFonts w:ascii="Times New Roman" w:hAnsi="Times New Roman"/>
          <w:spacing w:val="23"/>
          <w:sz w:val="24"/>
          <w:szCs w:val="24"/>
        </w:rPr>
        <w:t xml:space="preserve"> </w:t>
      </w:r>
      <w:r w:rsidRPr="00816049">
        <w:rPr>
          <w:rFonts w:ascii="Times New Roman" w:hAnsi="Times New Roman"/>
          <w:sz w:val="24"/>
          <w:szCs w:val="24"/>
        </w:rPr>
        <w:t>accompany</w:t>
      </w:r>
      <w:r w:rsidRPr="00816049">
        <w:rPr>
          <w:rFonts w:ascii="Times New Roman" w:hAnsi="Times New Roman"/>
          <w:spacing w:val="36"/>
          <w:sz w:val="24"/>
          <w:szCs w:val="24"/>
        </w:rPr>
        <w:t xml:space="preserve"> </w:t>
      </w:r>
      <w:r w:rsidRPr="00816049">
        <w:rPr>
          <w:rFonts w:ascii="Times New Roman" w:hAnsi="Times New Roman"/>
          <w:sz w:val="24"/>
          <w:szCs w:val="24"/>
        </w:rPr>
        <w:t>each</w:t>
      </w:r>
      <w:r w:rsidRPr="00816049">
        <w:rPr>
          <w:rFonts w:ascii="Times New Roman" w:hAnsi="Times New Roman"/>
          <w:spacing w:val="28"/>
          <w:sz w:val="24"/>
          <w:szCs w:val="24"/>
        </w:rPr>
        <w:t xml:space="preserve"> </w:t>
      </w:r>
      <w:r w:rsidRPr="00816049">
        <w:rPr>
          <w:rFonts w:ascii="Times New Roman" w:hAnsi="Times New Roman"/>
          <w:sz w:val="24"/>
          <w:szCs w:val="24"/>
        </w:rPr>
        <w:t>order</w:t>
      </w:r>
      <w:r w:rsidRPr="00816049">
        <w:rPr>
          <w:rFonts w:ascii="Times New Roman" w:hAnsi="Times New Roman"/>
          <w:spacing w:val="33"/>
          <w:sz w:val="24"/>
          <w:szCs w:val="24"/>
        </w:rPr>
        <w:t xml:space="preserve"> </w:t>
      </w:r>
      <w:r w:rsidRPr="00816049">
        <w:rPr>
          <w:rFonts w:ascii="Times New Roman" w:hAnsi="Times New Roman"/>
          <w:sz w:val="24"/>
          <w:szCs w:val="24"/>
        </w:rPr>
        <w:t>shipped,</w:t>
      </w:r>
      <w:r w:rsidRPr="00816049">
        <w:rPr>
          <w:rFonts w:ascii="Times New Roman" w:hAnsi="Times New Roman"/>
          <w:spacing w:val="39"/>
          <w:sz w:val="24"/>
          <w:szCs w:val="24"/>
        </w:rPr>
        <w:t xml:space="preserve"> </w:t>
      </w:r>
      <w:r w:rsidRPr="00816049">
        <w:rPr>
          <w:rFonts w:ascii="Times New Roman" w:hAnsi="Times New Roman"/>
          <w:sz w:val="24"/>
          <w:szCs w:val="24"/>
        </w:rPr>
        <w:t>and</w:t>
      </w:r>
      <w:r w:rsidRPr="00816049">
        <w:rPr>
          <w:rFonts w:ascii="Times New Roman" w:hAnsi="Times New Roman"/>
          <w:spacing w:val="44"/>
          <w:sz w:val="24"/>
          <w:szCs w:val="24"/>
        </w:rPr>
        <w:t xml:space="preserve"> </w:t>
      </w:r>
      <w:r w:rsidRPr="00816049">
        <w:rPr>
          <w:rFonts w:ascii="Times New Roman" w:hAnsi="Times New Roman"/>
          <w:sz w:val="24"/>
          <w:szCs w:val="24"/>
        </w:rPr>
        <w:t>shall</w:t>
      </w:r>
      <w:r w:rsidRPr="00816049">
        <w:rPr>
          <w:rFonts w:ascii="Times New Roman" w:hAnsi="Times New Roman"/>
          <w:spacing w:val="30"/>
          <w:sz w:val="24"/>
          <w:szCs w:val="24"/>
        </w:rPr>
        <w:t xml:space="preserve"> </w:t>
      </w:r>
      <w:r w:rsidRPr="00816049">
        <w:rPr>
          <w:rFonts w:ascii="Times New Roman" w:hAnsi="Times New Roman"/>
          <w:sz w:val="24"/>
          <w:szCs w:val="24"/>
        </w:rPr>
        <w:t>show</w:t>
      </w:r>
      <w:r w:rsidRPr="00816049">
        <w:rPr>
          <w:rFonts w:ascii="Times New Roman" w:hAnsi="Times New Roman"/>
          <w:spacing w:val="25"/>
          <w:sz w:val="24"/>
          <w:szCs w:val="24"/>
        </w:rPr>
        <w:t xml:space="preserve"> </w:t>
      </w:r>
      <w:r w:rsidRPr="00816049">
        <w:rPr>
          <w:rFonts w:ascii="Times New Roman" w:hAnsi="Times New Roman"/>
          <w:sz w:val="24"/>
          <w:szCs w:val="24"/>
        </w:rPr>
        <w:t>Contractor's</w:t>
      </w:r>
      <w:r w:rsidRPr="00816049">
        <w:rPr>
          <w:rFonts w:ascii="Times New Roman" w:hAnsi="Times New Roman"/>
          <w:w w:val="103"/>
          <w:sz w:val="24"/>
          <w:szCs w:val="24"/>
        </w:rPr>
        <w:t xml:space="preserve"> </w:t>
      </w:r>
      <w:r w:rsidRPr="00816049">
        <w:rPr>
          <w:rFonts w:ascii="Times New Roman" w:hAnsi="Times New Roman"/>
          <w:sz w:val="24"/>
          <w:szCs w:val="24"/>
        </w:rPr>
        <w:t>name</w:t>
      </w:r>
      <w:r w:rsidRPr="00816049">
        <w:rPr>
          <w:rFonts w:ascii="Times New Roman" w:hAnsi="Times New Roman"/>
          <w:spacing w:val="22"/>
          <w:sz w:val="24"/>
          <w:szCs w:val="24"/>
        </w:rPr>
        <w:t xml:space="preserve"> </w:t>
      </w:r>
      <w:r w:rsidRPr="00816049">
        <w:rPr>
          <w:rFonts w:ascii="Times New Roman" w:hAnsi="Times New Roman"/>
          <w:sz w:val="24"/>
          <w:szCs w:val="24"/>
        </w:rPr>
        <w:t>and</w:t>
      </w:r>
      <w:r w:rsidRPr="00816049">
        <w:rPr>
          <w:rFonts w:ascii="Times New Roman" w:hAnsi="Times New Roman"/>
          <w:spacing w:val="22"/>
          <w:sz w:val="24"/>
          <w:szCs w:val="24"/>
        </w:rPr>
        <w:t xml:space="preserve"> </w:t>
      </w:r>
      <w:r w:rsidRPr="00816049">
        <w:rPr>
          <w:rFonts w:ascii="Times New Roman" w:hAnsi="Times New Roman"/>
          <w:sz w:val="24"/>
          <w:szCs w:val="24"/>
        </w:rPr>
        <w:t>address,</w:t>
      </w:r>
      <w:r w:rsidRPr="00816049">
        <w:rPr>
          <w:rFonts w:ascii="Times New Roman" w:hAnsi="Times New Roman"/>
          <w:spacing w:val="20"/>
          <w:sz w:val="24"/>
          <w:szCs w:val="24"/>
        </w:rPr>
        <w:t xml:space="preserve"> </w:t>
      </w:r>
      <w:r w:rsidRPr="00816049">
        <w:rPr>
          <w:rFonts w:ascii="Times New Roman" w:hAnsi="Times New Roman"/>
          <w:sz w:val="24"/>
          <w:szCs w:val="24"/>
        </w:rPr>
        <w:t>delivery</w:t>
      </w:r>
      <w:r w:rsidRPr="00816049">
        <w:rPr>
          <w:rFonts w:ascii="Times New Roman" w:hAnsi="Times New Roman"/>
          <w:spacing w:val="21"/>
          <w:sz w:val="24"/>
          <w:szCs w:val="24"/>
        </w:rPr>
        <w:t xml:space="preserve"> </w:t>
      </w:r>
      <w:r w:rsidRPr="00816049">
        <w:rPr>
          <w:rFonts w:ascii="Times New Roman" w:hAnsi="Times New Roman"/>
          <w:sz w:val="24"/>
          <w:szCs w:val="24"/>
        </w:rPr>
        <w:t>location,</w:t>
      </w:r>
      <w:r w:rsidRPr="00816049">
        <w:rPr>
          <w:rFonts w:ascii="Times New Roman" w:hAnsi="Times New Roman"/>
          <w:spacing w:val="11"/>
          <w:sz w:val="24"/>
          <w:szCs w:val="24"/>
        </w:rPr>
        <w:t xml:space="preserve"> </w:t>
      </w:r>
      <w:r w:rsidRPr="00816049">
        <w:rPr>
          <w:rFonts w:ascii="Times New Roman" w:hAnsi="Times New Roman"/>
          <w:sz w:val="24"/>
          <w:szCs w:val="24"/>
        </w:rPr>
        <w:t>Newton</w:t>
      </w:r>
      <w:r w:rsidRPr="00816049">
        <w:rPr>
          <w:rFonts w:ascii="Times New Roman" w:hAnsi="Times New Roman"/>
          <w:spacing w:val="27"/>
          <w:sz w:val="24"/>
          <w:szCs w:val="24"/>
        </w:rPr>
        <w:t xml:space="preserve"> </w:t>
      </w:r>
      <w:r w:rsidRPr="00816049">
        <w:rPr>
          <w:rFonts w:ascii="Times New Roman" w:hAnsi="Times New Roman"/>
          <w:sz w:val="24"/>
          <w:szCs w:val="24"/>
        </w:rPr>
        <w:t>County</w:t>
      </w:r>
      <w:r w:rsidRPr="00816049">
        <w:rPr>
          <w:rFonts w:ascii="Times New Roman" w:hAnsi="Times New Roman"/>
          <w:spacing w:val="8"/>
          <w:sz w:val="24"/>
          <w:szCs w:val="24"/>
        </w:rPr>
        <w:t xml:space="preserve"> </w:t>
      </w:r>
      <w:r w:rsidRPr="00816049">
        <w:rPr>
          <w:rFonts w:ascii="Times New Roman" w:hAnsi="Times New Roman"/>
          <w:sz w:val="24"/>
          <w:szCs w:val="24"/>
        </w:rPr>
        <w:t>purchase</w:t>
      </w:r>
      <w:r w:rsidRPr="00816049">
        <w:rPr>
          <w:rFonts w:ascii="Times New Roman" w:hAnsi="Times New Roman"/>
          <w:spacing w:val="32"/>
          <w:sz w:val="24"/>
          <w:szCs w:val="24"/>
        </w:rPr>
        <w:t xml:space="preserve"> </w:t>
      </w:r>
      <w:r w:rsidRPr="00816049">
        <w:rPr>
          <w:rFonts w:ascii="Times New Roman" w:hAnsi="Times New Roman"/>
          <w:sz w:val="24"/>
          <w:szCs w:val="24"/>
        </w:rPr>
        <w:t>order</w:t>
      </w:r>
      <w:r w:rsidRPr="00816049">
        <w:rPr>
          <w:rFonts w:ascii="Times New Roman" w:hAnsi="Times New Roman"/>
          <w:spacing w:val="11"/>
          <w:sz w:val="24"/>
          <w:szCs w:val="24"/>
        </w:rPr>
        <w:t xml:space="preserve"> </w:t>
      </w:r>
      <w:r w:rsidRPr="00816049">
        <w:rPr>
          <w:rFonts w:ascii="Times New Roman" w:hAnsi="Times New Roman"/>
          <w:sz w:val="24"/>
          <w:szCs w:val="24"/>
        </w:rPr>
        <w:t>number</w:t>
      </w:r>
      <w:r w:rsidRPr="00816049">
        <w:rPr>
          <w:rFonts w:ascii="Times New Roman" w:hAnsi="Times New Roman"/>
          <w:spacing w:val="27"/>
          <w:sz w:val="24"/>
          <w:szCs w:val="24"/>
        </w:rPr>
        <w:t xml:space="preserve"> </w:t>
      </w:r>
      <w:r w:rsidRPr="00816049">
        <w:rPr>
          <w:rFonts w:ascii="Times New Roman" w:hAnsi="Times New Roman"/>
          <w:sz w:val="24"/>
          <w:szCs w:val="24"/>
        </w:rPr>
        <w:t>and</w:t>
      </w:r>
      <w:r w:rsidRPr="00816049">
        <w:rPr>
          <w:rFonts w:ascii="Times New Roman" w:hAnsi="Times New Roman"/>
          <w:spacing w:val="29"/>
          <w:sz w:val="24"/>
          <w:szCs w:val="24"/>
        </w:rPr>
        <w:t xml:space="preserve"> </w:t>
      </w:r>
      <w:r w:rsidRPr="00816049">
        <w:rPr>
          <w:rFonts w:ascii="Times New Roman" w:hAnsi="Times New Roman"/>
          <w:sz w:val="24"/>
          <w:szCs w:val="24"/>
        </w:rPr>
        <w:t>descriptive</w:t>
      </w:r>
      <w:r w:rsidRPr="00816049">
        <w:rPr>
          <w:rFonts w:ascii="Times New Roman" w:hAnsi="Times New Roman"/>
          <w:spacing w:val="28"/>
          <w:sz w:val="24"/>
          <w:szCs w:val="24"/>
        </w:rPr>
        <w:t xml:space="preserve"> </w:t>
      </w:r>
      <w:r w:rsidRPr="00816049">
        <w:rPr>
          <w:rFonts w:ascii="Times New Roman" w:hAnsi="Times New Roman"/>
          <w:sz w:val="24"/>
          <w:szCs w:val="24"/>
        </w:rPr>
        <w:t>information</w:t>
      </w:r>
      <w:r w:rsidRPr="00816049">
        <w:rPr>
          <w:rFonts w:ascii="Times New Roman" w:hAnsi="Times New Roman"/>
          <w:spacing w:val="37"/>
          <w:sz w:val="24"/>
          <w:szCs w:val="24"/>
        </w:rPr>
        <w:t xml:space="preserve"> </w:t>
      </w:r>
      <w:r w:rsidRPr="00816049">
        <w:rPr>
          <w:rFonts w:ascii="Times New Roman" w:hAnsi="Times New Roman"/>
          <w:i/>
          <w:sz w:val="24"/>
          <w:szCs w:val="24"/>
        </w:rPr>
        <w:t>as</w:t>
      </w:r>
      <w:r w:rsidRPr="00816049">
        <w:rPr>
          <w:rFonts w:ascii="Times New Roman" w:hAnsi="Times New Roman"/>
          <w:i/>
          <w:spacing w:val="16"/>
          <w:sz w:val="24"/>
          <w:szCs w:val="24"/>
        </w:rPr>
        <w:t xml:space="preserve"> </w:t>
      </w:r>
      <w:r w:rsidRPr="00816049">
        <w:rPr>
          <w:rFonts w:ascii="Times New Roman" w:hAnsi="Times New Roman"/>
          <w:sz w:val="24"/>
          <w:szCs w:val="24"/>
        </w:rPr>
        <w:t>to</w:t>
      </w:r>
      <w:r w:rsidRPr="00816049">
        <w:rPr>
          <w:rFonts w:ascii="Times New Roman" w:hAnsi="Times New Roman"/>
          <w:w w:val="95"/>
          <w:sz w:val="24"/>
          <w:szCs w:val="24"/>
        </w:rPr>
        <w:t xml:space="preserve"> </w:t>
      </w:r>
      <w:r w:rsidRPr="00816049">
        <w:rPr>
          <w:rFonts w:ascii="Times New Roman" w:hAnsi="Times New Roman"/>
          <w:sz w:val="24"/>
          <w:szCs w:val="24"/>
        </w:rPr>
        <w:t>item</w:t>
      </w:r>
      <w:r w:rsidRPr="00816049">
        <w:rPr>
          <w:rFonts w:ascii="Times New Roman" w:hAnsi="Times New Roman"/>
          <w:spacing w:val="21"/>
          <w:sz w:val="24"/>
          <w:szCs w:val="24"/>
        </w:rPr>
        <w:t xml:space="preserve"> </w:t>
      </w:r>
      <w:r w:rsidRPr="00816049">
        <w:rPr>
          <w:rFonts w:ascii="Times New Roman" w:hAnsi="Times New Roman"/>
          <w:sz w:val="24"/>
          <w:szCs w:val="24"/>
        </w:rPr>
        <w:t>and</w:t>
      </w:r>
      <w:r w:rsidRPr="00816049">
        <w:rPr>
          <w:rFonts w:ascii="Times New Roman" w:hAnsi="Times New Roman"/>
          <w:spacing w:val="22"/>
          <w:sz w:val="24"/>
          <w:szCs w:val="24"/>
        </w:rPr>
        <w:t xml:space="preserve"> </w:t>
      </w:r>
      <w:r w:rsidRPr="00816049">
        <w:rPr>
          <w:rFonts w:ascii="Times New Roman" w:hAnsi="Times New Roman"/>
          <w:sz w:val="24"/>
          <w:szCs w:val="24"/>
        </w:rPr>
        <w:t>quantity</w:t>
      </w:r>
      <w:r w:rsidRPr="00816049">
        <w:rPr>
          <w:rFonts w:ascii="Times New Roman" w:hAnsi="Times New Roman"/>
          <w:spacing w:val="11"/>
          <w:sz w:val="24"/>
          <w:szCs w:val="24"/>
        </w:rPr>
        <w:t xml:space="preserve"> </w:t>
      </w:r>
      <w:r w:rsidRPr="00816049">
        <w:rPr>
          <w:rFonts w:ascii="Times New Roman" w:hAnsi="Times New Roman"/>
          <w:sz w:val="24"/>
          <w:szCs w:val="24"/>
        </w:rPr>
        <w:t>delivered.</w:t>
      </w:r>
    </w:p>
    <w:p w:rsidR="00816049" w:rsidRPr="00816049" w:rsidRDefault="00816049" w:rsidP="0025330F">
      <w:pPr>
        <w:pStyle w:val="BodyText"/>
        <w:numPr>
          <w:ilvl w:val="0"/>
          <w:numId w:val="54"/>
        </w:numPr>
        <w:tabs>
          <w:tab w:val="left" w:pos="471"/>
        </w:tabs>
        <w:autoSpaceDE/>
        <w:autoSpaceDN/>
        <w:adjustRightInd/>
        <w:spacing w:before="118" w:line="255" w:lineRule="auto"/>
        <w:ind w:left="0" w:right="850" w:hanging="29"/>
        <w:jc w:val="both"/>
        <w:rPr>
          <w:rFonts w:ascii="Times New Roman" w:hAnsi="Times New Roman"/>
          <w:sz w:val="24"/>
          <w:szCs w:val="24"/>
        </w:rPr>
      </w:pPr>
      <w:r w:rsidRPr="00816049">
        <w:rPr>
          <w:rFonts w:ascii="Times New Roman" w:hAnsi="Times New Roman"/>
          <w:b/>
          <w:sz w:val="24"/>
          <w:szCs w:val="24"/>
        </w:rPr>
        <w:t>HAZARDOUS</w:t>
      </w:r>
      <w:r w:rsidRPr="00816049">
        <w:rPr>
          <w:rFonts w:ascii="Times New Roman" w:hAnsi="Times New Roman"/>
          <w:b/>
          <w:spacing w:val="23"/>
          <w:sz w:val="24"/>
          <w:szCs w:val="24"/>
        </w:rPr>
        <w:t xml:space="preserve"> </w:t>
      </w:r>
      <w:r w:rsidRPr="00816049">
        <w:rPr>
          <w:rFonts w:ascii="Times New Roman" w:hAnsi="Times New Roman"/>
          <w:b/>
          <w:sz w:val="24"/>
          <w:szCs w:val="24"/>
        </w:rPr>
        <w:t>SUBSTANCES:</w:t>
      </w:r>
      <w:r w:rsidRPr="00816049">
        <w:rPr>
          <w:rFonts w:ascii="Times New Roman" w:hAnsi="Times New Roman"/>
          <w:b/>
          <w:spacing w:val="20"/>
          <w:sz w:val="24"/>
          <w:szCs w:val="24"/>
        </w:rPr>
        <w:t xml:space="preserve"> </w:t>
      </w:r>
      <w:r w:rsidRPr="00816049">
        <w:rPr>
          <w:rFonts w:ascii="Times New Roman" w:hAnsi="Times New Roman"/>
          <w:sz w:val="24"/>
          <w:szCs w:val="24"/>
        </w:rPr>
        <w:t>State</w:t>
      </w:r>
      <w:r w:rsidRPr="00816049">
        <w:rPr>
          <w:rFonts w:ascii="Times New Roman" w:hAnsi="Times New Roman"/>
          <w:spacing w:val="42"/>
          <w:sz w:val="24"/>
          <w:szCs w:val="24"/>
        </w:rPr>
        <w:t xml:space="preserve"> </w:t>
      </w:r>
      <w:r w:rsidRPr="00816049">
        <w:rPr>
          <w:rFonts w:ascii="Times New Roman" w:hAnsi="Times New Roman"/>
          <w:sz w:val="24"/>
          <w:szCs w:val="24"/>
        </w:rPr>
        <w:t>law</w:t>
      </w:r>
      <w:r w:rsidRPr="00816049">
        <w:rPr>
          <w:rFonts w:ascii="Times New Roman" w:hAnsi="Times New Roman"/>
          <w:spacing w:val="42"/>
          <w:sz w:val="24"/>
          <w:szCs w:val="24"/>
        </w:rPr>
        <w:t xml:space="preserve"> </w:t>
      </w:r>
      <w:r w:rsidRPr="00816049">
        <w:rPr>
          <w:rFonts w:ascii="Times New Roman" w:hAnsi="Times New Roman"/>
          <w:sz w:val="24"/>
          <w:szCs w:val="24"/>
        </w:rPr>
        <w:t>requires</w:t>
      </w:r>
      <w:r w:rsidRPr="00816049">
        <w:rPr>
          <w:rFonts w:ascii="Times New Roman" w:hAnsi="Times New Roman"/>
          <w:spacing w:val="13"/>
          <w:sz w:val="24"/>
          <w:szCs w:val="24"/>
        </w:rPr>
        <w:t xml:space="preserve"> </w:t>
      </w:r>
      <w:r w:rsidRPr="00816049">
        <w:rPr>
          <w:rFonts w:ascii="Times New Roman" w:hAnsi="Times New Roman"/>
          <w:sz w:val="24"/>
          <w:szCs w:val="24"/>
        </w:rPr>
        <w:t>that</w:t>
      </w:r>
      <w:r w:rsidRPr="00816049">
        <w:rPr>
          <w:rFonts w:ascii="Times New Roman" w:hAnsi="Times New Roman"/>
          <w:spacing w:val="7"/>
          <w:sz w:val="24"/>
          <w:szCs w:val="24"/>
        </w:rPr>
        <w:t xml:space="preserve"> </w:t>
      </w:r>
      <w:r w:rsidRPr="00816049">
        <w:rPr>
          <w:rFonts w:ascii="Times New Roman" w:hAnsi="Times New Roman"/>
          <w:sz w:val="24"/>
          <w:szCs w:val="24"/>
        </w:rPr>
        <w:t>shipments</w:t>
      </w:r>
      <w:r w:rsidRPr="00816049">
        <w:rPr>
          <w:rFonts w:ascii="Times New Roman" w:hAnsi="Times New Roman"/>
          <w:spacing w:val="2"/>
          <w:sz w:val="24"/>
          <w:szCs w:val="24"/>
        </w:rPr>
        <w:t xml:space="preserve"> </w:t>
      </w:r>
      <w:r w:rsidRPr="00816049">
        <w:rPr>
          <w:rFonts w:ascii="Times New Roman" w:hAnsi="Times New Roman"/>
          <w:sz w:val="24"/>
          <w:szCs w:val="24"/>
        </w:rPr>
        <w:t>of</w:t>
      </w:r>
      <w:r w:rsidRPr="00816049">
        <w:rPr>
          <w:rFonts w:ascii="Times New Roman" w:hAnsi="Times New Roman"/>
          <w:spacing w:val="40"/>
          <w:sz w:val="24"/>
          <w:szCs w:val="24"/>
        </w:rPr>
        <w:t xml:space="preserve"> </w:t>
      </w:r>
      <w:r w:rsidRPr="00816049">
        <w:rPr>
          <w:rFonts w:ascii="Times New Roman" w:hAnsi="Times New Roman"/>
          <w:sz w:val="24"/>
          <w:szCs w:val="24"/>
        </w:rPr>
        <w:t>hazardous</w:t>
      </w:r>
      <w:r w:rsidRPr="00816049">
        <w:rPr>
          <w:rFonts w:ascii="Times New Roman" w:hAnsi="Times New Roman"/>
          <w:spacing w:val="8"/>
          <w:sz w:val="24"/>
          <w:szCs w:val="24"/>
        </w:rPr>
        <w:t xml:space="preserve"> </w:t>
      </w:r>
      <w:proofErr w:type="gramStart"/>
      <w:r w:rsidRPr="00816049">
        <w:rPr>
          <w:rFonts w:ascii="Times New Roman" w:hAnsi="Times New Roman"/>
          <w:sz w:val="24"/>
          <w:szCs w:val="24"/>
        </w:rPr>
        <w:t>substances  shall</w:t>
      </w:r>
      <w:proofErr w:type="gramEnd"/>
      <w:r w:rsidRPr="00816049">
        <w:rPr>
          <w:rFonts w:ascii="Times New Roman" w:hAnsi="Times New Roman"/>
          <w:spacing w:val="45"/>
          <w:sz w:val="24"/>
          <w:szCs w:val="24"/>
        </w:rPr>
        <w:t xml:space="preserve"> </w:t>
      </w:r>
      <w:r w:rsidRPr="00816049">
        <w:rPr>
          <w:rFonts w:ascii="Times New Roman" w:hAnsi="Times New Roman"/>
          <w:sz w:val="24"/>
          <w:szCs w:val="24"/>
        </w:rPr>
        <w:t>include</w:t>
      </w:r>
      <w:r w:rsidRPr="00816049">
        <w:rPr>
          <w:rFonts w:ascii="Times New Roman" w:hAnsi="Times New Roman"/>
          <w:w w:val="101"/>
          <w:sz w:val="24"/>
          <w:szCs w:val="24"/>
        </w:rPr>
        <w:t xml:space="preserve"> </w:t>
      </w:r>
      <w:r w:rsidRPr="00816049">
        <w:rPr>
          <w:rFonts w:ascii="Times New Roman" w:hAnsi="Times New Roman"/>
          <w:sz w:val="24"/>
          <w:szCs w:val="24"/>
        </w:rPr>
        <w:t>MATERIAL</w:t>
      </w:r>
      <w:r w:rsidRPr="00816049">
        <w:rPr>
          <w:rFonts w:ascii="Times New Roman" w:hAnsi="Times New Roman"/>
          <w:spacing w:val="42"/>
          <w:sz w:val="24"/>
          <w:szCs w:val="24"/>
        </w:rPr>
        <w:t xml:space="preserve"> </w:t>
      </w:r>
      <w:r w:rsidRPr="00816049">
        <w:rPr>
          <w:rFonts w:ascii="Times New Roman" w:hAnsi="Times New Roman"/>
          <w:sz w:val="24"/>
          <w:szCs w:val="24"/>
        </w:rPr>
        <w:t>SAFETY</w:t>
      </w:r>
      <w:r w:rsidRPr="00816049">
        <w:rPr>
          <w:rFonts w:ascii="Times New Roman" w:hAnsi="Times New Roman"/>
          <w:spacing w:val="25"/>
          <w:sz w:val="24"/>
          <w:szCs w:val="24"/>
        </w:rPr>
        <w:t xml:space="preserve"> </w:t>
      </w:r>
      <w:r w:rsidRPr="00816049">
        <w:rPr>
          <w:rFonts w:ascii="Times New Roman" w:hAnsi="Times New Roman"/>
          <w:sz w:val="24"/>
          <w:szCs w:val="24"/>
        </w:rPr>
        <w:t>DATA</w:t>
      </w:r>
      <w:r w:rsidRPr="00816049">
        <w:rPr>
          <w:rFonts w:ascii="Times New Roman" w:hAnsi="Times New Roman"/>
          <w:spacing w:val="28"/>
          <w:sz w:val="24"/>
          <w:szCs w:val="24"/>
        </w:rPr>
        <w:t xml:space="preserve"> </w:t>
      </w:r>
      <w:r w:rsidRPr="00816049">
        <w:rPr>
          <w:rFonts w:ascii="Times New Roman" w:hAnsi="Times New Roman"/>
          <w:sz w:val="24"/>
          <w:szCs w:val="24"/>
        </w:rPr>
        <w:t>SHEETS</w:t>
      </w:r>
      <w:r w:rsidRPr="00816049">
        <w:rPr>
          <w:rFonts w:ascii="Times New Roman" w:hAnsi="Times New Roman"/>
          <w:spacing w:val="41"/>
          <w:sz w:val="24"/>
          <w:szCs w:val="24"/>
        </w:rPr>
        <w:t xml:space="preserve"> </w:t>
      </w:r>
      <w:r w:rsidRPr="00816049">
        <w:rPr>
          <w:rFonts w:ascii="Times New Roman" w:hAnsi="Times New Roman"/>
          <w:sz w:val="24"/>
          <w:szCs w:val="24"/>
        </w:rPr>
        <w:t>(MSDS).</w:t>
      </w:r>
      <w:r w:rsidRPr="00816049">
        <w:rPr>
          <w:rFonts w:ascii="Times New Roman" w:hAnsi="Times New Roman"/>
          <w:spacing w:val="38"/>
          <w:sz w:val="24"/>
          <w:szCs w:val="24"/>
        </w:rPr>
        <w:t xml:space="preserve"> </w:t>
      </w:r>
      <w:r w:rsidRPr="00816049">
        <w:rPr>
          <w:rFonts w:ascii="Times New Roman" w:hAnsi="Times New Roman"/>
          <w:sz w:val="24"/>
          <w:szCs w:val="24"/>
        </w:rPr>
        <w:t>MSDS</w:t>
      </w:r>
      <w:r w:rsidRPr="00816049">
        <w:rPr>
          <w:rFonts w:ascii="Times New Roman" w:hAnsi="Times New Roman"/>
          <w:spacing w:val="28"/>
          <w:sz w:val="24"/>
          <w:szCs w:val="24"/>
        </w:rPr>
        <w:t xml:space="preserve"> </w:t>
      </w:r>
      <w:r w:rsidRPr="00816049">
        <w:rPr>
          <w:rFonts w:ascii="Times New Roman" w:hAnsi="Times New Roman"/>
          <w:sz w:val="24"/>
          <w:szCs w:val="24"/>
        </w:rPr>
        <w:t>must</w:t>
      </w:r>
      <w:r w:rsidRPr="00816049">
        <w:rPr>
          <w:rFonts w:ascii="Times New Roman" w:hAnsi="Times New Roman"/>
          <w:spacing w:val="24"/>
          <w:sz w:val="24"/>
          <w:szCs w:val="24"/>
        </w:rPr>
        <w:t xml:space="preserve"> </w:t>
      </w:r>
      <w:r w:rsidRPr="00816049">
        <w:rPr>
          <w:rFonts w:ascii="Times New Roman" w:hAnsi="Times New Roman"/>
          <w:sz w:val="24"/>
          <w:szCs w:val="24"/>
        </w:rPr>
        <w:t>be</w:t>
      </w:r>
      <w:r w:rsidRPr="00816049">
        <w:rPr>
          <w:rFonts w:ascii="Times New Roman" w:hAnsi="Times New Roman"/>
          <w:spacing w:val="29"/>
          <w:sz w:val="24"/>
          <w:szCs w:val="24"/>
        </w:rPr>
        <w:t xml:space="preserve"> </w:t>
      </w:r>
      <w:r w:rsidRPr="00816049">
        <w:rPr>
          <w:rFonts w:ascii="Times New Roman" w:hAnsi="Times New Roman"/>
          <w:sz w:val="24"/>
          <w:szCs w:val="24"/>
        </w:rPr>
        <w:t>supplied</w:t>
      </w:r>
      <w:r w:rsidRPr="00816049">
        <w:rPr>
          <w:rFonts w:ascii="Times New Roman" w:hAnsi="Times New Roman"/>
          <w:spacing w:val="37"/>
          <w:sz w:val="24"/>
          <w:szCs w:val="24"/>
        </w:rPr>
        <w:t xml:space="preserve"> </w:t>
      </w:r>
      <w:r w:rsidRPr="00816049">
        <w:rPr>
          <w:rFonts w:ascii="Times New Roman" w:hAnsi="Times New Roman"/>
          <w:sz w:val="24"/>
          <w:szCs w:val="24"/>
        </w:rPr>
        <w:t>with</w:t>
      </w:r>
      <w:r w:rsidRPr="00816049">
        <w:rPr>
          <w:rFonts w:ascii="Times New Roman" w:hAnsi="Times New Roman"/>
          <w:spacing w:val="35"/>
          <w:sz w:val="24"/>
          <w:szCs w:val="24"/>
        </w:rPr>
        <w:t xml:space="preserve"> </w:t>
      </w:r>
      <w:r w:rsidRPr="00816049">
        <w:rPr>
          <w:rFonts w:ascii="Times New Roman" w:hAnsi="Times New Roman"/>
          <w:sz w:val="24"/>
          <w:szCs w:val="24"/>
        </w:rPr>
        <w:t>the</w:t>
      </w:r>
      <w:r w:rsidRPr="00816049">
        <w:rPr>
          <w:rFonts w:ascii="Times New Roman" w:hAnsi="Times New Roman"/>
          <w:spacing w:val="38"/>
          <w:sz w:val="24"/>
          <w:szCs w:val="24"/>
        </w:rPr>
        <w:t xml:space="preserve"> </w:t>
      </w:r>
      <w:r w:rsidRPr="00816049">
        <w:rPr>
          <w:rFonts w:ascii="Times New Roman" w:hAnsi="Times New Roman"/>
          <w:sz w:val="24"/>
          <w:szCs w:val="24"/>
        </w:rPr>
        <w:t>first</w:t>
      </w:r>
      <w:r w:rsidRPr="00816049">
        <w:rPr>
          <w:rFonts w:ascii="Times New Roman" w:hAnsi="Times New Roman"/>
          <w:spacing w:val="22"/>
          <w:sz w:val="24"/>
          <w:szCs w:val="24"/>
        </w:rPr>
        <w:t xml:space="preserve"> </w:t>
      </w:r>
      <w:r w:rsidRPr="00816049">
        <w:rPr>
          <w:rFonts w:ascii="Times New Roman" w:hAnsi="Times New Roman"/>
          <w:sz w:val="24"/>
          <w:szCs w:val="24"/>
        </w:rPr>
        <w:t>order</w:t>
      </w:r>
      <w:r w:rsidRPr="00816049">
        <w:rPr>
          <w:rFonts w:ascii="Times New Roman" w:hAnsi="Times New Roman"/>
          <w:spacing w:val="28"/>
          <w:sz w:val="24"/>
          <w:szCs w:val="24"/>
        </w:rPr>
        <w:t xml:space="preserve"> </w:t>
      </w:r>
      <w:r w:rsidRPr="00816049">
        <w:rPr>
          <w:rFonts w:ascii="Times New Roman" w:hAnsi="Times New Roman"/>
          <w:sz w:val="24"/>
          <w:szCs w:val="24"/>
        </w:rPr>
        <w:t>shipped</w:t>
      </w:r>
      <w:r w:rsidRPr="00816049">
        <w:rPr>
          <w:rFonts w:ascii="Times New Roman" w:hAnsi="Times New Roman"/>
          <w:spacing w:val="25"/>
          <w:sz w:val="24"/>
          <w:szCs w:val="24"/>
        </w:rPr>
        <w:t xml:space="preserve"> </w:t>
      </w:r>
      <w:r w:rsidRPr="00816049">
        <w:rPr>
          <w:rFonts w:ascii="Times New Roman" w:hAnsi="Times New Roman"/>
          <w:sz w:val="24"/>
          <w:szCs w:val="24"/>
        </w:rPr>
        <w:t>under</w:t>
      </w:r>
      <w:r w:rsidRPr="00816049">
        <w:rPr>
          <w:rFonts w:ascii="Times New Roman" w:hAnsi="Times New Roman"/>
          <w:w w:val="98"/>
          <w:sz w:val="24"/>
          <w:szCs w:val="24"/>
        </w:rPr>
        <w:t xml:space="preserve"> </w:t>
      </w:r>
      <w:r w:rsidRPr="00816049">
        <w:rPr>
          <w:rFonts w:ascii="Times New Roman" w:hAnsi="Times New Roman"/>
          <w:sz w:val="24"/>
          <w:szCs w:val="24"/>
        </w:rPr>
        <w:t>any</w:t>
      </w:r>
      <w:r w:rsidRPr="00816049">
        <w:rPr>
          <w:rFonts w:ascii="Times New Roman" w:hAnsi="Times New Roman"/>
          <w:spacing w:val="6"/>
          <w:sz w:val="24"/>
          <w:szCs w:val="24"/>
        </w:rPr>
        <w:t xml:space="preserve"> </w:t>
      </w:r>
      <w:r w:rsidRPr="00816049">
        <w:rPr>
          <w:rFonts w:ascii="Times New Roman" w:hAnsi="Times New Roman"/>
          <w:sz w:val="24"/>
          <w:szCs w:val="24"/>
        </w:rPr>
        <w:t>contract,</w:t>
      </w:r>
      <w:r w:rsidRPr="00816049">
        <w:rPr>
          <w:rFonts w:ascii="Times New Roman" w:hAnsi="Times New Roman"/>
          <w:spacing w:val="23"/>
          <w:sz w:val="24"/>
          <w:szCs w:val="24"/>
        </w:rPr>
        <w:t xml:space="preserve"> </w:t>
      </w:r>
      <w:r w:rsidRPr="00816049">
        <w:rPr>
          <w:rFonts w:ascii="Times New Roman" w:hAnsi="Times New Roman"/>
          <w:sz w:val="24"/>
          <w:szCs w:val="24"/>
        </w:rPr>
        <w:t>and</w:t>
      </w:r>
      <w:r w:rsidRPr="00816049">
        <w:rPr>
          <w:rFonts w:ascii="Times New Roman" w:hAnsi="Times New Roman"/>
          <w:spacing w:val="18"/>
          <w:sz w:val="24"/>
          <w:szCs w:val="24"/>
        </w:rPr>
        <w:t xml:space="preserve"> </w:t>
      </w:r>
      <w:r w:rsidRPr="00816049">
        <w:rPr>
          <w:rFonts w:ascii="Times New Roman" w:hAnsi="Times New Roman"/>
          <w:sz w:val="24"/>
          <w:szCs w:val="24"/>
        </w:rPr>
        <w:t>at</w:t>
      </w:r>
      <w:r w:rsidRPr="00816049">
        <w:rPr>
          <w:rFonts w:ascii="Times New Roman" w:hAnsi="Times New Roman"/>
          <w:spacing w:val="4"/>
          <w:sz w:val="24"/>
          <w:szCs w:val="24"/>
        </w:rPr>
        <w:t xml:space="preserve"> </w:t>
      </w:r>
      <w:r w:rsidRPr="00816049">
        <w:rPr>
          <w:rFonts w:ascii="Times New Roman" w:hAnsi="Times New Roman"/>
          <w:sz w:val="24"/>
          <w:szCs w:val="24"/>
        </w:rPr>
        <w:t>any</w:t>
      </w:r>
      <w:r w:rsidRPr="00816049">
        <w:rPr>
          <w:rFonts w:ascii="Times New Roman" w:hAnsi="Times New Roman"/>
          <w:spacing w:val="15"/>
          <w:sz w:val="24"/>
          <w:szCs w:val="24"/>
        </w:rPr>
        <w:t xml:space="preserve"> </w:t>
      </w:r>
      <w:r w:rsidRPr="00816049">
        <w:rPr>
          <w:rFonts w:ascii="Times New Roman" w:hAnsi="Times New Roman"/>
          <w:sz w:val="24"/>
          <w:szCs w:val="24"/>
        </w:rPr>
        <w:t>time</w:t>
      </w:r>
      <w:r w:rsidRPr="00816049">
        <w:rPr>
          <w:rFonts w:ascii="Times New Roman" w:hAnsi="Times New Roman"/>
          <w:spacing w:val="6"/>
          <w:sz w:val="24"/>
          <w:szCs w:val="24"/>
        </w:rPr>
        <w:t xml:space="preserve"> </w:t>
      </w:r>
      <w:r w:rsidRPr="00816049">
        <w:rPr>
          <w:rFonts w:ascii="Times New Roman" w:hAnsi="Times New Roman"/>
          <w:sz w:val="24"/>
          <w:szCs w:val="24"/>
        </w:rPr>
        <w:t>MSDS</w:t>
      </w:r>
      <w:r w:rsidRPr="00816049">
        <w:rPr>
          <w:rFonts w:ascii="Times New Roman" w:hAnsi="Times New Roman"/>
          <w:spacing w:val="31"/>
          <w:sz w:val="24"/>
          <w:szCs w:val="24"/>
        </w:rPr>
        <w:t xml:space="preserve"> </w:t>
      </w:r>
      <w:r w:rsidRPr="00816049">
        <w:rPr>
          <w:rFonts w:ascii="Times New Roman" w:hAnsi="Times New Roman"/>
          <w:sz w:val="24"/>
          <w:szCs w:val="24"/>
        </w:rPr>
        <w:t>is</w:t>
      </w:r>
      <w:r w:rsidRPr="00816049">
        <w:rPr>
          <w:rFonts w:ascii="Times New Roman" w:hAnsi="Times New Roman"/>
          <w:spacing w:val="-11"/>
          <w:sz w:val="24"/>
          <w:szCs w:val="24"/>
        </w:rPr>
        <w:t xml:space="preserve"> </w:t>
      </w:r>
      <w:r w:rsidRPr="00816049">
        <w:rPr>
          <w:rFonts w:ascii="Times New Roman" w:hAnsi="Times New Roman"/>
          <w:sz w:val="24"/>
          <w:szCs w:val="24"/>
        </w:rPr>
        <w:t>revised.</w:t>
      </w:r>
    </w:p>
    <w:p w:rsidR="00816049" w:rsidRPr="00816049" w:rsidRDefault="00816049" w:rsidP="00816049">
      <w:pPr>
        <w:spacing w:before="4"/>
        <w:ind w:right="850" w:hanging="29"/>
      </w:pPr>
    </w:p>
    <w:p w:rsidR="00816049" w:rsidRPr="00816049" w:rsidRDefault="00816049" w:rsidP="0025330F">
      <w:pPr>
        <w:pStyle w:val="BodyText"/>
        <w:numPr>
          <w:ilvl w:val="0"/>
          <w:numId w:val="54"/>
        </w:numPr>
        <w:tabs>
          <w:tab w:val="left" w:pos="481"/>
        </w:tabs>
        <w:autoSpaceDE/>
        <w:autoSpaceDN/>
        <w:adjustRightInd/>
        <w:spacing w:before="51" w:line="252" w:lineRule="auto"/>
        <w:ind w:left="0" w:right="850" w:hanging="29"/>
        <w:jc w:val="both"/>
        <w:rPr>
          <w:rFonts w:ascii="Times New Roman" w:hAnsi="Times New Roman"/>
          <w:sz w:val="24"/>
          <w:szCs w:val="24"/>
        </w:rPr>
      </w:pPr>
      <w:r w:rsidRPr="00BC5F91">
        <w:rPr>
          <w:rFonts w:ascii="Times New Roman" w:hAnsi="Times New Roman"/>
          <w:b/>
          <w:sz w:val="24"/>
          <w:szCs w:val="24"/>
        </w:rPr>
        <w:t>PAYMENT</w:t>
      </w:r>
      <w:r w:rsidRPr="00816049">
        <w:rPr>
          <w:rFonts w:ascii="Times New Roman" w:hAnsi="Times New Roman"/>
          <w:sz w:val="24"/>
          <w:szCs w:val="24"/>
        </w:rPr>
        <w:t>:</w:t>
      </w:r>
      <w:r w:rsidRPr="00816049">
        <w:rPr>
          <w:rFonts w:ascii="Times New Roman" w:hAnsi="Times New Roman"/>
          <w:spacing w:val="10"/>
          <w:sz w:val="24"/>
          <w:szCs w:val="24"/>
        </w:rPr>
        <w:t xml:space="preserve"> </w:t>
      </w:r>
      <w:r w:rsidRPr="00816049">
        <w:rPr>
          <w:rFonts w:ascii="Times New Roman" w:hAnsi="Times New Roman"/>
          <w:sz w:val="24"/>
          <w:szCs w:val="24"/>
        </w:rPr>
        <w:t>Payment</w:t>
      </w:r>
      <w:r w:rsidRPr="00816049">
        <w:rPr>
          <w:rFonts w:ascii="Times New Roman" w:hAnsi="Times New Roman"/>
          <w:spacing w:val="9"/>
          <w:sz w:val="24"/>
          <w:szCs w:val="24"/>
        </w:rPr>
        <w:t xml:space="preserve"> </w:t>
      </w:r>
      <w:r w:rsidRPr="00816049">
        <w:rPr>
          <w:rFonts w:ascii="Times New Roman" w:hAnsi="Times New Roman"/>
          <w:sz w:val="24"/>
          <w:szCs w:val="24"/>
        </w:rPr>
        <w:t>shall</w:t>
      </w:r>
      <w:r w:rsidRPr="00816049">
        <w:rPr>
          <w:rFonts w:ascii="Times New Roman" w:hAnsi="Times New Roman"/>
          <w:spacing w:val="44"/>
          <w:sz w:val="24"/>
          <w:szCs w:val="24"/>
        </w:rPr>
        <w:t xml:space="preserve"> </w:t>
      </w:r>
      <w:r w:rsidRPr="00816049">
        <w:rPr>
          <w:rFonts w:ascii="Times New Roman" w:hAnsi="Times New Roman"/>
          <w:sz w:val="24"/>
          <w:szCs w:val="24"/>
        </w:rPr>
        <w:t>be</w:t>
      </w:r>
      <w:r w:rsidRPr="00816049">
        <w:rPr>
          <w:rFonts w:ascii="Times New Roman" w:hAnsi="Times New Roman"/>
          <w:spacing w:val="44"/>
          <w:sz w:val="24"/>
          <w:szCs w:val="24"/>
        </w:rPr>
        <w:t xml:space="preserve"> </w:t>
      </w:r>
      <w:r w:rsidRPr="00816049">
        <w:rPr>
          <w:rFonts w:ascii="Times New Roman" w:hAnsi="Times New Roman"/>
          <w:sz w:val="24"/>
          <w:szCs w:val="24"/>
        </w:rPr>
        <w:t>made</w:t>
      </w:r>
      <w:r w:rsidRPr="00816049">
        <w:rPr>
          <w:rFonts w:ascii="Times New Roman" w:hAnsi="Times New Roman"/>
          <w:spacing w:val="4"/>
          <w:sz w:val="24"/>
          <w:szCs w:val="24"/>
        </w:rPr>
        <w:t xml:space="preserve"> </w:t>
      </w:r>
      <w:r w:rsidRPr="00816049">
        <w:rPr>
          <w:rFonts w:ascii="Times New Roman" w:hAnsi="Times New Roman"/>
          <w:sz w:val="24"/>
          <w:szCs w:val="24"/>
        </w:rPr>
        <w:t>upon</w:t>
      </w:r>
      <w:r w:rsidRPr="00816049">
        <w:rPr>
          <w:rFonts w:ascii="Times New Roman" w:hAnsi="Times New Roman"/>
          <w:spacing w:val="44"/>
          <w:sz w:val="24"/>
          <w:szCs w:val="24"/>
        </w:rPr>
        <w:t xml:space="preserve"> </w:t>
      </w:r>
      <w:r w:rsidRPr="00816049">
        <w:rPr>
          <w:rFonts w:ascii="Times New Roman" w:hAnsi="Times New Roman"/>
          <w:sz w:val="24"/>
          <w:szCs w:val="24"/>
        </w:rPr>
        <w:t>receipt</w:t>
      </w:r>
      <w:r w:rsidRPr="00816049">
        <w:rPr>
          <w:rFonts w:ascii="Times New Roman" w:hAnsi="Times New Roman"/>
          <w:spacing w:val="10"/>
          <w:sz w:val="24"/>
          <w:szCs w:val="24"/>
        </w:rPr>
        <w:t xml:space="preserve"> </w:t>
      </w:r>
      <w:r w:rsidRPr="00816049">
        <w:rPr>
          <w:rFonts w:ascii="Times New Roman" w:hAnsi="Times New Roman"/>
          <w:sz w:val="24"/>
          <w:szCs w:val="24"/>
        </w:rPr>
        <w:t>and/or</w:t>
      </w:r>
      <w:r w:rsidRPr="00816049">
        <w:rPr>
          <w:rFonts w:ascii="Times New Roman" w:hAnsi="Times New Roman"/>
          <w:spacing w:val="3"/>
          <w:sz w:val="24"/>
          <w:szCs w:val="24"/>
        </w:rPr>
        <w:t xml:space="preserve"> </w:t>
      </w:r>
      <w:r w:rsidRPr="00816049">
        <w:rPr>
          <w:rFonts w:ascii="Times New Roman" w:hAnsi="Times New Roman"/>
          <w:sz w:val="24"/>
          <w:szCs w:val="24"/>
        </w:rPr>
        <w:t>acceptance</w:t>
      </w:r>
      <w:r w:rsidRPr="00816049">
        <w:rPr>
          <w:rFonts w:ascii="Times New Roman" w:hAnsi="Times New Roman"/>
          <w:spacing w:val="8"/>
          <w:sz w:val="24"/>
          <w:szCs w:val="24"/>
        </w:rPr>
        <w:t xml:space="preserve"> </w:t>
      </w:r>
      <w:r w:rsidRPr="00816049">
        <w:rPr>
          <w:rFonts w:ascii="Times New Roman" w:hAnsi="Times New Roman"/>
          <w:sz w:val="24"/>
          <w:szCs w:val="24"/>
        </w:rPr>
        <w:t>in</w:t>
      </w:r>
      <w:r w:rsidRPr="00816049">
        <w:rPr>
          <w:rFonts w:ascii="Times New Roman" w:hAnsi="Times New Roman"/>
          <w:spacing w:val="40"/>
          <w:sz w:val="24"/>
          <w:szCs w:val="24"/>
        </w:rPr>
        <w:t xml:space="preserve"> </w:t>
      </w:r>
      <w:r w:rsidRPr="00816049">
        <w:rPr>
          <w:rFonts w:ascii="Times New Roman" w:hAnsi="Times New Roman"/>
          <w:sz w:val="24"/>
          <w:szCs w:val="24"/>
        </w:rPr>
        <w:t>accordance</w:t>
      </w:r>
      <w:r w:rsidRPr="00816049">
        <w:rPr>
          <w:rFonts w:ascii="Times New Roman" w:hAnsi="Times New Roman"/>
          <w:spacing w:val="10"/>
          <w:sz w:val="24"/>
          <w:szCs w:val="24"/>
        </w:rPr>
        <w:t xml:space="preserve"> </w:t>
      </w:r>
      <w:r w:rsidRPr="00816049">
        <w:rPr>
          <w:rFonts w:ascii="Times New Roman" w:hAnsi="Times New Roman"/>
          <w:sz w:val="24"/>
          <w:szCs w:val="24"/>
        </w:rPr>
        <w:t>with</w:t>
      </w:r>
      <w:r w:rsidRPr="00816049">
        <w:rPr>
          <w:rFonts w:ascii="Times New Roman" w:hAnsi="Times New Roman"/>
          <w:spacing w:val="1"/>
          <w:sz w:val="24"/>
          <w:szCs w:val="24"/>
        </w:rPr>
        <w:t xml:space="preserve"> </w:t>
      </w:r>
      <w:r w:rsidRPr="00816049">
        <w:rPr>
          <w:rFonts w:ascii="Times New Roman" w:hAnsi="Times New Roman"/>
          <w:sz w:val="24"/>
          <w:szCs w:val="24"/>
        </w:rPr>
        <w:t>the</w:t>
      </w:r>
      <w:r w:rsidRPr="00816049">
        <w:rPr>
          <w:rFonts w:ascii="Times New Roman" w:hAnsi="Times New Roman"/>
          <w:spacing w:val="3"/>
          <w:sz w:val="24"/>
          <w:szCs w:val="24"/>
        </w:rPr>
        <w:t xml:space="preserve"> </w:t>
      </w:r>
      <w:r w:rsidRPr="00816049">
        <w:rPr>
          <w:rFonts w:ascii="Times New Roman" w:hAnsi="Times New Roman"/>
          <w:sz w:val="24"/>
          <w:szCs w:val="24"/>
        </w:rPr>
        <w:t>terms</w:t>
      </w:r>
      <w:r w:rsidRPr="00816049">
        <w:rPr>
          <w:rFonts w:ascii="Times New Roman" w:hAnsi="Times New Roman"/>
          <w:spacing w:val="6"/>
          <w:sz w:val="24"/>
          <w:szCs w:val="24"/>
        </w:rPr>
        <w:t xml:space="preserve"> </w:t>
      </w:r>
      <w:r w:rsidRPr="00816049">
        <w:rPr>
          <w:rFonts w:ascii="Times New Roman" w:hAnsi="Times New Roman"/>
          <w:sz w:val="24"/>
          <w:szCs w:val="24"/>
        </w:rPr>
        <w:t>of</w:t>
      </w:r>
      <w:r w:rsidRPr="00816049">
        <w:rPr>
          <w:rFonts w:ascii="Times New Roman" w:hAnsi="Times New Roman"/>
          <w:spacing w:val="46"/>
          <w:sz w:val="24"/>
          <w:szCs w:val="24"/>
        </w:rPr>
        <w:t xml:space="preserve"> </w:t>
      </w:r>
      <w:r w:rsidRPr="00816049">
        <w:rPr>
          <w:rFonts w:ascii="Times New Roman" w:hAnsi="Times New Roman"/>
          <w:sz w:val="24"/>
          <w:szCs w:val="24"/>
        </w:rPr>
        <w:t>this Contract</w:t>
      </w:r>
      <w:r w:rsidRPr="00816049">
        <w:rPr>
          <w:rFonts w:ascii="Times New Roman" w:hAnsi="Times New Roman"/>
          <w:spacing w:val="8"/>
          <w:sz w:val="24"/>
          <w:szCs w:val="24"/>
        </w:rPr>
        <w:t xml:space="preserve"> </w:t>
      </w:r>
      <w:r w:rsidRPr="00816049">
        <w:rPr>
          <w:rFonts w:ascii="Times New Roman" w:hAnsi="Times New Roman"/>
          <w:sz w:val="24"/>
          <w:szCs w:val="24"/>
        </w:rPr>
        <w:t>by</w:t>
      </w:r>
      <w:r w:rsidRPr="00816049">
        <w:rPr>
          <w:rFonts w:ascii="Times New Roman" w:hAnsi="Times New Roman"/>
          <w:spacing w:val="13"/>
          <w:sz w:val="24"/>
          <w:szCs w:val="24"/>
        </w:rPr>
        <w:t xml:space="preserve"> </w:t>
      </w:r>
      <w:r w:rsidRPr="00816049">
        <w:rPr>
          <w:rFonts w:ascii="Times New Roman" w:hAnsi="Times New Roman"/>
          <w:sz w:val="24"/>
          <w:szCs w:val="24"/>
        </w:rPr>
        <w:t>the</w:t>
      </w:r>
      <w:r w:rsidRPr="00816049">
        <w:rPr>
          <w:rFonts w:ascii="Times New Roman" w:hAnsi="Times New Roman"/>
          <w:spacing w:val="5"/>
          <w:sz w:val="24"/>
          <w:szCs w:val="24"/>
        </w:rPr>
        <w:t xml:space="preserve"> </w:t>
      </w:r>
      <w:r w:rsidRPr="00816049">
        <w:rPr>
          <w:rFonts w:ascii="Times New Roman" w:hAnsi="Times New Roman"/>
          <w:sz w:val="24"/>
          <w:szCs w:val="24"/>
        </w:rPr>
        <w:t>County</w:t>
      </w:r>
      <w:r w:rsidRPr="00816049">
        <w:rPr>
          <w:rFonts w:ascii="Times New Roman" w:hAnsi="Times New Roman"/>
          <w:spacing w:val="11"/>
          <w:sz w:val="24"/>
          <w:szCs w:val="24"/>
        </w:rPr>
        <w:t xml:space="preserve"> </w:t>
      </w:r>
      <w:r w:rsidRPr="00816049">
        <w:rPr>
          <w:rFonts w:ascii="Times New Roman" w:hAnsi="Times New Roman"/>
          <w:sz w:val="24"/>
          <w:szCs w:val="24"/>
        </w:rPr>
        <w:t>of</w:t>
      </w:r>
      <w:r w:rsidRPr="00816049">
        <w:rPr>
          <w:rFonts w:ascii="Times New Roman" w:hAnsi="Times New Roman"/>
          <w:spacing w:val="3"/>
          <w:sz w:val="24"/>
          <w:szCs w:val="24"/>
        </w:rPr>
        <w:t xml:space="preserve"> </w:t>
      </w:r>
      <w:r w:rsidRPr="00816049">
        <w:rPr>
          <w:rFonts w:ascii="Times New Roman" w:hAnsi="Times New Roman"/>
          <w:sz w:val="24"/>
          <w:szCs w:val="24"/>
        </w:rPr>
        <w:t>items(s)</w:t>
      </w:r>
      <w:r w:rsidRPr="00816049">
        <w:rPr>
          <w:rFonts w:ascii="Times New Roman" w:hAnsi="Times New Roman"/>
          <w:spacing w:val="22"/>
          <w:sz w:val="24"/>
          <w:szCs w:val="24"/>
        </w:rPr>
        <w:t xml:space="preserve"> </w:t>
      </w:r>
      <w:r w:rsidRPr="00816049">
        <w:rPr>
          <w:rFonts w:ascii="Times New Roman" w:hAnsi="Times New Roman"/>
          <w:sz w:val="24"/>
          <w:szCs w:val="24"/>
        </w:rPr>
        <w:t>ordered,</w:t>
      </w:r>
      <w:r w:rsidRPr="00816049">
        <w:rPr>
          <w:rFonts w:ascii="Times New Roman" w:hAnsi="Times New Roman"/>
          <w:spacing w:val="21"/>
          <w:sz w:val="24"/>
          <w:szCs w:val="24"/>
        </w:rPr>
        <w:t xml:space="preserve"> </w:t>
      </w:r>
      <w:r w:rsidRPr="00816049">
        <w:rPr>
          <w:rFonts w:ascii="Times New Roman" w:hAnsi="Times New Roman"/>
          <w:sz w:val="24"/>
          <w:szCs w:val="24"/>
        </w:rPr>
        <w:t>and</w:t>
      </w:r>
      <w:r w:rsidRPr="00816049">
        <w:rPr>
          <w:rFonts w:ascii="Times New Roman" w:hAnsi="Times New Roman"/>
          <w:spacing w:val="6"/>
          <w:sz w:val="24"/>
          <w:szCs w:val="24"/>
        </w:rPr>
        <w:t xml:space="preserve"> </w:t>
      </w:r>
      <w:r w:rsidRPr="00816049">
        <w:rPr>
          <w:rFonts w:ascii="Times New Roman" w:hAnsi="Times New Roman"/>
          <w:sz w:val="24"/>
          <w:szCs w:val="24"/>
        </w:rPr>
        <w:t>receipt</w:t>
      </w:r>
      <w:r w:rsidRPr="00816049">
        <w:rPr>
          <w:rFonts w:ascii="Times New Roman" w:hAnsi="Times New Roman"/>
          <w:spacing w:val="12"/>
          <w:sz w:val="24"/>
          <w:szCs w:val="24"/>
        </w:rPr>
        <w:t xml:space="preserve"> </w:t>
      </w:r>
      <w:r w:rsidRPr="00816049">
        <w:rPr>
          <w:rFonts w:ascii="Times New Roman" w:hAnsi="Times New Roman"/>
          <w:sz w:val="24"/>
          <w:szCs w:val="24"/>
        </w:rPr>
        <w:t>of</w:t>
      </w:r>
      <w:r w:rsidR="00BC5F91">
        <w:rPr>
          <w:rFonts w:ascii="Times New Roman" w:hAnsi="Times New Roman"/>
          <w:sz w:val="24"/>
          <w:szCs w:val="24"/>
        </w:rPr>
        <w:t xml:space="preserve"> </w:t>
      </w:r>
      <w:r w:rsidRPr="00816049">
        <w:rPr>
          <w:rFonts w:ascii="Times New Roman" w:hAnsi="Times New Roman"/>
          <w:sz w:val="24"/>
          <w:szCs w:val="24"/>
        </w:rPr>
        <w:t>a</w:t>
      </w:r>
      <w:r w:rsidRPr="00816049">
        <w:rPr>
          <w:rFonts w:ascii="Times New Roman" w:hAnsi="Times New Roman"/>
          <w:spacing w:val="-4"/>
          <w:sz w:val="24"/>
          <w:szCs w:val="24"/>
        </w:rPr>
        <w:t xml:space="preserve"> </w:t>
      </w:r>
      <w:r w:rsidRPr="00816049">
        <w:rPr>
          <w:rFonts w:ascii="Times New Roman" w:hAnsi="Times New Roman"/>
          <w:sz w:val="24"/>
          <w:szCs w:val="24"/>
        </w:rPr>
        <w:t>valid</w:t>
      </w:r>
      <w:r w:rsidRPr="00816049">
        <w:rPr>
          <w:rFonts w:ascii="Times New Roman" w:hAnsi="Times New Roman"/>
          <w:spacing w:val="24"/>
          <w:sz w:val="24"/>
          <w:szCs w:val="24"/>
        </w:rPr>
        <w:t xml:space="preserve"> </w:t>
      </w:r>
      <w:r w:rsidRPr="00816049">
        <w:rPr>
          <w:rFonts w:ascii="Times New Roman" w:hAnsi="Times New Roman"/>
          <w:sz w:val="24"/>
          <w:szCs w:val="24"/>
        </w:rPr>
        <w:t>invoice</w:t>
      </w:r>
      <w:r w:rsidRPr="00816049">
        <w:rPr>
          <w:rFonts w:ascii="Times New Roman" w:hAnsi="Times New Roman"/>
          <w:spacing w:val="10"/>
          <w:sz w:val="24"/>
          <w:szCs w:val="24"/>
        </w:rPr>
        <w:t xml:space="preserve"> </w:t>
      </w:r>
      <w:r w:rsidRPr="00816049">
        <w:rPr>
          <w:rFonts w:ascii="Times New Roman" w:hAnsi="Times New Roman"/>
          <w:sz w:val="24"/>
          <w:szCs w:val="24"/>
        </w:rPr>
        <w:t>in</w:t>
      </w:r>
      <w:r w:rsidRPr="00816049">
        <w:rPr>
          <w:rFonts w:ascii="Times New Roman" w:hAnsi="Times New Roman"/>
          <w:spacing w:val="4"/>
          <w:sz w:val="24"/>
          <w:szCs w:val="24"/>
        </w:rPr>
        <w:t xml:space="preserve"> </w:t>
      </w:r>
      <w:r w:rsidRPr="00816049">
        <w:rPr>
          <w:rFonts w:ascii="Times New Roman" w:hAnsi="Times New Roman"/>
          <w:sz w:val="24"/>
          <w:szCs w:val="24"/>
        </w:rPr>
        <w:t>accordance</w:t>
      </w:r>
      <w:r w:rsidRPr="00816049">
        <w:rPr>
          <w:rFonts w:ascii="Times New Roman" w:hAnsi="Times New Roman"/>
          <w:spacing w:val="20"/>
          <w:sz w:val="24"/>
          <w:szCs w:val="24"/>
        </w:rPr>
        <w:t xml:space="preserve"> </w:t>
      </w:r>
      <w:r w:rsidRPr="00816049">
        <w:rPr>
          <w:rFonts w:ascii="Times New Roman" w:hAnsi="Times New Roman"/>
          <w:sz w:val="24"/>
          <w:szCs w:val="24"/>
        </w:rPr>
        <w:t>with</w:t>
      </w:r>
      <w:r w:rsidRPr="00816049">
        <w:rPr>
          <w:rFonts w:ascii="Times New Roman" w:hAnsi="Times New Roman"/>
          <w:spacing w:val="3"/>
          <w:sz w:val="24"/>
          <w:szCs w:val="24"/>
        </w:rPr>
        <w:t xml:space="preserve"> </w:t>
      </w:r>
      <w:r w:rsidRPr="00816049">
        <w:rPr>
          <w:rFonts w:ascii="Times New Roman" w:hAnsi="Times New Roman"/>
          <w:sz w:val="24"/>
          <w:szCs w:val="24"/>
        </w:rPr>
        <w:t>Texas</w:t>
      </w:r>
      <w:r w:rsidRPr="00816049">
        <w:rPr>
          <w:rFonts w:ascii="Times New Roman" w:hAnsi="Times New Roman"/>
          <w:spacing w:val="12"/>
          <w:sz w:val="24"/>
          <w:szCs w:val="24"/>
        </w:rPr>
        <w:t xml:space="preserve"> </w:t>
      </w:r>
      <w:r w:rsidR="00BC5F91">
        <w:rPr>
          <w:rFonts w:ascii="Times New Roman" w:hAnsi="Times New Roman"/>
          <w:sz w:val="24"/>
          <w:szCs w:val="24"/>
        </w:rPr>
        <w:t>Governm</w:t>
      </w:r>
      <w:r w:rsidRPr="00816049">
        <w:rPr>
          <w:rFonts w:ascii="Times New Roman" w:hAnsi="Times New Roman"/>
          <w:sz w:val="24"/>
          <w:szCs w:val="24"/>
        </w:rPr>
        <w:t>ent Code</w:t>
      </w:r>
      <w:r w:rsidRPr="00816049">
        <w:rPr>
          <w:rFonts w:ascii="Times New Roman" w:hAnsi="Times New Roman"/>
          <w:spacing w:val="7"/>
          <w:sz w:val="24"/>
          <w:szCs w:val="24"/>
        </w:rPr>
        <w:t xml:space="preserve"> </w:t>
      </w:r>
      <w:r w:rsidRPr="00816049">
        <w:rPr>
          <w:rFonts w:ascii="Times New Roman" w:hAnsi="Times New Roman"/>
          <w:sz w:val="24"/>
          <w:szCs w:val="24"/>
        </w:rPr>
        <w:t>chapter</w:t>
      </w:r>
      <w:r w:rsidRPr="00816049">
        <w:rPr>
          <w:rFonts w:ascii="Times New Roman" w:hAnsi="Times New Roman"/>
          <w:spacing w:val="19"/>
          <w:sz w:val="24"/>
          <w:szCs w:val="24"/>
        </w:rPr>
        <w:t xml:space="preserve"> </w:t>
      </w:r>
      <w:r w:rsidRPr="00816049">
        <w:rPr>
          <w:rFonts w:ascii="Times New Roman" w:hAnsi="Times New Roman"/>
          <w:sz w:val="24"/>
          <w:szCs w:val="24"/>
        </w:rPr>
        <w:t>2251.</w:t>
      </w:r>
      <w:r w:rsidRPr="00816049">
        <w:rPr>
          <w:rFonts w:ascii="Times New Roman" w:hAnsi="Times New Roman"/>
          <w:spacing w:val="20"/>
          <w:sz w:val="24"/>
          <w:szCs w:val="24"/>
        </w:rPr>
        <w:t xml:space="preserve"> </w:t>
      </w:r>
      <w:r w:rsidRPr="00816049">
        <w:rPr>
          <w:rFonts w:ascii="Times New Roman" w:hAnsi="Times New Roman"/>
          <w:sz w:val="24"/>
          <w:szCs w:val="24"/>
        </w:rPr>
        <w:t>Contractor</w:t>
      </w:r>
      <w:r w:rsidRPr="00816049">
        <w:rPr>
          <w:rFonts w:ascii="Times New Roman" w:hAnsi="Times New Roman"/>
          <w:spacing w:val="17"/>
          <w:sz w:val="24"/>
          <w:szCs w:val="24"/>
        </w:rPr>
        <w:t xml:space="preserve"> </w:t>
      </w:r>
      <w:r w:rsidRPr="00816049">
        <w:rPr>
          <w:rFonts w:ascii="Times New Roman" w:hAnsi="Times New Roman"/>
          <w:sz w:val="24"/>
          <w:szCs w:val="24"/>
        </w:rPr>
        <w:t>is</w:t>
      </w:r>
      <w:r w:rsidRPr="00816049">
        <w:rPr>
          <w:rFonts w:ascii="Times New Roman" w:hAnsi="Times New Roman"/>
          <w:spacing w:val="11"/>
          <w:sz w:val="24"/>
          <w:szCs w:val="24"/>
        </w:rPr>
        <w:t xml:space="preserve"> </w:t>
      </w:r>
      <w:r w:rsidRPr="00816049">
        <w:rPr>
          <w:rFonts w:ascii="Times New Roman" w:hAnsi="Times New Roman"/>
          <w:sz w:val="24"/>
          <w:szCs w:val="24"/>
        </w:rPr>
        <w:t>required</w:t>
      </w:r>
      <w:r w:rsidRPr="00816049">
        <w:rPr>
          <w:rFonts w:ascii="Times New Roman" w:hAnsi="Times New Roman"/>
          <w:spacing w:val="28"/>
          <w:sz w:val="24"/>
          <w:szCs w:val="24"/>
        </w:rPr>
        <w:t xml:space="preserve"> </w:t>
      </w:r>
      <w:r w:rsidRPr="00816049">
        <w:rPr>
          <w:rFonts w:ascii="Times New Roman" w:hAnsi="Times New Roman"/>
          <w:sz w:val="24"/>
          <w:szCs w:val="24"/>
        </w:rPr>
        <w:t>to</w:t>
      </w:r>
      <w:r w:rsidRPr="00816049">
        <w:rPr>
          <w:rFonts w:ascii="Times New Roman" w:hAnsi="Times New Roman"/>
          <w:spacing w:val="-1"/>
          <w:sz w:val="24"/>
          <w:szCs w:val="24"/>
        </w:rPr>
        <w:t xml:space="preserve"> </w:t>
      </w:r>
      <w:r w:rsidRPr="00816049">
        <w:rPr>
          <w:rFonts w:ascii="Times New Roman" w:hAnsi="Times New Roman"/>
          <w:sz w:val="24"/>
          <w:szCs w:val="24"/>
        </w:rPr>
        <w:t>pay</w:t>
      </w:r>
      <w:r w:rsidRPr="00816049">
        <w:rPr>
          <w:rFonts w:ascii="Times New Roman" w:hAnsi="Times New Roman"/>
          <w:spacing w:val="4"/>
          <w:sz w:val="24"/>
          <w:szCs w:val="24"/>
        </w:rPr>
        <w:t xml:space="preserve"> </w:t>
      </w:r>
      <w:r w:rsidRPr="00816049">
        <w:rPr>
          <w:rFonts w:ascii="Times New Roman" w:hAnsi="Times New Roman"/>
          <w:sz w:val="24"/>
          <w:szCs w:val="24"/>
        </w:rPr>
        <w:t>subcontractors</w:t>
      </w:r>
      <w:r w:rsidRPr="00816049">
        <w:rPr>
          <w:rFonts w:ascii="Times New Roman" w:hAnsi="Times New Roman"/>
          <w:spacing w:val="24"/>
          <w:sz w:val="24"/>
          <w:szCs w:val="24"/>
        </w:rPr>
        <w:t xml:space="preserve"> </w:t>
      </w:r>
      <w:r w:rsidRPr="00816049">
        <w:rPr>
          <w:rFonts w:ascii="Times New Roman" w:hAnsi="Times New Roman"/>
          <w:sz w:val="24"/>
          <w:szCs w:val="24"/>
        </w:rPr>
        <w:t>within</w:t>
      </w:r>
      <w:r w:rsidRPr="00816049">
        <w:rPr>
          <w:rFonts w:ascii="Times New Roman" w:hAnsi="Times New Roman"/>
          <w:spacing w:val="21"/>
          <w:sz w:val="24"/>
          <w:szCs w:val="24"/>
        </w:rPr>
        <w:t xml:space="preserve"> </w:t>
      </w:r>
      <w:r w:rsidRPr="00816049">
        <w:rPr>
          <w:rFonts w:ascii="Times New Roman" w:hAnsi="Times New Roman"/>
          <w:sz w:val="24"/>
          <w:szCs w:val="24"/>
        </w:rPr>
        <w:t>ten</w:t>
      </w:r>
      <w:r w:rsidRPr="00816049">
        <w:rPr>
          <w:rFonts w:ascii="Times New Roman" w:hAnsi="Times New Roman"/>
          <w:spacing w:val="16"/>
          <w:sz w:val="24"/>
          <w:szCs w:val="24"/>
        </w:rPr>
        <w:t xml:space="preserve"> </w:t>
      </w:r>
      <w:r w:rsidRPr="00816049">
        <w:rPr>
          <w:rFonts w:ascii="Times New Roman" w:hAnsi="Times New Roman"/>
          <w:sz w:val="24"/>
          <w:szCs w:val="24"/>
        </w:rPr>
        <w:t>(10)</w:t>
      </w:r>
      <w:r w:rsidRPr="00816049">
        <w:rPr>
          <w:rFonts w:ascii="Times New Roman" w:hAnsi="Times New Roman"/>
          <w:spacing w:val="19"/>
          <w:sz w:val="24"/>
          <w:szCs w:val="24"/>
        </w:rPr>
        <w:t xml:space="preserve"> </w:t>
      </w:r>
      <w:r w:rsidRPr="00816049">
        <w:rPr>
          <w:rFonts w:ascii="Times New Roman" w:hAnsi="Times New Roman"/>
          <w:sz w:val="24"/>
          <w:szCs w:val="24"/>
        </w:rPr>
        <w:t>days.</w:t>
      </w:r>
    </w:p>
    <w:p w:rsidR="00816049" w:rsidRPr="00816049" w:rsidRDefault="00816049" w:rsidP="00816049">
      <w:pPr>
        <w:spacing w:before="7"/>
        <w:ind w:right="850" w:hanging="29"/>
      </w:pPr>
    </w:p>
    <w:p w:rsidR="00816049" w:rsidRPr="00816049" w:rsidRDefault="00816049" w:rsidP="0025330F">
      <w:pPr>
        <w:pStyle w:val="BodyText"/>
        <w:numPr>
          <w:ilvl w:val="0"/>
          <w:numId w:val="54"/>
        </w:numPr>
        <w:tabs>
          <w:tab w:val="left" w:pos="481"/>
        </w:tabs>
        <w:autoSpaceDE/>
        <w:autoSpaceDN/>
        <w:adjustRightInd/>
        <w:spacing w:line="251" w:lineRule="auto"/>
        <w:ind w:left="0" w:right="850" w:hanging="29"/>
        <w:jc w:val="both"/>
        <w:rPr>
          <w:rFonts w:ascii="Times New Roman" w:hAnsi="Times New Roman"/>
          <w:sz w:val="24"/>
          <w:szCs w:val="24"/>
        </w:rPr>
      </w:pPr>
      <w:r w:rsidRPr="00BC5F91">
        <w:rPr>
          <w:rFonts w:ascii="Times New Roman" w:hAnsi="Times New Roman"/>
          <w:b/>
          <w:noProof/>
          <w:sz w:val="24"/>
          <w:szCs w:val="24"/>
        </w:rPr>
        <mc:AlternateContent>
          <mc:Choice Requires="wpg">
            <w:drawing>
              <wp:anchor distT="0" distB="0" distL="114300" distR="114300" simplePos="0" relativeHeight="251742720" behindDoc="0" locked="0" layoutInCell="1" allowOverlap="1" wp14:anchorId="79BF8362" wp14:editId="43202EC1">
                <wp:simplePos x="0" y="0"/>
                <wp:positionH relativeFrom="page">
                  <wp:posOffset>7688580</wp:posOffset>
                </wp:positionH>
                <wp:positionV relativeFrom="paragraph">
                  <wp:posOffset>3175</wp:posOffset>
                </wp:positionV>
                <wp:extent cx="1270" cy="456565"/>
                <wp:effectExtent l="11430" t="6985" r="6350" b="1270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6565"/>
                          <a:chOff x="12108" y="5"/>
                          <a:chExt cx="2" cy="719"/>
                        </a:xfrm>
                      </wpg:grpSpPr>
                      <wps:wsp>
                        <wps:cNvPr id="322" name="Freeform 24"/>
                        <wps:cNvSpPr>
                          <a:spLocks/>
                        </wps:cNvSpPr>
                        <wps:spPr bwMode="auto">
                          <a:xfrm>
                            <a:off x="12108" y="5"/>
                            <a:ext cx="2" cy="719"/>
                          </a:xfrm>
                          <a:custGeom>
                            <a:avLst/>
                            <a:gdLst>
                              <a:gd name="T0" fmla="+- 0 723 5"/>
                              <a:gd name="T1" fmla="*/ 723 h 719"/>
                              <a:gd name="T2" fmla="+- 0 5 5"/>
                              <a:gd name="T3" fmla="*/ 5 h 719"/>
                            </a:gdLst>
                            <a:ahLst/>
                            <a:cxnLst>
                              <a:cxn ang="0">
                                <a:pos x="0" y="T1"/>
                              </a:cxn>
                              <a:cxn ang="0">
                                <a:pos x="0" y="T3"/>
                              </a:cxn>
                            </a:cxnLst>
                            <a:rect l="0" t="0" r="r" b="b"/>
                            <a:pathLst>
                              <a:path h="719">
                                <a:moveTo>
                                  <a:pt x="0" y="718"/>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41B7E" id="Group 321" o:spid="_x0000_s1026" style="position:absolute;margin-left:605.4pt;margin-top:.25pt;width:.1pt;height:35.95pt;z-index:251742720;mso-position-horizontal-relative:page" coordorigin="12108,5" coordsize="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">
                <v:shape id="Freeform 24" o:spid="_x0000_s1027" style="position:absolute;left:12108;top:5;width:2;height:719;visibility:visible;mso-wrap-style:square;v-text-anchor:top" coordsize="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" path="m,718l,e" filled="f" strokeweight=".1264mm">
                  <v:path arrowok="t" o:connecttype="custom" o:connectlocs="0,723;0,5" o:connectangles="0,0"/>
                </v:shape>
                <w10:wrap anchorx="page"/>
              </v:group>
            </w:pict>
          </mc:Fallback>
        </mc:AlternateContent>
      </w:r>
      <w:r w:rsidRPr="00BC5F91">
        <w:rPr>
          <w:rFonts w:ascii="Times New Roman" w:hAnsi="Times New Roman"/>
          <w:b/>
          <w:sz w:val="24"/>
          <w:szCs w:val="24"/>
        </w:rPr>
        <w:t>CONTRACTOR'</w:t>
      </w:r>
      <w:r w:rsidRPr="00BC5F91">
        <w:rPr>
          <w:rFonts w:ascii="Times New Roman" w:hAnsi="Times New Roman"/>
          <w:b/>
          <w:spacing w:val="-18"/>
          <w:sz w:val="24"/>
          <w:szCs w:val="24"/>
        </w:rPr>
        <w:t xml:space="preserve"> </w:t>
      </w:r>
      <w:r w:rsidRPr="00BC5F91">
        <w:rPr>
          <w:rFonts w:ascii="Times New Roman" w:hAnsi="Times New Roman"/>
          <w:b/>
          <w:sz w:val="24"/>
          <w:szCs w:val="24"/>
        </w:rPr>
        <w:t>S</w:t>
      </w:r>
      <w:r w:rsidRPr="00BC5F91">
        <w:rPr>
          <w:rFonts w:ascii="Times New Roman" w:hAnsi="Times New Roman"/>
          <w:b/>
          <w:spacing w:val="17"/>
          <w:sz w:val="24"/>
          <w:szCs w:val="24"/>
        </w:rPr>
        <w:t xml:space="preserve"> </w:t>
      </w:r>
      <w:r w:rsidRPr="00BC5F91">
        <w:rPr>
          <w:rFonts w:ascii="Times New Roman" w:hAnsi="Times New Roman"/>
          <w:b/>
          <w:sz w:val="24"/>
          <w:szCs w:val="24"/>
        </w:rPr>
        <w:t>LIABILITY</w:t>
      </w:r>
      <w:r w:rsidRPr="00816049">
        <w:rPr>
          <w:rFonts w:ascii="Times New Roman" w:hAnsi="Times New Roman"/>
          <w:sz w:val="24"/>
          <w:szCs w:val="24"/>
        </w:rPr>
        <w:t>:</w:t>
      </w:r>
      <w:r w:rsidRPr="00816049">
        <w:rPr>
          <w:rFonts w:ascii="Times New Roman" w:hAnsi="Times New Roman"/>
          <w:spacing w:val="3"/>
          <w:sz w:val="24"/>
          <w:szCs w:val="24"/>
        </w:rPr>
        <w:t xml:space="preserve"> </w:t>
      </w:r>
      <w:r w:rsidRPr="00816049">
        <w:rPr>
          <w:rFonts w:ascii="Times New Roman" w:hAnsi="Times New Roman"/>
          <w:sz w:val="24"/>
          <w:szCs w:val="24"/>
        </w:rPr>
        <w:t>The</w:t>
      </w:r>
      <w:r w:rsidRPr="00816049">
        <w:rPr>
          <w:rFonts w:ascii="Times New Roman" w:hAnsi="Times New Roman"/>
          <w:spacing w:val="29"/>
          <w:sz w:val="24"/>
          <w:szCs w:val="24"/>
        </w:rPr>
        <w:t xml:space="preserve"> </w:t>
      </w:r>
      <w:r w:rsidRPr="00816049">
        <w:rPr>
          <w:rFonts w:ascii="Times New Roman" w:hAnsi="Times New Roman"/>
          <w:sz w:val="24"/>
          <w:szCs w:val="24"/>
        </w:rPr>
        <w:t>Contractor</w:t>
      </w:r>
      <w:r w:rsidRPr="00816049">
        <w:rPr>
          <w:rFonts w:ascii="Times New Roman" w:hAnsi="Times New Roman"/>
          <w:spacing w:val="1"/>
          <w:sz w:val="24"/>
          <w:szCs w:val="24"/>
        </w:rPr>
        <w:t xml:space="preserve"> </w:t>
      </w:r>
      <w:r w:rsidRPr="00816049">
        <w:rPr>
          <w:rFonts w:ascii="Times New Roman" w:hAnsi="Times New Roman"/>
          <w:sz w:val="24"/>
          <w:szCs w:val="24"/>
        </w:rPr>
        <w:t>shall</w:t>
      </w:r>
      <w:r w:rsidRPr="00816049">
        <w:rPr>
          <w:rFonts w:ascii="Times New Roman" w:hAnsi="Times New Roman"/>
          <w:spacing w:val="26"/>
          <w:sz w:val="24"/>
          <w:szCs w:val="24"/>
        </w:rPr>
        <w:t xml:space="preserve"> </w:t>
      </w:r>
      <w:r w:rsidRPr="00816049">
        <w:rPr>
          <w:rFonts w:ascii="Times New Roman" w:hAnsi="Times New Roman"/>
          <w:sz w:val="24"/>
          <w:szCs w:val="24"/>
        </w:rPr>
        <w:t>be</w:t>
      </w:r>
      <w:r w:rsidRPr="00816049">
        <w:rPr>
          <w:rFonts w:ascii="Times New Roman" w:hAnsi="Times New Roman"/>
          <w:spacing w:val="33"/>
          <w:sz w:val="24"/>
          <w:szCs w:val="24"/>
        </w:rPr>
        <w:t xml:space="preserve"> </w:t>
      </w:r>
      <w:r w:rsidRPr="00816049">
        <w:rPr>
          <w:rFonts w:ascii="Times New Roman" w:hAnsi="Times New Roman"/>
          <w:sz w:val="24"/>
          <w:szCs w:val="24"/>
        </w:rPr>
        <w:t>responsible</w:t>
      </w:r>
      <w:r w:rsidRPr="00816049">
        <w:rPr>
          <w:rFonts w:ascii="Times New Roman" w:hAnsi="Times New Roman"/>
          <w:spacing w:val="6"/>
          <w:sz w:val="24"/>
          <w:szCs w:val="24"/>
        </w:rPr>
        <w:t xml:space="preserve"> </w:t>
      </w:r>
      <w:r w:rsidRPr="00816049">
        <w:rPr>
          <w:rFonts w:ascii="Times New Roman" w:hAnsi="Times New Roman"/>
          <w:sz w:val="24"/>
          <w:szCs w:val="24"/>
        </w:rPr>
        <w:t>for</w:t>
      </w:r>
      <w:r w:rsidRPr="00816049">
        <w:rPr>
          <w:rFonts w:ascii="Times New Roman" w:hAnsi="Times New Roman"/>
          <w:spacing w:val="33"/>
          <w:sz w:val="24"/>
          <w:szCs w:val="24"/>
        </w:rPr>
        <w:t xml:space="preserve"> </w:t>
      </w:r>
      <w:r w:rsidRPr="00816049">
        <w:rPr>
          <w:rFonts w:ascii="Times New Roman" w:hAnsi="Times New Roman"/>
          <w:sz w:val="24"/>
          <w:szCs w:val="24"/>
        </w:rPr>
        <w:t>all</w:t>
      </w:r>
      <w:r w:rsidRPr="00816049">
        <w:rPr>
          <w:rFonts w:ascii="Times New Roman" w:hAnsi="Times New Roman"/>
          <w:spacing w:val="27"/>
          <w:sz w:val="24"/>
          <w:szCs w:val="24"/>
        </w:rPr>
        <w:t xml:space="preserve"> </w:t>
      </w:r>
      <w:r w:rsidRPr="00816049">
        <w:rPr>
          <w:rFonts w:ascii="Times New Roman" w:hAnsi="Times New Roman"/>
          <w:sz w:val="24"/>
          <w:szCs w:val="24"/>
        </w:rPr>
        <w:t>damage</w:t>
      </w:r>
      <w:r w:rsidRPr="00816049">
        <w:rPr>
          <w:rFonts w:ascii="Times New Roman" w:hAnsi="Times New Roman"/>
          <w:spacing w:val="37"/>
          <w:sz w:val="24"/>
          <w:szCs w:val="24"/>
        </w:rPr>
        <w:t xml:space="preserve"> </w:t>
      </w:r>
      <w:r w:rsidRPr="00816049">
        <w:rPr>
          <w:rFonts w:ascii="Times New Roman" w:hAnsi="Times New Roman"/>
          <w:sz w:val="24"/>
          <w:szCs w:val="24"/>
        </w:rPr>
        <w:t>or</w:t>
      </w:r>
      <w:r w:rsidRPr="00816049">
        <w:rPr>
          <w:rFonts w:ascii="Times New Roman" w:hAnsi="Times New Roman"/>
          <w:spacing w:val="32"/>
          <w:sz w:val="24"/>
          <w:szCs w:val="24"/>
        </w:rPr>
        <w:t xml:space="preserve"> </w:t>
      </w:r>
      <w:r w:rsidRPr="00816049">
        <w:rPr>
          <w:rFonts w:ascii="Times New Roman" w:hAnsi="Times New Roman"/>
          <w:sz w:val="24"/>
          <w:szCs w:val="24"/>
        </w:rPr>
        <w:t>injury</w:t>
      </w:r>
      <w:r w:rsidRPr="00816049">
        <w:rPr>
          <w:rFonts w:ascii="Times New Roman" w:hAnsi="Times New Roman"/>
          <w:spacing w:val="30"/>
          <w:sz w:val="24"/>
          <w:szCs w:val="24"/>
        </w:rPr>
        <w:t xml:space="preserve"> </w:t>
      </w:r>
      <w:r w:rsidRPr="00816049">
        <w:rPr>
          <w:rFonts w:ascii="Times New Roman" w:hAnsi="Times New Roman"/>
          <w:sz w:val="24"/>
          <w:szCs w:val="24"/>
        </w:rPr>
        <w:t>to</w:t>
      </w:r>
      <w:r w:rsidRPr="00816049">
        <w:rPr>
          <w:rFonts w:ascii="Times New Roman" w:hAnsi="Times New Roman"/>
          <w:spacing w:val="38"/>
          <w:sz w:val="24"/>
          <w:szCs w:val="24"/>
        </w:rPr>
        <w:t xml:space="preserve"> </w:t>
      </w:r>
      <w:r w:rsidRPr="00816049">
        <w:rPr>
          <w:rFonts w:ascii="Times New Roman" w:hAnsi="Times New Roman"/>
          <w:sz w:val="24"/>
          <w:szCs w:val="24"/>
        </w:rPr>
        <w:t>property</w:t>
      </w:r>
      <w:r w:rsidRPr="00816049">
        <w:rPr>
          <w:rFonts w:ascii="Times New Roman" w:hAnsi="Times New Roman"/>
          <w:spacing w:val="38"/>
          <w:sz w:val="24"/>
          <w:szCs w:val="24"/>
        </w:rPr>
        <w:t xml:space="preserve"> </w:t>
      </w:r>
      <w:r w:rsidRPr="00816049">
        <w:rPr>
          <w:rFonts w:ascii="Times New Roman" w:hAnsi="Times New Roman"/>
          <w:sz w:val="24"/>
          <w:szCs w:val="24"/>
        </w:rPr>
        <w:t>of</w:t>
      </w:r>
      <w:r w:rsidRPr="00816049">
        <w:rPr>
          <w:rFonts w:ascii="Times New Roman" w:hAnsi="Times New Roman"/>
          <w:w w:val="103"/>
          <w:sz w:val="24"/>
          <w:szCs w:val="24"/>
        </w:rPr>
        <w:t xml:space="preserve"> </w:t>
      </w:r>
      <w:r w:rsidRPr="00816049">
        <w:rPr>
          <w:rFonts w:ascii="Times New Roman" w:hAnsi="Times New Roman"/>
          <w:sz w:val="24"/>
          <w:szCs w:val="24"/>
        </w:rPr>
        <w:t>any</w:t>
      </w:r>
      <w:r w:rsidRPr="00816049">
        <w:rPr>
          <w:rFonts w:ascii="Times New Roman" w:hAnsi="Times New Roman"/>
          <w:spacing w:val="18"/>
          <w:sz w:val="24"/>
          <w:szCs w:val="24"/>
        </w:rPr>
        <w:t xml:space="preserve"> </w:t>
      </w:r>
      <w:r w:rsidRPr="00816049">
        <w:rPr>
          <w:rFonts w:ascii="Times New Roman" w:hAnsi="Times New Roman"/>
          <w:sz w:val="24"/>
          <w:szCs w:val="24"/>
        </w:rPr>
        <w:t>character</w:t>
      </w:r>
      <w:r w:rsidRPr="00816049">
        <w:rPr>
          <w:rFonts w:ascii="Times New Roman" w:hAnsi="Times New Roman"/>
          <w:spacing w:val="22"/>
          <w:sz w:val="24"/>
          <w:szCs w:val="24"/>
        </w:rPr>
        <w:t xml:space="preserve"> </w:t>
      </w:r>
      <w:r w:rsidRPr="00816049">
        <w:rPr>
          <w:rFonts w:ascii="Times New Roman" w:hAnsi="Times New Roman"/>
          <w:sz w:val="24"/>
          <w:szCs w:val="24"/>
        </w:rPr>
        <w:t>during</w:t>
      </w:r>
      <w:r w:rsidRPr="00816049">
        <w:rPr>
          <w:rFonts w:ascii="Times New Roman" w:hAnsi="Times New Roman"/>
          <w:spacing w:val="22"/>
          <w:sz w:val="24"/>
          <w:szCs w:val="24"/>
        </w:rPr>
        <w:t xml:space="preserve"> </w:t>
      </w:r>
      <w:r w:rsidRPr="00816049">
        <w:rPr>
          <w:rFonts w:ascii="Times New Roman" w:hAnsi="Times New Roman"/>
          <w:sz w:val="24"/>
          <w:szCs w:val="24"/>
        </w:rPr>
        <w:t>the</w:t>
      </w:r>
      <w:r w:rsidRPr="00816049">
        <w:rPr>
          <w:rFonts w:ascii="Times New Roman" w:hAnsi="Times New Roman"/>
          <w:spacing w:val="11"/>
          <w:sz w:val="24"/>
          <w:szCs w:val="24"/>
        </w:rPr>
        <w:t xml:space="preserve"> </w:t>
      </w:r>
      <w:r w:rsidRPr="00816049">
        <w:rPr>
          <w:rFonts w:ascii="Times New Roman" w:hAnsi="Times New Roman"/>
          <w:sz w:val="24"/>
          <w:szCs w:val="24"/>
        </w:rPr>
        <w:t>execution</w:t>
      </w:r>
      <w:r w:rsidRPr="00816049">
        <w:rPr>
          <w:rFonts w:ascii="Times New Roman" w:hAnsi="Times New Roman"/>
          <w:spacing w:val="29"/>
          <w:sz w:val="24"/>
          <w:szCs w:val="24"/>
        </w:rPr>
        <w:t xml:space="preserve"> </w:t>
      </w:r>
      <w:r w:rsidRPr="00816049">
        <w:rPr>
          <w:rFonts w:ascii="Times New Roman" w:hAnsi="Times New Roman"/>
          <w:sz w:val="24"/>
          <w:szCs w:val="24"/>
        </w:rPr>
        <w:t>of</w:t>
      </w:r>
      <w:r w:rsidRPr="00816049">
        <w:rPr>
          <w:rFonts w:ascii="Times New Roman" w:hAnsi="Times New Roman"/>
          <w:spacing w:val="8"/>
          <w:sz w:val="24"/>
          <w:szCs w:val="24"/>
        </w:rPr>
        <w:t xml:space="preserve"> </w:t>
      </w:r>
      <w:r w:rsidRPr="00816049">
        <w:rPr>
          <w:rFonts w:ascii="Times New Roman" w:hAnsi="Times New Roman"/>
          <w:sz w:val="24"/>
          <w:szCs w:val="24"/>
        </w:rPr>
        <w:t>the</w:t>
      </w:r>
      <w:r w:rsidRPr="00816049">
        <w:rPr>
          <w:rFonts w:ascii="Times New Roman" w:hAnsi="Times New Roman"/>
          <w:spacing w:val="18"/>
          <w:sz w:val="24"/>
          <w:szCs w:val="24"/>
        </w:rPr>
        <w:t xml:space="preserve"> </w:t>
      </w:r>
      <w:r w:rsidRPr="00816049">
        <w:rPr>
          <w:rFonts w:ascii="Times New Roman" w:hAnsi="Times New Roman"/>
          <w:sz w:val="24"/>
          <w:szCs w:val="24"/>
        </w:rPr>
        <w:t>work,</w:t>
      </w:r>
      <w:r w:rsidRPr="00816049">
        <w:rPr>
          <w:rFonts w:ascii="Times New Roman" w:hAnsi="Times New Roman"/>
          <w:spacing w:val="19"/>
          <w:sz w:val="24"/>
          <w:szCs w:val="24"/>
        </w:rPr>
        <w:t xml:space="preserve"> </w:t>
      </w:r>
      <w:r w:rsidRPr="00816049">
        <w:rPr>
          <w:rFonts w:ascii="Times New Roman" w:hAnsi="Times New Roman"/>
          <w:sz w:val="24"/>
          <w:szCs w:val="24"/>
        </w:rPr>
        <w:t>resulting</w:t>
      </w:r>
      <w:r w:rsidRPr="00816049">
        <w:rPr>
          <w:rFonts w:ascii="Times New Roman" w:hAnsi="Times New Roman"/>
          <w:spacing w:val="32"/>
          <w:sz w:val="24"/>
          <w:szCs w:val="24"/>
        </w:rPr>
        <w:t xml:space="preserve"> </w:t>
      </w:r>
      <w:r w:rsidRPr="00816049">
        <w:rPr>
          <w:rFonts w:ascii="Times New Roman" w:hAnsi="Times New Roman"/>
          <w:sz w:val="24"/>
          <w:szCs w:val="24"/>
        </w:rPr>
        <w:t>from</w:t>
      </w:r>
      <w:r w:rsidRPr="00816049">
        <w:rPr>
          <w:rFonts w:ascii="Times New Roman" w:hAnsi="Times New Roman"/>
          <w:spacing w:val="21"/>
          <w:sz w:val="24"/>
          <w:szCs w:val="24"/>
        </w:rPr>
        <w:t xml:space="preserve"> </w:t>
      </w:r>
      <w:r w:rsidRPr="00816049">
        <w:rPr>
          <w:rFonts w:ascii="Times New Roman" w:hAnsi="Times New Roman"/>
          <w:sz w:val="24"/>
          <w:szCs w:val="24"/>
        </w:rPr>
        <w:t>any</w:t>
      </w:r>
      <w:r w:rsidRPr="00816049">
        <w:rPr>
          <w:rFonts w:ascii="Times New Roman" w:hAnsi="Times New Roman"/>
          <w:spacing w:val="10"/>
          <w:sz w:val="24"/>
          <w:szCs w:val="24"/>
        </w:rPr>
        <w:t xml:space="preserve"> </w:t>
      </w:r>
      <w:r w:rsidRPr="00816049">
        <w:rPr>
          <w:rFonts w:ascii="Times New Roman" w:hAnsi="Times New Roman"/>
          <w:sz w:val="24"/>
          <w:szCs w:val="24"/>
        </w:rPr>
        <w:t>act,</w:t>
      </w:r>
      <w:r w:rsidRPr="00816049">
        <w:rPr>
          <w:rFonts w:ascii="Times New Roman" w:hAnsi="Times New Roman"/>
          <w:spacing w:val="8"/>
          <w:sz w:val="24"/>
          <w:szCs w:val="24"/>
        </w:rPr>
        <w:t xml:space="preserve"> </w:t>
      </w:r>
      <w:r w:rsidRPr="00816049">
        <w:rPr>
          <w:rFonts w:ascii="Times New Roman" w:hAnsi="Times New Roman"/>
          <w:sz w:val="24"/>
          <w:szCs w:val="24"/>
        </w:rPr>
        <w:t>omission,</w:t>
      </w:r>
      <w:r w:rsidRPr="00816049">
        <w:rPr>
          <w:rFonts w:ascii="Times New Roman" w:hAnsi="Times New Roman"/>
          <w:spacing w:val="18"/>
          <w:sz w:val="24"/>
          <w:szCs w:val="24"/>
        </w:rPr>
        <w:t xml:space="preserve"> </w:t>
      </w:r>
      <w:r w:rsidRPr="00816049">
        <w:rPr>
          <w:rFonts w:ascii="Times New Roman" w:hAnsi="Times New Roman"/>
          <w:sz w:val="24"/>
          <w:szCs w:val="24"/>
        </w:rPr>
        <w:t>neglect,</w:t>
      </w:r>
      <w:r w:rsidRPr="00816049">
        <w:rPr>
          <w:rFonts w:ascii="Times New Roman" w:hAnsi="Times New Roman"/>
          <w:spacing w:val="31"/>
          <w:sz w:val="24"/>
          <w:szCs w:val="24"/>
        </w:rPr>
        <w:t xml:space="preserve"> </w:t>
      </w:r>
      <w:r w:rsidRPr="00816049">
        <w:rPr>
          <w:rFonts w:ascii="Times New Roman" w:hAnsi="Times New Roman"/>
          <w:sz w:val="24"/>
          <w:szCs w:val="24"/>
        </w:rPr>
        <w:t>or</w:t>
      </w:r>
      <w:r w:rsidRPr="00816049">
        <w:rPr>
          <w:rFonts w:ascii="Times New Roman" w:hAnsi="Times New Roman"/>
          <w:spacing w:val="12"/>
          <w:sz w:val="24"/>
          <w:szCs w:val="24"/>
        </w:rPr>
        <w:t xml:space="preserve"> </w:t>
      </w:r>
      <w:r w:rsidRPr="00816049">
        <w:rPr>
          <w:rFonts w:ascii="Times New Roman" w:hAnsi="Times New Roman"/>
          <w:sz w:val="24"/>
          <w:szCs w:val="24"/>
        </w:rPr>
        <w:t>misconduct</w:t>
      </w:r>
      <w:r w:rsidRPr="00816049">
        <w:rPr>
          <w:rFonts w:ascii="Times New Roman" w:hAnsi="Times New Roman"/>
          <w:spacing w:val="36"/>
          <w:sz w:val="24"/>
          <w:szCs w:val="24"/>
        </w:rPr>
        <w:t xml:space="preserve"> </w:t>
      </w:r>
      <w:r w:rsidRPr="00816049">
        <w:rPr>
          <w:rFonts w:ascii="Times New Roman" w:hAnsi="Times New Roman"/>
          <w:sz w:val="24"/>
          <w:szCs w:val="24"/>
        </w:rPr>
        <w:t>in</w:t>
      </w:r>
      <w:r w:rsidRPr="00816049">
        <w:rPr>
          <w:rFonts w:ascii="Times New Roman" w:hAnsi="Times New Roman"/>
          <w:spacing w:val="-23"/>
          <w:sz w:val="24"/>
          <w:szCs w:val="24"/>
        </w:rPr>
        <w:t xml:space="preserve"> </w:t>
      </w:r>
      <w:r w:rsidRPr="00816049">
        <w:rPr>
          <w:rFonts w:ascii="Times New Roman" w:hAnsi="Times New Roman"/>
          <w:sz w:val="24"/>
          <w:szCs w:val="24"/>
        </w:rPr>
        <w:t>his</w:t>
      </w:r>
      <w:r w:rsidRPr="00816049">
        <w:rPr>
          <w:rFonts w:ascii="Times New Roman" w:hAnsi="Times New Roman"/>
          <w:w w:val="101"/>
          <w:sz w:val="24"/>
          <w:szCs w:val="24"/>
        </w:rPr>
        <w:t xml:space="preserve"> </w:t>
      </w:r>
      <w:r w:rsidRPr="00816049">
        <w:rPr>
          <w:rFonts w:ascii="Times New Roman" w:hAnsi="Times New Roman"/>
          <w:sz w:val="24"/>
          <w:szCs w:val="24"/>
        </w:rPr>
        <w:t>manner</w:t>
      </w:r>
      <w:r w:rsidRPr="00816049">
        <w:rPr>
          <w:rFonts w:ascii="Times New Roman" w:hAnsi="Times New Roman"/>
          <w:spacing w:val="15"/>
          <w:sz w:val="24"/>
          <w:szCs w:val="24"/>
        </w:rPr>
        <w:t xml:space="preserve"> </w:t>
      </w:r>
      <w:r w:rsidRPr="00816049">
        <w:rPr>
          <w:rFonts w:ascii="Times New Roman" w:hAnsi="Times New Roman"/>
          <w:sz w:val="24"/>
          <w:szCs w:val="24"/>
        </w:rPr>
        <w:t>or</w:t>
      </w:r>
      <w:r w:rsidRPr="00816049">
        <w:rPr>
          <w:rFonts w:ascii="Times New Roman" w:hAnsi="Times New Roman"/>
          <w:spacing w:val="3"/>
          <w:sz w:val="24"/>
          <w:szCs w:val="24"/>
        </w:rPr>
        <w:t xml:space="preserve"> </w:t>
      </w:r>
      <w:r w:rsidRPr="00816049">
        <w:rPr>
          <w:rFonts w:ascii="Times New Roman" w:hAnsi="Times New Roman"/>
          <w:sz w:val="24"/>
          <w:szCs w:val="24"/>
        </w:rPr>
        <w:t>method</w:t>
      </w:r>
      <w:r w:rsidRPr="00816049">
        <w:rPr>
          <w:rFonts w:ascii="Times New Roman" w:hAnsi="Times New Roman"/>
          <w:spacing w:val="24"/>
          <w:sz w:val="24"/>
          <w:szCs w:val="24"/>
        </w:rPr>
        <w:t xml:space="preserve"> </w:t>
      </w:r>
      <w:r w:rsidRPr="00816049">
        <w:rPr>
          <w:rFonts w:ascii="Times New Roman" w:hAnsi="Times New Roman"/>
          <w:sz w:val="24"/>
          <w:szCs w:val="24"/>
        </w:rPr>
        <w:t>of</w:t>
      </w:r>
      <w:r w:rsidRPr="00816049">
        <w:rPr>
          <w:rFonts w:ascii="Times New Roman" w:hAnsi="Times New Roman"/>
          <w:spacing w:val="6"/>
          <w:sz w:val="24"/>
          <w:szCs w:val="24"/>
        </w:rPr>
        <w:t xml:space="preserve"> </w:t>
      </w:r>
      <w:r w:rsidRPr="00816049">
        <w:rPr>
          <w:rFonts w:ascii="Times New Roman" w:hAnsi="Times New Roman"/>
          <w:sz w:val="24"/>
          <w:szCs w:val="24"/>
        </w:rPr>
        <w:t>executing</w:t>
      </w:r>
      <w:r w:rsidRPr="00816049">
        <w:rPr>
          <w:rFonts w:ascii="Times New Roman" w:hAnsi="Times New Roman"/>
          <w:spacing w:val="21"/>
          <w:sz w:val="24"/>
          <w:szCs w:val="24"/>
        </w:rPr>
        <w:t xml:space="preserve"> </w:t>
      </w:r>
      <w:r w:rsidRPr="00816049">
        <w:rPr>
          <w:rFonts w:ascii="Times New Roman" w:hAnsi="Times New Roman"/>
          <w:sz w:val="24"/>
          <w:szCs w:val="24"/>
        </w:rPr>
        <w:t>the</w:t>
      </w:r>
      <w:r w:rsidRPr="00816049">
        <w:rPr>
          <w:rFonts w:ascii="Times New Roman" w:hAnsi="Times New Roman"/>
          <w:spacing w:val="3"/>
          <w:sz w:val="24"/>
          <w:szCs w:val="24"/>
        </w:rPr>
        <w:t xml:space="preserve"> </w:t>
      </w:r>
      <w:r w:rsidRPr="00816049">
        <w:rPr>
          <w:rFonts w:ascii="Times New Roman" w:hAnsi="Times New Roman"/>
          <w:sz w:val="24"/>
          <w:szCs w:val="24"/>
        </w:rPr>
        <w:t>work,</w:t>
      </w:r>
      <w:r w:rsidRPr="00816049">
        <w:rPr>
          <w:rFonts w:ascii="Times New Roman" w:hAnsi="Times New Roman"/>
          <w:spacing w:val="20"/>
          <w:sz w:val="24"/>
          <w:szCs w:val="24"/>
        </w:rPr>
        <w:t xml:space="preserve"> </w:t>
      </w:r>
      <w:r w:rsidRPr="00816049">
        <w:rPr>
          <w:rFonts w:ascii="Times New Roman" w:hAnsi="Times New Roman"/>
          <w:sz w:val="24"/>
          <w:szCs w:val="24"/>
        </w:rPr>
        <w:t>including</w:t>
      </w:r>
      <w:r w:rsidRPr="00816049">
        <w:rPr>
          <w:rFonts w:ascii="Times New Roman" w:hAnsi="Times New Roman"/>
          <w:spacing w:val="20"/>
          <w:sz w:val="24"/>
          <w:szCs w:val="24"/>
        </w:rPr>
        <w:t xml:space="preserve"> </w:t>
      </w:r>
      <w:r w:rsidRPr="00816049">
        <w:rPr>
          <w:rFonts w:ascii="Times New Roman" w:hAnsi="Times New Roman"/>
          <w:sz w:val="24"/>
          <w:szCs w:val="24"/>
        </w:rPr>
        <w:t>the</w:t>
      </w:r>
      <w:r w:rsidRPr="00816049">
        <w:rPr>
          <w:rFonts w:ascii="Times New Roman" w:hAnsi="Times New Roman"/>
          <w:spacing w:val="10"/>
          <w:sz w:val="24"/>
          <w:szCs w:val="24"/>
        </w:rPr>
        <w:t xml:space="preserve"> </w:t>
      </w:r>
      <w:r w:rsidRPr="00816049">
        <w:rPr>
          <w:rFonts w:ascii="Times New Roman" w:hAnsi="Times New Roman"/>
          <w:sz w:val="24"/>
          <w:szCs w:val="24"/>
        </w:rPr>
        <w:t>Contractor's</w:t>
      </w:r>
      <w:r w:rsidRPr="00816049">
        <w:rPr>
          <w:rFonts w:ascii="Times New Roman" w:hAnsi="Times New Roman"/>
          <w:spacing w:val="13"/>
          <w:sz w:val="24"/>
          <w:szCs w:val="24"/>
        </w:rPr>
        <w:t xml:space="preserve"> </w:t>
      </w:r>
      <w:r w:rsidRPr="00816049">
        <w:rPr>
          <w:rFonts w:ascii="Times New Roman" w:hAnsi="Times New Roman"/>
          <w:sz w:val="24"/>
          <w:szCs w:val="24"/>
        </w:rPr>
        <w:t>agents,</w:t>
      </w:r>
      <w:r w:rsidRPr="00816049">
        <w:rPr>
          <w:rFonts w:ascii="Times New Roman" w:hAnsi="Times New Roman"/>
          <w:spacing w:val="12"/>
          <w:sz w:val="24"/>
          <w:szCs w:val="24"/>
        </w:rPr>
        <w:t xml:space="preserve"> </w:t>
      </w:r>
      <w:r w:rsidRPr="00816049">
        <w:rPr>
          <w:rFonts w:ascii="Times New Roman" w:hAnsi="Times New Roman"/>
          <w:sz w:val="24"/>
          <w:szCs w:val="24"/>
        </w:rPr>
        <w:t>employees,</w:t>
      </w:r>
      <w:r w:rsidRPr="00816049">
        <w:rPr>
          <w:rFonts w:ascii="Times New Roman" w:hAnsi="Times New Roman"/>
          <w:spacing w:val="18"/>
          <w:sz w:val="24"/>
          <w:szCs w:val="24"/>
        </w:rPr>
        <w:t xml:space="preserve"> </w:t>
      </w:r>
      <w:r w:rsidRPr="00816049">
        <w:rPr>
          <w:rFonts w:ascii="Times New Roman" w:hAnsi="Times New Roman"/>
          <w:sz w:val="24"/>
          <w:szCs w:val="24"/>
        </w:rPr>
        <w:t>subcontractors,</w:t>
      </w:r>
      <w:r w:rsidRPr="00816049">
        <w:rPr>
          <w:rFonts w:ascii="Times New Roman" w:hAnsi="Times New Roman"/>
          <w:spacing w:val="30"/>
          <w:sz w:val="24"/>
          <w:szCs w:val="24"/>
        </w:rPr>
        <w:t xml:space="preserve"> </w:t>
      </w:r>
      <w:r w:rsidRPr="00816049">
        <w:rPr>
          <w:rFonts w:ascii="Times New Roman" w:hAnsi="Times New Roman"/>
          <w:sz w:val="24"/>
          <w:szCs w:val="24"/>
        </w:rPr>
        <w:t>and</w:t>
      </w:r>
      <w:r w:rsidRPr="00816049">
        <w:rPr>
          <w:rFonts w:ascii="Times New Roman" w:hAnsi="Times New Roman"/>
          <w:spacing w:val="13"/>
          <w:sz w:val="24"/>
          <w:szCs w:val="24"/>
        </w:rPr>
        <w:t xml:space="preserve"> </w:t>
      </w:r>
      <w:r w:rsidRPr="00816049">
        <w:rPr>
          <w:rFonts w:ascii="Times New Roman" w:hAnsi="Times New Roman"/>
          <w:sz w:val="24"/>
          <w:szCs w:val="24"/>
        </w:rPr>
        <w:t>any</w:t>
      </w:r>
      <w:r w:rsidRPr="00816049">
        <w:rPr>
          <w:rFonts w:ascii="Times New Roman" w:hAnsi="Times New Roman"/>
          <w:w w:val="99"/>
          <w:sz w:val="24"/>
          <w:szCs w:val="24"/>
        </w:rPr>
        <w:t xml:space="preserve"> </w:t>
      </w:r>
      <w:r w:rsidRPr="00816049">
        <w:rPr>
          <w:rFonts w:ascii="Times New Roman" w:hAnsi="Times New Roman"/>
          <w:sz w:val="24"/>
          <w:szCs w:val="24"/>
        </w:rPr>
        <w:t>employees</w:t>
      </w:r>
      <w:r w:rsidRPr="00816049">
        <w:rPr>
          <w:rFonts w:ascii="Times New Roman" w:hAnsi="Times New Roman"/>
          <w:spacing w:val="25"/>
          <w:sz w:val="24"/>
          <w:szCs w:val="24"/>
        </w:rPr>
        <w:t xml:space="preserve"> </w:t>
      </w:r>
      <w:r w:rsidRPr="00816049">
        <w:rPr>
          <w:rFonts w:ascii="Times New Roman" w:hAnsi="Times New Roman"/>
          <w:sz w:val="24"/>
          <w:szCs w:val="24"/>
        </w:rPr>
        <w:t>or</w:t>
      </w:r>
      <w:r w:rsidRPr="00816049">
        <w:rPr>
          <w:rFonts w:ascii="Times New Roman" w:hAnsi="Times New Roman"/>
          <w:spacing w:val="11"/>
          <w:sz w:val="24"/>
          <w:szCs w:val="24"/>
        </w:rPr>
        <w:t xml:space="preserve"> </w:t>
      </w:r>
      <w:r w:rsidRPr="00816049">
        <w:rPr>
          <w:rFonts w:ascii="Times New Roman" w:hAnsi="Times New Roman"/>
          <w:sz w:val="24"/>
          <w:szCs w:val="24"/>
        </w:rPr>
        <w:t>agents</w:t>
      </w:r>
      <w:r w:rsidRPr="00816049">
        <w:rPr>
          <w:rFonts w:ascii="Times New Roman" w:hAnsi="Times New Roman"/>
          <w:spacing w:val="11"/>
          <w:sz w:val="24"/>
          <w:szCs w:val="24"/>
        </w:rPr>
        <w:t xml:space="preserve"> </w:t>
      </w:r>
      <w:r w:rsidRPr="00816049">
        <w:rPr>
          <w:rFonts w:ascii="Times New Roman" w:hAnsi="Times New Roman"/>
          <w:sz w:val="24"/>
          <w:szCs w:val="24"/>
        </w:rPr>
        <w:t>of</w:t>
      </w:r>
      <w:r w:rsidRPr="00816049">
        <w:rPr>
          <w:rFonts w:ascii="Times New Roman" w:hAnsi="Times New Roman"/>
          <w:spacing w:val="7"/>
          <w:sz w:val="24"/>
          <w:szCs w:val="24"/>
        </w:rPr>
        <w:t xml:space="preserve"> </w:t>
      </w:r>
      <w:r w:rsidRPr="00816049">
        <w:rPr>
          <w:rFonts w:ascii="Times New Roman" w:hAnsi="Times New Roman"/>
          <w:sz w:val="24"/>
          <w:szCs w:val="24"/>
        </w:rPr>
        <w:t>subcontractors,</w:t>
      </w:r>
      <w:r w:rsidRPr="00816049">
        <w:rPr>
          <w:rFonts w:ascii="Times New Roman" w:hAnsi="Times New Roman"/>
          <w:spacing w:val="19"/>
          <w:sz w:val="24"/>
          <w:szCs w:val="24"/>
        </w:rPr>
        <w:t xml:space="preserve"> </w:t>
      </w:r>
      <w:r w:rsidRPr="00816049">
        <w:rPr>
          <w:rFonts w:ascii="Times New Roman" w:hAnsi="Times New Roman"/>
          <w:sz w:val="24"/>
          <w:szCs w:val="24"/>
        </w:rPr>
        <w:t>or</w:t>
      </w:r>
      <w:r w:rsidRPr="00816049">
        <w:rPr>
          <w:rFonts w:ascii="Times New Roman" w:hAnsi="Times New Roman"/>
          <w:spacing w:val="2"/>
          <w:sz w:val="24"/>
          <w:szCs w:val="24"/>
        </w:rPr>
        <w:t xml:space="preserve"> </w:t>
      </w:r>
      <w:r w:rsidRPr="00816049">
        <w:rPr>
          <w:rFonts w:ascii="Times New Roman" w:hAnsi="Times New Roman"/>
          <w:sz w:val="24"/>
          <w:szCs w:val="24"/>
        </w:rPr>
        <w:t>at</w:t>
      </w:r>
      <w:r w:rsidRPr="00816049">
        <w:rPr>
          <w:rFonts w:ascii="Times New Roman" w:hAnsi="Times New Roman"/>
          <w:spacing w:val="10"/>
          <w:sz w:val="24"/>
          <w:szCs w:val="24"/>
        </w:rPr>
        <w:t xml:space="preserve"> </w:t>
      </w:r>
      <w:r w:rsidRPr="00816049">
        <w:rPr>
          <w:rFonts w:ascii="Times New Roman" w:hAnsi="Times New Roman"/>
          <w:sz w:val="24"/>
          <w:szCs w:val="24"/>
        </w:rPr>
        <w:t>any</w:t>
      </w:r>
      <w:r w:rsidRPr="00816049">
        <w:rPr>
          <w:rFonts w:ascii="Times New Roman" w:hAnsi="Times New Roman"/>
          <w:spacing w:val="3"/>
          <w:sz w:val="24"/>
          <w:szCs w:val="24"/>
        </w:rPr>
        <w:t xml:space="preserve"> </w:t>
      </w:r>
      <w:r w:rsidRPr="00816049">
        <w:rPr>
          <w:rFonts w:ascii="Times New Roman" w:hAnsi="Times New Roman"/>
          <w:sz w:val="24"/>
          <w:szCs w:val="24"/>
        </w:rPr>
        <w:t>time</w:t>
      </w:r>
      <w:r w:rsidRPr="00816049">
        <w:rPr>
          <w:rFonts w:ascii="Times New Roman" w:hAnsi="Times New Roman"/>
          <w:spacing w:val="13"/>
          <w:sz w:val="24"/>
          <w:szCs w:val="24"/>
        </w:rPr>
        <w:t xml:space="preserve"> </w:t>
      </w:r>
      <w:r w:rsidRPr="00816049">
        <w:rPr>
          <w:rFonts w:ascii="Times New Roman" w:hAnsi="Times New Roman"/>
          <w:sz w:val="24"/>
          <w:szCs w:val="24"/>
        </w:rPr>
        <w:t>due to</w:t>
      </w:r>
      <w:r w:rsidRPr="00816049">
        <w:rPr>
          <w:rFonts w:ascii="Times New Roman" w:hAnsi="Times New Roman"/>
          <w:spacing w:val="8"/>
          <w:sz w:val="24"/>
          <w:szCs w:val="24"/>
        </w:rPr>
        <w:t xml:space="preserve"> </w:t>
      </w:r>
      <w:r w:rsidRPr="00816049">
        <w:rPr>
          <w:rFonts w:ascii="Times New Roman" w:hAnsi="Times New Roman"/>
          <w:sz w:val="24"/>
          <w:szCs w:val="24"/>
        </w:rPr>
        <w:t>defective</w:t>
      </w:r>
      <w:r w:rsidRPr="00816049">
        <w:rPr>
          <w:rFonts w:ascii="Times New Roman" w:hAnsi="Times New Roman"/>
          <w:spacing w:val="14"/>
          <w:sz w:val="24"/>
          <w:szCs w:val="24"/>
        </w:rPr>
        <w:t xml:space="preserve"> </w:t>
      </w:r>
      <w:r w:rsidRPr="00816049">
        <w:rPr>
          <w:rFonts w:ascii="Times New Roman" w:hAnsi="Times New Roman"/>
          <w:sz w:val="24"/>
          <w:szCs w:val="24"/>
        </w:rPr>
        <w:t>work</w:t>
      </w:r>
      <w:r w:rsidRPr="00816049">
        <w:rPr>
          <w:rFonts w:ascii="Times New Roman" w:hAnsi="Times New Roman"/>
          <w:spacing w:val="14"/>
          <w:sz w:val="24"/>
          <w:szCs w:val="24"/>
        </w:rPr>
        <w:t xml:space="preserve"> </w:t>
      </w:r>
      <w:r w:rsidRPr="00816049">
        <w:rPr>
          <w:rFonts w:ascii="Times New Roman" w:hAnsi="Times New Roman"/>
          <w:sz w:val="24"/>
          <w:szCs w:val="24"/>
        </w:rPr>
        <w:t>or</w:t>
      </w:r>
      <w:r w:rsidRPr="00816049">
        <w:rPr>
          <w:rFonts w:ascii="Times New Roman" w:hAnsi="Times New Roman"/>
          <w:spacing w:val="3"/>
          <w:sz w:val="24"/>
          <w:szCs w:val="24"/>
        </w:rPr>
        <w:t xml:space="preserve"> </w:t>
      </w:r>
      <w:r w:rsidRPr="00816049">
        <w:rPr>
          <w:rFonts w:ascii="Times New Roman" w:hAnsi="Times New Roman"/>
          <w:sz w:val="24"/>
          <w:szCs w:val="24"/>
        </w:rPr>
        <w:t>materials,</w:t>
      </w:r>
      <w:r w:rsidRPr="00816049">
        <w:rPr>
          <w:rFonts w:ascii="Times New Roman" w:hAnsi="Times New Roman"/>
          <w:spacing w:val="24"/>
          <w:sz w:val="24"/>
          <w:szCs w:val="24"/>
        </w:rPr>
        <w:t xml:space="preserve"> </w:t>
      </w:r>
      <w:r w:rsidRPr="00816049">
        <w:rPr>
          <w:rFonts w:ascii="Times New Roman" w:hAnsi="Times New Roman"/>
          <w:sz w:val="24"/>
          <w:szCs w:val="24"/>
        </w:rPr>
        <w:t>and</w:t>
      </w:r>
      <w:r w:rsidRPr="00816049">
        <w:rPr>
          <w:rFonts w:ascii="Times New Roman" w:hAnsi="Times New Roman"/>
          <w:spacing w:val="12"/>
          <w:sz w:val="24"/>
          <w:szCs w:val="24"/>
        </w:rPr>
        <w:t xml:space="preserve"> </w:t>
      </w:r>
      <w:r w:rsidRPr="00816049">
        <w:rPr>
          <w:rFonts w:ascii="Times New Roman" w:hAnsi="Times New Roman"/>
          <w:sz w:val="24"/>
          <w:szCs w:val="24"/>
        </w:rPr>
        <w:t>said</w:t>
      </w:r>
      <w:r w:rsidRPr="00816049">
        <w:rPr>
          <w:rFonts w:ascii="Times New Roman" w:hAnsi="Times New Roman"/>
          <w:spacing w:val="-6"/>
          <w:sz w:val="24"/>
          <w:szCs w:val="24"/>
        </w:rPr>
        <w:t xml:space="preserve"> </w:t>
      </w:r>
      <w:r w:rsidRPr="00816049">
        <w:rPr>
          <w:rFonts w:ascii="Times New Roman" w:hAnsi="Times New Roman"/>
          <w:sz w:val="24"/>
          <w:szCs w:val="24"/>
        </w:rPr>
        <w:t>responsibility will</w:t>
      </w:r>
      <w:r w:rsidRPr="00816049">
        <w:rPr>
          <w:rFonts w:ascii="Times New Roman" w:hAnsi="Times New Roman"/>
          <w:spacing w:val="17"/>
          <w:sz w:val="24"/>
          <w:szCs w:val="24"/>
        </w:rPr>
        <w:t xml:space="preserve"> </w:t>
      </w:r>
      <w:r w:rsidRPr="00816049">
        <w:rPr>
          <w:rFonts w:ascii="Times New Roman" w:hAnsi="Times New Roman"/>
          <w:sz w:val="24"/>
          <w:szCs w:val="24"/>
        </w:rPr>
        <w:t>not</w:t>
      </w:r>
      <w:r w:rsidRPr="00816049">
        <w:rPr>
          <w:rFonts w:ascii="Times New Roman" w:hAnsi="Times New Roman"/>
          <w:spacing w:val="14"/>
          <w:sz w:val="24"/>
          <w:szCs w:val="24"/>
        </w:rPr>
        <w:t xml:space="preserve"> </w:t>
      </w:r>
      <w:r w:rsidRPr="00816049">
        <w:rPr>
          <w:rFonts w:ascii="Times New Roman" w:hAnsi="Times New Roman"/>
          <w:sz w:val="24"/>
          <w:szCs w:val="24"/>
        </w:rPr>
        <w:t>be</w:t>
      </w:r>
      <w:r w:rsidRPr="00816049">
        <w:rPr>
          <w:rFonts w:ascii="Times New Roman" w:hAnsi="Times New Roman"/>
          <w:spacing w:val="7"/>
          <w:sz w:val="24"/>
          <w:szCs w:val="24"/>
        </w:rPr>
        <w:t xml:space="preserve"> </w:t>
      </w:r>
      <w:r w:rsidRPr="00816049">
        <w:rPr>
          <w:rFonts w:ascii="Times New Roman" w:hAnsi="Times New Roman"/>
          <w:sz w:val="24"/>
          <w:szCs w:val="24"/>
        </w:rPr>
        <w:t>released</w:t>
      </w:r>
      <w:r w:rsidRPr="00816049">
        <w:rPr>
          <w:rFonts w:ascii="Times New Roman" w:hAnsi="Times New Roman"/>
          <w:spacing w:val="23"/>
          <w:sz w:val="24"/>
          <w:szCs w:val="24"/>
        </w:rPr>
        <w:t xml:space="preserve"> </w:t>
      </w:r>
      <w:r w:rsidRPr="00816049">
        <w:rPr>
          <w:rFonts w:ascii="Times New Roman" w:hAnsi="Times New Roman"/>
          <w:sz w:val="24"/>
          <w:szCs w:val="24"/>
        </w:rPr>
        <w:t>until</w:t>
      </w:r>
      <w:r w:rsidRPr="00816049">
        <w:rPr>
          <w:rFonts w:ascii="Times New Roman" w:hAnsi="Times New Roman"/>
          <w:spacing w:val="22"/>
          <w:sz w:val="24"/>
          <w:szCs w:val="24"/>
        </w:rPr>
        <w:t xml:space="preserve"> </w:t>
      </w:r>
      <w:r w:rsidRPr="00816049">
        <w:rPr>
          <w:rFonts w:ascii="Times New Roman" w:hAnsi="Times New Roman"/>
          <w:sz w:val="24"/>
          <w:szCs w:val="24"/>
        </w:rPr>
        <w:t>the</w:t>
      </w:r>
      <w:r w:rsidRPr="00816049">
        <w:rPr>
          <w:rFonts w:ascii="Times New Roman" w:hAnsi="Times New Roman"/>
          <w:spacing w:val="7"/>
          <w:sz w:val="24"/>
          <w:szCs w:val="24"/>
        </w:rPr>
        <w:t xml:space="preserve"> </w:t>
      </w:r>
      <w:r w:rsidRPr="00816049">
        <w:rPr>
          <w:rFonts w:ascii="Times New Roman" w:hAnsi="Times New Roman"/>
          <w:sz w:val="24"/>
          <w:szCs w:val="24"/>
        </w:rPr>
        <w:t>project</w:t>
      </w:r>
      <w:r w:rsidRPr="00816049">
        <w:rPr>
          <w:rFonts w:ascii="Times New Roman" w:hAnsi="Times New Roman"/>
          <w:spacing w:val="22"/>
          <w:sz w:val="24"/>
          <w:szCs w:val="24"/>
        </w:rPr>
        <w:t xml:space="preserve"> </w:t>
      </w:r>
      <w:r w:rsidRPr="00816049">
        <w:rPr>
          <w:rFonts w:ascii="Times New Roman" w:hAnsi="Times New Roman"/>
          <w:sz w:val="24"/>
          <w:szCs w:val="24"/>
        </w:rPr>
        <w:t>shall</w:t>
      </w:r>
      <w:r w:rsidRPr="00816049">
        <w:rPr>
          <w:rFonts w:ascii="Times New Roman" w:hAnsi="Times New Roman"/>
          <w:spacing w:val="1"/>
          <w:sz w:val="24"/>
          <w:szCs w:val="24"/>
        </w:rPr>
        <w:t xml:space="preserve"> </w:t>
      </w:r>
      <w:r w:rsidRPr="00816049">
        <w:rPr>
          <w:rFonts w:ascii="Times New Roman" w:hAnsi="Times New Roman"/>
          <w:sz w:val="24"/>
          <w:szCs w:val="24"/>
        </w:rPr>
        <w:t>have</w:t>
      </w:r>
      <w:r w:rsidRPr="00816049">
        <w:rPr>
          <w:rFonts w:ascii="Times New Roman" w:hAnsi="Times New Roman"/>
          <w:spacing w:val="10"/>
          <w:sz w:val="24"/>
          <w:szCs w:val="24"/>
        </w:rPr>
        <w:t xml:space="preserve"> </w:t>
      </w:r>
      <w:r w:rsidRPr="00816049">
        <w:rPr>
          <w:rFonts w:ascii="Times New Roman" w:hAnsi="Times New Roman"/>
          <w:sz w:val="24"/>
          <w:szCs w:val="24"/>
        </w:rPr>
        <w:t>been</w:t>
      </w:r>
      <w:r w:rsidRPr="00816049">
        <w:rPr>
          <w:rFonts w:ascii="Times New Roman" w:hAnsi="Times New Roman"/>
          <w:spacing w:val="18"/>
          <w:sz w:val="24"/>
          <w:szCs w:val="24"/>
        </w:rPr>
        <w:t xml:space="preserve"> </w:t>
      </w:r>
      <w:r w:rsidRPr="00816049">
        <w:rPr>
          <w:rFonts w:ascii="Times New Roman" w:hAnsi="Times New Roman"/>
          <w:sz w:val="24"/>
          <w:szCs w:val="24"/>
        </w:rPr>
        <w:t>completed</w:t>
      </w:r>
      <w:r w:rsidRPr="00816049">
        <w:rPr>
          <w:rFonts w:ascii="Times New Roman" w:hAnsi="Times New Roman"/>
          <w:spacing w:val="30"/>
          <w:sz w:val="24"/>
          <w:szCs w:val="24"/>
        </w:rPr>
        <w:t xml:space="preserve"> </w:t>
      </w:r>
      <w:r w:rsidRPr="00816049">
        <w:rPr>
          <w:rFonts w:ascii="Times New Roman" w:hAnsi="Times New Roman"/>
          <w:sz w:val="24"/>
          <w:szCs w:val="24"/>
        </w:rPr>
        <w:t>and</w:t>
      </w:r>
      <w:r w:rsidR="00BC5F91">
        <w:rPr>
          <w:rFonts w:ascii="Times New Roman" w:hAnsi="Times New Roman"/>
          <w:sz w:val="24"/>
          <w:szCs w:val="24"/>
        </w:rPr>
        <w:t xml:space="preserve"> </w:t>
      </w:r>
      <w:r w:rsidRPr="00816049">
        <w:rPr>
          <w:rFonts w:ascii="Times New Roman" w:hAnsi="Times New Roman"/>
          <w:sz w:val="24"/>
          <w:szCs w:val="24"/>
        </w:rPr>
        <w:t>accepted.</w:t>
      </w:r>
    </w:p>
    <w:p w:rsidR="00816049" w:rsidRPr="00816049" w:rsidRDefault="00816049" w:rsidP="00816049">
      <w:pPr>
        <w:spacing w:before="9"/>
        <w:ind w:right="850" w:hanging="29"/>
      </w:pPr>
    </w:p>
    <w:p w:rsidR="00816049" w:rsidRPr="00816049" w:rsidRDefault="00816049" w:rsidP="0025330F">
      <w:pPr>
        <w:pStyle w:val="BodyText"/>
        <w:numPr>
          <w:ilvl w:val="1"/>
          <w:numId w:val="54"/>
        </w:numPr>
        <w:tabs>
          <w:tab w:val="left" w:pos="540"/>
        </w:tabs>
        <w:autoSpaceDE/>
        <w:autoSpaceDN/>
        <w:adjustRightInd/>
        <w:spacing w:line="250" w:lineRule="auto"/>
        <w:ind w:left="0" w:right="850" w:firstLine="0"/>
        <w:jc w:val="both"/>
        <w:rPr>
          <w:rFonts w:ascii="Times New Roman" w:hAnsi="Times New Roman"/>
          <w:sz w:val="24"/>
          <w:szCs w:val="24"/>
        </w:rPr>
      </w:pPr>
      <w:r w:rsidRPr="00816049">
        <w:rPr>
          <w:rFonts w:ascii="Times New Roman" w:hAnsi="Times New Roman"/>
          <w:noProof/>
          <w:sz w:val="24"/>
          <w:szCs w:val="24"/>
        </w:rPr>
        <mc:AlternateContent>
          <mc:Choice Requires="wpg">
            <w:drawing>
              <wp:anchor distT="0" distB="0" distL="114300" distR="114300" simplePos="0" relativeHeight="251743744" behindDoc="0" locked="0" layoutInCell="1" allowOverlap="1" wp14:anchorId="44AE682C" wp14:editId="71DF3374">
                <wp:simplePos x="0" y="0"/>
                <wp:positionH relativeFrom="page">
                  <wp:posOffset>7693025</wp:posOffset>
                </wp:positionH>
                <wp:positionV relativeFrom="paragraph">
                  <wp:posOffset>577850</wp:posOffset>
                </wp:positionV>
                <wp:extent cx="1270" cy="438150"/>
                <wp:effectExtent l="6350" t="9525" r="11430" b="952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8150"/>
                          <a:chOff x="12115" y="910"/>
                          <a:chExt cx="2" cy="690"/>
                        </a:xfrm>
                      </wpg:grpSpPr>
                      <wps:wsp>
                        <wps:cNvPr id="320" name="Freeform 26"/>
                        <wps:cNvSpPr>
                          <a:spLocks/>
                        </wps:cNvSpPr>
                        <wps:spPr bwMode="auto">
                          <a:xfrm>
                            <a:off x="12115" y="910"/>
                            <a:ext cx="2" cy="690"/>
                          </a:xfrm>
                          <a:custGeom>
                            <a:avLst/>
                            <a:gdLst>
                              <a:gd name="T0" fmla="+- 0 1599 910"/>
                              <a:gd name="T1" fmla="*/ 1599 h 690"/>
                              <a:gd name="T2" fmla="+- 0 910 910"/>
                              <a:gd name="T3" fmla="*/ 910 h 690"/>
                            </a:gdLst>
                            <a:ahLst/>
                            <a:cxnLst>
                              <a:cxn ang="0">
                                <a:pos x="0" y="T1"/>
                              </a:cxn>
                              <a:cxn ang="0">
                                <a:pos x="0" y="T3"/>
                              </a:cxn>
                            </a:cxnLst>
                            <a:rect l="0" t="0" r="r" b="b"/>
                            <a:pathLst>
                              <a:path h="690">
                                <a:moveTo>
                                  <a:pt x="0" y="689"/>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091A8" id="Group 319" o:spid="_x0000_s1026" style="position:absolute;margin-left:605.75pt;margin-top:45.5pt;width:.1pt;height:34.5pt;z-index:251743744;mso-position-horizontal-relative:page" coordorigin="12115,910" coordsize="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">
                <v:shape id="Freeform 26" o:spid="_x0000_s1027" style="position:absolute;left:12115;top:910;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" path="m,689l,e" filled="f" strokeweight=".1264mm">
                  <v:path arrowok="t" o:connecttype="custom" o:connectlocs="0,1599;0,910" o:connectangles="0,0"/>
                </v:shape>
                <w10:wrap anchorx="page"/>
              </v:group>
            </w:pict>
          </mc:Fallback>
        </mc:AlternateContent>
      </w:r>
      <w:r w:rsidRPr="00816049">
        <w:rPr>
          <w:rFonts w:ascii="Times New Roman" w:hAnsi="Times New Roman"/>
          <w:sz w:val="24"/>
          <w:szCs w:val="24"/>
        </w:rPr>
        <w:t>When</w:t>
      </w:r>
      <w:r w:rsidRPr="00816049">
        <w:rPr>
          <w:rFonts w:ascii="Times New Roman" w:hAnsi="Times New Roman"/>
          <w:spacing w:val="17"/>
          <w:sz w:val="24"/>
          <w:szCs w:val="24"/>
        </w:rPr>
        <w:t xml:space="preserve"> </w:t>
      </w:r>
      <w:r w:rsidRPr="00816049">
        <w:rPr>
          <w:rFonts w:ascii="Times New Roman" w:hAnsi="Times New Roman"/>
          <w:sz w:val="24"/>
          <w:szCs w:val="24"/>
        </w:rPr>
        <w:t>or</w:t>
      </w:r>
      <w:r w:rsidRPr="00816049">
        <w:rPr>
          <w:rFonts w:ascii="Times New Roman" w:hAnsi="Times New Roman"/>
          <w:spacing w:val="10"/>
          <w:sz w:val="24"/>
          <w:szCs w:val="24"/>
        </w:rPr>
        <w:t xml:space="preserve"> </w:t>
      </w:r>
      <w:r w:rsidRPr="00816049">
        <w:rPr>
          <w:rFonts w:ascii="Times New Roman" w:hAnsi="Times New Roman"/>
          <w:sz w:val="24"/>
          <w:szCs w:val="24"/>
        </w:rPr>
        <w:t>where</w:t>
      </w:r>
      <w:r w:rsidRPr="00816049">
        <w:rPr>
          <w:rFonts w:ascii="Times New Roman" w:hAnsi="Times New Roman"/>
          <w:spacing w:val="24"/>
          <w:sz w:val="24"/>
          <w:szCs w:val="24"/>
        </w:rPr>
        <w:t xml:space="preserve"> </w:t>
      </w:r>
      <w:r w:rsidRPr="00816049">
        <w:rPr>
          <w:rFonts w:ascii="Times New Roman" w:hAnsi="Times New Roman"/>
          <w:sz w:val="24"/>
          <w:szCs w:val="24"/>
        </w:rPr>
        <w:t>any</w:t>
      </w:r>
      <w:r w:rsidRPr="00816049">
        <w:rPr>
          <w:rFonts w:ascii="Times New Roman" w:hAnsi="Times New Roman"/>
          <w:spacing w:val="11"/>
          <w:sz w:val="24"/>
          <w:szCs w:val="24"/>
        </w:rPr>
        <w:t xml:space="preserve"> </w:t>
      </w:r>
      <w:r w:rsidRPr="00816049">
        <w:rPr>
          <w:rFonts w:ascii="Times New Roman" w:hAnsi="Times New Roman"/>
          <w:sz w:val="24"/>
          <w:szCs w:val="24"/>
        </w:rPr>
        <w:t>direct</w:t>
      </w:r>
      <w:r w:rsidRPr="00816049">
        <w:rPr>
          <w:rFonts w:ascii="Times New Roman" w:hAnsi="Times New Roman"/>
          <w:spacing w:val="9"/>
          <w:sz w:val="24"/>
          <w:szCs w:val="24"/>
        </w:rPr>
        <w:t xml:space="preserve"> </w:t>
      </w:r>
      <w:r w:rsidRPr="00816049">
        <w:rPr>
          <w:rFonts w:ascii="Times New Roman" w:hAnsi="Times New Roman"/>
          <w:sz w:val="24"/>
          <w:szCs w:val="24"/>
        </w:rPr>
        <w:t>or</w:t>
      </w:r>
      <w:r w:rsidRPr="00816049">
        <w:rPr>
          <w:rFonts w:ascii="Times New Roman" w:hAnsi="Times New Roman"/>
          <w:spacing w:val="10"/>
          <w:sz w:val="24"/>
          <w:szCs w:val="24"/>
        </w:rPr>
        <w:t xml:space="preserve"> </w:t>
      </w:r>
      <w:r w:rsidRPr="00816049">
        <w:rPr>
          <w:rFonts w:ascii="Times New Roman" w:hAnsi="Times New Roman"/>
          <w:sz w:val="24"/>
          <w:szCs w:val="24"/>
        </w:rPr>
        <w:t>indirect</w:t>
      </w:r>
      <w:r w:rsidRPr="00816049">
        <w:rPr>
          <w:rFonts w:ascii="Times New Roman" w:hAnsi="Times New Roman"/>
          <w:spacing w:val="18"/>
          <w:sz w:val="24"/>
          <w:szCs w:val="24"/>
        </w:rPr>
        <w:t xml:space="preserve"> </w:t>
      </w:r>
      <w:r w:rsidRPr="00816049">
        <w:rPr>
          <w:rFonts w:ascii="Times New Roman" w:hAnsi="Times New Roman"/>
          <w:sz w:val="24"/>
          <w:szCs w:val="24"/>
        </w:rPr>
        <w:t>damage</w:t>
      </w:r>
      <w:r w:rsidRPr="00816049">
        <w:rPr>
          <w:rFonts w:ascii="Times New Roman" w:hAnsi="Times New Roman"/>
          <w:spacing w:val="14"/>
          <w:sz w:val="24"/>
          <w:szCs w:val="24"/>
        </w:rPr>
        <w:t xml:space="preserve"> </w:t>
      </w:r>
      <w:r w:rsidRPr="00816049">
        <w:rPr>
          <w:rFonts w:ascii="Times New Roman" w:hAnsi="Times New Roman"/>
          <w:sz w:val="24"/>
          <w:szCs w:val="24"/>
        </w:rPr>
        <w:t>or</w:t>
      </w:r>
      <w:r w:rsidRPr="00816049">
        <w:rPr>
          <w:rFonts w:ascii="Times New Roman" w:hAnsi="Times New Roman"/>
          <w:spacing w:val="18"/>
          <w:sz w:val="24"/>
          <w:szCs w:val="24"/>
        </w:rPr>
        <w:t xml:space="preserve"> </w:t>
      </w:r>
      <w:r w:rsidRPr="00816049">
        <w:rPr>
          <w:rFonts w:ascii="Times New Roman" w:hAnsi="Times New Roman"/>
          <w:sz w:val="24"/>
          <w:szCs w:val="24"/>
        </w:rPr>
        <w:t>injury</w:t>
      </w:r>
      <w:r w:rsidRPr="00816049">
        <w:rPr>
          <w:rFonts w:ascii="Times New Roman" w:hAnsi="Times New Roman"/>
          <w:spacing w:val="18"/>
          <w:sz w:val="24"/>
          <w:szCs w:val="24"/>
        </w:rPr>
        <w:t xml:space="preserve"> </w:t>
      </w:r>
      <w:r w:rsidRPr="00816049">
        <w:rPr>
          <w:rFonts w:ascii="Times New Roman" w:hAnsi="Times New Roman"/>
          <w:sz w:val="24"/>
          <w:szCs w:val="24"/>
        </w:rPr>
        <w:t>is</w:t>
      </w:r>
      <w:r w:rsidRPr="00816049">
        <w:rPr>
          <w:rFonts w:ascii="Times New Roman" w:hAnsi="Times New Roman"/>
          <w:spacing w:val="11"/>
          <w:sz w:val="24"/>
          <w:szCs w:val="24"/>
        </w:rPr>
        <w:t xml:space="preserve"> </w:t>
      </w:r>
      <w:r w:rsidRPr="00816049">
        <w:rPr>
          <w:rFonts w:ascii="Times New Roman" w:hAnsi="Times New Roman"/>
          <w:sz w:val="24"/>
          <w:szCs w:val="24"/>
        </w:rPr>
        <w:t>done</w:t>
      </w:r>
      <w:r w:rsidRPr="00816049">
        <w:rPr>
          <w:rFonts w:ascii="Times New Roman" w:hAnsi="Times New Roman"/>
          <w:spacing w:val="18"/>
          <w:sz w:val="24"/>
          <w:szCs w:val="24"/>
        </w:rPr>
        <w:t xml:space="preserve"> </w:t>
      </w:r>
      <w:r w:rsidRPr="00816049">
        <w:rPr>
          <w:rFonts w:ascii="Times New Roman" w:hAnsi="Times New Roman"/>
          <w:sz w:val="24"/>
          <w:szCs w:val="24"/>
        </w:rPr>
        <w:t>to</w:t>
      </w:r>
      <w:r w:rsidRPr="00816049">
        <w:rPr>
          <w:rFonts w:ascii="Times New Roman" w:hAnsi="Times New Roman"/>
          <w:spacing w:val="8"/>
          <w:sz w:val="24"/>
          <w:szCs w:val="24"/>
        </w:rPr>
        <w:t xml:space="preserve"> </w:t>
      </w:r>
      <w:r w:rsidRPr="00816049">
        <w:rPr>
          <w:rFonts w:ascii="Times New Roman" w:hAnsi="Times New Roman"/>
          <w:sz w:val="24"/>
          <w:szCs w:val="24"/>
        </w:rPr>
        <w:t>public</w:t>
      </w:r>
      <w:r w:rsidRPr="00816049">
        <w:rPr>
          <w:rFonts w:ascii="Times New Roman" w:hAnsi="Times New Roman"/>
          <w:spacing w:val="25"/>
          <w:sz w:val="24"/>
          <w:szCs w:val="24"/>
        </w:rPr>
        <w:t xml:space="preserve"> </w:t>
      </w:r>
      <w:r w:rsidRPr="00816049">
        <w:rPr>
          <w:rFonts w:ascii="Times New Roman" w:hAnsi="Times New Roman"/>
          <w:sz w:val="24"/>
          <w:szCs w:val="24"/>
        </w:rPr>
        <w:t>or</w:t>
      </w:r>
      <w:r w:rsidRPr="00816049">
        <w:rPr>
          <w:rFonts w:ascii="Times New Roman" w:hAnsi="Times New Roman"/>
          <w:spacing w:val="3"/>
          <w:sz w:val="24"/>
          <w:szCs w:val="24"/>
        </w:rPr>
        <w:t xml:space="preserve"> </w:t>
      </w:r>
      <w:r w:rsidRPr="00816049">
        <w:rPr>
          <w:rFonts w:ascii="Times New Roman" w:hAnsi="Times New Roman"/>
          <w:sz w:val="24"/>
          <w:szCs w:val="24"/>
        </w:rPr>
        <w:t>private</w:t>
      </w:r>
      <w:r w:rsidRPr="00816049">
        <w:rPr>
          <w:rFonts w:ascii="Times New Roman" w:hAnsi="Times New Roman"/>
          <w:spacing w:val="19"/>
          <w:sz w:val="24"/>
          <w:szCs w:val="24"/>
        </w:rPr>
        <w:t xml:space="preserve"> </w:t>
      </w:r>
      <w:r w:rsidRPr="00816049">
        <w:rPr>
          <w:rFonts w:ascii="Times New Roman" w:hAnsi="Times New Roman"/>
          <w:sz w:val="24"/>
          <w:szCs w:val="24"/>
        </w:rPr>
        <w:t>property</w:t>
      </w:r>
      <w:r w:rsidRPr="00816049">
        <w:rPr>
          <w:rFonts w:ascii="Times New Roman" w:hAnsi="Times New Roman"/>
          <w:spacing w:val="17"/>
          <w:sz w:val="24"/>
          <w:szCs w:val="24"/>
        </w:rPr>
        <w:t xml:space="preserve"> </w:t>
      </w:r>
      <w:r w:rsidRPr="00816049">
        <w:rPr>
          <w:rFonts w:ascii="Times New Roman" w:hAnsi="Times New Roman"/>
          <w:sz w:val="24"/>
          <w:szCs w:val="24"/>
        </w:rPr>
        <w:t>by</w:t>
      </w:r>
      <w:r w:rsidRPr="00816049">
        <w:rPr>
          <w:rFonts w:ascii="Times New Roman" w:hAnsi="Times New Roman"/>
          <w:spacing w:val="18"/>
          <w:sz w:val="24"/>
          <w:szCs w:val="24"/>
        </w:rPr>
        <w:t xml:space="preserve"> </w:t>
      </w:r>
      <w:r w:rsidRPr="00816049">
        <w:rPr>
          <w:rFonts w:ascii="Times New Roman" w:hAnsi="Times New Roman"/>
          <w:sz w:val="24"/>
          <w:szCs w:val="24"/>
        </w:rPr>
        <w:t>or</w:t>
      </w:r>
      <w:r w:rsidRPr="00816049">
        <w:rPr>
          <w:rFonts w:ascii="Times New Roman" w:hAnsi="Times New Roman"/>
          <w:w w:val="101"/>
          <w:sz w:val="24"/>
          <w:szCs w:val="24"/>
        </w:rPr>
        <w:t xml:space="preserve"> </w:t>
      </w:r>
      <w:r w:rsidRPr="00816049">
        <w:rPr>
          <w:rFonts w:ascii="Times New Roman" w:hAnsi="Times New Roman"/>
          <w:sz w:val="24"/>
          <w:szCs w:val="24"/>
        </w:rPr>
        <w:t>on</w:t>
      </w:r>
      <w:r w:rsidRPr="00816049">
        <w:rPr>
          <w:rFonts w:ascii="Times New Roman" w:hAnsi="Times New Roman"/>
          <w:spacing w:val="25"/>
          <w:sz w:val="24"/>
          <w:szCs w:val="24"/>
        </w:rPr>
        <w:t xml:space="preserve"> </w:t>
      </w:r>
      <w:r w:rsidRPr="00816049">
        <w:rPr>
          <w:rFonts w:ascii="Times New Roman" w:hAnsi="Times New Roman"/>
          <w:sz w:val="24"/>
          <w:szCs w:val="24"/>
        </w:rPr>
        <w:t>account</w:t>
      </w:r>
      <w:r w:rsidRPr="00816049">
        <w:rPr>
          <w:rFonts w:ascii="Times New Roman" w:hAnsi="Times New Roman"/>
          <w:spacing w:val="34"/>
          <w:sz w:val="24"/>
          <w:szCs w:val="24"/>
        </w:rPr>
        <w:t xml:space="preserve"> </w:t>
      </w:r>
      <w:r w:rsidRPr="00816049">
        <w:rPr>
          <w:rFonts w:ascii="Times New Roman" w:hAnsi="Times New Roman"/>
          <w:sz w:val="24"/>
          <w:szCs w:val="24"/>
        </w:rPr>
        <w:t>of</w:t>
      </w:r>
      <w:r w:rsidRPr="00816049">
        <w:rPr>
          <w:rFonts w:ascii="Times New Roman" w:hAnsi="Times New Roman"/>
          <w:spacing w:val="24"/>
          <w:sz w:val="24"/>
          <w:szCs w:val="24"/>
        </w:rPr>
        <w:t xml:space="preserve"> </w:t>
      </w:r>
      <w:r w:rsidRPr="00816049">
        <w:rPr>
          <w:rFonts w:ascii="Times New Roman" w:hAnsi="Times New Roman"/>
          <w:sz w:val="24"/>
          <w:szCs w:val="24"/>
        </w:rPr>
        <w:t>any</w:t>
      </w:r>
      <w:r w:rsidRPr="00816049">
        <w:rPr>
          <w:rFonts w:ascii="Times New Roman" w:hAnsi="Times New Roman"/>
          <w:spacing w:val="21"/>
          <w:sz w:val="24"/>
          <w:szCs w:val="24"/>
        </w:rPr>
        <w:t xml:space="preserve"> </w:t>
      </w:r>
      <w:r w:rsidRPr="00816049">
        <w:rPr>
          <w:rFonts w:ascii="Times New Roman" w:hAnsi="Times New Roman"/>
          <w:sz w:val="24"/>
          <w:szCs w:val="24"/>
        </w:rPr>
        <w:t>act,</w:t>
      </w:r>
      <w:r w:rsidRPr="00816049">
        <w:rPr>
          <w:rFonts w:ascii="Times New Roman" w:hAnsi="Times New Roman"/>
          <w:spacing w:val="31"/>
          <w:sz w:val="24"/>
          <w:szCs w:val="24"/>
        </w:rPr>
        <w:t xml:space="preserve"> </w:t>
      </w:r>
      <w:r w:rsidRPr="00816049">
        <w:rPr>
          <w:rFonts w:ascii="Times New Roman" w:hAnsi="Times New Roman"/>
          <w:sz w:val="24"/>
          <w:szCs w:val="24"/>
        </w:rPr>
        <w:t>omission,</w:t>
      </w:r>
      <w:r w:rsidRPr="00816049">
        <w:rPr>
          <w:rFonts w:ascii="Times New Roman" w:hAnsi="Times New Roman"/>
          <w:spacing w:val="25"/>
          <w:sz w:val="24"/>
          <w:szCs w:val="24"/>
        </w:rPr>
        <w:t xml:space="preserve"> </w:t>
      </w:r>
      <w:r w:rsidRPr="00816049">
        <w:rPr>
          <w:rFonts w:ascii="Times New Roman" w:hAnsi="Times New Roman"/>
          <w:sz w:val="24"/>
          <w:szCs w:val="24"/>
        </w:rPr>
        <w:t>neglect,</w:t>
      </w:r>
      <w:r w:rsidRPr="00816049">
        <w:rPr>
          <w:rFonts w:ascii="Times New Roman" w:hAnsi="Times New Roman"/>
          <w:spacing w:val="36"/>
          <w:sz w:val="24"/>
          <w:szCs w:val="24"/>
        </w:rPr>
        <w:t xml:space="preserve"> </w:t>
      </w:r>
      <w:r w:rsidRPr="00816049">
        <w:rPr>
          <w:rFonts w:ascii="Times New Roman" w:hAnsi="Times New Roman"/>
          <w:sz w:val="24"/>
          <w:szCs w:val="24"/>
        </w:rPr>
        <w:t>or</w:t>
      </w:r>
      <w:r w:rsidRPr="00816049">
        <w:rPr>
          <w:rFonts w:ascii="Times New Roman" w:hAnsi="Times New Roman"/>
          <w:spacing w:val="26"/>
          <w:sz w:val="24"/>
          <w:szCs w:val="24"/>
        </w:rPr>
        <w:t xml:space="preserve"> </w:t>
      </w:r>
      <w:r w:rsidRPr="00816049">
        <w:rPr>
          <w:rFonts w:ascii="Times New Roman" w:hAnsi="Times New Roman"/>
          <w:sz w:val="24"/>
          <w:szCs w:val="24"/>
        </w:rPr>
        <w:t>misconduct</w:t>
      </w:r>
      <w:r w:rsidRPr="00816049">
        <w:rPr>
          <w:rFonts w:ascii="Times New Roman" w:hAnsi="Times New Roman"/>
          <w:spacing w:val="45"/>
          <w:sz w:val="24"/>
          <w:szCs w:val="24"/>
        </w:rPr>
        <w:t xml:space="preserve"> </w:t>
      </w:r>
      <w:r w:rsidRPr="00816049">
        <w:rPr>
          <w:rFonts w:ascii="Times New Roman" w:hAnsi="Times New Roman"/>
          <w:sz w:val="24"/>
          <w:szCs w:val="24"/>
        </w:rPr>
        <w:t>in the</w:t>
      </w:r>
      <w:r w:rsidRPr="00816049">
        <w:rPr>
          <w:rFonts w:ascii="Times New Roman" w:hAnsi="Times New Roman"/>
          <w:spacing w:val="27"/>
          <w:sz w:val="24"/>
          <w:szCs w:val="24"/>
        </w:rPr>
        <w:t xml:space="preserve"> </w:t>
      </w:r>
      <w:r w:rsidRPr="00816049">
        <w:rPr>
          <w:rFonts w:ascii="Times New Roman" w:hAnsi="Times New Roman"/>
          <w:sz w:val="24"/>
          <w:szCs w:val="24"/>
        </w:rPr>
        <w:t>execution</w:t>
      </w:r>
      <w:r w:rsidRPr="00816049">
        <w:rPr>
          <w:rFonts w:ascii="Times New Roman" w:hAnsi="Times New Roman"/>
          <w:spacing w:val="27"/>
          <w:sz w:val="24"/>
          <w:szCs w:val="24"/>
        </w:rPr>
        <w:t xml:space="preserve"> </w:t>
      </w:r>
      <w:r w:rsidRPr="00816049">
        <w:rPr>
          <w:rFonts w:ascii="Times New Roman" w:hAnsi="Times New Roman"/>
          <w:sz w:val="24"/>
          <w:szCs w:val="24"/>
        </w:rPr>
        <w:t>of</w:t>
      </w:r>
      <w:r w:rsidRPr="00816049">
        <w:rPr>
          <w:rFonts w:ascii="Times New Roman" w:hAnsi="Times New Roman"/>
          <w:spacing w:val="24"/>
          <w:sz w:val="24"/>
          <w:szCs w:val="24"/>
        </w:rPr>
        <w:t xml:space="preserve"> </w:t>
      </w:r>
      <w:r w:rsidRPr="00816049">
        <w:rPr>
          <w:rFonts w:ascii="Times New Roman" w:hAnsi="Times New Roman"/>
          <w:sz w:val="24"/>
          <w:szCs w:val="24"/>
        </w:rPr>
        <w:t>the</w:t>
      </w:r>
      <w:r w:rsidRPr="00816049">
        <w:rPr>
          <w:rFonts w:ascii="Times New Roman" w:hAnsi="Times New Roman"/>
          <w:spacing w:val="26"/>
          <w:sz w:val="24"/>
          <w:szCs w:val="24"/>
        </w:rPr>
        <w:t xml:space="preserve"> </w:t>
      </w:r>
      <w:r w:rsidRPr="00816049">
        <w:rPr>
          <w:rFonts w:ascii="Times New Roman" w:hAnsi="Times New Roman"/>
          <w:sz w:val="24"/>
          <w:szCs w:val="24"/>
        </w:rPr>
        <w:t>work,</w:t>
      </w:r>
      <w:r w:rsidRPr="00816049">
        <w:rPr>
          <w:rFonts w:ascii="Times New Roman" w:hAnsi="Times New Roman"/>
          <w:spacing w:val="32"/>
          <w:sz w:val="24"/>
          <w:szCs w:val="24"/>
        </w:rPr>
        <w:t xml:space="preserve"> </w:t>
      </w:r>
      <w:r w:rsidRPr="00816049">
        <w:rPr>
          <w:rFonts w:ascii="Times New Roman" w:hAnsi="Times New Roman"/>
          <w:sz w:val="24"/>
          <w:szCs w:val="24"/>
        </w:rPr>
        <w:t>or</w:t>
      </w:r>
      <w:r w:rsidRPr="00816049">
        <w:rPr>
          <w:rFonts w:ascii="Times New Roman" w:hAnsi="Times New Roman"/>
          <w:spacing w:val="27"/>
          <w:sz w:val="24"/>
          <w:szCs w:val="24"/>
        </w:rPr>
        <w:t xml:space="preserve"> </w:t>
      </w:r>
      <w:r w:rsidRPr="00816049">
        <w:rPr>
          <w:rFonts w:ascii="Times New Roman" w:hAnsi="Times New Roman"/>
          <w:sz w:val="24"/>
          <w:szCs w:val="24"/>
        </w:rPr>
        <w:t>in</w:t>
      </w:r>
      <w:r w:rsidRPr="00816049">
        <w:rPr>
          <w:rFonts w:ascii="Times New Roman" w:hAnsi="Times New Roman"/>
          <w:w w:val="89"/>
          <w:sz w:val="24"/>
          <w:szCs w:val="24"/>
        </w:rPr>
        <w:t xml:space="preserve"> </w:t>
      </w:r>
      <w:r w:rsidRPr="00816049">
        <w:rPr>
          <w:rFonts w:ascii="Times New Roman" w:hAnsi="Times New Roman"/>
          <w:sz w:val="24"/>
          <w:szCs w:val="24"/>
        </w:rPr>
        <w:t>consequence</w:t>
      </w:r>
      <w:r w:rsidRPr="00816049">
        <w:rPr>
          <w:rFonts w:ascii="Times New Roman" w:hAnsi="Times New Roman"/>
          <w:spacing w:val="46"/>
          <w:sz w:val="24"/>
          <w:szCs w:val="24"/>
        </w:rPr>
        <w:t xml:space="preserve"> </w:t>
      </w:r>
      <w:r w:rsidRPr="00816049">
        <w:rPr>
          <w:rFonts w:ascii="Times New Roman" w:hAnsi="Times New Roman"/>
          <w:sz w:val="24"/>
          <w:szCs w:val="24"/>
        </w:rPr>
        <w:t>of</w:t>
      </w:r>
      <w:r w:rsidRPr="00816049">
        <w:rPr>
          <w:rFonts w:ascii="Times New Roman" w:hAnsi="Times New Roman"/>
          <w:spacing w:val="31"/>
          <w:sz w:val="24"/>
          <w:szCs w:val="24"/>
        </w:rPr>
        <w:t xml:space="preserve"> </w:t>
      </w:r>
      <w:r w:rsidRPr="00816049">
        <w:rPr>
          <w:rFonts w:ascii="Times New Roman" w:hAnsi="Times New Roman"/>
          <w:sz w:val="24"/>
          <w:szCs w:val="24"/>
        </w:rPr>
        <w:t>the</w:t>
      </w:r>
      <w:r w:rsidRPr="00816049">
        <w:rPr>
          <w:rFonts w:ascii="Times New Roman" w:hAnsi="Times New Roman"/>
          <w:spacing w:val="26"/>
          <w:sz w:val="24"/>
          <w:szCs w:val="24"/>
        </w:rPr>
        <w:t xml:space="preserve"> </w:t>
      </w:r>
      <w:r w:rsidRPr="00816049">
        <w:rPr>
          <w:rFonts w:ascii="Times New Roman" w:hAnsi="Times New Roman"/>
          <w:sz w:val="24"/>
          <w:szCs w:val="24"/>
        </w:rPr>
        <w:t>non-execution</w:t>
      </w:r>
      <w:r w:rsidRPr="00816049">
        <w:rPr>
          <w:rFonts w:ascii="Times New Roman" w:hAnsi="Times New Roman"/>
          <w:spacing w:val="8"/>
          <w:sz w:val="24"/>
          <w:szCs w:val="24"/>
        </w:rPr>
        <w:t xml:space="preserve"> </w:t>
      </w:r>
      <w:r w:rsidRPr="00816049">
        <w:rPr>
          <w:rFonts w:ascii="Times New Roman" w:hAnsi="Times New Roman"/>
          <w:sz w:val="24"/>
          <w:szCs w:val="24"/>
        </w:rPr>
        <w:t>thereof</w:t>
      </w:r>
      <w:r w:rsidRPr="00816049">
        <w:rPr>
          <w:rFonts w:ascii="Times New Roman" w:hAnsi="Times New Roman"/>
          <w:spacing w:val="38"/>
          <w:sz w:val="24"/>
          <w:szCs w:val="24"/>
        </w:rPr>
        <w:t xml:space="preserve"> </w:t>
      </w:r>
      <w:r w:rsidRPr="00816049">
        <w:rPr>
          <w:rFonts w:ascii="Times New Roman" w:hAnsi="Times New Roman"/>
          <w:sz w:val="24"/>
          <w:szCs w:val="24"/>
        </w:rPr>
        <w:t>by</w:t>
      </w:r>
      <w:r w:rsidRPr="00816049">
        <w:rPr>
          <w:rFonts w:ascii="Times New Roman" w:hAnsi="Times New Roman"/>
          <w:spacing w:val="31"/>
          <w:sz w:val="24"/>
          <w:szCs w:val="24"/>
        </w:rPr>
        <w:t xml:space="preserve"> </w:t>
      </w:r>
      <w:r w:rsidRPr="00816049">
        <w:rPr>
          <w:rFonts w:ascii="Times New Roman" w:hAnsi="Times New Roman"/>
          <w:sz w:val="24"/>
          <w:szCs w:val="24"/>
        </w:rPr>
        <w:t>the</w:t>
      </w:r>
      <w:r w:rsidRPr="00816049">
        <w:rPr>
          <w:rFonts w:ascii="Times New Roman" w:hAnsi="Times New Roman"/>
          <w:spacing w:val="34"/>
          <w:sz w:val="24"/>
          <w:szCs w:val="24"/>
        </w:rPr>
        <w:t xml:space="preserve"> </w:t>
      </w:r>
      <w:r w:rsidRPr="00816049">
        <w:rPr>
          <w:rFonts w:ascii="Times New Roman" w:hAnsi="Times New Roman"/>
          <w:sz w:val="24"/>
          <w:szCs w:val="24"/>
        </w:rPr>
        <w:t>Contractor,</w:t>
      </w:r>
      <w:r w:rsidRPr="00816049">
        <w:rPr>
          <w:rFonts w:ascii="Times New Roman" w:hAnsi="Times New Roman"/>
          <w:spacing w:val="3"/>
          <w:sz w:val="24"/>
          <w:szCs w:val="24"/>
        </w:rPr>
        <w:t xml:space="preserve"> </w:t>
      </w:r>
      <w:r w:rsidRPr="00816049">
        <w:rPr>
          <w:rFonts w:ascii="Times New Roman" w:hAnsi="Times New Roman"/>
          <w:sz w:val="24"/>
          <w:szCs w:val="24"/>
        </w:rPr>
        <w:t>including</w:t>
      </w:r>
      <w:r w:rsidRPr="00816049">
        <w:rPr>
          <w:rFonts w:ascii="Times New Roman" w:hAnsi="Times New Roman"/>
          <w:spacing w:val="3"/>
          <w:sz w:val="24"/>
          <w:szCs w:val="24"/>
        </w:rPr>
        <w:t xml:space="preserve"> </w:t>
      </w:r>
      <w:r w:rsidRPr="00816049">
        <w:rPr>
          <w:rFonts w:ascii="Times New Roman" w:hAnsi="Times New Roman"/>
          <w:sz w:val="24"/>
          <w:szCs w:val="24"/>
        </w:rPr>
        <w:t>the</w:t>
      </w:r>
      <w:r w:rsidRPr="00816049">
        <w:rPr>
          <w:rFonts w:ascii="Times New Roman" w:hAnsi="Times New Roman"/>
          <w:spacing w:val="34"/>
          <w:sz w:val="24"/>
          <w:szCs w:val="24"/>
        </w:rPr>
        <w:t xml:space="preserve"> </w:t>
      </w:r>
      <w:r w:rsidRPr="00816049">
        <w:rPr>
          <w:rFonts w:ascii="Times New Roman" w:hAnsi="Times New Roman"/>
          <w:sz w:val="24"/>
          <w:szCs w:val="24"/>
        </w:rPr>
        <w:t>Contractor's</w:t>
      </w:r>
      <w:r w:rsidRPr="00816049">
        <w:rPr>
          <w:rFonts w:ascii="Times New Roman" w:hAnsi="Times New Roman"/>
          <w:spacing w:val="38"/>
          <w:sz w:val="24"/>
          <w:szCs w:val="24"/>
        </w:rPr>
        <w:t xml:space="preserve"> </w:t>
      </w:r>
      <w:r w:rsidRPr="00816049">
        <w:rPr>
          <w:rFonts w:ascii="Times New Roman" w:hAnsi="Times New Roman"/>
          <w:sz w:val="24"/>
          <w:szCs w:val="24"/>
        </w:rPr>
        <w:t>agents, employees,</w:t>
      </w:r>
      <w:r w:rsidRPr="00816049">
        <w:rPr>
          <w:rFonts w:ascii="Times New Roman" w:hAnsi="Times New Roman"/>
          <w:spacing w:val="20"/>
          <w:sz w:val="24"/>
          <w:szCs w:val="24"/>
        </w:rPr>
        <w:t xml:space="preserve"> </w:t>
      </w:r>
      <w:r w:rsidRPr="00816049">
        <w:rPr>
          <w:rFonts w:ascii="Times New Roman" w:hAnsi="Times New Roman"/>
          <w:sz w:val="24"/>
          <w:szCs w:val="24"/>
        </w:rPr>
        <w:t>subcontractors,</w:t>
      </w:r>
      <w:r w:rsidRPr="00816049">
        <w:rPr>
          <w:rFonts w:ascii="Times New Roman" w:hAnsi="Times New Roman"/>
          <w:spacing w:val="24"/>
          <w:sz w:val="24"/>
          <w:szCs w:val="24"/>
        </w:rPr>
        <w:t xml:space="preserve"> </w:t>
      </w:r>
      <w:r w:rsidRPr="00816049">
        <w:rPr>
          <w:rFonts w:ascii="Times New Roman" w:hAnsi="Times New Roman"/>
          <w:sz w:val="24"/>
          <w:szCs w:val="24"/>
        </w:rPr>
        <w:t>and</w:t>
      </w:r>
      <w:r w:rsidRPr="00816049">
        <w:rPr>
          <w:rFonts w:ascii="Times New Roman" w:hAnsi="Times New Roman"/>
          <w:spacing w:val="15"/>
          <w:sz w:val="24"/>
          <w:szCs w:val="24"/>
        </w:rPr>
        <w:t xml:space="preserve"> </w:t>
      </w:r>
      <w:r w:rsidRPr="00816049">
        <w:rPr>
          <w:rFonts w:ascii="Times New Roman" w:hAnsi="Times New Roman"/>
          <w:sz w:val="24"/>
          <w:szCs w:val="24"/>
        </w:rPr>
        <w:t>any</w:t>
      </w:r>
      <w:r w:rsidRPr="00816049">
        <w:rPr>
          <w:rFonts w:ascii="Times New Roman" w:hAnsi="Times New Roman"/>
          <w:spacing w:val="12"/>
          <w:sz w:val="24"/>
          <w:szCs w:val="24"/>
        </w:rPr>
        <w:t xml:space="preserve"> </w:t>
      </w:r>
      <w:r w:rsidRPr="00816049">
        <w:rPr>
          <w:rFonts w:ascii="Times New Roman" w:hAnsi="Times New Roman"/>
          <w:sz w:val="24"/>
          <w:szCs w:val="24"/>
        </w:rPr>
        <w:t>employees</w:t>
      </w:r>
      <w:r w:rsidRPr="00816049">
        <w:rPr>
          <w:rFonts w:ascii="Times New Roman" w:hAnsi="Times New Roman"/>
          <w:spacing w:val="27"/>
          <w:sz w:val="24"/>
          <w:szCs w:val="24"/>
        </w:rPr>
        <w:t xml:space="preserve"> </w:t>
      </w:r>
      <w:r w:rsidRPr="00816049">
        <w:rPr>
          <w:rFonts w:ascii="Times New Roman" w:hAnsi="Times New Roman"/>
          <w:sz w:val="24"/>
          <w:szCs w:val="24"/>
        </w:rPr>
        <w:t>or</w:t>
      </w:r>
      <w:r w:rsidRPr="00816049">
        <w:rPr>
          <w:rFonts w:ascii="Times New Roman" w:hAnsi="Times New Roman"/>
          <w:spacing w:val="4"/>
          <w:sz w:val="24"/>
          <w:szCs w:val="24"/>
        </w:rPr>
        <w:t xml:space="preserve"> </w:t>
      </w:r>
      <w:r w:rsidRPr="00816049">
        <w:rPr>
          <w:rFonts w:ascii="Times New Roman" w:hAnsi="Times New Roman"/>
          <w:sz w:val="24"/>
          <w:szCs w:val="24"/>
        </w:rPr>
        <w:t>agents</w:t>
      </w:r>
      <w:r w:rsidRPr="00816049">
        <w:rPr>
          <w:rFonts w:ascii="Times New Roman" w:hAnsi="Times New Roman"/>
          <w:spacing w:val="18"/>
          <w:sz w:val="24"/>
          <w:szCs w:val="24"/>
        </w:rPr>
        <w:t xml:space="preserve"> </w:t>
      </w:r>
      <w:r w:rsidRPr="00816049">
        <w:rPr>
          <w:rFonts w:ascii="Times New Roman" w:hAnsi="Times New Roman"/>
          <w:sz w:val="24"/>
          <w:szCs w:val="24"/>
        </w:rPr>
        <w:t>of</w:t>
      </w:r>
      <w:r w:rsidRPr="00816049">
        <w:rPr>
          <w:rFonts w:ascii="Times New Roman" w:hAnsi="Times New Roman"/>
          <w:spacing w:val="9"/>
          <w:sz w:val="24"/>
          <w:szCs w:val="24"/>
        </w:rPr>
        <w:t xml:space="preserve"> </w:t>
      </w:r>
      <w:r w:rsidRPr="00816049">
        <w:rPr>
          <w:rFonts w:ascii="Times New Roman" w:hAnsi="Times New Roman"/>
          <w:sz w:val="24"/>
          <w:szCs w:val="24"/>
        </w:rPr>
        <w:t>subcontractors,</w:t>
      </w:r>
      <w:r w:rsidRPr="00816049">
        <w:rPr>
          <w:rFonts w:ascii="Times New Roman" w:hAnsi="Times New Roman"/>
          <w:spacing w:val="29"/>
          <w:sz w:val="24"/>
          <w:szCs w:val="24"/>
        </w:rPr>
        <w:t xml:space="preserve"> </w:t>
      </w:r>
      <w:r w:rsidRPr="00816049">
        <w:rPr>
          <w:rFonts w:ascii="Times New Roman" w:hAnsi="Times New Roman"/>
          <w:sz w:val="24"/>
          <w:szCs w:val="24"/>
        </w:rPr>
        <w:t>he</w:t>
      </w:r>
      <w:r w:rsidRPr="00816049">
        <w:rPr>
          <w:rFonts w:ascii="Times New Roman" w:hAnsi="Times New Roman"/>
          <w:spacing w:val="11"/>
          <w:sz w:val="24"/>
          <w:szCs w:val="24"/>
        </w:rPr>
        <w:t xml:space="preserve"> </w:t>
      </w:r>
      <w:r w:rsidRPr="00816049">
        <w:rPr>
          <w:rFonts w:ascii="Times New Roman" w:hAnsi="Times New Roman"/>
          <w:sz w:val="24"/>
          <w:szCs w:val="24"/>
        </w:rPr>
        <w:t>shall</w:t>
      </w:r>
      <w:r w:rsidRPr="00816049">
        <w:rPr>
          <w:rFonts w:ascii="Times New Roman" w:hAnsi="Times New Roman"/>
          <w:spacing w:val="8"/>
          <w:sz w:val="24"/>
          <w:szCs w:val="24"/>
        </w:rPr>
        <w:t xml:space="preserve"> </w:t>
      </w:r>
      <w:r w:rsidRPr="00816049">
        <w:rPr>
          <w:rFonts w:ascii="Times New Roman" w:hAnsi="Times New Roman"/>
          <w:sz w:val="24"/>
          <w:szCs w:val="24"/>
        </w:rPr>
        <w:t>restore,</w:t>
      </w:r>
      <w:r w:rsidRPr="00816049">
        <w:rPr>
          <w:rFonts w:ascii="Times New Roman" w:hAnsi="Times New Roman"/>
          <w:spacing w:val="26"/>
          <w:sz w:val="24"/>
          <w:szCs w:val="24"/>
        </w:rPr>
        <w:t xml:space="preserve"> </w:t>
      </w:r>
      <w:r w:rsidRPr="00816049">
        <w:rPr>
          <w:rFonts w:ascii="Times New Roman" w:hAnsi="Times New Roman"/>
          <w:sz w:val="24"/>
          <w:szCs w:val="24"/>
        </w:rPr>
        <w:t>at</w:t>
      </w:r>
      <w:r w:rsidRPr="00816049">
        <w:rPr>
          <w:rFonts w:ascii="Times New Roman" w:hAnsi="Times New Roman"/>
          <w:spacing w:val="11"/>
          <w:sz w:val="24"/>
          <w:szCs w:val="24"/>
        </w:rPr>
        <w:t xml:space="preserve"> </w:t>
      </w:r>
      <w:r w:rsidRPr="00816049">
        <w:rPr>
          <w:rFonts w:ascii="Times New Roman" w:hAnsi="Times New Roman"/>
          <w:sz w:val="24"/>
          <w:szCs w:val="24"/>
        </w:rPr>
        <w:t>his</w:t>
      </w:r>
      <w:r w:rsidRPr="00816049">
        <w:rPr>
          <w:rFonts w:ascii="Times New Roman" w:hAnsi="Times New Roman"/>
          <w:w w:val="98"/>
          <w:sz w:val="24"/>
          <w:szCs w:val="24"/>
        </w:rPr>
        <w:t xml:space="preserve"> </w:t>
      </w:r>
      <w:r w:rsidRPr="00816049">
        <w:rPr>
          <w:rFonts w:ascii="Times New Roman" w:hAnsi="Times New Roman"/>
          <w:sz w:val="24"/>
          <w:szCs w:val="24"/>
        </w:rPr>
        <w:t>own</w:t>
      </w:r>
      <w:r w:rsidRPr="00816049">
        <w:rPr>
          <w:rFonts w:ascii="Times New Roman" w:hAnsi="Times New Roman"/>
          <w:spacing w:val="13"/>
          <w:sz w:val="24"/>
          <w:szCs w:val="24"/>
        </w:rPr>
        <w:t xml:space="preserve"> </w:t>
      </w:r>
      <w:r w:rsidRPr="00816049">
        <w:rPr>
          <w:rFonts w:ascii="Times New Roman" w:hAnsi="Times New Roman"/>
          <w:sz w:val="24"/>
          <w:szCs w:val="24"/>
        </w:rPr>
        <w:t>expense,</w:t>
      </w:r>
      <w:r w:rsidRPr="00816049">
        <w:rPr>
          <w:rFonts w:ascii="Times New Roman" w:hAnsi="Times New Roman"/>
          <w:spacing w:val="23"/>
          <w:sz w:val="24"/>
          <w:szCs w:val="24"/>
        </w:rPr>
        <w:t xml:space="preserve"> </w:t>
      </w:r>
      <w:r w:rsidRPr="00816049">
        <w:rPr>
          <w:rFonts w:ascii="Times New Roman" w:hAnsi="Times New Roman"/>
          <w:sz w:val="24"/>
          <w:szCs w:val="24"/>
        </w:rPr>
        <w:t>such</w:t>
      </w:r>
      <w:r w:rsidRPr="00816049">
        <w:rPr>
          <w:rFonts w:ascii="Times New Roman" w:hAnsi="Times New Roman"/>
          <w:spacing w:val="2"/>
          <w:sz w:val="24"/>
          <w:szCs w:val="24"/>
        </w:rPr>
        <w:t xml:space="preserve"> </w:t>
      </w:r>
      <w:r w:rsidRPr="00816049">
        <w:rPr>
          <w:rFonts w:ascii="Times New Roman" w:hAnsi="Times New Roman"/>
          <w:sz w:val="24"/>
          <w:szCs w:val="24"/>
        </w:rPr>
        <w:t>property</w:t>
      </w:r>
      <w:r w:rsidRPr="00816049">
        <w:rPr>
          <w:rFonts w:ascii="Times New Roman" w:hAnsi="Times New Roman"/>
          <w:spacing w:val="25"/>
          <w:sz w:val="24"/>
          <w:szCs w:val="24"/>
        </w:rPr>
        <w:t xml:space="preserve"> </w:t>
      </w:r>
      <w:r w:rsidRPr="00816049">
        <w:rPr>
          <w:rFonts w:ascii="Times New Roman" w:hAnsi="Times New Roman"/>
          <w:sz w:val="24"/>
          <w:szCs w:val="24"/>
        </w:rPr>
        <w:t>to</w:t>
      </w:r>
      <w:r w:rsidRPr="00816049">
        <w:rPr>
          <w:rFonts w:ascii="Times New Roman" w:hAnsi="Times New Roman"/>
          <w:spacing w:val="16"/>
          <w:sz w:val="24"/>
          <w:szCs w:val="24"/>
        </w:rPr>
        <w:t xml:space="preserve"> </w:t>
      </w:r>
      <w:r w:rsidRPr="00816049">
        <w:rPr>
          <w:rFonts w:ascii="Times New Roman" w:hAnsi="Times New Roman"/>
          <w:sz w:val="24"/>
          <w:szCs w:val="24"/>
        </w:rPr>
        <w:t>a condition</w:t>
      </w:r>
      <w:r w:rsidRPr="00816049">
        <w:rPr>
          <w:rFonts w:ascii="Times New Roman" w:hAnsi="Times New Roman"/>
          <w:spacing w:val="21"/>
          <w:sz w:val="24"/>
          <w:szCs w:val="24"/>
        </w:rPr>
        <w:t xml:space="preserve"> </w:t>
      </w:r>
      <w:r w:rsidRPr="00816049">
        <w:rPr>
          <w:rFonts w:ascii="Times New Roman" w:hAnsi="Times New Roman"/>
          <w:sz w:val="24"/>
          <w:szCs w:val="24"/>
        </w:rPr>
        <w:t>similar</w:t>
      </w:r>
      <w:r w:rsidRPr="00816049">
        <w:rPr>
          <w:rFonts w:ascii="Times New Roman" w:hAnsi="Times New Roman"/>
          <w:spacing w:val="8"/>
          <w:sz w:val="24"/>
          <w:szCs w:val="24"/>
        </w:rPr>
        <w:t xml:space="preserve"> </w:t>
      </w:r>
      <w:r w:rsidRPr="00816049">
        <w:rPr>
          <w:rFonts w:ascii="Times New Roman" w:hAnsi="Times New Roman"/>
          <w:sz w:val="24"/>
          <w:szCs w:val="24"/>
        </w:rPr>
        <w:t>or</w:t>
      </w:r>
      <w:r w:rsidRPr="00816049">
        <w:rPr>
          <w:rFonts w:ascii="Times New Roman" w:hAnsi="Times New Roman"/>
          <w:spacing w:val="10"/>
          <w:sz w:val="24"/>
          <w:szCs w:val="24"/>
        </w:rPr>
        <w:t xml:space="preserve"> </w:t>
      </w:r>
      <w:r w:rsidRPr="00816049">
        <w:rPr>
          <w:rFonts w:ascii="Times New Roman" w:hAnsi="Times New Roman"/>
          <w:sz w:val="24"/>
          <w:szCs w:val="24"/>
        </w:rPr>
        <w:t>equal</w:t>
      </w:r>
      <w:r w:rsidRPr="00816049">
        <w:rPr>
          <w:rFonts w:ascii="Times New Roman" w:hAnsi="Times New Roman"/>
          <w:spacing w:val="11"/>
          <w:sz w:val="24"/>
          <w:szCs w:val="24"/>
        </w:rPr>
        <w:t xml:space="preserve"> </w:t>
      </w:r>
      <w:r w:rsidRPr="00816049">
        <w:rPr>
          <w:rFonts w:ascii="Times New Roman" w:hAnsi="Times New Roman"/>
          <w:sz w:val="24"/>
          <w:szCs w:val="24"/>
        </w:rPr>
        <w:t>to</w:t>
      </w:r>
      <w:r w:rsidRPr="00816049">
        <w:rPr>
          <w:rFonts w:ascii="Times New Roman" w:hAnsi="Times New Roman"/>
          <w:spacing w:val="15"/>
          <w:sz w:val="24"/>
          <w:szCs w:val="24"/>
        </w:rPr>
        <w:t xml:space="preserve"> </w:t>
      </w:r>
      <w:r w:rsidRPr="00816049">
        <w:rPr>
          <w:rFonts w:ascii="Times New Roman" w:hAnsi="Times New Roman"/>
          <w:sz w:val="24"/>
          <w:szCs w:val="24"/>
        </w:rPr>
        <w:t>that</w:t>
      </w:r>
      <w:r w:rsidRPr="00816049">
        <w:rPr>
          <w:rFonts w:ascii="Times New Roman" w:hAnsi="Times New Roman"/>
          <w:spacing w:val="18"/>
          <w:sz w:val="24"/>
          <w:szCs w:val="24"/>
        </w:rPr>
        <w:t xml:space="preserve"> </w:t>
      </w:r>
      <w:r w:rsidRPr="00816049">
        <w:rPr>
          <w:rFonts w:ascii="Times New Roman" w:hAnsi="Times New Roman"/>
          <w:sz w:val="24"/>
          <w:szCs w:val="24"/>
        </w:rPr>
        <w:t>existing</w:t>
      </w:r>
      <w:r w:rsidRPr="00816049">
        <w:rPr>
          <w:rFonts w:ascii="Times New Roman" w:hAnsi="Times New Roman"/>
          <w:spacing w:val="17"/>
          <w:sz w:val="24"/>
          <w:szCs w:val="24"/>
        </w:rPr>
        <w:t xml:space="preserve"> </w:t>
      </w:r>
      <w:r w:rsidRPr="00816049">
        <w:rPr>
          <w:rFonts w:ascii="Times New Roman" w:hAnsi="Times New Roman"/>
          <w:sz w:val="24"/>
          <w:szCs w:val="24"/>
        </w:rPr>
        <w:t>before</w:t>
      </w:r>
      <w:r w:rsidRPr="00816049">
        <w:rPr>
          <w:rFonts w:ascii="Times New Roman" w:hAnsi="Times New Roman"/>
          <w:spacing w:val="27"/>
          <w:sz w:val="24"/>
          <w:szCs w:val="24"/>
        </w:rPr>
        <w:t xml:space="preserve"> </w:t>
      </w:r>
      <w:r w:rsidRPr="00816049">
        <w:rPr>
          <w:rFonts w:ascii="Times New Roman" w:hAnsi="Times New Roman"/>
          <w:sz w:val="24"/>
          <w:szCs w:val="24"/>
        </w:rPr>
        <w:t>such</w:t>
      </w:r>
      <w:r w:rsidRPr="00816049">
        <w:rPr>
          <w:rFonts w:ascii="Times New Roman" w:hAnsi="Times New Roman"/>
          <w:spacing w:val="9"/>
          <w:sz w:val="24"/>
          <w:szCs w:val="24"/>
        </w:rPr>
        <w:t xml:space="preserve"> </w:t>
      </w:r>
      <w:r w:rsidRPr="00816049">
        <w:rPr>
          <w:rFonts w:ascii="Times New Roman" w:hAnsi="Times New Roman"/>
          <w:sz w:val="24"/>
          <w:szCs w:val="24"/>
        </w:rPr>
        <w:t>damage</w:t>
      </w:r>
      <w:r w:rsidRPr="00816049">
        <w:rPr>
          <w:rFonts w:ascii="Times New Roman" w:hAnsi="Times New Roman"/>
          <w:spacing w:val="20"/>
          <w:sz w:val="24"/>
          <w:szCs w:val="24"/>
        </w:rPr>
        <w:t xml:space="preserve"> </w:t>
      </w:r>
      <w:r w:rsidRPr="00816049">
        <w:rPr>
          <w:rFonts w:ascii="Times New Roman" w:hAnsi="Times New Roman"/>
          <w:sz w:val="24"/>
          <w:szCs w:val="24"/>
        </w:rPr>
        <w:t>or</w:t>
      </w:r>
      <w:r w:rsidRPr="00816049">
        <w:rPr>
          <w:rFonts w:ascii="Times New Roman" w:hAnsi="Times New Roman"/>
          <w:w w:val="101"/>
          <w:sz w:val="24"/>
          <w:szCs w:val="24"/>
        </w:rPr>
        <w:t xml:space="preserve"> </w:t>
      </w:r>
      <w:r w:rsidRPr="00816049">
        <w:rPr>
          <w:rFonts w:ascii="Times New Roman" w:hAnsi="Times New Roman"/>
          <w:sz w:val="24"/>
          <w:szCs w:val="24"/>
        </w:rPr>
        <w:t>injury</w:t>
      </w:r>
      <w:r w:rsidRPr="00816049">
        <w:rPr>
          <w:rFonts w:ascii="Times New Roman" w:hAnsi="Times New Roman"/>
          <w:spacing w:val="6"/>
          <w:sz w:val="24"/>
          <w:szCs w:val="24"/>
        </w:rPr>
        <w:t xml:space="preserve"> </w:t>
      </w:r>
      <w:r w:rsidRPr="00816049">
        <w:rPr>
          <w:rFonts w:ascii="Times New Roman" w:hAnsi="Times New Roman"/>
          <w:sz w:val="24"/>
          <w:szCs w:val="24"/>
        </w:rPr>
        <w:t>was</w:t>
      </w:r>
      <w:r w:rsidRPr="00816049">
        <w:rPr>
          <w:rFonts w:ascii="Times New Roman" w:hAnsi="Times New Roman"/>
          <w:spacing w:val="9"/>
          <w:sz w:val="24"/>
          <w:szCs w:val="24"/>
        </w:rPr>
        <w:t xml:space="preserve"> </w:t>
      </w:r>
      <w:r w:rsidRPr="00816049">
        <w:rPr>
          <w:rFonts w:ascii="Times New Roman" w:hAnsi="Times New Roman"/>
          <w:sz w:val="24"/>
          <w:szCs w:val="24"/>
        </w:rPr>
        <w:t>done,</w:t>
      </w:r>
      <w:r w:rsidRPr="00816049">
        <w:rPr>
          <w:rFonts w:ascii="Times New Roman" w:hAnsi="Times New Roman"/>
          <w:spacing w:val="10"/>
          <w:sz w:val="24"/>
          <w:szCs w:val="24"/>
        </w:rPr>
        <w:t xml:space="preserve"> </w:t>
      </w:r>
      <w:r w:rsidRPr="00816049">
        <w:rPr>
          <w:rFonts w:ascii="Times New Roman" w:hAnsi="Times New Roman"/>
          <w:sz w:val="24"/>
          <w:szCs w:val="24"/>
        </w:rPr>
        <w:t>by</w:t>
      </w:r>
      <w:r w:rsidRPr="00816049">
        <w:rPr>
          <w:rFonts w:ascii="Times New Roman" w:hAnsi="Times New Roman"/>
          <w:spacing w:val="16"/>
          <w:sz w:val="24"/>
          <w:szCs w:val="24"/>
        </w:rPr>
        <w:t xml:space="preserve"> </w:t>
      </w:r>
      <w:r w:rsidRPr="00816049">
        <w:rPr>
          <w:rFonts w:ascii="Times New Roman" w:hAnsi="Times New Roman"/>
          <w:sz w:val="24"/>
          <w:szCs w:val="24"/>
        </w:rPr>
        <w:t>repairing,</w:t>
      </w:r>
      <w:r w:rsidRPr="00816049">
        <w:rPr>
          <w:rFonts w:ascii="Times New Roman" w:hAnsi="Times New Roman"/>
          <w:spacing w:val="27"/>
          <w:sz w:val="24"/>
          <w:szCs w:val="24"/>
        </w:rPr>
        <w:t xml:space="preserve"> </w:t>
      </w:r>
      <w:r w:rsidRPr="00816049">
        <w:rPr>
          <w:rFonts w:ascii="Times New Roman" w:hAnsi="Times New Roman"/>
          <w:sz w:val="24"/>
          <w:szCs w:val="24"/>
        </w:rPr>
        <w:t>rebuilding,</w:t>
      </w:r>
      <w:r w:rsidRPr="00816049">
        <w:rPr>
          <w:rFonts w:ascii="Times New Roman" w:hAnsi="Times New Roman"/>
          <w:spacing w:val="21"/>
          <w:sz w:val="24"/>
          <w:szCs w:val="24"/>
        </w:rPr>
        <w:t xml:space="preserve"> </w:t>
      </w:r>
      <w:r w:rsidRPr="00816049">
        <w:rPr>
          <w:rFonts w:ascii="Times New Roman" w:hAnsi="Times New Roman"/>
          <w:sz w:val="24"/>
          <w:szCs w:val="24"/>
        </w:rPr>
        <w:t>or</w:t>
      </w:r>
      <w:r w:rsidRPr="00816049">
        <w:rPr>
          <w:rFonts w:ascii="Times New Roman" w:hAnsi="Times New Roman"/>
          <w:spacing w:val="11"/>
          <w:sz w:val="24"/>
          <w:szCs w:val="24"/>
        </w:rPr>
        <w:t xml:space="preserve"> </w:t>
      </w:r>
      <w:r w:rsidRPr="00816049">
        <w:rPr>
          <w:rFonts w:ascii="Times New Roman" w:hAnsi="Times New Roman"/>
          <w:sz w:val="24"/>
          <w:szCs w:val="24"/>
        </w:rPr>
        <w:t>otherwise</w:t>
      </w:r>
      <w:r w:rsidRPr="00816049">
        <w:rPr>
          <w:rFonts w:ascii="Times New Roman" w:hAnsi="Times New Roman"/>
          <w:spacing w:val="12"/>
          <w:sz w:val="24"/>
          <w:szCs w:val="24"/>
        </w:rPr>
        <w:t xml:space="preserve"> </w:t>
      </w:r>
      <w:r w:rsidRPr="00816049">
        <w:rPr>
          <w:rFonts w:ascii="Times New Roman" w:hAnsi="Times New Roman"/>
          <w:sz w:val="24"/>
          <w:szCs w:val="24"/>
        </w:rPr>
        <w:t>restoring</w:t>
      </w:r>
      <w:r w:rsidRPr="00816049">
        <w:rPr>
          <w:rFonts w:ascii="Times New Roman" w:hAnsi="Times New Roman"/>
          <w:spacing w:val="20"/>
          <w:sz w:val="24"/>
          <w:szCs w:val="24"/>
        </w:rPr>
        <w:t xml:space="preserve"> </w:t>
      </w:r>
      <w:r w:rsidRPr="00816049">
        <w:rPr>
          <w:rFonts w:ascii="Times New Roman" w:hAnsi="Times New Roman"/>
          <w:sz w:val="24"/>
          <w:szCs w:val="24"/>
        </w:rPr>
        <w:t>as</w:t>
      </w:r>
      <w:r w:rsidRPr="00816049">
        <w:rPr>
          <w:rFonts w:ascii="Times New Roman" w:hAnsi="Times New Roman"/>
          <w:spacing w:val="-8"/>
          <w:sz w:val="24"/>
          <w:szCs w:val="24"/>
        </w:rPr>
        <w:t xml:space="preserve"> </w:t>
      </w:r>
      <w:r w:rsidRPr="00816049">
        <w:rPr>
          <w:rFonts w:ascii="Times New Roman" w:hAnsi="Times New Roman"/>
          <w:sz w:val="24"/>
          <w:szCs w:val="24"/>
        </w:rPr>
        <w:t>he</w:t>
      </w:r>
      <w:r w:rsidRPr="00816049">
        <w:rPr>
          <w:rFonts w:ascii="Times New Roman" w:hAnsi="Times New Roman"/>
          <w:spacing w:val="9"/>
          <w:sz w:val="24"/>
          <w:szCs w:val="24"/>
        </w:rPr>
        <w:t xml:space="preserve"> </w:t>
      </w:r>
      <w:r w:rsidRPr="00816049">
        <w:rPr>
          <w:rFonts w:ascii="Times New Roman" w:hAnsi="Times New Roman"/>
          <w:sz w:val="24"/>
          <w:szCs w:val="24"/>
        </w:rPr>
        <w:t>may</w:t>
      </w:r>
      <w:r w:rsidRPr="00816049">
        <w:rPr>
          <w:rFonts w:ascii="Times New Roman" w:hAnsi="Times New Roman"/>
          <w:spacing w:val="9"/>
          <w:sz w:val="24"/>
          <w:szCs w:val="24"/>
        </w:rPr>
        <w:t xml:space="preserve"> </w:t>
      </w:r>
      <w:r w:rsidRPr="00816049">
        <w:rPr>
          <w:rFonts w:ascii="Times New Roman" w:hAnsi="Times New Roman"/>
          <w:sz w:val="24"/>
          <w:szCs w:val="24"/>
        </w:rPr>
        <w:t>be</w:t>
      </w:r>
      <w:r w:rsidRPr="00816049">
        <w:rPr>
          <w:rFonts w:ascii="Times New Roman" w:hAnsi="Times New Roman"/>
          <w:spacing w:val="12"/>
          <w:sz w:val="24"/>
          <w:szCs w:val="24"/>
        </w:rPr>
        <w:t xml:space="preserve"> </w:t>
      </w:r>
      <w:r w:rsidRPr="00816049">
        <w:rPr>
          <w:rFonts w:ascii="Times New Roman" w:hAnsi="Times New Roman"/>
          <w:sz w:val="24"/>
          <w:szCs w:val="24"/>
        </w:rPr>
        <w:t>directed,</w:t>
      </w:r>
      <w:r w:rsidRPr="00816049">
        <w:rPr>
          <w:rFonts w:ascii="Times New Roman" w:hAnsi="Times New Roman"/>
          <w:spacing w:val="14"/>
          <w:sz w:val="24"/>
          <w:szCs w:val="24"/>
        </w:rPr>
        <w:t xml:space="preserve"> </w:t>
      </w:r>
      <w:r w:rsidRPr="00816049">
        <w:rPr>
          <w:rFonts w:ascii="Times New Roman" w:hAnsi="Times New Roman"/>
          <w:sz w:val="24"/>
          <w:szCs w:val="24"/>
        </w:rPr>
        <w:t>or</w:t>
      </w:r>
      <w:r w:rsidRPr="00816049">
        <w:rPr>
          <w:rFonts w:ascii="Times New Roman" w:hAnsi="Times New Roman"/>
          <w:spacing w:val="2"/>
          <w:sz w:val="24"/>
          <w:szCs w:val="24"/>
        </w:rPr>
        <w:t xml:space="preserve"> </w:t>
      </w:r>
      <w:r w:rsidRPr="00816049">
        <w:rPr>
          <w:rFonts w:ascii="Times New Roman" w:hAnsi="Times New Roman"/>
          <w:sz w:val="24"/>
          <w:szCs w:val="24"/>
        </w:rPr>
        <w:t>he</w:t>
      </w:r>
      <w:r w:rsidRPr="00816049">
        <w:rPr>
          <w:rFonts w:ascii="Times New Roman" w:hAnsi="Times New Roman"/>
          <w:spacing w:val="9"/>
          <w:sz w:val="24"/>
          <w:szCs w:val="24"/>
        </w:rPr>
        <w:t xml:space="preserve"> </w:t>
      </w:r>
      <w:r w:rsidRPr="00816049">
        <w:rPr>
          <w:rFonts w:ascii="Times New Roman" w:hAnsi="Times New Roman"/>
          <w:sz w:val="24"/>
          <w:szCs w:val="24"/>
        </w:rPr>
        <w:t>shall</w:t>
      </w:r>
      <w:r w:rsidRPr="00816049">
        <w:rPr>
          <w:rFonts w:ascii="Times New Roman" w:hAnsi="Times New Roman"/>
          <w:w w:val="99"/>
          <w:sz w:val="24"/>
          <w:szCs w:val="24"/>
        </w:rPr>
        <w:t xml:space="preserve"> </w:t>
      </w:r>
      <w:r w:rsidRPr="00816049">
        <w:rPr>
          <w:rFonts w:ascii="Times New Roman" w:hAnsi="Times New Roman"/>
          <w:sz w:val="24"/>
          <w:szCs w:val="24"/>
        </w:rPr>
        <w:t>make</w:t>
      </w:r>
      <w:r w:rsidRPr="00816049">
        <w:rPr>
          <w:rFonts w:ascii="Times New Roman" w:hAnsi="Times New Roman"/>
          <w:spacing w:val="18"/>
          <w:sz w:val="24"/>
          <w:szCs w:val="24"/>
        </w:rPr>
        <w:t xml:space="preserve"> </w:t>
      </w:r>
      <w:r w:rsidRPr="00816049">
        <w:rPr>
          <w:rFonts w:ascii="Times New Roman" w:hAnsi="Times New Roman"/>
          <w:sz w:val="24"/>
          <w:szCs w:val="24"/>
        </w:rPr>
        <w:t>good</w:t>
      </w:r>
      <w:r w:rsidRPr="00816049">
        <w:rPr>
          <w:rFonts w:ascii="Times New Roman" w:hAnsi="Times New Roman"/>
          <w:spacing w:val="22"/>
          <w:sz w:val="24"/>
          <w:szCs w:val="24"/>
        </w:rPr>
        <w:t xml:space="preserve"> </w:t>
      </w:r>
      <w:r w:rsidRPr="00816049">
        <w:rPr>
          <w:rFonts w:ascii="Times New Roman" w:hAnsi="Times New Roman"/>
          <w:sz w:val="24"/>
          <w:szCs w:val="24"/>
        </w:rPr>
        <w:t>such</w:t>
      </w:r>
      <w:r w:rsidRPr="00816049">
        <w:rPr>
          <w:rFonts w:ascii="Times New Roman" w:hAnsi="Times New Roman"/>
          <w:spacing w:val="5"/>
          <w:sz w:val="24"/>
          <w:szCs w:val="24"/>
        </w:rPr>
        <w:t xml:space="preserve"> </w:t>
      </w:r>
      <w:r w:rsidRPr="00816049">
        <w:rPr>
          <w:rFonts w:ascii="Times New Roman" w:hAnsi="Times New Roman"/>
          <w:sz w:val="24"/>
          <w:szCs w:val="24"/>
        </w:rPr>
        <w:t>damage</w:t>
      </w:r>
      <w:r w:rsidRPr="00816049">
        <w:rPr>
          <w:rFonts w:ascii="Times New Roman" w:hAnsi="Times New Roman"/>
          <w:spacing w:val="27"/>
          <w:sz w:val="24"/>
          <w:szCs w:val="24"/>
        </w:rPr>
        <w:t xml:space="preserve"> </w:t>
      </w:r>
      <w:r w:rsidRPr="00816049">
        <w:rPr>
          <w:rFonts w:ascii="Times New Roman" w:hAnsi="Times New Roman"/>
          <w:sz w:val="24"/>
          <w:szCs w:val="24"/>
        </w:rPr>
        <w:t>or</w:t>
      </w:r>
      <w:r w:rsidRPr="00816049">
        <w:rPr>
          <w:rFonts w:ascii="Times New Roman" w:hAnsi="Times New Roman"/>
          <w:spacing w:val="15"/>
          <w:sz w:val="24"/>
          <w:szCs w:val="24"/>
        </w:rPr>
        <w:t xml:space="preserve"> </w:t>
      </w:r>
      <w:r w:rsidRPr="00816049">
        <w:rPr>
          <w:rFonts w:ascii="Times New Roman" w:hAnsi="Times New Roman"/>
          <w:sz w:val="24"/>
          <w:szCs w:val="24"/>
        </w:rPr>
        <w:t>injury</w:t>
      </w:r>
      <w:r w:rsidRPr="00816049">
        <w:rPr>
          <w:rFonts w:ascii="Times New Roman" w:hAnsi="Times New Roman"/>
          <w:spacing w:val="22"/>
          <w:sz w:val="24"/>
          <w:szCs w:val="24"/>
        </w:rPr>
        <w:t xml:space="preserve"> </w:t>
      </w:r>
      <w:r w:rsidRPr="00816049">
        <w:rPr>
          <w:rFonts w:ascii="Times New Roman" w:hAnsi="Times New Roman"/>
          <w:sz w:val="24"/>
          <w:szCs w:val="24"/>
        </w:rPr>
        <w:t>in</w:t>
      </w:r>
      <w:r w:rsidRPr="00816049">
        <w:rPr>
          <w:rFonts w:ascii="Times New Roman" w:hAnsi="Times New Roman"/>
          <w:spacing w:val="5"/>
          <w:sz w:val="24"/>
          <w:szCs w:val="24"/>
        </w:rPr>
        <w:t xml:space="preserve"> </w:t>
      </w:r>
      <w:r w:rsidRPr="00816049">
        <w:rPr>
          <w:rFonts w:ascii="Times New Roman" w:hAnsi="Times New Roman"/>
          <w:sz w:val="24"/>
          <w:szCs w:val="24"/>
        </w:rPr>
        <w:t>an</w:t>
      </w:r>
      <w:r w:rsidRPr="00816049">
        <w:rPr>
          <w:rFonts w:ascii="Times New Roman" w:hAnsi="Times New Roman"/>
          <w:spacing w:val="14"/>
          <w:sz w:val="24"/>
          <w:szCs w:val="24"/>
        </w:rPr>
        <w:t xml:space="preserve"> </w:t>
      </w:r>
      <w:r w:rsidRPr="00816049">
        <w:rPr>
          <w:rFonts w:ascii="Times New Roman" w:hAnsi="Times New Roman"/>
          <w:sz w:val="24"/>
          <w:szCs w:val="24"/>
        </w:rPr>
        <w:t>acceptable</w:t>
      </w:r>
      <w:r w:rsidR="00BC5F91">
        <w:rPr>
          <w:rFonts w:ascii="Times New Roman" w:hAnsi="Times New Roman"/>
          <w:sz w:val="24"/>
          <w:szCs w:val="24"/>
        </w:rPr>
        <w:t xml:space="preserve"> </w:t>
      </w:r>
      <w:r w:rsidRPr="00816049">
        <w:rPr>
          <w:rFonts w:ascii="Times New Roman" w:hAnsi="Times New Roman"/>
          <w:spacing w:val="1"/>
          <w:sz w:val="24"/>
          <w:szCs w:val="24"/>
        </w:rPr>
        <w:t>manner.</w:t>
      </w:r>
    </w:p>
    <w:p w:rsidR="00816049" w:rsidRPr="00816049" w:rsidRDefault="00816049" w:rsidP="00816049">
      <w:pPr>
        <w:spacing w:before="5"/>
        <w:ind w:right="850" w:hanging="29"/>
      </w:pPr>
    </w:p>
    <w:p w:rsidR="00816049" w:rsidRPr="00816049" w:rsidRDefault="00816049" w:rsidP="0025330F">
      <w:pPr>
        <w:pStyle w:val="BodyText"/>
        <w:numPr>
          <w:ilvl w:val="0"/>
          <w:numId w:val="54"/>
        </w:numPr>
        <w:tabs>
          <w:tab w:val="left" w:pos="481"/>
        </w:tabs>
        <w:autoSpaceDE/>
        <w:autoSpaceDN/>
        <w:adjustRightInd/>
        <w:spacing w:line="249" w:lineRule="auto"/>
        <w:ind w:left="0" w:right="850" w:hanging="29"/>
        <w:jc w:val="both"/>
        <w:rPr>
          <w:rFonts w:ascii="Times New Roman" w:hAnsi="Times New Roman"/>
          <w:sz w:val="24"/>
          <w:szCs w:val="24"/>
        </w:rPr>
      </w:pPr>
      <w:r w:rsidRPr="00BC5F91">
        <w:rPr>
          <w:rFonts w:ascii="Times New Roman" w:hAnsi="Times New Roman"/>
          <w:b/>
          <w:sz w:val="24"/>
          <w:szCs w:val="24"/>
        </w:rPr>
        <w:t>DEFECTIVE</w:t>
      </w:r>
      <w:r w:rsidRPr="00BC5F91">
        <w:rPr>
          <w:rFonts w:ascii="Times New Roman" w:hAnsi="Times New Roman"/>
          <w:b/>
          <w:spacing w:val="17"/>
          <w:sz w:val="24"/>
          <w:szCs w:val="24"/>
        </w:rPr>
        <w:t xml:space="preserve"> </w:t>
      </w:r>
      <w:r w:rsidRPr="00BC5F91">
        <w:rPr>
          <w:rFonts w:ascii="Times New Roman" w:hAnsi="Times New Roman"/>
          <w:b/>
          <w:sz w:val="24"/>
          <w:szCs w:val="24"/>
        </w:rPr>
        <w:t>MATERIALS</w:t>
      </w:r>
      <w:r w:rsidRPr="00816049">
        <w:rPr>
          <w:rFonts w:ascii="Times New Roman" w:hAnsi="Times New Roman"/>
          <w:sz w:val="24"/>
          <w:szCs w:val="24"/>
        </w:rPr>
        <w:t>:</w:t>
      </w:r>
      <w:r w:rsidRPr="00816049">
        <w:rPr>
          <w:rFonts w:ascii="Times New Roman" w:hAnsi="Times New Roman"/>
          <w:spacing w:val="27"/>
          <w:sz w:val="24"/>
          <w:szCs w:val="24"/>
        </w:rPr>
        <w:t xml:space="preserve"> </w:t>
      </w:r>
      <w:r w:rsidRPr="00816049">
        <w:rPr>
          <w:rFonts w:ascii="Times New Roman" w:hAnsi="Times New Roman"/>
          <w:sz w:val="24"/>
          <w:szCs w:val="24"/>
        </w:rPr>
        <w:t>Unless</w:t>
      </w:r>
      <w:r w:rsidRPr="00816049">
        <w:rPr>
          <w:rFonts w:ascii="Times New Roman" w:hAnsi="Times New Roman"/>
          <w:spacing w:val="15"/>
          <w:sz w:val="24"/>
          <w:szCs w:val="24"/>
        </w:rPr>
        <w:t xml:space="preserve"> </w:t>
      </w:r>
      <w:r w:rsidRPr="00816049">
        <w:rPr>
          <w:rFonts w:ascii="Times New Roman" w:hAnsi="Times New Roman"/>
          <w:sz w:val="24"/>
          <w:szCs w:val="24"/>
        </w:rPr>
        <w:t>otherwise</w:t>
      </w:r>
      <w:r w:rsidRPr="00816049">
        <w:rPr>
          <w:rFonts w:ascii="Times New Roman" w:hAnsi="Times New Roman"/>
          <w:spacing w:val="14"/>
          <w:sz w:val="24"/>
          <w:szCs w:val="24"/>
        </w:rPr>
        <w:t xml:space="preserve"> </w:t>
      </w:r>
      <w:r w:rsidRPr="00816049">
        <w:rPr>
          <w:rFonts w:ascii="Times New Roman" w:hAnsi="Times New Roman"/>
          <w:sz w:val="24"/>
          <w:szCs w:val="24"/>
        </w:rPr>
        <w:t>stated</w:t>
      </w:r>
      <w:r w:rsidRPr="00816049">
        <w:rPr>
          <w:rFonts w:ascii="Times New Roman" w:hAnsi="Times New Roman"/>
          <w:spacing w:val="8"/>
          <w:sz w:val="24"/>
          <w:szCs w:val="24"/>
        </w:rPr>
        <w:t xml:space="preserve"> </w:t>
      </w:r>
      <w:r w:rsidRPr="00816049">
        <w:rPr>
          <w:rFonts w:ascii="Times New Roman" w:hAnsi="Times New Roman"/>
          <w:sz w:val="24"/>
          <w:szCs w:val="24"/>
        </w:rPr>
        <w:t>herein,</w:t>
      </w:r>
      <w:r w:rsidRPr="00816049">
        <w:rPr>
          <w:rFonts w:ascii="Times New Roman" w:hAnsi="Times New Roman"/>
          <w:spacing w:val="29"/>
          <w:sz w:val="24"/>
          <w:szCs w:val="24"/>
        </w:rPr>
        <w:t xml:space="preserve"> </w:t>
      </w:r>
      <w:r w:rsidRPr="00816049">
        <w:rPr>
          <w:rFonts w:ascii="Times New Roman" w:hAnsi="Times New Roman"/>
          <w:sz w:val="24"/>
          <w:szCs w:val="24"/>
        </w:rPr>
        <w:t>items</w:t>
      </w:r>
      <w:r w:rsidRPr="00816049">
        <w:rPr>
          <w:rFonts w:ascii="Times New Roman" w:hAnsi="Times New Roman"/>
          <w:spacing w:val="11"/>
          <w:sz w:val="24"/>
          <w:szCs w:val="24"/>
        </w:rPr>
        <w:t xml:space="preserve"> </w:t>
      </w:r>
      <w:r w:rsidRPr="00816049">
        <w:rPr>
          <w:rFonts w:ascii="Times New Roman" w:hAnsi="Times New Roman"/>
          <w:sz w:val="24"/>
          <w:szCs w:val="24"/>
        </w:rPr>
        <w:t>supplied</w:t>
      </w:r>
      <w:r w:rsidRPr="00816049">
        <w:rPr>
          <w:rFonts w:ascii="Times New Roman" w:hAnsi="Times New Roman"/>
          <w:spacing w:val="11"/>
          <w:sz w:val="24"/>
          <w:szCs w:val="24"/>
        </w:rPr>
        <w:t xml:space="preserve"> </w:t>
      </w:r>
      <w:r w:rsidRPr="00816049">
        <w:rPr>
          <w:rFonts w:ascii="Times New Roman" w:hAnsi="Times New Roman"/>
          <w:sz w:val="24"/>
          <w:szCs w:val="24"/>
        </w:rPr>
        <w:t>under</w:t>
      </w:r>
      <w:r w:rsidRPr="00816049">
        <w:rPr>
          <w:rFonts w:ascii="Times New Roman" w:hAnsi="Times New Roman"/>
          <w:spacing w:val="19"/>
          <w:sz w:val="24"/>
          <w:szCs w:val="24"/>
        </w:rPr>
        <w:t xml:space="preserve"> </w:t>
      </w:r>
      <w:r w:rsidRPr="00816049">
        <w:rPr>
          <w:rFonts w:ascii="Times New Roman" w:hAnsi="Times New Roman"/>
          <w:sz w:val="24"/>
          <w:szCs w:val="24"/>
        </w:rPr>
        <w:t xml:space="preserve">this </w:t>
      </w:r>
      <w:proofErr w:type="gramStart"/>
      <w:r w:rsidRPr="00816049">
        <w:rPr>
          <w:rFonts w:ascii="Times New Roman" w:hAnsi="Times New Roman"/>
          <w:sz w:val="24"/>
          <w:szCs w:val="24"/>
        </w:rPr>
        <w:t xml:space="preserve">Contract </w:t>
      </w:r>
      <w:r w:rsidRPr="00816049">
        <w:rPr>
          <w:rFonts w:ascii="Times New Roman" w:hAnsi="Times New Roman"/>
          <w:spacing w:val="31"/>
          <w:sz w:val="24"/>
          <w:szCs w:val="24"/>
        </w:rPr>
        <w:t xml:space="preserve"> </w:t>
      </w:r>
      <w:r w:rsidRPr="00816049">
        <w:rPr>
          <w:rFonts w:ascii="Times New Roman" w:hAnsi="Times New Roman"/>
          <w:sz w:val="24"/>
          <w:szCs w:val="24"/>
        </w:rPr>
        <w:t>shall</w:t>
      </w:r>
      <w:proofErr w:type="gramEnd"/>
      <w:r w:rsidRPr="00816049">
        <w:rPr>
          <w:rFonts w:ascii="Times New Roman" w:hAnsi="Times New Roman"/>
          <w:spacing w:val="45"/>
          <w:sz w:val="24"/>
          <w:szCs w:val="24"/>
        </w:rPr>
        <w:t xml:space="preserve"> </w:t>
      </w:r>
      <w:r w:rsidRPr="00816049">
        <w:rPr>
          <w:rFonts w:ascii="Times New Roman" w:hAnsi="Times New Roman"/>
          <w:sz w:val="24"/>
          <w:szCs w:val="24"/>
        </w:rPr>
        <w:t>be subject</w:t>
      </w:r>
      <w:r w:rsidRPr="00816049">
        <w:rPr>
          <w:rFonts w:ascii="Times New Roman" w:hAnsi="Times New Roman"/>
          <w:spacing w:val="25"/>
          <w:sz w:val="24"/>
          <w:szCs w:val="24"/>
        </w:rPr>
        <w:t xml:space="preserve"> </w:t>
      </w:r>
      <w:r w:rsidRPr="00816049">
        <w:rPr>
          <w:rFonts w:ascii="Times New Roman" w:hAnsi="Times New Roman"/>
          <w:sz w:val="24"/>
          <w:szCs w:val="24"/>
        </w:rPr>
        <w:t>to</w:t>
      </w:r>
      <w:r w:rsidRPr="00816049">
        <w:rPr>
          <w:rFonts w:ascii="Times New Roman" w:hAnsi="Times New Roman"/>
          <w:spacing w:val="25"/>
          <w:sz w:val="24"/>
          <w:szCs w:val="24"/>
        </w:rPr>
        <w:t xml:space="preserve"> </w:t>
      </w:r>
      <w:r w:rsidRPr="00816049">
        <w:rPr>
          <w:rFonts w:ascii="Times New Roman" w:hAnsi="Times New Roman"/>
          <w:sz w:val="24"/>
          <w:szCs w:val="24"/>
        </w:rPr>
        <w:t>the</w:t>
      </w:r>
      <w:r w:rsidRPr="00816049">
        <w:rPr>
          <w:rFonts w:ascii="Times New Roman" w:hAnsi="Times New Roman"/>
          <w:spacing w:val="28"/>
          <w:sz w:val="24"/>
          <w:szCs w:val="24"/>
        </w:rPr>
        <w:t xml:space="preserve"> </w:t>
      </w:r>
      <w:r w:rsidRPr="00816049">
        <w:rPr>
          <w:rFonts w:ascii="Times New Roman" w:hAnsi="Times New Roman"/>
          <w:sz w:val="24"/>
          <w:szCs w:val="24"/>
        </w:rPr>
        <w:t>County's</w:t>
      </w:r>
      <w:r w:rsidRPr="00816049">
        <w:rPr>
          <w:rFonts w:ascii="Times New Roman" w:hAnsi="Times New Roman"/>
          <w:spacing w:val="34"/>
          <w:sz w:val="24"/>
          <w:szCs w:val="24"/>
        </w:rPr>
        <w:t xml:space="preserve"> </w:t>
      </w:r>
      <w:r w:rsidRPr="00816049">
        <w:rPr>
          <w:rFonts w:ascii="Times New Roman" w:hAnsi="Times New Roman"/>
          <w:sz w:val="24"/>
          <w:szCs w:val="24"/>
        </w:rPr>
        <w:t>approval.</w:t>
      </w:r>
      <w:r w:rsidRPr="00816049">
        <w:rPr>
          <w:rFonts w:ascii="Times New Roman" w:hAnsi="Times New Roman"/>
          <w:spacing w:val="37"/>
          <w:sz w:val="24"/>
          <w:szCs w:val="24"/>
        </w:rPr>
        <w:t xml:space="preserve"> </w:t>
      </w:r>
      <w:r w:rsidRPr="00816049">
        <w:rPr>
          <w:rFonts w:ascii="Times New Roman" w:hAnsi="Times New Roman"/>
          <w:sz w:val="24"/>
          <w:szCs w:val="24"/>
        </w:rPr>
        <w:t>Items</w:t>
      </w:r>
      <w:r w:rsidRPr="00816049">
        <w:rPr>
          <w:rFonts w:ascii="Times New Roman" w:hAnsi="Times New Roman"/>
          <w:spacing w:val="26"/>
          <w:sz w:val="24"/>
          <w:szCs w:val="24"/>
        </w:rPr>
        <w:t xml:space="preserve"> </w:t>
      </w:r>
      <w:r w:rsidRPr="00816049">
        <w:rPr>
          <w:rFonts w:ascii="Times New Roman" w:hAnsi="Times New Roman"/>
          <w:sz w:val="24"/>
          <w:szCs w:val="24"/>
        </w:rPr>
        <w:t>found</w:t>
      </w:r>
      <w:r w:rsidRPr="00816049">
        <w:rPr>
          <w:rFonts w:ascii="Times New Roman" w:hAnsi="Times New Roman"/>
          <w:spacing w:val="41"/>
          <w:sz w:val="24"/>
          <w:szCs w:val="24"/>
        </w:rPr>
        <w:t xml:space="preserve"> </w:t>
      </w:r>
      <w:r w:rsidRPr="00816049">
        <w:rPr>
          <w:rFonts w:ascii="Times New Roman" w:hAnsi="Times New Roman"/>
          <w:sz w:val="24"/>
          <w:szCs w:val="24"/>
        </w:rPr>
        <w:t>defective</w:t>
      </w:r>
      <w:r w:rsidRPr="00816049">
        <w:rPr>
          <w:rFonts w:ascii="Times New Roman" w:hAnsi="Times New Roman"/>
          <w:spacing w:val="32"/>
          <w:sz w:val="24"/>
          <w:szCs w:val="24"/>
        </w:rPr>
        <w:t xml:space="preserve"> </w:t>
      </w:r>
      <w:r w:rsidRPr="00816049">
        <w:rPr>
          <w:rFonts w:ascii="Times New Roman" w:hAnsi="Times New Roman"/>
          <w:sz w:val="24"/>
          <w:szCs w:val="24"/>
        </w:rPr>
        <w:t>or</w:t>
      </w:r>
      <w:r w:rsidRPr="00816049">
        <w:rPr>
          <w:rFonts w:ascii="Times New Roman" w:hAnsi="Times New Roman"/>
          <w:spacing w:val="28"/>
          <w:sz w:val="24"/>
          <w:szCs w:val="24"/>
        </w:rPr>
        <w:t xml:space="preserve"> </w:t>
      </w:r>
      <w:r w:rsidRPr="00816049">
        <w:rPr>
          <w:rFonts w:ascii="Times New Roman" w:hAnsi="Times New Roman"/>
          <w:sz w:val="24"/>
          <w:szCs w:val="24"/>
        </w:rPr>
        <w:t>not</w:t>
      </w:r>
      <w:r w:rsidRPr="00816049">
        <w:rPr>
          <w:rFonts w:ascii="Times New Roman" w:hAnsi="Times New Roman"/>
          <w:spacing w:val="36"/>
          <w:sz w:val="24"/>
          <w:szCs w:val="24"/>
        </w:rPr>
        <w:t xml:space="preserve"> </w:t>
      </w:r>
      <w:r w:rsidRPr="00816049">
        <w:rPr>
          <w:rFonts w:ascii="Times New Roman" w:hAnsi="Times New Roman"/>
          <w:sz w:val="24"/>
          <w:szCs w:val="24"/>
        </w:rPr>
        <w:t>meeting</w:t>
      </w:r>
      <w:r w:rsidRPr="00816049">
        <w:rPr>
          <w:rFonts w:ascii="Times New Roman" w:hAnsi="Times New Roman"/>
          <w:spacing w:val="38"/>
          <w:sz w:val="24"/>
          <w:szCs w:val="24"/>
        </w:rPr>
        <w:t xml:space="preserve"> </w:t>
      </w:r>
      <w:r w:rsidRPr="00816049">
        <w:rPr>
          <w:rFonts w:ascii="Times New Roman" w:hAnsi="Times New Roman"/>
          <w:sz w:val="24"/>
          <w:szCs w:val="24"/>
        </w:rPr>
        <w:t>specifications</w:t>
      </w:r>
      <w:r w:rsidRPr="00816049">
        <w:rPr>
          <w:rFonts w:ascii="Times New Roman" w:hAnsi="Times New Roman"/>
          <w:spacing w:val="40"/>
          <w:sz w:val="24"/>
          <w:szCs w:val="24"/>
        </w:rPr>
        <w:t xml:space="preserve"> </w:t>
      </w:r>
      <w:r w:rsidRPr="00816049">
        <w:rPr>
          <w:rFonts w:ascii="Times New Roman" w:hAnsi="Times New Roman"/>
          <w:sz w:val="24"/>
          <w:szCs w:val="24"/>
        </w:rPr>
        <w:t>shall</w:t>
      </w:r>
      <w:r w:rsidRPr="00816049">
        <w:rPr>
          <w:rFonts w:ascii="Times New Roman" w:hAnsi="Times New Roman"/>
          <w:spacing w:val="15"/>
          <w:sz w:val="24"/>
          <w:szCs w:val="24"/>
        </w:rPr>
        <w:t xml:space="preserve"> </w:t>
      </w:r>
      <w:r w:rsidRPr="00816049">
        <w:rPr>
          <w:rFonts w:ascii="Times New Roman" w:hAnsi="Times New Roman"/>
          <w:sz w:val="24"/>
          <w:szCs w:val="24"/>
        </w:rPr>
        <w:t>be</w:t>
      </w:r>
      <w:r w:rsidRPr="00816049">
        <w:rPr>
          <w:rFonts w:ascii="Times New Roman" w:hAnsi="Times New Roman"/>
          <w:spacing w:val="29"/>
          <w:sz w:val="24"/>
          <w:szCs w:val="24"/>
        </w:rPr>
        <w:t xml:space="preserve"> </w:t>
      </w:r>
      <w:r w:rsidRPr="00816049">
        <w:rPr>
          <w:rFonts w:ascii="Times New Roman" w:hAnsi="Times New Roman"/>
          <w:sz w:val="24"/>
          <w:szCs w:val="24"/>
        </w:rPr>
        <w:t>picked</w:t>
      </w:r>
      <w:r w:rsidRPr="00816049">
        <w:rPr>
          <w:rFonts w:ascii="Times New Roman" w:hAnsi="Times New Roman"/>
          <w:spacing w:val="42"/>
          <w:sz w:val="24"/>
          <w:szCs w:val="24"/>
        </w:rPr>
        <w:t xml:space="preserve"> </w:t>
      </w:r>
      <w:r w:rsidRPr="00816049">
        <w:rPr>
          <w:rFonts w:ascii="Times New Roman" w:hAnsi="Times New Roman"/>
          <w:sz w:val="24"/>
          <w:szCs w:val="24"/>
        </w:rPr>
        <w:t>up</w:t>
      </w:r>
      <w:r w:rsidRPr="00816049">
        <w:rPr>
          <w:rFonts w:ascii="Times New Roman" w:hAnsi="Times New Roman"/>
          <w:spacing w:val="36"/>
          <w:sz w:val="24"/>
          <w:szCs w:val="24"/>
        </w:rPr>
        <w:t xml:space="preserve"> </w:t>
      </w:r>
      <w:r w:rsidRPr="00816049">
        <w:rPr>
          <w:rFonts w:ascii="Times New Roman" w:hAnsi="Times New Roman"/>
          <w:sz w:val="24"/>
          <w:szCs w:val="24"/>
        </w:rPr>
        <w:t>and</w:t>
      </w:r>
      <w:r w:rsidRPr="00816049">
        <w:rPr>
          <w:rFonts w:ascii="Times New Roman" w:hAnsi="Times New Roman"/>
          <w:w w:val="99"/>
          <w:sz w:val="24"/>
          <w:szCs w:val="24"/>
        </w:rPr>
        <w:t xml:space="preserve"> </w:t>
      </w:r>
      <w:r w:rsidRPr="00816049">
        <w:rPr>
          <w:rFonts w:ascii="Times New Roman" w:hAnsi="Times New Roman"/>
          <w:sz w:val="24"/>
          <w:szCs w:val="24"/>
        </w:rPr>
        <w:t>replaced</w:t>
      </w:r>
      <w:r w:rsidRPr="00816049">
        <w:rPr>
          <w:rFonts w:ascii="Times New Roman" w:hAnsi="Times New Roman"/>
          <w:spacing w:val="24"/>
          <w:sz w:val="24"/>
          <w:szCs w:val="24"/>
        </w:rPr>
        <w:t xml:space="preserve"> </w:t>
      </w:r>
      <w:r w:rsidRPr="00816049">
        <w:rPr>
          <w:rFonts w:ascii="Times New Roman" w:hAnsi="Times New Roman"/>
          <w:sz w:val="24"/>
          <w:szCs w:val="24"/>
        </w:rPr>
        <w:t>by</w:t>
      </w:r>
      <w:r w:rsidRPr="00816049">
        <w:rPr>
          <w:rFonts w:ascii="Times New Roman" w:hAnsi="Times New Roman"/>
          <w:spacing w:val="8"/>
          <w:sz w:val="24"/>
          <w:szCs w:val="24"/>
        </w:rPr>
        <w:t xml:space="preserve"> </w:t>
      </w:r>
      <w:r w:rsidRPr="00816049">
        <w:rPr>
          <w:rFonts w:ascii="Times New Roman" w:hAnsi="Times New Roman"/>
          <w:sz w:val="24"/>
          <w:szCs w:val="24"/>
        </w:rPr>
        <w:t>the</w:t>
      </w:r>
      <w:r w:rsidRPr="00816049">
        <w:rPr>
          <w:rFonts w:ascii="Times New Roman" w:hAnsi="Times New Roman"/>
          <w:spacing w:val="25"/>
          <w:sz w:val="24"/>
          <w:szCs w:val="24"/>
        </w:rPr>
        <w:t xml:space="preserve"> </w:t>
      </w:r>
      <w:r w:rsidRPr="00816049">
        <w:rPr>
          <w:rFonts w:ascii="Times New Roman" w:hAnsi="Times New Roman"/>
          <w:sz w:val="24"/>
          <w:szCs w:val="24"/>
        </w:rPr>
        <w:t>Contractor</w:t>
      </w:r>
      <w:r w:rsidRPr="00816049">
        <w:rPr>
          <w:rFonts w:ascii="Times New Roman" w:hAnsi="Times New Roman"/>
          <w:spacing w:val="33"/>
          <w:sz w:val="24"/>
          <w:szCs w:val="24"/>
        </w:rPr>
        <w:t xml:space="preserve"> </w:t>
      </w:r>
      <w:r w:rsidRPr="00816049">
        <w:rPr>
          <w:rFonts w:ascii="Times New Roman" w:hAnsi="Times New Roman"/>
          <w:sz w:val="24"/>
          <w:szCs w:val="24"/>
        </w:rPr>
        <w:t>at</w:t>
      </w:r>
      <w:r w:rsidRPr="00816049">
        <w:rPr>
          <w:rFonts w:ascii="Times New Roman" w:hAnsi="Times New Roman"/>
          <w:spacing w:val="17"/>
          <w:sz w:val="24"/>
          <w:szCs w:val="24"/>
        </w:rPr>
        <w:t xml:space="preserve"> </w:t>
      </w:r>
      <w:r w:rsidRPr="00816049">
        <w:rPr>
          <w:rFonts w:ascii="Times New Roman" w:hAnsi="Times New Roman"/>
          <w:sz w:val="24"/>
          <w:szCs w:val="24"/>
        </w:rPr>
        <w:t>the</w:t>
      </w:r>
      <w:r w:rsidRPr="00816049">
        <w:rPr>
          <w:rFonts w:ascii="Times New Roman" w:hAnsi="Times New Roman"/>
          <w:spacing w:val="10"/>
          <w:sz w:val="24"/>
          <w:szCs w:val="24"/>
        </w:rPr>
        <w:t xml:space="preserve"> </w:t>
      </w:r>
      <w:r w:rsidRPr="00816049">
        <w:rPr>
          <w:rFonts w:ascii="Times New Roman" w:hAnsi="Times New Roman"/>
          <w:sz w:val="24"/>
          <w:szCs w:val="24"/>
        </w:rPr>
        <w:t>next</w:t>
      </w:r>
      <w:r w:rsidRPr="00816049">
        <w:rPr>
          <w:rFonts w:ascii="Times New Roman" w:hAnsi="Times New Roman"/>
          <w:spacing w:val="20"/>
          <w:sz w:val="24"/>
          <w:szCs w:val="24"/>
        </w:rPr>
        <w:t xml:space="preserve"> </w:t>
      </w:r>
      <w:r w:rsidRPr="00816049">
        <w:rPr>
          <w:rFonts w:ascii="Times New Roman" w:hAnsi="Times New Roman"/>
          <w:sz w:val="24"/>
          <w:szCs w:val="24"/>
        </w:rPr>
        <w:t>service</w:t>
      </w:r>
      <w:r w:rsidRPr="00816049">
        <w:rPr>
          <w:rFonts w:ascii="Times New Roman" w:hAnsi="Times New Roman"/>
          <w:spacing w:val="7"/>
          <w:sz w:val="24"/>
          <w:szCs w:val="24"/>
        </w:rPr>
        <w:t xml:space="preserve"> </w:t>
      </w:r>
      <w:r w:rsidRPr="00816049">
        <w:rPr>
          <w:rFonts w:ascii="Times New Roman" w:hAnsi="Times New Roman"/>
          <w:sz w:val="24"/>
          <w:szCs w:val="24"/>
        </w:rPr>
        <w:t>day</w:t>
      </w:r>
      <w:r w:rsidRPr="00816049">
        <w:rPr>
          <w:rFonts w:ascii="Times New Roman" w:hAnsi="Times New Roman"/>
          <w:spacing w:val="11"/>
          <w:sz w:val="24"/>
          <w:szCs w:val="24"/>
        </w:rPr>
        <w:t xml:space="preserve"> </w:t>
      </w:r>
      <w:r w:rsidRPr="00816049">
        <w:rPr>
          <w:rFonts w:ascii="Times New Roman" w:hAnsi="Times New Roman"/>
          <w:sz w:val="24"/>
          <w:szCs w:val="24"/>
        </w:rPr>
        <w:t>at</w:t>
      </w:r>
      <w:r w:rsidRPr="00816049">
        <w:rPr>
          <w:rFonts w:ascii="Times New Roman" w:hAnsi="Times New Roman"/>
          <w:spacing w:val="17"/>
          <w:sz w:val="24"/>
          <w:szCs w:val="24"/>
        </w:rPr>
        <w:t xml:space="preserve"> </w:t>
      </w:r>
      <w:r w:rsidRPr="00816049">
        <w:rPr>
          <w:rFonts w:ascii="Times New Roman" w:hAnsi="Times New Roman"/>
          <w:sz w:val="24"/>
          <w:szCs w:val="24"/>
        </w:rPr>
        <w:t>no</w:t>
      </w:r>
      <w:r w:rsidRPr="00816049">
        <w:rPr>
          <w:rFonts w:ascii="Times New Roman" w:hAnsi="Times New Roman"/>
          <w:spacing w:val="24"/>
          <w:sz w:val="24"/>
          <w:szCs w:val="24"/>
        </w:rPr>
        <w:t xml:space="preserve"> </w:t>
      </w:r>
      <w:r w:rsidRPr="00816049">
        <w:rPr>
          <w:rFonts w:ascii="Times New Roman" w:hAnsi="Times New Roman"/>
          <w:sz w:val="24"/>
          <w:szCs w:val="24"/>
        </w:rPr>
        <w:t>expense</w:t>
      </w:r>
      <w:r w:rsidRPr="00816049">
        <w:rPr>
          <w:rFonts w:ascii="Times New Roman" w:hAnsi="Times New Roman"/>
          <w:spacing w:val="26"/>
          <w:sz w:val="24"/>
          <w:szCs w:val="24"/>
        </w:rPr>
        <w:t xml:space="preserve"> </w:t>
      </w:r>
      <w:r w:rsidRPr="00816049">
        <w:rPr>
          <w:rFonts w:ascii="Times New Roman" w:hAnsi="Times New Roman"/>
          <w:sz w:val="24"/>
          <w:szCs w:val="24"/>
        </w:rPr>
        <w:t>to</w:t>
      </w:r>
      <w:r w:rsidRPr="00816049">
        <w:rPr>
          <w:rFonts w:ascii="Times New Roman" w:hAnsi="Times New Roman"/>
          <w:spacing w:val="14"/>
          <w:sz w:val="24"/>
          <w:szCs w:val="24"/>
        </w:rPr>
        <w:t xml:space="preserve"> </w:t>
      </w:r>
      <w:r w:rsidRPr="00816049">
        <w:rPr>
          <w:rFonts w:ascii="Times New Roman" w:hAnsi="Times New Roman"/>
          <w:sz w:val="24"/>
          <w:szCs w:val="24"/>
        </w:rPr>
        <w:t>the</w:t>
      </w:r>
      <w:r w:rsidRPr="00816049">
        <w:rPr>
          <w:rFonts w:ascii="Times New Roman" w:hAnsi="Times New Roman"/>
          <w:spacing w:val="25"/>
          <w:sz w:val="24"/>
          <w:szCs w:val="24"/>
        </w:rPr>
        <w:t xml:space="preserve"> </w:t>
      </w:r>
      <w:r w:rsidRPr="00816049">
        <w:rPr>
          <w:rFonts w:ascii="Times New Roman" w:hAnsi="Times New Roman"/>
          <w:sz w:val="24"/>
          <w:szCs w:val="24"/>
        </w:rPr>
        <w:t>County.</w:t>
      </w:r>
      <w:r w:rsidRPr="00816049">
        <w:rPr>
          <w:rFonts w:ascii="Times New Roman" w:hAnsi="Times New Roman"/>
          <w:spacing w:val="17"/>
          <w:sz w:val="24"/>
          <w:szCs w:val="24"/>
        </w:rPr>
        <w:t xml:space="preserve"> </w:t>
      </w:r>
      <w:r w:rsidRPr="00816049">
        <w:rPr>
          <w:rFonts w:ascii="Times New Roman" w:hAnsi="Times New Roman"/>
          <w:w w:val="130"/>
          <w:sz w:val="24"/>
          <w:szCs w:val="24"/>
        </w:rPr>
        <w:t>If</w:t>
      </w:r>
      <w:r w:rsidRPr="00816049">
        <w:rPr>
          <w:rFonts w:ascii="Times New Roman" w:hAnsi="Times New Roman"/>
          <w:spacing w:val="-40"/>
          <w:w w:val="130"/>
          <w:sz w:val="24"/>
          <w:szCs w:val="24"/>
        </w:rPr>
        <w:t xml:space="preserve"> </w:t>
      </w:r>
      <w:r w:rsidRPr="00816049">
        <w:rPr>
          <w:rFonts w:ascii="Times New Roman" w:hAnsi="Times New Roman"/>
          <w:sz w:val="24"/>
          <w:szCs w:val="24"/>
        </w:rPr>
        <w:t>item</w:t>
      </w:r>
      <w:r w:rsidRPr="00816049">
        <w:rPr>
          <w:rFonts w:ascii="Times New Roman" w:hAnsi="Times New Roman"/>
          <w:spacing w:val="21"/>
          <w:sz w:val="24"/>
          <w:szCs w:val="24"/>
        </w:rPr>
        <w:t xml:space="preserve"> </w:t>
      </w:r>
      <w:r w:rsidRPr="00816049">
        <w:rPr>
          <w:rFonts w:ascii="Times New Roman" w:hAnsi="Times New Roman"/>
          <w:sz w:val="24"/>
          <w:szCs w:val="24"/>
        </w:rPr>
        <w:t>is</w:t>
      </w:r>
      <w:r w:rsidRPr="00816049">
        <w:rPr>
          <w:rFonts w:ascii="Times New Roman" w:hAnsi="Times New Roman"/>
          <w:spacing w:val="10"/>
          <w:sz w:val="24"/>
          <w:szCs w:val="24"/>
        </w:rPr>
        <w:t xml:space="preserve"> </w:t>
      </w:r>
      <w:r w:rsidRPr="00816049">
        <w:rPr>
          <w:rFonts w:ascii="Times New Roman" w:hAnsi="Times New Roman"/>
          <w:sz w:val="24"/>
          <w:szCs w:val="24"/>
        </w:rPr>
        <w:t>not</w:t>
      </w:r>
      <w:r w:rsidRPr="00816049">
        <w:rPr>
          <w:rFonts w:ascii="Times New Roman" w:hAnsi="Times New Roman"/>
          <w:spacing w:val="16"/>
          <w:sz w:val="24"/>
          <w:szCs w:val="24"/>
        </w:rPr>
        <w:t xml:space="preserve"> </w:t>
      </w:r>
      <w:r w:rsidRPr="00816049">
        <w:rPr>
          <w:rFonts w:ascii="Times New Roman" w:hAnsi="Times New Roman"/>
          <w:sz w:val="24"/>
          <w:szCs w:val="24"/>
        </w:rPr>
        <w:t>picked</w:t>
      </w:r>
      <w:r w:rsidRPr="00816049">
        <w:rPr>
          <w:rFonts w:ascii="Times New Roman" w:hAnsi="Times New Roman"/>
          <w:spacing w:val="23"/>
          <w:sz w:val="24"/>
          <w:szCs w:val="24"/>
        </w:rPr>
        <w:t xml:space="preserve"> </w:t>
      </w:r>
      <w:r w:rsidRPr="00816049">
        <w:rPr>
          <w:rFonts w:ascii="Times New Roman" w:hAnsi="Times New Roman"/>
          <w:sz w:val="24"/>
          <w:szCs w:val="24"/>
        </w:rPr>
        <w:t>up</w:t>
      </w:r>
      <w:r w:rsidRPr="00816049">
        <w:rPr>
          <w:rFonts w:ascii="Times New Roman" w:hAnsi="Times New Roman"/>
          <w:spacing w:val="24"/>
          <w:sz w:val="24"/>
          <w:szCs w:val="24"/>
        </w:rPr>
        <w:t xml:space="preserve"> </w:t>
      </w:r>
      <w:r w:rsidRPr="00816049">
        <w:rPr>
          <w:rFonts w:ascii="Times New Roman" w:hAnsi="Times New Roman"/>
          <w:sz w:val="24"/>
          <w:szCs w:val="24"/>
        </w:rPr>
        <w:t>within</w:t>
      </w:r>
      <w:r w:rsidRPr="00816049">
        <w:rPr>
          <w:rFonts w:ascii="Times New Roman" w:hAnsi="Times New Roman"/>
          <w:w w:val="98"/>
          <w:sz w:val="24"/>
          <w:szCs w:val="24"/>
        </w:rPr>
        <w:t xml:space="preserve"> </w:t>
      </w:r>
      <w:r w:rsidRPr="00816049">
        <w:rPr>
          <w:rFonts w:ascii="Times New Roman" w:hAnsi="Times New Roman"/>
          <w:sz w:val="24"/>
          <w:szCs w:val="24"/>
        </w:rPr>
        <w:t>one</w:t>
      </w:r>
      <w:r w:rsidRPr="00816049">
        <w:rPr>
          <w:rFonts w:ascii="Times New Roman" w:hAnsi="Times New Roman"/>
          <w:spacing w:val="8"/>
          <w:sz w:val="24"/>
          <w:szCs w:val="24"/>
        </w:rPr>
        <w:t xml:space="preserve"> </w:t>
      </w:r>
      <w:r w:rsidRPr="00816049">
        <w:rPr>
          <w:rFonts w:ascii="Times New Roman" w:hAnsi="Times New Roman"/>
          <w:sz w:val="24"/>
          <w:szCs w:val="24"/>
        </w:rPr>
        <w:t>(1)</w:t>
      </w:r>
      <w:r w:rsidRPr="00816049">
        <w:rPr>
          <w:rFonts w:ascii="Times New Roman" w:hAnsi="Times New Roman"/>
          <w:spacing w:val="3"/>
          <w:sz w:val="24"/>
          <w:szCs w:val="24"/>
        </w:rPr>
        <w:t xml:space="preserve"> </w:t>
      </w:r>
      <w:r w:rsidRPr="00816049">
        <w:rPr>
          <w:rFonts w:ascii="Times New Roman" w:hAnsi="Times New Roman"/>
          <w:sz w:val="24"/>
          <w:szCs w:val="24"/>
        </w:rPr>
        <w:t>week</w:t>
      </w:r>
      <w:r w:rsidRPr="00816049">
        <w:rPr>
          <w:rFonts w:ascii="Times New Roman" w:hAnsi="Times New Roman"/>
          <w:spacing w:val="8"/>
          <w:sz w:val="24"/>
          <w:szCs w:val="24"/>
        </w:rPr>
        <w:t xml:space="preserve"> </w:t>
      </w:r>
      <w:r w:rsidRPr="00816049">
        <w:rPr>
          <w:rFonts w:ascii="Times New Roman" w:hAnsi="Times New Roman"/>
          <w:sz w:val="24"/>
          <w:szCs w:val="24"/>
        </w:rPr>
        <w:t>after notification,</w:t>
      </w:r>
      <w:r w:rsidRPr="00816049">
        <w:rPr>
          <w:rFonts w:ascii="Times New Roman" w:hAnsi="Times New Roman"/>
          <w:spacing w:val="19"/>
          <w:sz w:val="24"/>
          <w:szCs w:val="24"/>
        </w:rPr>
        <w:t xml:space="preserve"> </w:t>
      </w:r>
      <w:r w:rsidRPr="00816049">
        <w:rPr>
          <w:rFonts w:ascii="Times New Roman" w:hAnsi="Times New Roman"/>
          <w:sz w:val="24"/>
          <w:szCs w:val="24"/>
        </w:rPr>
        <w:t>the</w:t>
      </w:r>
      <w:r w:rsidRPr="00816049">
        <w:rPr>
          <w:rFonts w:ascii="Times New Roman" w:hAnsi="Times New Roman"/>
          <w:spacing w:val="6"/>
          <w:sz w:val="24"/>
          <w:szCs w:val="24"/>
        </w:rPr>
        <w:t xml:space="preserve"> </w:t>
      </w:r>
      <w:r w:rsidRPr="00816049">
        <w:rPr>
          <w:rFonts w:ascii="Times New Roman" w:hAnsi="Times New Roman"/>
          <w:sz w:val="24"/>
          <w:szCs w:val="24"/>
        </w:rPr>
        <w:t>item</w:t>
      </w:r>
      <w:r w:rsidRPr="00816049">
        <w:rPr>
          <w:rFonts w:ascii="Times New Roman" w:hAnsi="Times New Roman"/>
          <w:spacing w:val="7"/>
          <w:sz w:val="24"/>
          <w:szCs w:val="24"/>
        </w:rPr>
        <w:t xml:space="preserve"> </w:t>
      </w:r>
      <w:r w:rsidRPr="00816049">
        <w:rPr>
          <w:rFonts w:ascii="Times New Roman" w:hAnsi="Times New Roman"/>
          <w:sz w:val="24"/>
          <w:szCs w:val="24"/>
        </w:rPr>
        <w:t>will</w:t>
      </w:r>
      <w:r w:rsidRPr="00816049">
        <w:rPr>
          <w:rFonts w:ascii="Times New Roman" w:hAnsi="Times New Roman"/>
          <w:spacing w:val="8"/>
          <w:sz w:val="24"/>
          <w:szCs w:val="24"/>
        </w:rPr>
        <w:t xml:space="preserve"> </w:t>
      </w:r>
      <w:r w:rsidRPr="00816049">
        <w:rPr>
          <w:rFonts w:ascii="Times New Roman" w:hAnsi="Times New Roman"/>
          <w:sz w:val="24"/>
          <w:szCs w:val="24"/>
        </w:rPr>
        <w:t>become</w:t>
      </w:r>
      <w:r w:rsidRPr="00816049">
        <w:rPr>
          <w:rFonts w:ascii="Times New Roman" w:hAnsi="Times New Roman"/>
          <w:spacing w:val="24"/>
          <w:sz w:val="24"/>
          <w:szCs w:val="24"/>
        </w:rPr>
        <w:t xml:space="preserve"> </w:t>
      </w:r>
      <w:r w:rsidRPr="00816049">
        <w:rPr>
          <w:rFonts w:ascii="Times New Roman" w:hAnsi="Times New Roman"/>
          <w:sz w:val="24"/>
          <w:szCs w:val="24"/>
        </w:rPr>
        <w:t>a</w:t>
      </w:r>
      <w:r w:rsidRPr="00816049">
        <w:rPr>
          <w:rFonts w:ascii="Times New Roman" w:hAnsi="Times New Roman"/>
          <w:spacing w:val="10"/>
          <w:sz w:val="24"/>
          <w:szCs w:val="24"/>
        </w:rPr>
        <w:t xml:space="preserve"> </w:t>
      </w:r>
      <w:r w:rsidRPr="00816049">
        <w:rPr>
          <w:rFonts w:ascii="Times New Roman" w:hAnsi="Times New Roman"/>
          <w:sz w:val="24"/>
          <w:szCs w:val="24"/>
        </w:rPr>
        <w:t>donation</w:t>
      </w:r>
      <w:r w:rsidRPr="00816049">
        <w:rPr>
          <w:rFonts w:ascii="Times New Roman" w:hAnsi="Times New Roman"/>
          <w:spacing w:val="11"/>
          <w:sz w:val="24"/>
          <w:szCs w:val="24"/>
        </w:rPr>
        <w:t xml:space="preserve"> </w:t>
      </w:r>
      <w:r w:rsidRPr="00816049">
        <w:rPr>
          <w:rFonts w:ascii="Times New Roman" w:hAnsi="Times New Roman"/>
          <w:sz w:val="24"/>
          <w:szCs w:val="24"/>
        </w:rPr>
        <w:t>to</w:t>
      </w:r>
      <w:r w:rsidRPr="00816049">
        <w:rPr>
          <w:rFonts w:ascii="Times New Roman" w:hAnsi="Times New Roman"/>
          <w:spacing w:val="10"/>
          <w:sz w:val="24"/>
          <w:szCs w:val="24"/>
        </w:rPr>
        <w:t xml:space="preserve"> </w:t>
      </w:r>
      <w:r w:rsidRPr="00816049">
        <w:rPr>
          <w:rFonts w:ascii="Times New Roman" w:hAnsi="Times New Roman"/>
          <w:sz w:val="24"/>
          <w:szCs w:val="24"/>
        </w:rPr>
        <w:t>the</w:t>
      </w:r>
      <w:r w:rsidRPr="00816049">
        <w:rPr>
          <w:rFonts w:ascii="Times New Roman" w:hAnsi="Times New Roman"/>
          <w:spacing w:val="13"/>
          <w:sz w:val="24"/>
          <w:szCs w:val="24"/>
        </w:rPr>
        <w:t xml:space="preserve"> </w:t>
      </w:r>
      <w:r w:rsidRPr="00816049">
        <w:rPr>
          <w:rFonts w:ascii="Times New Roman" w:hAnsi="Times New Roman"/>
          <w:sz w:val="24"/>
          <w:szCs w:val="24"/>
        </w:rPr>
        <w:t>County</w:t>
      </w:r>
      <w:r w:rsidRPr="00816049">
        <w:rPr>
          <w:rFonts w:ascii="Times New Roman" w:hAnsi="Times New Roman"/>
          <w:spacing w:val="18"/>
          <w:sz w:val="24"/>
          <w:szCs w:val="24"/>
        </w:rPr>
        <w:t xml:space="preserve"> </w:t>
      </w:r>
      <w:r w:rsidRPr="00816049">
        <w:rPr>
          <w:rFonts w:ascii="Times New Roman" w:hAnsi="Times New Roman"/>
          <w:sz w:val="24"/>
          <w:szCs w:val="24"/>
        </w:rPr>
        <w:t>for</w:t>
      </w:r>
      <w:r w:rsidRPr="00816049">
        <w:rPr>
          <w:rFonts w:ascii="Times New Roman" w:hAnsi="Times New Roman"/>
          <w:spacing w:val="7"/>
          <w:sz w:val="24"/>
          <w:szCs w:val="24"/>
        </w:rPr>
        <w:t xml:space="preserve"> </w:t>
      </w:r>
      <w:r w:rsidRPr="00816049">
        <w:rPr>
          <w:rFonts w:ascii="Times New Roman" w:hAnsi="Times New Roman"/>
          <w:sz w:val="24"/>
          <w:szCs w:val="24"/>
        </w:rPr>
        <w:t>disposition.</w:t>
      </w:r>
    </w:p>
    <w:p w:rsidR="00816049" w:rsidRDefault="00816049" w:rsidP="00816049">
      <w:pPr>
        <w:spacing w:before="10"/>
        <w:ind w:right="850" w:hanging="29"/>
      </w:pPr>
    </w:p>
    <w:p w:rsidR="00816049" w:rsidRPr="00816049" w:rsidRDefault="00816049" w:rsidP="0025330F">
      <w:pPr>
        <w:pStyle w:val="BodyText"/>
        <w:numPr>
          <w:ilvl w:val="0"/>
          <w:numId w:val="54"/>
        </w:numPr>
        <w:tabs>
          <w:tab w:val="left" w:pos="474"/>
        </w:tabs>
        <w:autoSpaceDE/>
        <w:autoSpaceDN/>
        <w:adjustRightInd/>
        <w:spacing w:line="252" w:lineRule="auto"/>
        <w:ind w:left="0" w:right="850" w:hanging="29"/>
        <w:jc w:val="both"/>
        <w:rPr>
          <w:rFonts w:ascii="Times New Roman" w:hAnsi="Times New Roman"/>
          <w:sz w:val="24"/>
          <w:szCs w:val="24"/>
        </w:rPr>
      </w:pPr>
      <w:r w:rsidRPr="00BC5F91">
        <w:rPr>
          <w:rFonts w:ascii="Times New Roman" w:hAnsi="Times New Roman"/>
          <w:b/>
          <w:sz w:val="24"/>
          <w:szCs w:val="24"/>
        </w:rPr>
        <w:t>WARRANTY</w:t>
      </w:r>
      <w:r w:rsidRPr="00816049">
        <w:rPr>
          <w:rFonts w:ascii="Times New Roman" w:hAnsi="Times New Roman"/>
          <w:sz w:val="24"/>
          <w:szCs w:val="24"/>
        </w:rPr>
        <w:t>:</w:t>
      </w:r>
      <w:r w:rsidRPr="00816049">
        <w:rPr>
          <w:rFonts w:ascii="Times New Roman" w:hAnsi="Times New Roman"/>
          <w:spacing w:val="31"/>
          <w:sz w:val="24"/>
          <w:szCs w:val="24"/>
        </w:rPr>
        <w:t xml:space="preserve"> </w:t>
      </w:r>
      <w:r w:rsidRPr="00816049">
        <w:rPr>
          <w:rFonts w:ascii="Times New Roman" w:hAnsi="Times New Roman"/>
          <w:sz w:val="24"/>
          <w:szCs w:val="24"/>
        </w:rPr>
        <w:t>Contractor</w:t>
      </w:r>
      <w:r w:rsidRPr="00816049">
        <w:rPr>
          <w:rFonts w:ascii="Times New Roman" w:hAnsi="Times New Roman"/>
          <w:spacing w:val="12"/>
          <w:sz w:val="24"/>
          <w:szCs w:val="24"/>
        </w:rPr>
        <w:t xml:space="preserve"> </w:t>
      </w:r>
      <w:r w:rsidRPr="00816049">
        <w:rPr>
          <w:rFonts w:ascii="Times New Roman" w:hAnsi="Times New Roman"/>
          <w:sz w:val="24"/>
          <w:szCs w:val="24"/>
        </w:rPr>
        <w:t>shall</w:t>
      </w:r>
      <w:r w:rsidRPr="00816049">
        <w:rPr>
          <w:rFonts w:ascii="Times New Roman" w:hAnsi="Times New Roman"/>
          <w:spacing w:val="8"/>
          <w:sz w:val="24"/>
          <w:szCs w:val="24"/>
        </w:rPr>
        <w:t xml:space="preserve"> </w:t>
      </w:r>
      <w:r w:rsidRPr="00816049">
        <w:rPr>
          <w:rFonts w:ascii="Times New Roman" w:hAnsi="Times New Roman"/>
          <w:sz w:val="24"/>
          <w:szCs w:val="24"/>
        </w:rPr>
        <w:t>warrant</w:t>
      </w:r>
      <w:r w:rsidRPr="00816049">
        <w:rPr>
          <w:rFonts w:ascii="Times New Roman" w:hAnsi="Times New Roman"/>
          <w:spacing w:val="19"/>
          <w:sz w:val="24"/>
          <w:szCs w:val="24"/>
        </w:rPr>
        <w:t xml:space="preserve"> </w:t>
      </w:r>
      <w:r w:rsidRPr="00816049">
        <w:rPr>
          <w:rFonts w:ascii="Times New Roman" w:hAnsi="Times New Roman"/>
          <w:sz w:val="24"/>
          <w:szCs w:val="24"/>
        </w:rPr>
        <w:t>that</w:t>
      </w:r>
      <w:r w:rsidRPr="00816049">
        <w:rPr>
          <w:rFonts w:ascii="Times New Roman" w:hAnsi="Times New Roman"/>
          <w:spacing w:val="12"/>
          <w:sz w:val="24"/>
          <w:szCs w:val="24"/>
        </w:rPr>
        <w:t xml:space="preserve"> </w:t>
      </w:r>
      <w:r w:rsidRPr="00816049">
        <w:rPr>
          <w:rFonts w:ascii="Times New Roman" w:hAnsi="Times New Roman"/>
          <w:sz w:val="24"/>
          <w:szCs w:val="24"/>
        </w:rPr>
        <w:t>all</w:t>
      </w:r>
      <w:r w:rsidRPr="00816049">
        <w:rPr>
          <w:rFonts w:ascii="Times New Roman" w:hAnsi="Times New Roman"/>
          <w:spacing w:val="8"/>
          <w:sz w:val="24"/>
          <w:szCs w:val="24"/>
        </w:rPr>
        <w:t xml:space="preserve"> </w:t>
      </w:r>
      <w:r w:rsidRPr="00816049">
        <w:rPr>
          <w:rFonts w:ascii="Times New Roman" w:hAnsi="Times New Roman"/>
          <w:sz w:val="24"/>
          <w:szCs w:val="24"/>
        </w:rPr>
        <w:t>items</w:t>
      </w:r>
      <w:r w:rsidRPr="00816049">
        <w:rPr>
          <w:rFonts w:ascii="Times New Roman" w:hAnsi="Times New Roman"/>
          <w:spacing w:val="4"/>
          <w:sz w:val="24"/>
          <w:szCs w:val="24"/>
        </w:rPr>
        <w:t xml:space="preserve"> </w:t>
      </w:r>
      <w:r w:rsidRPr="00816049">
        <w:rPr>
          <w:rFonts w:ascii="Times New Roman" w:hAnsi="Times New Roman"/>
          <w:sz w:val="24"/>
          <w:szCs w:val="24"/>
        </w:rPr>
        <w:t>and</w:t>
      </w:r>
      <w:r w:rsidRPr="00816049">
        <w:rPr>
          <w:rFonts w:ascii="Times New Roman" w:hAnsi="Times New Roman"/>
          <w:spacing w:val="8"/>
          <w:sz w:val="24"/>
          <w:szCs w:val="24"/>
        </w:rPr>
        <w:t xml:space="preserve"> </w:t>
      </w:r>
      <w:r w:rsidRPr="00816049">
        <w:rPr>
          <w:rFonts w:ascii="Times New Roman" w:hAnsi="Times New Roman"/>
          <w:sz w:val="24"/>
          <w:szCs w:val="24"/>
        </w:rPr>
        <w:t>services</w:t>
      </w:r>
      <w:r w:rsidRPr="00816049">
        <w:rPr>
          <w:rFonts w:ascii="Times New Roman" w:hAnsi="Times New Roman"/>
          <w:spacing w:val="8"/>
          <w:sz w:val="24"/>
          <w:szCs w:val="24"/>
        </w:rPr>
        <w:t xml:space="preserve"> </w:t>
      </w:r>
      <w:r w:rsidRPr="00816049">
        <w:rPr>
          <w:rFonts w:ascii="Times New Roman" w:hAnsi="Times New Roman"/>
          <w:sz w:val="24"/>
          <w:szCs w:val="24"/>
        </w:rPr>
        <w:t>shall</w:t>
      </w:r>
      <w:r w:rsidRPr="00816049">
        <w:rPr>
          <w:rFonts w:ascii="Times New Roman" w:hAnsi="Times New Roman"/>
          <w:spacing w:val="8"/>
          <w:sz w:val="24"/>
          <w:szCs w:val="24"/>
        </w:rPr>
        <w:t xml:space="preserve"> </w:t>
      </w:r>
      <w:r w:rsidRPr="00816049">
        <w:rPr>
          <w:rFonts w:ascii="Times New Roman" w:hAnsi="Times New Roman"/>
          <w:sz w:val="24"/>
          <w:szCs w:val="24"/>
        </w:rPr>
        <w:t>conform</w:t>
      </w:r>
      <w:r w:rsidRPr="00816049">
        <w:rPr>
          <w:rFonts w:ascii="Times New Roman" w:hAnsi="Times New Roman"/>
          <w:spacing w:val="3"/>
          <w:sz w:val="24"/>
          <w:szCs w:val="24"/>
        </w:rPr>
        <w:t xml:space="preserve"> </w:t>
      </w:r>
      <w:r w:rsidRPr="00816049">
        <w:rPr>
          <w:rFonts w:ascii="Times New Roman" w:hAnsi="Times New Roman"/>
          <w:sz w:val="24"/>
          <w:szCs w:val="24"/>
        </w:rPr>
        <w:t>to</w:t>
      </w:r>
      <w:r w:rsidRPr="00816049">
        <w:rPr>
          <w:rFonts w:ascii="Times New Roman" w:hAnsi="Times New Roman"/>
          <w:spacing w:val="10"/>
          <w:sz w:val="24"/>
          <w:szCs w:val="24"/>
        </w:rPr>
        <w:t xml:space="preserve"> </w:t>
      </w:r>
      <w:r w:rsidRPr="00816049">
        <w:rPr>
          <w:rFonts w:ascii="Times New Roman" w:hAnsi="Times New Roman"/>
          <w:sz w:val="24"/>
          <w:szCs w:val="24"/>
        </w:rPr>
        <w:t>the</w:t>
      </w:r>
      <w:r w:rsidRPr="00816049">
        <w:rPr>
          <w:rFonts w:ascii="Times New Roman" w:hAnsi="Times New Roman"/>
          <w:spacing w:val="6"/>
          <w:sz w:val="24"/>
          <w:szCs w:val="24"/>
        </w:rPr>
        <w:t xml:space="preserve"> </w:t>
      </w:r>
      <w:r w:rsidRPr="00816049">
        <w:rPr>
          <w:rFonts w:ascii="Times New Roman" w:hAnsi="Times New Roman"/>
          <w:sz w:val="24"/>
          <w:szCs w:val="24"/>
        </w:rPr>
        <w:t>proposed</w:t>
      </w:r>
      <w:r w:rsidRPr="00816049">
        <w:rPr>
          <w:rFonts w:ascii="Times New Roman" w:hAnsi="Times New Roman"/>
          <w:spacing w:val="31"/>
          <w:sz w:val="24"/>
          <w:szCs w:val="24"/>
        </w:rPr>
        <w:t xml:space="preserve"> </w:t>
      </w:r>
      <w:r w:rsidRPr="00816049">
        <w:rPr>
          <w:rFonts w:ascii="Times New Roman" w:hAnsi="Times New Roman"/>
          <w:sz w:val="24"/>
          <w:szCs w:val="24"/>
        </w:rPr>
        <w:t>specifications,</w:t>
      </w:r>
      <w:r w:rsidRPr="00816049">
        <w:rPr>
          <w:rFonts w:ascii="Times New Roman" w:hAnsi="Times New Roman"/>
          <w:w w:val="99"/>
          <w:sz w:val="24"/>
          <w:szCs w:val="24"/>
        </w:rPr>
        <w:t xml:space="preserve"> </w:t>
      </w:r>
      <w:r w:rsidRPr="00816049">
        <w:rPr>
          <w:rFonts w:ascii="Times New Roman" w:hAnsi="Times New Roman"/>
          <w:sz w:val="24"/>
          <w:szCs w:val="24"/>
        </w:rPr>
        <w:t>all</w:t>
      </w:r>
      <w:r w:rsidRPr="00816049">
        <w:rPr>
          <w:rFonts w:ascii="Times New Roman" w:hAnsi="Times New Roman"/>
          <w:spacing w:val="4"/>
          <w:sz w:val="24"/>
          <w:szCs w:val="24"/>
        </w:rPr>
        <w:t xml:space="preserve"> </w:t>
      </w:r>
      <w:r w:rsidRPr="00816049">
        <w:rPr>
          <w:rFonts w:ascii="Times New Roman" w:hAnsi="Times New Roman"/>
          <w:sz w:val="24"/>
          <w:szCs w:val="24"/>
        </w:rPr>
        <w:t>warranties</w:t>
      </w:r>
      <w:r w:rsidRPr="00816049">
        <w:rPr>
          <w:rFonts w:ascii="Times New Roman" w:hAnsi="Times New Roman"/>
          <w:spacing w:val="17"/>
          <w:sz w:val="24"/>
          <w:szCs w:val="24"/>
        </w:rPr>
        <w:t xml:space="preserve"> </w:t>
      </w:r>
      <w:r w:rsidRPr="00816049">
        <w:rPr>
          <w:rFonts w:ascii="Times New Roman" w:hAnsi="Times New Roman"/>
          <w:sz w:val="24"/>
          <w:szCs w:val="24"/>
        </w:rPr>
        <w:t>as stated</w:t>
      </w:r>
      <w:r w:rsidRPr="00816049">
        <w:rPr>
          <w:rFonts w:ascii="Times New Roman" w:hAnsi="Times New Roman"/>
          <w:spacing w:val="13"/>
          <w:sz w:val="24"/>
          <w:szCs w:val="24"/>
        </w:rPr>
        <w:t xml:space="preserve"> </w:t>
      </w:r>
      <w:r w:rsidRPr="00816049">
        <w:rPr>
          <w:rFonts w:ascii="Times New Roman" w:hAnsi="Times New Roman"/>
          <w:sz w:val="24"/>
          <w:szCs w:val="24"/>
        </w:rPr>
        <w:t>in the</w:t>
      </w:r>
      <w:r w:rsidRPr="00816049">
        <w:rPr>
          <w:rFonts w:ascii="Times New Roman" w:hAnsi="Times New Roman"/>
          <w:spacing w:val="10"/>
          <w:sz w:val="24"/>
          <w:szCs w:val="24"/>
        </w:rPr>
        <w:t xml:space="preserve"> </w:t>
      </w:r>
      <w:r w:rsidRPr="00816049">
        <w:rPr>
          <w:rFonts w:ascii="Times New Roman" w:hAnsi="Times New Roman"/>
          <w:sz w:val="24"/>
          <w:szCs w:val="24"/>
        </w:rPr>
        <w:t>Uniform</w:t>
      </w:r>
      <w:r w:rsidRPr="00816049">
        <w:rPr>
          <w:rFonts w:ascii="Times New Roman" w:hAnsi="Times New Roman"/>
          <w:spacing w:val="20"/>
          <w:sz w:val="24"/>
          <w:szCs w:val="24"/>
        </w:rPr>
        <w:t xml:space="preserve"> </w:t>
      </w:r>
      <w:r w:rsidR="00BC5F91">
        <w:rPr>
          <w:rFonts w:ascii="Times New Roman" w:hAnsi="Times New Roman"/>
          <w:sz w:val="24"/>
          <w:szCs w:val="24"/>
        </w:rPr>
        <w:t>Comm</w:t>
      </w:r>
      <w:r w:rsidRPr="00816049">
        <w:rPr>
          <w:rFonts w:ascii="Times New Roman" w:hAnsi="Times New Roman"/>
          <w:sz w:val="24"/>
          <w:szCs w:val="24"/>
        </w:rPr>
        <w:t>ercial</w:t>
      </w:r>
      <w:r w:rsidRPr="00816049">
        <w:rPr>
          <w:rFonts w:ascii="Times New Roman" w:hAnsi="Times New Roman"/>
          <w:spacing w:val="31"/>
          <w:sz w:val="24"/>
          <w:szCs w:val="24"/>
        </w:rPr>
        <w:t xml:space="preserve"> </w:t>
      </w:r>
      <w:r w:rsidRPr="00816049">
        <w:rPr>
          <w:rFonts w:ascii="Times New Roman" w:hAnsi="Times New Roman"/>
          <w:sz w:val="24"/>
          <w:szCs w:val="24"/>
        </w:rPr>
        <w:t>Code,</w:t>
      </w:r>
      <w:r w:rsidRPr="00816049">
        <w:rPr>
          <w:rFonts w:ascii="Times New Roman" w:hAnsi="Times New Roman"/>
          <w:spacing w:val="2"/>
          <w:sz w:val="24"/>
          <w:szCs w:val="24"/>
        </w:rPr>
        <w:t xml:space="preserve"> </w:t>
      </w:r>
      <w:r w:rsidRPr="00816049">
        <w:rPr>
          <w:rFonts w:ascii="Times New Roman" w:hAnsi="Times New Roman"/>
          <w:sz w:val="24"/>
          <w:szCs w:val="24"/>
        </w:rPr>
        <w:t>and</w:t>
      </w:r>
      <w:r w:rsidRPr="00816049">
        <w:rPr>
          <w:rFonts w:ascii="Times New Roman" w:hAnsi="Times New Roman"/>
          <w:spacing w:val="-3"/>
          <w:sz w:val="24"/>
          <w:szCs w:val="24"/>
        </w:rPr>
        <w:t xml:space="preserve"> </w:t>
      </w:r>
      <w:r w:rsidRPr="00816049">
        <w:rPr>
          <w:rFonts w:ascii="Times New Roman" w:hAnsi="Times New Roman"/>
          <w:sz w:val="24"/>
          <w:szCs w:val="24"/>
        </w:rPr>
        <w:t>be</w:t>
      </w:r>
      <w:r w:rsidRPr="00816049">
        <w:rPr>
          <w:rFonts w:ascii="Times New Roman" w:hAnsi="Times New Roman"/>
          <w:spacing w:val="11"/>
          <w:sz w:val="24"/>
          <w:szCs w:val="24"/>
        </w:rPr>
        <w:t xml:space="preserve"> </w:t>
      </w:r>
      <w:r w:rsidRPr="00816049">
        <w:rPr>
          <w:rFonts w:ascii="Times New Roman" w:hAnsi="Times New Roman"/>
          <w:sz w:val="24"/>
          <w:szCs w:val="24"/>
        </w:rPr>
        <w:t>free</w:t>
      </w:r>
      <w:r w:rsidRPr="00816049">
        <w:rPr>
          <w:rFonts w:ascii="Times New Roman" w:hAnsi="Times New Roman"/>
          <w:spacing w:val="4"/>
          <w:sz w:val="24"/>
          <w:szCs w:val="24"/>
        </w:rPr>
        <w:t xml:space="preserve"> </w:t>
      </w:r>
      <w:r w:rsidRPr="00816049">
        <w:rPr>
          <w:rFonts w:ascii="Times New Roman" w:hAnsi="Times New Roman"/>
          <w:sz w:val="24"/>
          <w:szCs w:val="24"/>
        </w:rPr>
        <w:t>from</w:t>
      </w:r>
      <w:r w:rsidRPr="00816049">
        <w:rPr>
          <w:rFonts w:ascii="Times New Roman" w:hAnsi="Times New Roman"/>
          <w:spacing w:val="5"/>
          <w:sz w:val="24"/>
          <w:szCs w:val="24"/>
        </w:rPr>
        <w:t xml:space="preserve"> </w:t>
      </w:r>
      <w:r w:rsidRPr="00816049">
        <w:rPr>
          <w:rFonts w:ascii="Times New Roman" w:hAnsi="Times New Roman"/>
          <w:sz w:val="24"/>
          <w:szCs w:val="24"/>
        </w:rPr>
        <w:t>all</w:t>
      </w:r>
      <w:r w:rsidRPr="00816049">
        <w:rPr>
          <w:rFonts w:ascii="Times New Roman" w:hAnsi="Times New Roman"/>
          <w:spacing w:val="5"/>
          <w:sz w:val="24"/>
          <w:szCs w:val="24"/>
        </w:rPr>
        <w:t xml:space="preserve"> </w:t>
      </w:r>
      <w:r w:rsidRPr="00816049">
        <w:rPr>
          <w:rFonts w:ascii="Times New Roman" w:hAnsi="Times New Roman"/>
          <w:sz w:val="24"/>
          <w:szCs w:val="24"/>
        </w:rPr>
        <w:t>defects</w:t>
      </w:r>
      <w:r w:rsidRPr="00816049">
        <w:rPr>
          <w:rFonts w:ascii="Times New Roman" w:hAnsi="Times New Roman"/>
          <w:spacing w:val="11"/>
          <w:sz w:val="24"/>
          <w:szCs w:val="24"/>
        </w:rPr>
        <w:t xml:space="preserve"> </w:t>
      </w:r>
      <w:r w:rsidRPr="00816049">
        <w:rPr>
          <w:rFonts w:ascii="Times New Roman" w:hAnsi="Times New Roman"/>
          <w:sz w:val="24"/>
          <w:szCs w:val="24"/>
        </w:rPr>
        <w:t>in</w:t>
      </w:r>
      <w:r w:rsidRPr="00816049">
        <w:rPr>
          <w:rFonts w:ascii="Times New Roman" w:hAnsi="Times New Roman"/>
          <w:spacing w:val="8"/>
          <w:sz w:val="24"/>
          <w:szCs w:val="24"/>
        </w:rPr>
        <w:t xml:space="preserve"> </w:t>
      </w:r>
      <w:r w:rsidRPr="00816049">
        <w:rPr>
          <w:rFonts w:ascii="Times New Roman" w:hAnsi="Times New Roman"/>
          <w:sz w:val="24"/>
          <w:szCs w:val="24"/>
        </w:rPr>
        <w:t>material,</w:t>
      </w:r>
      <w:r w:rsidRPr="00816049">
        <w:rPr>
          <w:rFonts w:ascii="Times New Roman" w:hAnsi="Times New Roman"/>
          <w:spacing w:val="25"/>
          <w:sz w:val="24"/>
          <w:szCs w:val="24"/>
        </w:rPr>
        <w:t xml:space="preserve"> </w:t>
      </w:r>
      <w:r w:rsidRPr="00816049">
        <w:rPr>
          <w:rFonts w:ascii="Times New Roman" w:hAnsi="Times New Roman"/>
          <w:sz w:val="24"/>
          <w:szCs w:val="24"/>
        </w:rPr>
        <w:t>workmanship</w:t>
      </w:r>
      <w:r w:rsidRPr="00816049">
        <w:rPr>
          <w:rFonts w:ascii="Times New Roman" w:hAnsi="Times New Roman"/>
          <w:w w:val="99"/>
          <w:sz w:val="24"/>
          <w:szCs w:val="24"/>
        </w:rPr>
        <w:t xml:space="preserve"> </w:t>
      </w:r>
      <w:r w:rsidRPr="00816049">
        <w:rPr>
          <w:rFonts w:ascii="Times New Roman" w:hAnsi="Times New Roman"/>
          <w:sz w:val="24"/>
          <w:szCs w:val="24"/>
        </w:rPr>
        <w:t>and</w:t>
      </w:r>
      <w:r w:rsidRPr="00816049">
        <w:rPr>
          <w:rFonts w:ascii="Times New Roman" w:hAnsi="Times New Roman"/>
          <w:spacing w:val="24"/>
          <w:sz w:val="24"/>
          <w:szCs w:val="24"/>
        </w:rPr>
        <w:t xml:space="preserve"> </w:t>
      </w:r>
      <w:r w:rsidRPr="00816049">
        <w:rPr>
          <w:rFonts w:ascii="Times New Roman" w:hAnsi="Times New Roman"/>
          <w:sz w:val="24"/>
          <w:szCs w:val="24"/>
        </w:rPr>
        <w:t>title.</w:t>
      </w:r>
      <w:r w:rsidRPr="00816049">
        <w:rPr>
          <w:rFonts w:ascii="Times New Roman" w:hAnsi="Times New Roman"/>
          <w:spacing w:val="25"/>
          <w:sz w:val="24"/>
          <w:szCs w:val="24"/>
        </w:rPr>
        <w:t xml:space="preserve"> </w:t>
      </w:r>
      <w:r w:rsidRPr="00816049">
        <w:rPr>
          <w:rFonts w:ascii="Times New Roman" w:hAnsi="Times New Roman"/>
          <w:sz w:val="24"/>
          <w:szCs w:val="24"/>
        </w:rPr>
        <w:t>Contractor</w:t>
      </w:r>
      <w:r w:rsidRPr="00816049">
        <w:rPr>
          <w:rFonts w:ascii="Times New Roman" w:hAnsi="Times New Roman"/>
          <w:spacing w:val="38"/>
          <w:sz w:val="24"/>
          <w:szCs w:val="24"/>
        </w:rPr>
        <w:t xml:space="preserve"> </w:t>
      </w:r>
      <w:r w:rsidRPr="00816049">
        <w:rPr>
          <w:rFonts w:ascii="Times New Roman" w:hAnsi="Times New Roman"/>
          <w:sz w:val="24"/>
          <w:szCs w:val="24"/>
        </w:rPr>
        <w:t>and</w:t>
      </w:r>
      <w:r w:rsidRPr="00816049">
        <w:rPr>
          <w:rFonts w:ascii="Times New Roman" w:hAnsi="Times New Roman"/>
          <w:spacing w:val="34"/>
          <w:sz w:val="24"/>
          <w:szCs w:val="24"/>
        </w:rPr>
        <w:t xml:space="preserve"> </w:t>
      </w:r>
      <w:r w:rsidRPr="00816049">
        <w:rPr>
          <w:rFonts w:ascii="Times New Roman" w:hAnsi="Times New Roman"/>
          <w:sz w:val="24"/>
          <w:szCs w:val="24"/>
        </w:rPr>
        <w:t>the</w:t>
      </w:r>
      <w:r w:rsidRPr="00816049">
        <w:rPr>
          <w:rFonts w:ascii="Times New Roman" w:hAnsi="Times New Roman"/>
          <w:spacing w:val="24"/>
          <w:sz w:val="24"/>
          <w:szCs w:val="24"/>
        </w:rPr>
        <w:t xml:space="preserve"> </w:t>
      </w:r>
      <w:r w:rsidRPr="00816049">
        <w:rPr>
          <w:rFonts w:ascii="Times New Roman" w:hAnsi="Times New Roman"/>
          <w:sz w:val="24"/>
          <w:szCs w:val="24"/>
        </w:rPr>
        <w:t>County</w:t>
      </w:r>
      <w:r w:rsidRPr="00816049">
        <w:rPr>
          <w:rFonts w:ascii="Times New Roman" w:hAnsi="Times New Roman"/>
          <w:spacing w:val="31"/>
          <w:sz w:val="24"/>
          <w:szCs w:val="24"/>
        </w:rPr>
        <w:t xml:space="preserve"> </w:t>
      </w:r>
      <w:r w:rsidRPr="00816049">
        <w:rPr>
          <w:rFonts w:ascii="Times New Roman" w:hAnsi="Times New Roman"/>
          <w:sz w:val="24"/>
          <w:szCs w:val="24"/>
        </w:rPr>
        <w:t>agree</w:t>
      </w:r>
      <w:r w:rsidRPr="00816049">
        <w:rPr>
          <w:rFonts w:ascii="Times New Roman" w:hAnsi="Times New Roman"/>
          <w:spacing w:val="30"/>
          <w:sz w:val="24"/>
          <w:szCs w:val="24"/>
        </w:rPr>
        <w:t xml:space="preserve"> </w:t>
      </w:r>
      <w:r w:rsidRPr="00816049">
        <w:rPr>
          <w:rFonts w:ascii="Times New Roman" w:hAnsi="Times New Roman"/>
          <w:sz w:val="24"/>
          <w:szCs w:val="24"/>
        </w:rPr>
        <w:t>that</w:t>
      </w:r>
      <w:r w:rsidRPr="00816049">
        <w:rPr>
          <w:rFonts w:ascii="Times New Roman" w:hAnsi="Times New Roman"/>
          <w:spacing w:val="32"/>
          <w:sz w:val="24"/>
          <w:szCs w:val="24"/>
        </w:rPr>
        <w:t xml:space="preserve"> </w:t>
      </w:r>
      <w:r w:rsidRPr="00816049">
        <w:rPr>
          <w:rFonts w:ascii="Times New Roman" w:hAnsi="Times New Roman"/>
          <w:sz w:val="24"/>
          <w:szCs w:val="24"/>
        </w:rPr>
        <w:t>both</w:t>
      </w:r>
      <w:r w:rsidRPr="00816049">
        <w:rPr>
          <w:rFonts w:ascii="Times New Roman" w:hAnsi="Times New Roman"/>
          <w:spacing w:val="33"/>
          <w:sz w:val="24"/>
          <w:szCs w:val="24"/>
        </w:rPr>
        <w:t xml:space="preserve"> </w:t>
      </w:r>
      <w:r w:rsidRPr="00816049">
        <w:rPr>
          <w:rFonts w:ascii="Times New Roman" w:hAnsi="Times New Roman"/>
          <w:sz w:val="24"/>
          <w:szCs w:val="24"/>
        </w:rPr>
        <w:t>parties</w:t>
      </w:r>
      <w:r w:rsidRPr="00816049">
        <w:rPr>
          <w:rFonts w:ascii="Times New Roman" w:hAnsi="Times New Roman"/>
          <w:spacing w:val="39"/>
          <w:sz w:val="24"/>
          <w:szCs w:val="24"/>
        </w:rPr>
        <w:t xml:space="preserve"> </w:t>
      </w:r>
      <w:r w:rsidRPr="00816049">
        <w:rPr>
          <w:rFonts w:ascii="Times New Roman" w:hAnsi="Times New Roman"/>
          <w:sz w:val="24"/>
          <w:szCs w:val="24"/>
        </w:rPr>
        <w:t>have</w:t>
      </w:r>
      <w:r w:rsidRPr="00816049">
        <w:rPr>
          <w:rFonts w:ascii="Times New Roman" w:hAnsi="Times New Roman"/>
          <w:spacing w:val="34"/>
          <w:sz w:val="24"/>
          <w:szCs w:val="24"/>
        </w:rPr>
        <w:t xml:space="preserve"> </w:t>
      </w:r>
      <w:r w:rsidRPr="00816049">
        <w:rPr>
          <w:rFonts w:ascii="Times New Roman" w:hAnsi="Times New Roman"/>
          <w:sz w:val="24"/>
          <w:szCs w:val="24"/>
        </w:rPr>
        <w:t>all</w:t>
      </w:r>
      <w:r w:rsidRPr="00816049">
        <w:rPr>
          <w:rFonts w:ascii="Times New Roman" w:hAnsi="Times New Roman"/>
          <w:spacing w:val="20"/>
          <w:sz w:val="24"/>
          <w:szCs w:val="24"/>
        </w:rPr>
        <w:t xml:space="preserve"> </w:t>
      </w:r>
      <w:r w:rsidRPr="00816049">
        <w:rPr>
          <w:rFonts w:ascii="Times New Roman" w:hAnsi="Times New Roman"/>
          <w:sz w:val="24"/>
          <w:szCs w:val="24"/>
        </w:rPr>
        <w:t>rights,</w:t>
      </w:r>
      <w:r w:rsidRPr="00816049">
        <w:rPr>
          <w:rFonts w:ascii="Times New Roman" w:hAnsi="Times New Roman"/>
          <w:spacing w:val="39"/>
          <w:sz w:val="24"/>
          <w:szCs w:val="24"/>
        </w:rPr>
        <w:t xml:space="preserve"> </w:t>
      </w:r>
      <w:r w:rsidRPr="00816049">
        <w:rPr>
          <w:rFonts w:ascii="Times New Roman" w:hAnsi="Times New Roman"/>
          <w:sz w:val="24"/>
          <w:szCs w:val="24"/>
        </w:rPr>
        <w:t>duties,</w:t>
      </w:r>
      <w:r w:rsidRPr="00816049">
        <w:rPr>
          <w:rFonts w:ascii="Times New Roman" w:hAnsi="Times New Roman"/>
          <w:spacing w:val="37"/>
          <w:sz w:val="24"/>
          <w:szCs w:val="24"/>
        </w:rPr>
        <w:t xml:space="preserve"> </w:t>
      </w:r>
      <w:r w:rsidRPr="00816049">
        <w:rPr>
          <w:rFonts w:ascii="Times New Roman" w:hAnsi="Times New Roman"/>
          <w:sz w:val="24"/>
          <w:szCs w:val="24"/>
        </w:rPr>
        <w:t>and</w:t>
      </w:r>
      <w:r w:rsidRPr="00816049">
        <w:rPr>
          <w:rFonts w:ascii="Times New Roman" w:hAnsi="Times New Roman"/>
          <w:spacing w:val="24"/>
          <w:sz w:val="24"/>
          <w:szCs w:val="24"/>
        </w:rPr>
        <w:t xml:space="preserve"> </w:t>
      </w:r>
      <w:r w:rsidRPr="00816049">
        <w:rPr>
          <w:rFonts w:ascii="Times New Roman" w:hAnsi="Times New Roman"/>
          <w:sz w:val="24"/>
          <w:szCs w:val="24"/>
        </w:rPr>
        <w:t>remedies</w:t>
      </w:r>
      <w:r w:rsidRPr="00816049">
        <w:rPr>
          <w:rFonts w:ascii="Times New Roman" w:hAnsi="Times New Roman"/>
          <w:spacing w:val="31"/>
          <w:sz w:val="24"/>
          <w:szCs w:val="24"/>
        </w:rPr>
        <w:t xml:space="preserve"> </w:t>
      </w:r>
      <w:r w:rsidRPr="00816049">
        <w:rPr>
          <w:rFonts w:ascii="Times New Roman" w:hAnsi="Times New Roman"/>
          <w:sz w:val="24"/>
          <w:szCs w:val="24"/>
        </w:rPr>
        <w:t>available</w:t>
      </w:r>
      <w:r w:rsidRPr="00816049">
        <w:rPr>
          <w:rFonts w:ascii="Times New Roman" w:hAnsi="Times New Roman"/>
          <w:spacing w:val="38"/>
          <w:sz w:val="24"/>
          <w:szCs w:val="24"/>
        </w:rPr>
        <w:t xml:space="preserve"> </w:t>
      </w:r>
      <w:r w:rsidRPr="00816049">
        <w:rPr>
          <w:rFonts w:ascii="Times New Roman" w:hAnsi="Times New Roman"/>
          <w:sz w:val="24"/>
          <w:szCs w:val="24"/>
        </w:rPr>
        <w:t>as</w:t>
      </w:r>
      <w:r w:rsidRPr="00816049">
        <w:rPr>
          <w:rFonts w:ascii="Times New Roman" w:hAnsi="Times New Roman"/>
          <w:w w:val="101"/>
          <w:sz w:val="24"/>
          <w:szCs w:val="24"/>
        </w:rPr>
        <w:t xml:space="preserve"> </w:t>
      </w:r>
      <w:r w:rsidRPr="00816049">
        <w:rPr>
          <w:rFonts w:ascii="Times New Roman" w:hAnsi="Times New Roman"/>
          <w:sz w:val="24"/>
          <w:szCs w:val="24"/>
        </w:rPr>
        <w:t>stated</w:t>
      </w:r>
      <w:r w:rsidRPr="00816049">
        <w:rPr>
          <w:rFonts w:ascii="Times New Roman" w:hAnsi="Times New Roman"/>
          <w:spacing w:val="20"/>
          <w:sz w:val="24"/>
          <w:szCs w:val="24"/>
        </w:rPr>
        <w:t xml:space="preserve"> </w:t>
      </w:r>
      <w:r w:rsidRPr="00816049">
        <w:rPr>
          <w:rFonts w:ascii="Times New Roman" w:hAnsi="Times New Roman"/>
          <w:sz w:val="24"/>
          <w:szCs w:val="24"/>
        </w:rPr>
        <w:t>in</w:t>
      </w:r>
      <w:r w:rsidRPr="00816049">
        <w:rPr>
          <w:rFonts w:ascii="Times New Roman" w:hAnsi="Times New Roman"/>
          <w:spacing w:val="10"/>
          <w:sz w:val="24"/>
          <w:szCs w:val="24"/>
        </w:rPr>
        <w:t xml:space="preserve"> </w:t>
      </w:r>
      <w:r w:rsidRPr="00816049">
        <w:rPr>
          <w:rFonts w:ascii="Times New Roman" w:hAnsi="Times New Roman"/>
          <w:sz w:val="24"/>
          <w:szCs w:val="24"/>
        </w:rPr>
        <w:t>the</w:t>
      </w:r>
      <w:r w:rsidRPr="00816049">
        <w:rPr>
          <w:rFonts w:ascii="Times New Roman" w:hAnsi="Times New Roman"/>
          <w:spacing w:val="12"/>
          <w:sz w:val="24"/>
          <w:szCs w:val="24"/>
        </w:rPr>
        <w:t xml:space="preserve"> </w:t>
      </w:r>
      <w:r w:rsidRPr="00816049">
        <w:rPr>
          <w:rFonts w:ascii="Times New Roman" w:hAnsi="Times New Roman"/>
          <w:sz w:val="24"/>
          <w:szCs w:val="24"/>
        </w:rPr>
        <w:t>Uniform</w:t>
      </w:r>
      <w:r w:rsidRPr="00816049">
        <w:rPr>
          <w:rFonts w:ascii="Times New Roman" w:hAnsi="Times New Roman"/>
          <w:spacing w:val="30"/>
          <w:sz w:val="24"/>
          <w:szCs w:val="24"/>
        </w:rPr>
        <w:t xml:space="preserve"> </w:t>
      </w:r>
      <w:r w:rsidRPr="00816049">
        <w:rPr>
          <w:rFonts w:ascii="Times New Roman" w:hAnsi="Times New Roman"/>
          <w:sz w:val="24"/>
          <w:szCs w:val="24"/>
        </w:rPr>
        <w:t>Commercial</w:t>
      </w:r>
      <w:r w:rsidRPr="00816049">
        <w:rPr>
          <w:rFonts w:ascii="Times New Roman" w:hAnsi="Times New Roman"/>
          <w:spacing w:val="26"/>
          <w:sz w:val="24"/>
          <w:szCs w:val="24"/>
        </w:rPr>
        <w:t xml:space="preserve"> </w:t>
      </w:r>
      <w:r w:rsidRPr="00816049">
        <w:rPr>
          <w:rFonts w:ascii="Times New Roman" w:hAnsi="Times New Roman"/>
          <w:sz w:val="24"/>
          <w:szCs w:val="24"/>
        </w:rPr>
        <w:t>Code.</w:t>
      </w:r>
      <w:r w:rsidRPr="00816049">
        <w:rPr>
          <w:rFonts w:ascii="Times New Roman" w:hAnsi="Times New Roman"/>
          <w:spacing w:val="14"/>
          <w:sz w:val="24"/>
          <w:szCs w:val="24"/>
        </w:rPr>
        <w:t xml:space="preserve"> </w:t>
      </w:r>
      <w:r w:rsidRPr="00816049">
        <w:rPr>
          <w:rFonts w:ascii="Times New Roman" w:hAnsi="Times New Roman"/>
          <w:sz w:val="24"/>
          <w:szCs w:val="24"/>
        </w:rPr>
        <w:t>Further,</w:t>
      </w:r>
      <w:r w:rsidRPr="00816049">
        <w:rPr>
          <w:rFonts w:ascii="Times New Roman" w:hAnsi="Times New Roman"/>
          <w:spacing w:val="21"/>
          <w:sz w:val="24"/>
          <w:szCs w:val="24"/>
        </w:rPr>
        <w:t xml:space="preserve"> </w:t>
      </w:r>
      <w:r w:rsidRPr="00816049">
        <w:rPr>
          <w:rFonts w:ascii="Times New Roman" w:hAnsi="Times New Roman"/>
          <w:sz w:val="24"/>
          <w:szCs w:val="24"/>
        </w:rPr>
        <w:t>Contractor</w:t>
      </w:r>
      <w:r w:rsidRPr="00816049">
        <w:rPr>
          <w:rFonts w:ascii="Times New Roman" w:hAnsi="Times New Roman"/>
          <w:spacing w:val="26"/>
          <w:sz w:val="24"/>
          <w:szCs w:val="24"/>
        </w:rPr>
        <w:t xml:space="preserve"> </w:t>
      </w:r>
      <w:r w:rsidRPr="00816049">
        <w:rPr>
          <w:rFonts w:ascii="Times New Roman" w:hAnsi="Times New Roman"/>
          <w:sz w:val="24"/>
          <w:szCs w:val="24"/>
        </w:rPr>
        <w:t>shall</w:t>
      </w:r>
      <w:r w:rsidRPr="00816049">
        <w:rPr>
          <w:rFonts w:ascii="Times New Roman" w:hAnsi="Times New Roman"/>
          <w:spacing w:val="-1"/>
          <w:sz w:val="24"/>
          <w:szCs w:val="24"/>
        </w:rPr>
        <w:t xml:space="preserve"> </w:t>
      </w:r>
      <w:r w:rsidRPr="00816049">
        <w:rPr>
          <w:rFonts w:ascii="Times New Roman" w:hAnsi="Times New Roman"/>
          <w:sz w:val="24"/>
          <w:szCs w:val="24"/>
        </w:rPr>
        <w:t>provide</w:t>
      </w:r>
      <w:r w:rsidRPr="00816049">
        <w:rPr>
          <w:rFonts w:ascii="Times New Roman" w:hAnsi="Times New Roman"/>
          <w:spacing w:val="27"/>
          <w:sz w:val="24"/>
          <w:szCs w:val="24"/>
        </w:rPr>
        <w:t xml:space="preserve"> </w:t>
      </w:r>
      <w:r w:rsidRPr="00816049">
        <w:rPr>
          <w:rFonts w:ascii="Times New Roman" w:hAnsi="Times New Roman"/>
          <w:sz w:val="24"/>
          <w:szCs w:val="24"/>
        </w:rPr>
        <w:t>additional</w:t>
      </w:r>
      <w:r w:rsidRPr="00816049">
        <w:rPr>
          <w:rFonts w:ascii="Times New Roman" w:hAnsi="Times New Roman"/>
          <w:spacing w:val="31"/>
          <w:sz w:val="24"/>
          <w:szCs w:val="24"/>
        </w:rPr>
        <w:t xml:space="preserve"> </w:t>
      </w:r>
      <w:r w:rsidRPr="00816049">
        <w:rPr>
          <w:rFonts w:ascii="Times New Roman" w:hAnsi="Times New Roman"/>
          <w:sz w:val="24"/>
          <w:szCs w:val="24"/>
        </w:rPr>
        <w:t>warranty</w:t>
      </w:r>
      <w:r w:rsidRPr="00816049">
        <w:rPr>
          <w:rFonts w:ascii="Times New Roman" w:hAnsi="Times New Roman"/>
          <w:spacing w:val="22"/>
          <w:sz w:val="24"/>
          <w:szCs w:val="24"/>
        </w:rPr>
        <w:t xml:space="preserve"> </w:t>
      </w:r>
      <w:r w:rsidRPr="00816049">
        <w:rPr>
          <w:rFonts w:ascii="Times New Roman" w:hAnsi="Times New Roman"/>
          <w:sz w:val="24"/>
          <w:szCs w:val="24"/>
        </w:rPr>
        <w:t>requirements</w:t>
      </w:r>
      <w:r w:rsidRPr="00816049">
        <w:rPr>
          <w:rFonts w:ascii="Times New Roman" w:hAnsi="Times New Roman"/>
          <w:spacing w:val="33"/>
          <w:sz w:val="24"/>
          <w:szCs w:val="24"/>
        </w:rPr>
        <w:t xml:space="preserve"> </w:t>
      </w:r>
      <w:r w:rsidRPr="00816049">
        <w:rPr>
          <w:rFonts w:ascii="Times New Roman" w:hAnsi="Times New Roman"/>
          <w:sz w:val="24"/>
          <w:szCs w:val="24"/>
        </w:rPr>
        <w:t>as</w:t>
      </w:r>
      <w:r w:rsidRPr="00816049">
        <w:rPr>
          <w:rFonts w:ascii="Times New Roman" w:hAnsi="Times New Roman"/>
          <w:w w:val="101"/>
          <w:sz w:val="24"/>
          <w:szCs w:val="24"/>
        </w:rPr>
        <w:t xml:space="preserve"> </w:t>
      </w:r>
      <w:r w:rsidRPr="00816049">
        <w:rPr>
          <w:rFonts w:ascii="Times New Roman" w:hAnsi="Times New Roman"/>
          <w:sz w:val="24"/>
          <w:szCs w:val="24"/>
        </w:rPr>
        <w:t>defined</w:t>
      </w:r>
      <w:r w:rsidRPr="00816049">
        <w:rPr>
          <w:rFonts w:ascii="Times New Roman" w:hAnsi="Times New Roman"/>
          <w:spacing w:val="15"/>
          <w:sz w:val="24"/>
          <w:szCs w:val="24"/>
        </w:rPr>
        <w:t xml:space="preserve"> </w:t>
      </w:r>
      <w:r w:rsidRPr="00816049">
        <w:rPr>
          <w:rFonts w:ascii="Times New Roman" w:hAnsi="Times New Roman"/>
          <w:sz w:val="24"/>
          <w:szCs w:val="24"/>
        </w:rPr>
        <w:t>in the</w:t>
      </w:r>
      <w:r w:rsidRPr="00816049">
        <w:rPr>
          <w:rFonts w:ascii="Times New Roman" w:hAnsi="Times New Roman"/>
          <w:spacing w:val="18"/>
          <w:sz w:val="24"/>
          <w:szCs w:val="24"/>
        </w:rPr>
        <w:t xml:space="preserve"> </w:t>
      </w:r>
      <w:r w:rsidRPr="00816049">
        <w:rPr>
          <w:rFonts w:ascii="Times New Roman" w:hAnsi="Times New Roman"/>
          <w:sz w:val="24"/>
          <w:szCs w:val="24"/>
        </w:rPr>
        <w:t>Scope</w:t>
      </w:r>
      <w:r w:rsidRPr="00816049">
        <w:rPr>
          <w:rFonts w:ascii="Times New Roman" w:hAnsi="Times New Roman"/>
          <w:spacing w:val="4"/>
          <w:sz w:val="24"/>
          <w:szCs w:val="24"/>
        </w:rPr>
        <w:t xml:space="preserve"> </w:t>
      </w:r>
      <w:r w:rsidRPr="00816049">
        <w:rPr>
          <w:rFonts w:ascii="Times New Roman" w:hAnsi="Times New Roman"/>
          <w:sz w:val="24"/>
          <w:szCs w:val="24"/>
        </w:rPr>
        <w:t>of</w:t>
      </w:r>
      <w:r w:rsidRPr="00816049">
        <w:rPr>
          <w:rFonts w:ascii="Times New Roman" w:hAnsi="Times New Roman"/>
          <w:spacing w:val="-8"/>
          <w:sz w:val="24"/>
          <w:szCs w:val="24"/>
        </w:rPr>
        <w:t xml:space="preserve"> </w:t>
      </w:r>
      <w:r w:rsidRPr="00816049">
        <w:rPr>
          <w:rFonts w:ascii="Times New Roman" w:hAnsi="Times New Roman"/>
          <w:sz w:val="24"/>
          <w:szCs w:val="24"/>
        </w:rPr>
        <w:t>Work</w:t>
      </w:r>
      <w:r w:rsidRPr="00816049">
        <w:rPr>
          <w:rFonts w:ascii="Times New Roman" w:hAnsi="Times New Roman"/>
          <w:spacing w:val="12"/>
          <w:sz w:val="24"/>
          <w:szCs w:val="24"/>
        </w:rPr>
        <w:t xml:space="preserve"> </w:t>
      </w:r>
      <w:r w:rsidRPr="00816049">
        <w:rPr>
          <w:rFonts w:ascii="Times New Roman" w:hAnsi="Times New Roman"/>
          <w:sz w:val="24"/>
          <w:szCs w:val="24"/>
        </w:rPr>
        <w:t>attached.</w:t>
      </w:r>
      <w:r w:rsidRPr="00816049">
        <w:rPr>
          <w:rFonts w:ascii="Times New Roman" w:hAnsi="Times New Roman"/>
          <w:spacing w:val="14"/>
          <w:sz w:val="24"/>
          <w:szCs w:val="24"/>
        </w:rPr>
        <w:t xml:space="preserve"> </w:t>
      </w:r>
      <w:r w:rsidRPr="00816049">
        <w:rPr>
          <w:rFonts w:ascii="Times New Roman" w:hAnsi="Times New Roman"/>
          <w:sz w:val="24"/>
          <w:szCs w:val="24"/>
        </w:rPr>
        <w:t>Respondents</w:t>
      </w:r>
      <w:r w:rsidRPr="00816049">
        <w:rPr>
          <w:rFonts w:ascii="Times New Roman" w:hAnsi="Times New Roman"/>
          <w:spacing w:val="27"/>
          <w:sz w:val="24"/>
          <w:szCs w:val="24"/>
        </w:rPr>
        <w:t xml:space="preserve"> </w:t>
      </w:r>
      <w:r w:rsidRPr="00816049">
        <w:rPr>
          <w:rFonts w:ascii="Times New Roman" w:hAnsi="Times New Roman"/>
          <w:sz w:val="24"/>
          <w:szCs w:val="24"/>
        </w:rPr>
        <w:t>must</w:t>
      </w:r>
      <w:r w:rsidRPr="00816049">
        <w:rPr>
          <w:rFonts w:ascii="Times New Roman" w:hAnsi="Times New Roman"/>
          <w:spacing w:val="12"/>
          <w:sz w:val="24"/>
          <w:szCs w:val="24"/>
        </w:rPr>
        <w:t xml:space="preserve"> </w:t>
      </w:r>
      <w:r w:rsidRPr="00816049">
        <w:rPr>
          <w:rFonts w:ascii="Times New Roman" w:hAnsi="Times New Roman"/>
          <w:sz w:val="24"/>
          <w:szCs w:val="24"/>
        </w:rPr>
        <w:t>provide</w:t>
      </w:r>
      <w:r w:rsidRPr="00816049">
        <w:rPr>
          <w:rFonts w:ascii="Times New Roman" w:hAnsi="Times New Roman"/>
          <w:spacing w:val="10"/>
          <w:sz w:val="24"/>
          <w:szCs w:val="24"/>
        </w:rPr>
        <w:t xml:space="preserve"> </w:t>
      </w:r>
      <w:r w:rsidRPr="00816049">
        <w:rPr>
          <w:rFonts w:ascii="Times New Roman" w:hAnsi="Times New Roman"/>
          <w:sz w:val="24"/>
          <w:szCs w:val="24"/>
        </w:rPr>
        <w:t>all</w:t>
      </w:r>
      <w:r w:rsidRPr="00816049">
        <w:rPr>
          <w:rFonts w:ascii="Times New Roman" w:hAnsi="Times New Roman"/>
          <w:spacing w:val="5"/>
          <w:sz w:val="24"/>
          <w:szCs w:val="24"/>
        </w:rPr>
        <w:t xml:space="preserve"> </w:t>
      </w:r>
      <w:r w:rsidRPr="00816049">
        <w:rPr>
          <w:rFonts w:ascii="Times New Roman" w:hAnsi="Times New Roman"/>
          <w:sz w:val="24"/>
          <w:szCs w:val="24"/>
        </w:rPr>
        <w:t>warranty</w:t>
      </w:r>
      <w:r w:rsidRPr="00816049">
        <w:rPr>
          <w:rFonts w:ascii="Times New Roman" w:hAnsi="Times New Roman"/>
          <w:spacing w:val="12"/>
          <w:sz w:val="24"/>
          <w:szCs w:val="24"/>
        </w:rPr>
        <w:t xml:space="preserve"> </w:t>
      </w:r>
      <w:r w:rsidRPr="00816049">
        <w:rPr>
          <w:rFonts w:ascii="Times New Roman" w:hAnsi="Times New Roman"/>
          <w:sz w:val="24"/>
          <w:szCs w:val="24"/>
        </w:rPr>
        <w:t>terms</w:t>
      </w:r>
      <w:r w:rsidRPr="00816049">
        <w:rPr>
          <w:rFonts w:ascii="Times New Roman" w:hAnsi="Times New Roman"/>
          <w:spacing w:val="12"/>
          <w:sz w:val="24"/>
          <w:szCs w:val="24"/>
        </w:rPr>
        <w:t xml:space="preserve"> </w:t>
      </w:r>
      <w:r w:rsidRPr="00816049">
        <w:rPr>
          <w:rFonts w:ascii="Times New Roman" w:hAnsi="Times New Roman"/>
          <w:sz w:val="24"/>
          <w:szCs w:val="24"/>
        </w:rPr>
        <w:t>and</w:t>
      </w:r>
      <w:r w:rsidRPr="00816049">
        <w:rPr>
          <w:rFonts w:ascii="Times New Roman" w:hAnsi="Times New Roman"/>
          <w:spacing w:val="4"/>
          <w:sz w:val="24"/>
          <w:szCs w:val="24"/>
        </w:rPr>
        <w:t xml:space="preserve"> </w:t>
      </w:r>
      <w:r w:rsidRPr="00816049">
        <w:rPr>
          <w:rFonts w:ascii="Times New Roman" w:hAnsi="Times New Roman"/>
          <w:sz w:val="24"/>
          <w:szCs w:val="24"/>
        </w:rPr>
        <w:t>conditions</w:t>
      </w:r>
      <w:r w:rsidRPr="00816049">
        <w:rPr>
          <w:rFonts w:ascii="Times New Roman" w:hAnsi="Times New Roman"/>
          <w:spacing w:val="17"/>
          <w:sz w:val="24"/>
          <w:szCs w:val="24"/>
        </w:rPr>
        <w:t xml:space="preserve"> </w:t>
      </w:r>
      <w:r w:rsidRPr="00816049">
        <w:rPr>
          <w:rFonts w:ascii="Times New Roman" w:hAnsi="Times New Roman"/>
          <w:sz w:val="24"/>
          <w:szCs w:val="24"/>
        </w:rPr>
        <w:t>in response</w:t>
      </w:r>
      <w:r w:rsidRPr="00816049">
        <w:rPr>
          <w:rFonts w:ascii="Times New Roman" w:hAnsi="Times New Roman"/>
          <w:w w:val="98"/>
          <w:sz w:val="24"/>
          <w:szCs w:val="24"/>
        </w:rPr>
        <w:t xml:space="preserve"> </w:t>
      </w:r>
      <w:r w:rsidRPr="00816049">
        <w:rPr>
          <w:rFonts w:ascii="Times New Roman" w:hAnsi="Times New Roman"/>
          <w:sz w:val="24"/>
          <w:szCs w:val="24"/>
        </w:rPr>
        <w:t>package.</w:t>
      </w:r>
    </w:p>
    <w:p w:rsidR="00816049" w:rsidRDefault="00816049" w:rsidP="00816049">
      <w:pPr>
        <w:ind w:right="850" w:hanging="29"/>
      </w:pPr>
    </w:p>
    <w:p w:rsidR="004155AD" w:rsidRDefault="004155AD" w:rsidP="00816049">
      <w:pPr>
        <w:ind w:right="850" w:hanging="29"/>
      </w:pPr>
    </w:p>
    <w:p w:rsidR="004155AD" w:rsidRPr="00816049" w:rsidRDefault="004155AD" w:rsidP="004155AD">
      <w:pPr>
        <w:tabs>
          <w:tab w:val="left" w:pos="898"/>
        </w:tabs>
        <w:spacing w:line="190" w:lineRule="exact"/>
        <w:ind w:right="850" w:hanging="29"/>
        <w:jc w:val="center"/>
      </w:pP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Pr>
          <w:b/>
          <w:spacing w:val="-1"/>
          <w:w w:val="90"/>
        </w:rPr>
        <w:tab/>
      </w:r>
      <w:r w:rsidRPr="00816049">
        <w:rPr>
          <w:b/>
          <w:spacing w:val="-1"/>
          <w:w w:val="90"/>
        </w:rPr>
        <w:t>Initials</w:t>
      </w:r>
      <w:r w:rsidRPr="00816049">
        <w:rPr>
          <w:b/>
          <w:u w:val="single" w:color="000000"/>
        </w:rPr>
        <w:t xml:space="preserve"> </w:t>
      </w:r>
      <w:r w:rsidRPr="00816049">
        <w:rPr>
          <w:b/>
          <w:u w:val="single" w:color="000000"/>
        </w:rPr>
        <w:tab/>
      </w:r>
      <w:r>
        <w:rPr>
          <w:b/>
          <w:u w:val="single" w:color="000000"/>
        </w:rPr>
        <w:t>_____</w:t>
      </w:r>
    </w:p>
    <w:p w:rsidR="004155AD" w:rsidRPr="00816049" w:rsidRDefault="004155AD" w:rsidP="004155AD">
      <w:pPr>
        <w:ind w:right="850" w:hanging="29"/>
        <w:jc w:val="right"/>
        <w:sectPr w:rsidR="004155AD" w:rsidRPr="00816049" w:rsidSect="0044763C">
          <w:type w:val="nextColumn"/>
          <w:pgSz w:w="12270" w:h="15840"/>
          <w:pgMar w:top="576" w:right="720" w:bottom="288" w:left="1152" w:header="720" w:footer="720" w:gutter="0"/>
          <w:cols w:space="720"/>
        </w:sectPr>
      </w:pPr>
    </w:p>
    <w:p w:rsidR="004155AD" w:rsidRDefault="004155AD" w:rsidP="00816049">
      <w:pPr>
        <w:ind w:right="850" w:hanging="29"/>
      </w:pPr>
    </w:p>
    <w:p w:rsidR="004155AD" w:rsidRDefault="004155AD" w:rsidP="00816049">
      <w:pPr>
        <w:ind w:right="850" w:hanging="29"/>
      </w:pPr>
    </w:p>
    <w:p w:rsidR="00816049" w:rsidRPr="00816049" w:rsidRDefault="00816049" w:rsidP="0025330F">
      <w:pPr>
        <w:pStyle w:val="BodyText"/>
        <w:numPr>
          <w:ilvl w:val="0"/>
          <w:numId w:val="54"/>
        </w:numPr>
        <w:tabs>
          <w:tab w:val="left" w:pos="474"/>
        </w:tabs>
        <w:autoSpaceDE/>
        <w:autoSpaceDN/>
        <w:adjustRightInd/>
        <w:spacing w:line="260" w:lineRule="auto"/>
        <w:ind w:left="0" w:right="850" w:hanging="29"/>
        <w:jc w:val="both"/>
        <w:rPr>
          <w:rFonts w:ascii="Times New Roman" w:hAnsi="Times New Roman"/>
          <w:sz w:val="24"/>
          <w:szCs w:val="24"/>
        </w:rPr>
      </w:pPr>
      <w:r w:rsidRPr="00BC5F91">
        <w:rPr>
          <w:rFonts w:ascii="Times New Roman" w:hAnsi="Times New Roman"/>
          <w:b/>
          <w:sz w:val="24"/>
          <w:szCs w:val="24"/>
        </w:rPr>
        <w:t>ASSIGNMENT</w:t>
      </w:r>
      <w:r w:rsidRPr="00816049">
        <w:rPr>
          <w:rFonts w:ascii="Times New Roman" w:hAnsi="Times New Roman"/>
          <w:sz w:val="24"/>
          <w:szCs w:val="24"/>
        </w:rPr>
        <w:t>:</w:t>
      </w:r>
      <w:r w:rsidRPr="00816049">
        <w:rPr>
          <w:rFonts w:ascii="Times New Roman" w:hAnsi="Times New Roman"/>
          <w:spacing w:val="44"/>
          <w:sz w:val="24"/>
          <w:szCs w:val="24"/>
        </w:rPr>
        <w:t xml:space="preserve"> </w:t>
      </w:r>
      <w:r w:rsidRPr="00816049">
        <w:rPr>
          <w:rFonts w:ascii="Times New Roman" w:hAnsi="Times New Roman"/>
          <w:sz w:val="24"/>
          <w:szCs w:val="24"/>
        </w:rPr>
        <w:t>Contractor</w:t>
      </w:r>
      <w:r w:rsidRPr="00816049">
        <w:rPr>
          <w:rFonts w:ascii="Times New Roman" w:hAnsi="Times New Roman"/>
          <w:spacing w:val="31"/>
          <w:sz w:val="24"/>
          <w:szCs w:val="24"/>
        </w:rPr>
        <w:t xml:space="preserve"> </w:t>
      </w:r>
      <w:r w:rsidRPr="00816049">
        <w:rPr>
          <w:rFonts w:ascii="Times New Roman" w:hAnsi="Times New Roman"/>
          <w:sz w:val="24"/>
          <w:szCs w:val="24"/>
        </w:rPr>
        <w:t>shall</w:t>
      </w:r>
      <w:r w:rsidRPr="00816049">
        <w:rPr>
          <w:rFonts w:ascii="Times New Roman" w:hAnsi="Times New Roman"/>
          <w:spacing w:val="1"/>
          <w:sz w:val="24"/>
          <w:szCs w:val="24"/>
        </w:rPr>
        <w:t xml:space="preserve"> </w:t>
      </w:r>
      <w:r w:rsidRPr="00816049">
        <w:rPr>
          <w:rFonts w:ascii="Times New Roman" w:hAnsi="Times New Roman"/>
          <w:sz w:val="24"/>
          <w:szCs w:val="24"/>
        </w:rPr>
        <w:t>not</w:t>
      </w:r>
      <w:r w:rsidRPr="00816049">
        <w:rPr>
          <w:rFonts w:ascii="Times New Roman" w:hAnsi="Times New Roman"/>
          <w:spacing w:val="23"/>
          <w:sz w:val="24"/>
          <w:szCs w:val="24"/>
        </w:rPr>
        <w:t xml:space="preserve"> </w:t>
      </w:r>
      <w:r w:rsidRPr="00816049">
        <w:rPr>
          <w:rFonts w:ascii="Times New Roman" w:hAnsi="Times New Roman"/>
          <w:sz w:val="24"/>
          <w:szCs w:val="24"/>
        </w:rPr>
        <w:t>sell,</w:t>
      </w:r>
      <w:r w:rsidRPr="00816049">
        <w:rPr>
          <w:rFonts w:ascii="Times New Roman" w:hAnsi="Times New Roman"/>
          <w:spacing w:val="8"/>
          <w:sz w:val="24"/>
          <w:szCs w:val="24"/>
        </w:rPr>
        <w:t xml:space="preserve"> </w:t>
      </w:r>
      <w:r w:rsidRPr="00816049">
        <w:rPr>
          <w:rFonts w:ascii="Times New Roman" w:hAnsi="Times New Roman"/>
          <w:sz w:val="24"/>
          <w:szCs w:val="24"/>
        </w:rPr>
        <w:t>assign,</w:t>
      </w:r>
      <w:r w:rsidRPr="00816049">
        <w:rPr>
          <w:rFonts w:ascii="Times New Roman" w:hAnsi="Times New Roman"/>
          <w:spacing w:val="18"/>
          <w:sz w:val="24"/>
          <w:szCs w:val="24"/>
        </w:rPr>
        <w:t xml:space="preserve"> </w:t>
      </w:r>
      <w:r w:rsidRPr="00816049">
        <w:rPr>
          <w:rFonts w:ascii="Times New Roman" w:hAnsi="Times New Roman"/>
          <w:sz w:val="24"/>
          <w:szCs w:val="24"/>
        </w:rPr>
        <w:t>transfer</w:t>
      </w:r>
      <w:r w:rsidRPr="00816049">
        <w:rPr>
          <w:rFonts w:ascii="Times New Roman" w:hAnsi="Times New Roman"/>
          <w:spacing w:val="29"/>
          <w:sz w:val="24"/>
          <w:szCs w:val="24"/>
        </w:rPr>
        <w:t xml:space="preserve"> </w:t>
      </w:r>
      <w:r w:rsidRPr="00816049">
        <w:rPr>
          <w:rFonts w:ascii="Times New Roman" w:hAnsi="Times New Roman"/>
          <w:sz w:val="24"/>
          <w:szCs w:val="24"/>
        </w:rPr>
        <w:t>or</w:t>
      </w:r>
      <w:r w:rsidRPr="00816049">
        <w:rPr>
          <w:rFonts w:ascii="Times New Roman" w:hAnsi="Times New Roman"/>
          <w:spacing w:val="6"/>
          <w:sz w:val="24"/>
          <w:szCs w:val="24"/>
        </w:rPr>
        <w:t xml:space="preserve"> </w:t>
      </w:r>
      <w:r w:rsidRPr="00816049">
        <w:rPr>
          <w:rFonts w:ascii="Times New Roman" w:hAnsi="Times New Roman"/>
          <w:sz w:val="24"/>
          <w:szCs w:val="24"/>
        </w:rPr>
        <w:t>convey</w:t>
      </w:r>
      <w:r w:rsidRPr="00816049">
        <w:rPr>
          <w:rFonts w:ascii="Times New Roman" w:hAnsi="Times New Roman"/>
          <w:spacing w:val="20"/>
          <w:sz w:val="24"/>
          <w:szCs w:val="24"/>
        </w:rPr>
        <w:t xml:space="preserve"> </w:t>
      </w:r>
      <w:r w:rsidRPr="00816049">
        <w:rPr>
          <w:rFonts w:ascii="Times New Roman" w:hAnsi="Times New Roman"/>
          <w:sz w:val="24"/>
          <w:szCs w:val="24"/>
        </w:rPr>
        <w:t>this</w:t>
      </w:r>
      <w:r w:rsidRPr="00816049">
        <w:rPr>
          <w:rFonts w:ascii="Times New Roman" w:hAnsi="Times New Roman"/>
          <w:spacing w:val="13"/>
          <w:sz w:val="24"/>
          <w:szCs w:val="24"/>
        </w:rPr>
        <w:t xml:space="preserve"> </w:t>
      </w:r>
      <w:r w:rsidRPr="00816049">
        <w:rPr>
          <w:rFonts w:ascii="Times New Roman" w:hAnsi="Times New Roman"/>
          <w:sz w:val="24"/>
          <w:szCs w:val="24"/>
        </w:rPr>
        <w:t>Contract,</w:t>
      </w:r>
      <w:r w:rsidRPr="00816049">
        <w:rPr>
          <w:rFonts w:ascii="Times New Roman" w:hAnsi="Times New Roman"/>
          <w:spacing w:val="20"/>
          <w:sz w:val="24"/>
          <w:szCs w:val="24"/>
        </w:rPr>
        <w:t xml:space="preserve"> </w:t>
      </w:r>
      <w:r w:rsidRPr="00816049">
        <w:rPr>
          <w:rFonts w:ascii="Times New Roman" w:hAnsi="Times New Roman"/>
          <w:sz w:val="24"/>
          <w:szCs w:val="24"/>
        </w:rPr>
        <w:t>in</w:t>
      </w:r>
      <w:r w:rsidRPr="00816049">
        <w:rPr>
          <w:rFonts w:ascii="Times New Roman" w:hAnsi="Times New Roman"/>
          <w:spacing w:val="5"/>
          <w:sz w:val="24"/>
          <w:szCs w:val="24"/>
        </w:rPr>
        <w:t xml:space="preserve"> </w:t>
      </w:r>
      <w:r w:rsidRPr="00816049">
        <w:rPr>
          <w:rFonts w:ascii="Times New Roman" w:hAnsi="Times New Roman"/>
          <w:sz w:val="24"/>
          <w:szCs w:val="24"/>
        </w:rPr>
        <w:t>whole</w:t>
      </w:r>
      <w:r w:rsidRPr="00816049">
        <w:rPr>
          <w:rFonts w:ascii="Times New Roman" w:hAnsi="Times New Roman"/>
          <w:spacing w:val="21"/>
          <w:sz w:val="24"/>
          <w:szCs w:val="24"/>
        </w:rPr>
        <w:t xml:space="preserve"> </w:t>
      </w:r>
      <w:r w:rsidRPr="00816049">
        <w:rPr>
          <w:rFonts w:ascii="Times New Roman" w:hAnsi="Times New Roman"/>
          <w:sz w:val="24"/>
          <w:szCs w:val="24"/>
        </w:rPr>
        <w:t>or</w:t>
      </w:r>
      <w:r w:rsidRPr="00816049">
        <w:rPr>
          <w:rFonts w:ascii="Times New Roman" w:hAnsi="Times New Roman"/>
          <w:spacing w:val="16"/>
          <w:sz w:val="24"/>
          <w:szCs w:val="24"/>
        </w:rPr>
        <w:t xml:space="preserve"> </w:t>
      </w:r>
      <w:r w:rsidRPr="00816049">
        <w:rPr>
          <w:rFonts w:ascii="Times New Roman" w:hAnsi="Times New Roman"/>
          <w:sz w:val="24"/>
          <w:szCs w:val="24"/>
        </w:rPr>
        <w:t>in</w:t>
      </w:r>
      <w:r w:rsidRPr="00816049">
        <w:rPr>
          <w:rFonts w:ascii="Times New Roman" w:hAnsi="Times New Roman"/>
          <w:spacing w:val="5"/>
          <w:sz w:val="24"/>
          <w:szCs w:val="24"/>
        </w:rPr>
        <w:t xml:space="preserve"> </w:t>
      </w:r>
      <w:r w:rsidRPr="00816049">
        <w:rPr>
          <w:rFonts w:ascii="Times New Roman" w:hAnsi="Times New Roman"/>
          <w:sz w:val="24"/>
          <w:szCs w:val="24"/>
        </w:rPr>
        <w:t>part,</w:t>
      </w:r>
      <w:r w:rsidRPr="00816049">
        <w:rPr>
          <w:rFonts w:ascii="Times New Roman" w:hAnsi="Times New Roman"/>
          <w:spacing w:val="24"/>
          <w:sz w:val="24"/>
          <w:szCs w:val="24"/>
        </w:rPr>
        <w:t xml:space="preserve"> </w:t>
      </w:r>
      <w:r w:rsidRPr="00816049">
        <w:rPr>
          <w:rFonts w:ascii="Times New Roman" w:hAnsi="Times New Roman"/>
          <w:sz w:val="24"/>
          <w:szCs w:val="24"/>
        </w:rPr>
        <w:t>without</w:t>
      </w:r>
      <w:r w:rsidRPr="00816049">
        <w:rPr>
          <w:rFonts w:ascii="Times New Roman" w:hAnsi="Times New Roman"/>
          <w:w w:val="98"/>
          <w:sz w:val="24"/>
          <w:szCs w:val="24"/>
        </w:rPr>
        <w:t xml:space="preserve"> </w:t>
      </w:r>
      <w:r w:rsidRPr="00816049">
        <w:rPr>
          <w:rFonts w:ascii="Times New Roman" w:hAnsi="Times New Roman"/>
          <w:sz w:val="24"/>
          <w:szCs w:val="24"/>
        </w:rPr>
        <w:t>the</w:t>
      </w:r>
      <w:r w:rsidRPr="00816049">
        <w:rPr>
          <w:rFonts w:ascii="Times New Roman" w:hAnsi="Times New Roman"/>
          <w:spacing w:val="20"/>
          <w:sz w:val="24"/>
          <w:szCs w:val="24"/>
        </w:rPr>
        <w:t xml:space="preserve"> </w:t>
      </w:r>
      <w:r w:rsidRPr="00816049">
        <w:rPr>
          <w:rFonts w:ascii="Times New Roman" w:hAnsi="Times New Roman"/>
          <w:sz w:val="24"/>
          <w:szCs w:val="24"/>
        </w:rPr>
        <w:t>prior</w:t>
      </w:r>
      <w:r w:rsidRPr="00816049">
        <w:rPr>
          <w:rFonts w:ascii="Times New Roman" w:hAnsi="Times New Roman"/>
          <w:spacing w:val="28"/>
          <w:sz w:val="24"/>
          <w:szCs w:val="24"/>
        </w:rPr>
        <w:t xml:space="preserve"> </w:t>
      </w:r>
      <w:r w:rsidRPr="00816049">
        <w:rPr>
          <w:rFonts w:ascii="Times New Roman" w:hAnsi="Times New Roman"/>
          <w:sz w:val="24"/>
          <w:szCs w:val="24"/>
        </w:rPr>
        <w:t>written</w:t>
      </w:r>
      <w:r w:rsidRPr="00816049">
        <w:rPr>
          <w:rFonts w:ascii="Times New Roman" w:hAnsi="Times New Roman"/>
          <w:spacing w:val="25"/>
          <w:sz w:val="24"/>
          <w:szCs w:val="24"/>
        </w:rPr>
        <w:t xml:space="preserve"> </w:t>
      </w:r>
      <w:r w:rsidRPr="00816049">
        <w:rPr>
          <w:rFonts w:ascii="Times New Roman" w:hAnsi="Times New Roman"/>
          <w:sz w:val="24"/>
          <w:szCs w:val="24"/>
        </w:rPr>
        <w:t>consent</w:t>
      </w:r>
      <w:r w:rsidRPr="00816049">
        <w:rPr>
          <w:rFonts w:ascii="Times New Roman" w:hAnsi="Times New Roman"/>
          <w:spacing w:val="28"/>
          <w:sz w:val="24"/>
          <w:szCs w:val="24"/>
        </w:rPr>
        <w:t xml:space="preserve"> </w:t>
      </w:r>
      <w:r w:rsidRPr="00816049">
        <w:rPr>
          <w:rFonts w:ascii="Times New Roman" w:hAnsi="Times New Roman"/>
          <w:sz w:val="24"/>
          <w:szCs w:val="24"/>
        </w:rPr>
        <w:t>of Newton</w:t>
      </w:r>
      <w:r w:rsidR="00BC5F91">
        <w:rPr>
          <w:rFonts w:ascii="Times New Roman" w:hAnsi="Times New Roman"/>
          <w:sz w:val="24"/>
          <w:szCs w:val="24"/>
        </w:rPr>
        <w:t xml:space="preserve"> </w:t>
      </w:r>
      <w:r w:rsidRPr="00816049">
        <w:rPr>
          <w:rFonts w:ascii="Times New Roman" w:hAnsi="Times New Roman"/>
          <w:sz w:val="24"/>
          <w:szCs w:val="24"/>
        </w:rPr>
        <w:t>County.</w:t>
      </w:r>
    </w:p>
    <w:p w:rsidR="00816049" w:rsidRPr="00816049" w:rsidRDefault="00816049" w:rsidP="00816049">
      <w:pPr>
        <w:ind w:right="850" w:hanging="29"/>
      </w:pPr>
    </w:p>
    <w:p w:rsidR="00816049" w:rsidRPr="00816049" w:rsidRDefault="00816049" w:rsidP="0025330F">
      <w:pPr>
        <w:pStyle w:val="BodyText"/>
        <w:numPr>
          <w:ilvl w:val="0"/>
          <w:numId w:val="54"/>
        </w:numPr>
        <w:tabs>
          <w:tab w:val="left" w:pos="474"/>
        </w:tabs>
        <w:autoSpaceDE/>
        <w:autoSpaceDN/>
        <w:adjustRightInd/>
        <w:spacing w:line="252" w:lineRule="auto"/>
        <w:ind w:left="0" w:right="850" w:hanging="29"/>
        <w:jc w:val="both"/>
        <w:rPr>
          <w:rFonts w:ascii="Times New Roman" w:hAnsi="Times New Roman"/>
          <w:sz w:val="24"/>
          <w:szCs w:val="24"/>
        </w:rPr>
      </w:pPr>
      <w:r w:rsidRPr="00BC5F91">
        <w:rPr>
          <w:rFonts w:ascii="Times New Roman" w:hAnsi="Times New Roman"/>
          <w:b/>
          <w:sz w:val="24"/>
          <w:szCs w:val="24"/>
        </w:rPr>
        <w:t>GOVERNING</w:t>
      </w:r>
      <w:r w:rsidRPr="00BC5F91">
        <w:rPr>
          <w:rFonts w:ascii="Times New Roman" w:hAnsi="Times New Roman"/>
          <w:b/>
          <w:spacing w:val="23"/>
          <w:sz w:val="24"/>
          <w:szCs w:val="24"/>
        </w:rPr>
        <w:t xml:space="preserve"> </w:t>
      </w:r>
      <w:r w:rsidRPr="00BC5F91">
        <w:rPr>
          <w:rFonts w:ascii="Times New Roman" w:hAnsi="Times New Roman"/>
          <w:b/>
          <w:sz w:val="24"/>
          <w:szCs w:val="24"/>
        </w:rPr>
        <w:t>LAW</w:t>
      </w:r>
      <w:r w:rsidRPr="00816049">
        <w:rPr>
          <w:rFonts w:ascii="Times New Roman" w:hAnsi="Times New Roman"/>
          <w:sz w:val="24"/>
          <w:szCs w:val="24"/>
        </w:rPr>
        <w:t>:</w:t>
      </w:r>
      <w:r w:rsidRPr="00816049">
        <w:rPr>
          <w:rFonts w:ascii="Times New Roman" w:hAnsi="Times New Roman"/>
          <w:spacing w:val="32"/>
          <w:sz w:val="24"/>
          <w:szCs w:val="24"/>
        </w:rPr>
        <w:t xml:space="preserve"> </w:t>
      </w:r>
      <w:r w:rsidRPr="00816049">
        <w:rPr>
          <w:rFonts w:ascii="Times New Roman" w:hAnsi="Times New Roman"/>
          <w:sz w:val="24"/>
          <w:szCs w:val="24"/>
        </w:rPr>
        <w:t>Contractor</w:t>
      </w:r>
      <w:r w:rsidRPr="00816049">
        <w:rPr>
          <w:rFonts w:ascii="Times New Roman" w:hAnsi="Times New Roman"/>
          <w:spacing w:val="32"/>
          <w:sz w:val="24"/>
          <w:szCs w:val="24"/>
        </w:rPr>
        <w:t xml:space="preserve"> </w:t>
      </w:r>
      <w:r w:rsidRPr="00816049">
        <w:rPr>
          <w:rFonts w:ascii="Times New Roman" w:hAnsi="Times New Roman"/>
          <w:sz w:val="24"/>
          <w:szCs w:val="24"/>
        </w:rPr>
        <w:t>is</w:t>
      </w:r>
      <w:r w:rsidRPr="00816049">
        <w:rPr>
          <w:rFonts w:ascii="Times New Roman" w:hAnsi="Times New Roman"/>
          <w:spacing w:val="7"/>
          <w:sz w:val="24"/>
          <w:szCs w:val="24"/>
        </w:rPr>
        <w:t xml:space="preserve"> </w:t>
      </w:r>
      <w:r w:rsidRPr="00816049">
        <w:rPr>
          <w:rFonts w:ascii="Times New Roman" w:hAnsi="Times New Roman"/>
          <w:sz w:val="24"/>
          <w:szCs w:val="24"/>
        </w:rPr>
        <w:t>advised</w:t>
      </w:r>
      <w:r w:rsidRPr="00816049">
        <w:rPr>
          <w:rFonts w:ascii="Times New Roman" w:hAnsi="Times New Roman"/>
          <w:spacing w:val="26"/>
          <w:sz w:val="24"/>
          <w:szCs w:val="24"/>
        </w:rPr>
        <w:t xml:space="preserve"> </w:t>
      </w:r>
      <w:r w:rsidRPr="00816049">
        <w:rPr>
          <w:rFonts w:ascii="Times New Roman" w:hAnsi="Times New Roman"/>
          <w:sz w:val="24"/>
          <w:szCs w:val="24"/>
        </w:rPr>
        <w:t>that</w:t>
      </w:r>
      <w:r w:rsidRPr="00816049">
        <w:rPr>
          <w:rFonts w:ascii="Times New Roman" w:hAnsi="Times New Roman"/>
          <w:spacing w:val="18"/>
          <w:sz w:val="24"/>
          <w:szCs w:val="24"/>
        </w:rPr>
        <w:t xml:space="preserve"> </w:t>
      </w:r>
      <w:r w:rsidRPr="00816049">
        <w:rPr>
          <w:rFonts w:ascii="Times New Roman" w:hAnsi="Times New Roman"/>
          <w:sz w:val="24"/>
          <w:szCs w:val="24"/>
        </w:rPr>
        <w:t>these</w:t>
      </w:r>
      <w:r w:rsidRPr="00816049">
        <w:rPr>
          <w:rFonts w:ascii="Times New Roman" w:hAnsi="Times New Roman"/>
          <w:spacing w:val="30"/>
          <w:sz w:val="24"/>
          <w:szCs w:val="24"/>
        </w:rPr>
        <w:t xml:space="preserve"> </w:t>
      </w:r>
      <w:r w:rsidRPr="00816049">
        <w:rPr>
          <w:rFonts w:ascii="Times New Roman" w:hAnsi="Times New Roman"/>
          <w:sz w:val="24"/>
          <w:szCs w:val="24"/>
        </w:rPr>
        <w:t>requirements</w:t>
      </w:r>
      <w:r w:rsidRPr="00816049">
        <w:rPr>
          <w:rFonts w:ascii="Times New Roman" w:hAnsi="Times New Roman"/>
          <w:spacing w:val="38"/>
          <w:sz w:val="24"/>
          <w:szCs w:val="24"/>
        </w:rPr>
        <w:t xml:space="preserve"> </w:t>
      </w:r>
      <w:r w:rsidRPr="00816049">
        <w:rPr>
          <w:rFonts w:ascii="Times New Roman" w:hAnsi="Times New Roman"/>
          <w:sz w:val="24"/>
          <w:szCs w:val="24"/>
        </w:rPr>
        <w:t>shall</w:t>
      </w:r>
      <w:r w:rsidRPr="00816049">
        <w:rPr>
          <w:rFonts w:ascii="Times New Roman" w:hAnsi="Times New Roman"/>
          <w:spacing w:val="12"/>
          <w:sz w:val="24"/>
          <w:szCs w:val="24"/>
        </w:rPr>
        <w:t xml:space="preserve"> </w:t>
      </w:r>
      <w:r w:rsidRPr="00816049">
        <w:rPr>
          <w:rFonts w:ascii="Times New Roman" w:hAnsi="Times New Roman"/>
          <w:sz w:val="24"/>
          <w:szCs w:val="24"/>
        </w:rPr>
        <w:t>be</w:t>
      </w:r>
      <w:r w:rsidRPr="00816049">
        <w:rPr>
          <w:rFonts w:ascii="Times New Roman" w:hAnsi="Times New Roman"/>
          <w:spacing w:val="27"/>
          <w:sz w:val="24"/>
          <w:szCs w:val="24"/>
        </w:rPr>
        <w:t xml:space="preserve"> </w:t>
      </w:r>
      <w:r w:rsidRPr="00816049">
        <w:rPr>
          <w:rFonts w:ascii="Times New Roman" w:hAnsi="Times New Roman"/>
          <w:sz w:val="24"/>
          <w:szCs w:val="24"/>
        </w:rPr>
        <w:t>fully</w:t>
      </w:r>
      <w:r w:rsidRPr="00816049">
        <w:rPr>
          <w:rFonts w:ascii="Times New Roman" w:hAnsi="Times New Roman"/>
          <w:spacing w:val="21"/>
          <w:sz w:val="24"/>
          <w:szCs w:val="24"/>
        </w:rPr>
        <w:t xml:space="preserve"> </w:t>
      </w:r>
      <w:r w:rsidRPr="00816049">
        <w:rPr>
          <w:rFonts w:ascii="Times New Roman" w:hAnsi="Times New Roman"/>
          <w:sz w:val="24"/>
          <w:szCs w:val="24"/>
        </w:rPr>
        <w:t>governed</w:t>
      </w:r>
      <w:r w:rsidRPr="00816049">
        <w:rPr>
          <w:rFonts w:ascii="Times New Roman" w:hAnsi="Times New Roman"/>
          <w:spacing w:val="24"/>
          <w:sz w:val="24"/>
          <w:szCs w:val="24"/>
        </w:rPr>
        <w:t xml:space="preserve"> </w:t>
      </w:r>
      <w:r w:rsidRPr="00816049">
        <w:rPr>
          <w:rFonts w:ascii="Times New Roman" w:hAnsi="Times New Roman"/>
          <w:sz w:val="24"/>
          <w:szCs w:val="24"/>
        </w:rPr>
        <w:t>by</w:t>
      </w:r>
      <w:r w:rsidRPr="00816049">
        <w:rPr>
          <w:rFonts w:ascii="Times New Roman" w:hAnsi="Times New Roman"/>
          <w:spacing w:val="25"/>
          <w:sz w:val="24"/>
          <w:szCs w:val="24"/>
        </w:rPr>
        <w:t xml:space="preserve"> </w:t>
      </w:r>
      <w:r w:rsidRPr="00816049">
        <w:rPr>
          <w:rFonts w:ascii="Times New Roman" w:hAnsi="Times New Roman"/>
          <w:sz w:val="24"/>
          <w:szCs w:val="24"/>
        </w:rPr>
        <w:t>the</w:t>
      </w:r>
      <w:r w:rsidRPr="00816049">
        <w:rPr>
          <w:rFonts w:ascii="Times New Roman" w:hAnsi="Times New Roman"/>
          <w:spacing w:val="18"/>
          <w:sz w:val="24"/>
          <w:szCs w:val="24"/>
        </w:rPr>
        <w:t xml:space="preserve"> </w:t>
      </w:r>
      <w:r w:rsidRPr="00816049">
        <w:rPr>
          <w:rFonts w:ascii="Times New Roman" w:hAnsi="Times New Roman"/>
          <w:sz w:val="24"/>
          <w:szCs w:val="24"/>
        </w:rPr>
        <w:t>laws</w:t>
      </w:r>
      <w:r w:rsidRPr="00816049">
        <w:rPr>
          <w:rFonts w:ascii="Times New Roman" w:hAnsi="Times New Roman"/>
          <w:spacing w:val="20"/>
          <w:sz w:val="24"/>
          <w:szCs w:val="24"/>
        </w:rPr>
        <w:t xml:space="preserve"> </w:t>
      </w:r>
      <w:r w:rsidRPr="00816049">
        <w:rPr>
          <w:rFonts w:ascii="Times New Roman" w:hAnsi="Times New Roman"/>
          <w:sz w:val="24"/>
          <w:szCs w:val="24"/>
        </w:rPr>
        <w:t>of</w:t>
      </w:r>
      <w:r w:rsidRPr="00816049">
        <w:rPr>
          <w:rFonts w:ascii="Times New Roman" w:hAnsi="Times New Roman"/>
          <w:spacing w:val="13"/>
          <w:sz w:val="24"/>
          <w:szCs w:val="24"/>
        </w:rPr>
        <w:t xml:space="preserve"> </w:t>
      </w:r>
      <w:r w:rsidRPr="00816049">
        <w:rPr>
          <w:rFonts w:ascii="Times New Roman" w:hAnsi="Times New Roman"/>
          <w:sz w:val="24"/>
          <w:szCs w:val="24"/>
        </w:rPr>
        <w:t>the</w:t>
      </w:r>
      <w:r w:rsidRPr="00816049">
        <w:rPr>
          <w:rFonts w:ascii="Times New Roman" w:hAnsi="Times New Roman"/>
          <w:w w:val="99"/>
          <w:sz w:val="24"/>
          <w:szCs w:val="24"/>
        </w:rPr>
        <w:t xml:space="preserve"> </w:t>
      </w:r>
      <w:r w:rsidRPr="00816049">
        <w:rPr>
          <w:rFonts w:ascii="Times New Roman" w:hAnsi="Times New Roman"/>
          <w:sz w:val="24"/>
          <w:szCs w:val="24"/>
        </w:rPr>
        <w:t>State</w:t>
      </w:r>
      <w:r w:rsidRPr="00816049">
        <w:rPr>
          <w:rFonts w:ascii="Times New Roman" w:hAnsi="Times New Roman"/>
          <w:spacing w:val="1"/>
          <w:sz w:val="24"/>
          <w:szCs w:val="24"/>
        </w:rPr>
        <w:t xml:space="preserve"> </w:t>
      </w:r>
      <w:r w:rsidRPr="00816049">
        <w:rPr>
          <w:rFonts w:ascii="Times New Roman" w:hAnsi="Times New Roman"/>
          <w:sz w:val="24"/>
          <w:szCs w:val="24"/>
        </w:rPr>
        <w:t>of</w:t>
      </w:r>
      <w:r w:rsidRPr="00816049">
        <w:rPr>
          <w:rFonts w:ascii="Times New Roman" w:hAnsi="Times New Roman"/>
          <w:spacing w:val="9"/>
          <w:sz w:val="24"/>
          <w:szCs w:val="24"/>
        </w:rPr>
        <w:t xml:space="preserve"> </w:t>
      </w:r>
      <w:r w:rsidRPr="00816049">
        <w:rPr>
          <w:rFonts w:ascii="Times New Roman" w:hAnsi="Times New Roman"/>
          <w:sz w:val="24"/>
          <w:szCs w:val="24"/>
        </w:rPr>
        <w:t>Texas</w:t>
      </w:r>
      <w:r w:rsidRPr="00816049">
        <w:rPr>
          <w:rFonts w:ascii="Times New Roman" w:hAnsi="Times New Roman"/>
          <w:spacing w:val="8"/>
          <w:sz w:val="24"/>
          <w:szCs w:val="24"/>
        </w:rPr>
        <w:t xml:space="preserve"> </w:t>
      </w:r>
      <w:r w:rsidRPr="00816049">
        <w:rPr>
          <w:rFonts w:ascii="Times New Roman" w:hAnsi="Times New Roman"/>
          <w:sz w:val="24"/>
          <w:szCs w:val="24"/>
        </w:rPr>
        <w:t>and</w:t>
      </w:r>
      <w:r w:rsidRPr="00816049">
        <w:rPr>
          <w:rFonts w:ascii="Times New Roman" w:hAnsi="Times New Roman"/>
          <w:spacing w:val="14"/>
          <w:sz w:val="24"/>
          <w:szCs w:val="24"/>
        </w:rPr>
        <w:t xml:space="preserve"> </w:t>
      </w:r>
      <w:r w:rsidRPr="00816049">
        <w:rPr>
          <w:rFonts w:ascii="Times New Roman" w:hAnsi="Times New Roman"/>
          <w:sz w:val="24"/>
          <w:szCs w:val="24"/>
        </w:rPr>
        <w:t>that</w:t>
      </w:r>
      <w:r w:rsidRPr="00816049">
        <w:rPr>
          <w:rFonts w:ascii="Times New Roman" w:hAnsi="Times New Roman"/>
          <w:spacing w:val="12"/>
          <w:sz w:val="24"/>
          <w:szCs w:val="24"/>
        </w:rPr>
        <w:t xml:space="preserve"> </w:t>
      </w:r>
      <w:r w:rsidRPr="00816049">
        <w:rPr>
          <w:rFonts w:ascii="Times New Roman" w:hAnsi="Times New Roman"/>
          <w:sz w:val="24"/>
          <w:szCs w:val="24"/>
        </w:rPr>
        <w:t>Newton</w:t>
      </w:r>
      <w:r w:rsidRPr="00816049">
        <w:rPr>
          <w:rFonts w:ascii="Times New Roman" w:hAnsi="Times New Roman"/>
          <w:spacing w:val="19"/>
          <w:sz w:val="24"/>
          <w:szCs w:val="24"/>
        </w:rPr>
        <w:t xml:space="preserve"> </w:t>
      </w:r>
      <w:r w:rsidRPr="00816049">
        <w:rPr>
          <w:rFonts w:ascii="Times New Roman" w:hAnsi="Times New Roman"/>
          <w:sz w:val="24"/>
          <w:szCs w:val="24"/>
        </w:rPr>
        <w:t>County</w:t>
      </w:r>
      <w:r w:rsidRPr="00816049">
        <w:rPr>
          <w:rFonts w:ascii="Times New Roman" w:hAnsi="Times New Roman"/>
          <w:spacing w:val="7"/>
          <w:sz w:val="24"/>
          <w:szCs w:val="24"/>
        </w:rPr>
        <w:t xml:space="preserve"> </w:t>
      </w:r>
      <w:r w:rsidRPr="00816049">
        <w:rPr>
          <w:rFonts w:ascii="Times New Roman" w:hAnsi="Times New Roman"/>
          <w:sz w:val="24"/>
          <w:szCs w:val="24"/>
        </w:rPr>
        <w:t>may</w:t>
      </w:r>
      <w:r w:rsidRPr="00816049">
        <w:rPr>
          <w:rFonts w:ascii="Times New Roman" w:hAnsi="Times New Roman"/>
          <w:spacing w:val="11"/>
          <w:sz w:val="24"/>
          <w:szCs w:val="24"/>
        </w:rPr>
        <w:t xml:space="preserve"> </w:t>
      </w:r>
      <w:r w:rsidRPr="00816049">
        <w:rPr>
          <w:rFonts w:ascii="Times New Roman" w:hAnsi="Times New Roman"/>
          <w:sz w:val="24"/>
          <w:szCs w:val="24"/>
        </w:rPr>
        <w:t>request</w:t>
      </w:r>
      <w:r w:rsidRPr="00816049">
        <w:rPr>
          <w:rFonts w:ascii="Times New Roman" w:hAnsi="Times New Roman"/>
          <w:spacing w:val="24"/>
          <w:sz w:val="24"/>
          <w:szCs w:val="24"/>
        </w:rPr>
        <w:t xml:space="preserve"> </w:t>
      </w:r>
      <w:r w:rsidRPr="00816049">
        <w:rPr>
          <w:rFonts w:ascii="Times New Roman" w:hAnsi="Times New Roman"/>
          <w:sz w:val="24"/>
          <w:szCs w:val="24"/>
        </w:rPr>
        <w:t>and</w:t>
      </w:r>
      <w:r w:rsidRPr="00816049">
        <w:rPr>
          <w:rFonts w:ascii="Times New Roman" w:hAnsi="Times New Roman"/>
          <w:spacing w:val="12"/>
          <w:sz w:val="24"/>
          <w:szCs w:val="24"/>
        </w:rPr>
        <w:t xml:space="preserve"> </w:t>
      </w:r>
      <w:r w:rsidRPr="00816049">
        <w:rPr>
          <w:rFonts w:ascii="Times New Roman" w:hAnsi="Times New Roman"/>
          <w:sz w:val="24"/>
          <w:szCs w:val="24"/>
        </w:rPr>
        <w:t>rely</w:t>
      </w:r>
      <w:r w:rsidRPr="00816049">
        <w:rPr>
          <w:rFonts w:ascii="Times New Roman" w:hAnsi="Times New Roman"/>
          <w:spacing w:val="18"/>
          <w:sz w:val="24"/>
          <w:szCs w:val="24"/>
        </w:rPr>
        <w:t xml:space="preserve"> </w:t>
      </w:r>
      <w:r w:rsidRPr="00816049">
        <w:rPr>
          <w:rFonts w:ascii="Times New Roman" w:hAnsi="Times New Roman"/>
          <w:sz w:val="24"/>
          <w:szCs w:val="24"/>
        </w:rPr>
        <w:t>on</w:t>
      </w:r>
      <w:r w:rsidRPr="00816049">
        <w:rPr>
          <w:rFonts w:ascii="Times New Roman" w:hAnsi="Times New Roman"/>
          <w:spacing w:val="9"/>
          <w:sz w:val="24"/>
          <w:szCs w:val="24"/>
        </w:rPr>
        <w:t xml:space="preserve"> </w:t>
      </w:r>
      <w:r w:rsidRPr="00816049">
        <w:rPr>
          <w:rFonts w:ascii="Times New Roman" w:hAnsi="Times New Roman"/>
          <w:sz w:val="24"/>
          <w:szCs w:val="24"/>
        </w:rPr>
        <w:t>advice,</w:t>
      </w:r>
      <w:r w:rsidRPr="00816049">
        <w:rPr>
          <w:rFonts w:ascii="Times New Roman" w:hAnsi="Times New Roman"/>
          <w:spacing w:val="14"/>
          <w:sz w:val="24"/>
          <w:szCs w:val="24"/>
        </w:rPr>
        <w:t xml:space="preserve"> </w:t>
      </w:r>
      <w:r w:rsidRPr="00816049">
        <w:rPr>
          <w:rFonts w:ascii="Times New Roman" w:hAnsi="Times New Roman"/>
          <w:sz w:val="24"/>
          <w:szCs w:val="24"/>
        </w:rPr>
        <w:t>decisions</w:t>
      </w:r>
      <w:r w:rsidRPr="00816049">
        <w:rPr>
          <w:rFonts w:ascii="Times New Roman" w:hAnsi="Times New Roman"/>
          <w:spacing w:val="18"/>
          <w:sz w:val="24"/>
          <w:szCs w:val="24"/>
        </w:rPr>
        <w:t xml:space="preserve"> </w:t>
      </w:r>
      <w:r w:rsidRPr="00816049">
        <w:rPr>
          <w:rFonts w:ascii="Times New Roman" w:hAnsi="Times New Roman"/>
          <w:sz w:val="24"/>
          <w:szCs w:val="24"/>
        </w:rPr>
        <w:t>and</w:t>
      </w:r>
      <w:r w:rsidRPr="00816049">
        <w:rPr>
          <w:rFonts w:ascii="Times New Roman" w:hAnsi="Times New Roman"/>
          <w:spacing w:val="21"/>
          <w:sz w:val="24"/>
          <w:szCs w:val="24"/>
        </w:rPr>
        <w:t xml:space="preserve"> </w:t>
      </w:r>
      <w:r w:rsidRPr="00816049">
        <w:rPr>
          <w:rFonts w:ascii="Times New Roman" w:hAnsi="Times New Roman"/>
          <w:sz w:val="24"/>
          <w:szCs w:val="24"/>
        </w:rPr>
        <w:t>opinions</w:t>
      </w:r>
      <w:r w:rsidRPr="00816049">
        <w:rPr>
          <w:rFonts w:ascii="Times New Roman" w:hAnsi="Times New Roman"/>
          <w:spacing w:val="13"/>
          <w:sz w:val="24"/>
          <w:szCs w:val="24"/>
        </w:rPr>
        <w:t xml:space="preserve"> </w:t>
      </w:r>
      <w:r w:rsidRPr="00816049">
        <w:rPr>
          <w:rFonts w:ascii="Times New Roman" w:hAnsi="Times New Roman"/>
          <w:sz w:val="24"/>
          <w:szCs w:val="24"/>
        </w:rPr>
        <w:t>of</w:t>
      </w:r>
      <w:r w:rsidRPr="00816049">
        <w:rPr>
          <w:rFonts w:ascii="Times New Roman" w:hAnsi="Times New Roman"/>
          <w:spacing w:val="9"/>
          <w:sz w:val="24"/>
          <w:szCs w:val="24"/>
        </w:rPr>
        <w:t xml:space="preserve"> </w:t>
      </w:r>
      <w:r w:rsidRPr="00816049">
        <w:rPr>
          <w:rFonts w:ascii="Times New Roman" w:hAnsi="Times New Roman"/>
          <w:sz w:val="24"/>
          <w:szCs w:val="24"/>
        </w:rPr>
        <w:t>the</w:t>
      </w:r>
      <w:r w:rsidRPr="00816049">
        <w:rPr>
          <w:rFonts w:ascii="Times New Roman" w:hAnsi="Times New Roman"/>
          <w:spacing w:val="19"/>
          <w:sz w:val="24"/>
          <w:szCs w:val="24"/>
        </w:rPr>
        <w:t xml:space="preserve"> </w:t>
      </w:r>
      <w:r w:rsidRPr="00816049">
        <w:rPr>
          <w:rFonts w:ascii="Times New Roman" w:hAnsi="Times New Roman"/>
          <w:sz w:val="24"/>
          <w:szCs w:val="24"/>
        </w:rPr>
        <w:t>Attorney</w:t>
      </w:r>
      <w:r w:rsidRPr="00816049">
        <w:rPr>
          <w:rFonts w:ascii="Times New Roman" w:hAnsi="Times New Roman"/>
          <w:w w:val="98"/>
          <w:sz w:val="24"/>
          <w:szCs w:val="24"/>
        </w:rPr>
        <w:t xml:space="preserve"> </w:t>
      </w:r>
      <w:r w:rsidRPr="00816049">
        <w:rPr>
          <w:rFonts w:ascii="Times New Roman" w:hAnsi="Times New Roman"/>
          <w:sz w:val="24"/>
          <w:szCs w:val="24"/>
        </w:rPr>
        <w:t>General</w:t>
      </w:r>
      <w:r w:rsidRPr="00816049">
        <w:rPr>
          <w:rFonts w:ascii="Times New Roman" w:hAnsi="Times New Roman"/>
          <w:spacing w:val="29"/>
          <w:sz w:val="24"/>
          <w:szCs w:val="24"/>
        </w:rPr>
        <w:t xml:space="preserve"> </w:t>
      </w:r>
      <w:r w:rsidRPr="00816049">
        <w:rPr>
          <w:rFonts w:ascii="Times New Roman" w:hAnsi="Times New Roman"/>
          <w:sz w:val="24"/>
          <w:szCs w:val="24"/>
        </w:rPr>
        <w:t>of</w:t>
      </w:r>
      <w:r w:rsidRPr="00816049">
        <w:rPr>
          <w:rFonts w:ascii="Times New Roman" w:hAnsi="Times New Roman"/>
          <w:spacing w:val="8"/>
          <w:sz w:val="24"/>
          <w:szCs w:val="24"/>
        </w:rPr>
        <w:t xml:space="preserve"> </w:t>
      </w:r>
      <w:r w:rsidRPr="00816049">
        <w:rPr>
          <w:rFonts w:ascii="Times New Roman" w:hAnsi="Times New Roman"/>
          <w:sz w:val="24"/>
          <w:szCs w:val="24"/>
        </w:rPr>
        <w:t>Texas</w:t>
      </w:r>
      <w:r w:rsidRPr="00816049">
        <w:rPr>
          <w:rFonts w:ascii="Times New Roman" w:hAnsi="Times New Roman"/>
          <w:spacing w:val="24"/>
          <w:sz w:val="24"/>
          <w:szCs w:val="24"/>
        </w:rPr>
        <w:t xml:space="preserve"> </w:t>
      </w:r>
      <w:r w:rsidRPr="00816049">
        <w:rPr>
          <w:rFonts w:ascii="Times New Roman" w:hAnsi="Times New Roman"/>
          <w:sz w:val="24"/>
          <w:szCs w:val="24"/>
        </w:rPr>
        <w:t>and</w:t>
      </w:r>
      <w:r w:rsidRPr="00816049">
        <w:rPr>
          <w:rFonts w:ascii="Times New Roman" w:hAnsi="Times New Roman"/>
          <w:spacing w:val="30"/>
          <w:sz w:val="24"/>
          <w:szCs w:val="24"/>
        </w:rPr>
        <w:t xml:space="preserve"> </w:t>
      </w:r>
      <w:r w:rsidRPr="00816049">
        <w:rPr>
          <w:rFonts w:ascii="Times New Roman" w:hAnsi="Times New Roman"/>
          <w:sz w:val="24"/>
          <w:szCs w:val="24"/>
        </w:rPr>
        <w:t>the</w:t>
      </w:r>
      <w:r w:rsidRPr="00816049">
        <w:rPr>
          <w:rFonts w:ascii="Times New Roman" w:hAnsi="Times New Roman"/>
          <w:spacing w:val="19"/>
          <w:sz w:val="24"/>
          <w:szCs w:val="24"/>
        </w:rPr>
        <w:t xml:space="preserve"> </w:t>
      </w:r>
      <w:r w:rsidRPr="00816049">
        <w:rPr>
          <w:rFonts w:ascii="Times New Roman" w:hAnsi="Times New Roman"/>
          <w:sz w:val="24"/>
          <w:szCs w:val="24"/>
        </w:rPr>
        <w:t>County</w:t>
      </w:r>
      <w:r w:rsidRPr="00816049">
        <w:rPr>
          <w:rFonts w:ascii="Times New Roman" w:hAnsi="Times New Roman"/>
          <w:spacing w:val="27"/>
          <w:sz w:val="24"/>
          <w:szCs w:val="24"/>
        </w:rPr>
        <w:t xml:space="preserve"> </w:t>
      </w:r>
      <w:r w:rsidRPr="00816049">
        <w:rPr>
          <w:rFonts w:ascii="Times New Roman" w:hAnsi="Times New Roman"/>
          <w:sz w:val="24"/>
          <w:szCs w:val="24"/>
        </w:rPr>
        <w:t>Attorney</w:t>
      </w:r>
      <w:r w:rsidRPr="00816049">
        <w:rPr>
          <w:rFonts w:ascii="Times New Roman" w:hAnsi="Times New Roman"/>
          <w:spacing w:val="38"/>
          <w:sz w:val="24"/>
          <w:szCs w:val="24"/>
        </w:rPr>
        <w:t xml:space="preserve"> </w:t>
      </w:r>
      <w:r w:rsidRPr="00816049">
        <w:rPr>
          <w:rFonts w:ascii="Times New Roman" w:hAnsi="Times New Roman"/>
          <w:sz w:val="24"/>
          <w:szCs w:val="24"/>
        </w:rPr>
        <w:t>concerning</w:t>
      </w:r>
      <w:r w:rsidRPr="00816049">
        <w:rPr>
          <w:rFonts w:ascii="Times New Roman" w:hAnsi="Times New Roman"/>
          <w:spacing w:val="45"/>
          <w:sz w:val="24"/>
          <w:szCs w:val="24"/>
        </w:rPr>
        <w:t xml:space="preserve"> </w:t>
      </w:r>
      <w:r w:rsidRPr="00816049">
        <w:rPr>
          <w:rFonts w:ascii="Times New Roman" w:hAnsi="Times New Roman"/>
          <w:sz w:val="24"/>
          <w:szCs w:val="24"/>
        </w:rPr>
        <w:t>any</w:t>
      </w:r>
      <w:r w:rsidRPr="00816049">
        <w:rPr>
          <w:rFonts w:ascii="Times New Roman" w:hAnsi="Times New Roman"/>
          <w:spacing w:val="20"/>
          <w:sz w:val="24"/>
          <w:szCs w:val="24"/>
        </w:rPr>
        <w:t xml:space="preserve"> </w:t>
      </w:r>
      <w:r w:rsidRPr="00816049">
        <w:rPr>
          <w:rFonts w:ascii="Times New Roman" w:hAnsi="Times New Roman"/>
          <w:sz w:val="24"/>
          <w:szCs w:val="24"/>
        </w:rPr>
        <w:t>portion</w:t>
      </w:r>
      <w:r w:rsidRPr="00816049">
        <w:rPr>
          <w:rFonts w:ascii="Times New Roman" w:hAnsi="Times New Roman"/>
          <w:spacing w:val="25"/>
          <w:sz w:val="24"/>
          <w:szCs w:val="24"/>
        </w:rPr>
        <w:t xml:space="preserve"> </w:t>
      </w:r>
      <w:r w:rsidRPr="00816049">
        <w:rPr>
          <w:rFonts w:ascii="Times New Roman" w:hAnsi="Times New Roman"/>
          <w:sz w:val="24"/>
          <w:szCs w:val="24"/>
        </w:rPr>
        <w:t>of</w:t>
      </w:r>
      <w:r w:rsidRPr="00816049">
        <w:rPr>
          <w:rFonts w:ascii="Times New Roman" w:hAnsi="Times New Roman"/>
          <w:spacing w:val="24"/>
          <w:sz w:val="24"/>
          <w:szCs w:val="24"/>
        </w:rPr>
        <w:t xml:space="preserve"> </w:t>
      </w:r>
      <w:r w:rsidRPr="00816049">
        <w:rPr>
          <w:rFonts w:ascii="Times New Roman" w:hAnsi="Times New Roman"/>
          <w:sz w:val="24"/>
          <w:szCs w:val="24"/>
        </w:rPr>
        <w:t>these</w:t>
      </w:r>
      <w:r w:rsidRPr="00816049">
        <w:rPr>
          <w:rFonts w:ascii="Times New Roman" w:hAnsi="Times New Roman"/>
          <w:spacing w:val="30"/>
          <w:sz w:val="24"/>
          <w:szCs w:val="24"/>
        </w:rPr>
        <w:t xml:space="preserve"> </w:t>
      </w:r>
      <w:r w:rsidRPr="00816049">
        <w:rPr>
          <w:rFonts w:ascii="Times New Roman" w:hAnsi="Times New Roman"/>
          <w:sz w:val="24"/>
          <w:szCs w:val="24"/>
        </w:rPr>
        <w:t>requirements.</w:t>
      </w:r>
      <w:r w:rsidRPr="00816049">
        <w:rPr>
          <w:rFonts w:ascii="Times New Roman" w:hAnsi="Times New Roman"/>
          <w:spacing w:val="40"/>
          <w:sz w:val="24"/>
          <w:szCs w:val="24"/>
        </w:rPr>
        <w:t xml:space="preserve"> </w:t>
      </w:r>
      <w:r w:rsidRPr="00816049">
        <w:rPr>
          <w:rFonts w:ascii="Times New Roman" w:hAnsi="Times New Roman"/>
          <w:sz w:val="24"/>
          <w:szCs w:val="24"/>
        </w:rPr>
        <w:t>All</w:t>
      </w:r>
      <w:r w:rsidRPr="00816049">
        <w:rPr>
          <w:rFonts w:ascii="Times New Roman" w:hAnsi="Times New Roman"/>
          <w:spacing w:val="20"/>
          <w:sz w:val="24"/>
          <w:szCs w:val="24"/>
        </w:rPr>
        <w:t xml:space="preserve"> </w:t>
      </w:r>
      <w:r w:rsidRPr="00816049">
        <w:rPr>
          <w:rFonts w:ascii="Times New Roman" w:hAnsi="Times New Roman"/>
          <w:sz w:val="24"/>
          <w:szCs w:val="24"/>
        </w:rPr>
        <w:t>disputes</w:t>
      </w:r>
      <w:r w:rsidRPr="00816049">
        <w:rPr>
          <w:rFonts w:ascii="Times New Roman" w:hAnsi="Times New Roman"/>
          <w:spacing w:val="19"/>
          <w:sz w:val="24"/>
          <w:szCs w:val="24"/>
        </w:rPr>
        <w:t xml:space="preserve"> </w:t>
      </w:r>
      <w:r w:rsidRPr="00816049">
        <w:rPr>
          <w:rFonts w:ascii="Times New Roman" w:hAnsi="Times New Roman"/>
          <w:sz w:val="24"/>
          <w:szCs w:val="24"/>
        </w:rPr>
        <w:t>arising out</w:t>
      </w:r>
      <w:r w:rsidRPr="00816049">
        <w:rPr>
          <w:rFonts w:ascii="Times New Roman" w:hAnsi="Times New Roman"/>
          <w:spacing w:val="9"/>
          <w:sz w:val="24"/>
          <w:szCs w:val="24"/>
        </w:rPr>
        <w:t xml:space="preserve"> </w:t>
      </w:r>
      <w:r w:rsidRPr="00816049">
        <w:rPr>
          <w:rFonts w:ascii="Times New Roman" w:hAnsi="Times New Roman"/>
          <w:sz w:val="24"/>
          <w:szCs w:val="24"/>
        </w:rPr>
        <w:t>of</w:t>
      </w:r>
      <w:r w:rsidRPr="00816049">
        <w:rPr>
          <w:rFonts w:ascii="Times New Roman" w:hAnsi="Times New Roman"/>
          <w:spacing w:val="13"/>
          <w:sz w:val="24"/>
          <w:szCs w:val="24"/>
        </w:rPr>
        <w:t xml:space="preserve"> </w:t>
      </w:r>
      <w:r w:rsidRPr="00816049">
        <w:rPr>
          <w:rFonts w:ascii="Times New Roman" w:hAnsi="Times New Roman"/>
          <w:sz w:val="24"/>
          <w:szCs w:val="24"/>
        </w:rPr>
        <w:t>this</w:t>
      </w:r>
      <w:r w:rsidRPr="00816049">
        <w:rPr>
          <w:rFonts w:ascii="Times New Roman" w:hAnsi="Times New Roman"/>
          <w:spacing w:val="14"/>
          <w:sz w:val="24"/>
          <w:szCs w:val="24"/>
        </w:rPr>
        <w:t xml:space="preserve"> </w:t>
      </w:r>
      <w:r w:rsidRPr="00816049">
        <w:rPr>
          <w:rFonts w:ascii="Times New Roman" w:hAnsi="Times New Roman"/>
          <w:sz w:val="24"/>
          <w:szCs w:val="24"/>
        </w:rPr>
        <w:t>agreement</w:t>
      </w:r>
      <w:r w:rsidRPr="00816049">
        <w:rPr>
          <w:rFonts w:ascii="Times New Roman" w:hAnsi="Times New Roman"/>
          <w:spacing w:val="22"/>
          <w:sz w:val="24"/>
          <w:szCs w:val="24"/>
        </w:rPr>
        <w:t xml:space="preserve"> </w:t>
      </w:r>
      <w:r w:rsidRPr="00816049">
        <w:rPr>
          <w:rFonts w:ascii="Times New Roman" w:hAnsi="Times New Roman"/>
          <w:sz w:val="24"/>
          <w:szCs w:val="24"/>
        </w:rPr>
        <w:t>will</w:t>
      </w:r>
      <w:r w:rsidRPr="00816049">
        <w:rPr>
          <w:rFonts w:ascii="Times New Roman" w:hAnsi="Times New Roman"/>
          <w:spacing w:val="21"/>
          <w:sz w:val="24"/>
          <w:szCs w:val="24"/>
        </w:rPr>
        <w:t xml:space="preserve"> </w:t>
      </w:r>
      <w:r w:rsidRPr="00816049">
        <w:rPr>
          <w:rFonts w:ascii="Times New Roman" w:hAnsi="Times New Roman"/>
          <w:sz w:val="24"/>
          <w:szCs w:val="24"/>
        </w:rPr>
        <w:t>be</w:t>
      </w:r>
      <w:r w:rsidRPr="00816049">
        <w:rPr>
          <w:rFonts w:ascii="Times New Roman" w:hAnsi="Times New Roman"/>
          <w:spacing w:val="8"/>
          <w:sz w:val="24"/>
          <w:szCs w:val="24"/>
        </w:rPr>
        <w:t xml:space="preserve"> </w:t>
      </w:r>
      <w:r w:rsidRPr="00816049">
        <w:rPr>
          <w:rFonts w:ascii="Times New Roman" w:hAnsi="Times New Roman"/>
          <w:sz w:val="24"/>
          <w:szCs w:val="24"/>
        </w:rPr>
        <w:t>resolved</w:t>
      </w:r>
      <w:r w:rsidRPr="00816049">
        <w:rPr>
          <w:rFonts w:ascii="Times New Roman" w:hAnsi="Times New Roman"/>
          <w:spacing w:val="33"/>
          <w:sz w:val="24"/>
          <w:szCs w:val="24"/>
        </w:rPr>
        <w:t xml:space="preserve"> </w:t>
      </w:r>
      <w:r w:rsidRPr="00816049">
        <w:rPr>
          <w:rFonts w:ascii="Times New Roman" w:hAnsi="Times New Roman"/>
          <w:sz w:val="24"/>
          <w:szCs w:val="24"/>
        </w:rPr>
        <w:t>in</w:t>
      </w:r>
      <w:r w:rsidRPr="00816049">
        <w:rPr>
          <w:rFonts w:ascii="Times New Roman" w:hAnsi="Times New Roman"/>
          <w:spacing w:val="-2"/>
          <w:sz w:val="24"/>
          <w:szCs w:val="24"/>
        </w:rPr>
        <w:t xml:space="preserve"> </w:t>
      </w:r>
      <w:r w:rsidRPr="00816049">
        <w:rPr>
          <w:rFonts w:ascii="Times New Roman" w:hAnsi="Times New Roman"/>
          <w:sz w:val="24"/>
          <w:szCs w:val="24"/>
        </w:rPr>
        <w:t>Newton</w:t>
      </w:r>
      <w:r w:rsidRPr="00816049">
        <w:rPr>
          <w:rFonts w:ascii="Times New Roman" w:hAnsi="Times New Roman"/>
          <w:spacing w:val="26"/>
          <w:sz w:val="24"/>
          <w:szCs w:val="24"/>
        </w:rPr>
        <w:t xml:space="preserve"> </w:t>
      </w:r>
      <w:r w:rsidRPr="00816049">
        <w:rPr>
          <w:rFonts w:ascii="Times New Roman" w:hAnsi="Times New Roman"/>
          <w:sz w:val="24"/>
          <w:szCs w:val="24"/>
        </w:rPr>
        <w:t>County,</w:t>
      </w:r>
      <w:r w:rsidRPr="00816049">
        <w:rPr>
          <w:rFonts w:ascii="Times New Roman" w:hAnsi="Times New Roman"/>
          <w:spacing w:val="-26"/>
          <w:sz w:val="24"/>
          <w:szCs w:val="24"/>
        </w:rPr>
        <w:t xml:space="preserve"> </w:t>
      </w:r>
      <w:r w:rsidRPr="00816049">
        <w:rPr>
          <w:rFonts w:ascii="Times New Roman" w:hAnsi="Times New Roman"/>
          <w:sz w:val="24"/>
          <w:szCs w:val="24"/>
        </w:rPr>
        <w:t>Texas.</w:t>
      </w:r>
    </w:p>
    <w:p w:rsidR="00816049" w:rsidRPr="00816049" w:rsidRDefault="00816049" w:rsidP="00816049">
      <w:pPr>
        <w:ind w:right="850" w:hanging="29"/>
      </w:pPr>
    </w:p>
    <w:p w:rsidR="00816049" w:rsidRPr="00816049" w:rsidRDefault="00816049" w:rsidP="00BC5F91">
      <w:pPr>
        <w:pStyle w:val="BodyText"/>
        <w:ind w:right="850" w:hanging="29"/>
        <w:jc w:val="left"/>
        <w:rPr>
          <w:rFonts w:ascii="Times New Roman" w:hAnsi="Times New Roman"/>
          <w:sz w:val="24"/>
          <w:szCs w:val="24"/>
        </w:rPr>
      </w:pPr>
      <w:r w:rsidRPr="00816049">
        <w:rPr>
          <w:rFonts w:ascii="Times New Roman" w:hAnsi="Times New Roman"/>
          <w:sz w:val="24"/>
          <w:szCs w:val="24"/>
        </w:rPr>
        <w:t>All</w:t>
      </w:r>
      <w:r w:rsidRPr="00816049">
        <w:rPr>
          <w:rFonts w:ascii="Times New Roman" w:hAnsi="Times New Roman"/>
          <w:spacing w:val="15"/>
          <w:sz w:val="24"/>
          <w:szCs w:val="24"/>
        </w:rPr>
        <w:t xml:space="preserve"> </w:t>
      </w:r>
      <w:r w:rsidRPr="00816049">
        <w:rPr>
          <w:rFonts w:ascii="Times New Roman" w:hAnsi="Times New Roman"/>
          <w:sz w:val="24"/>
          <w:szCs w:val="24"/>
        </w:rPr>
        <w:t>documents</w:t>
      </w:r>
      <w:r w:rsidRPr="00816049">
        <w:rPr>
          <w:rFonts w:ascii="Times New Roman" w:hAnsi="Times New Roman"/>
          <w:spacing w:val="24"/>
          <w:sz w:val="24"/>
          <w:szCs w:val="24"/>
        </w:rPr>
        <w:t xml:space="preserve"> </w:t>
      </w:r>
      <w:r w:rsidRPr="00816049">
        <w:rPr>
          <w:rFonts w:ascii="Times New Roman" w:hAnsi="Times New Roman"/>
          <w:sz w:val="24"/>
          <w:szCs w:val="24"/>
        </w:rPr>
        <w:t>are</w:t>
      </w:r>
      <w:r w:rsidRPr="00816049">
        <w:rPr>
          <w:rFonts w:ascii="Times New Roman" w:hAnsi="Times New Roman"/>
          <w:spacing w:val="6"/>
          <w:sz w:val="24"/>
          <w:szCs w:val="24"/>
        </w:rPr>
        <w:t xml:space="preserve"> </w:t>
      </w:r>
      <w:r w:rsidRPr="00816049">
        <w:rPr>
          <w:rFonts w:ascii="Times New Roman" w:hAnsi="Times New Roman"/>
          <w:sz w:val="24"/>
          <w:szCs w:val="24"/>
        </w:rPr>
        <w:t>subject</w:t>
      </w:r>
      <w:r w:rsidRPr="00816049">
        <w:rPr>
          <w:rFonts w:ascii="Times New Roman" w:hAnsi="Times New Roman"/>
          <w:spacing w:val="21"/>
          <w:sz w:val="24"/>
          <w:szCs w:val="24"/>
        </w:rPr>
        <w:t xml:space="preserve"> </w:t>
      </w:r>
      <w:r w:rsidRPr="00816049">
        <w:rPr>
          <w:rFonts w:ascii="Times New Roman" w:hAnsi="Times New Roman"/>
          <w:sz w:val="24"/>
          <w:szCs w:val="24"/>
        </w:rPr>
        <w:t>to</w:t>
      </w:r>
      <w:r w:rsidRPr="00816049">
        <w:rPr>
          <w:rFonts w:ascii="Times New Roman" w:hAnsi="Times New Roman"/>
          <w:spacing w:val="18"/>
          <w:sz w:val="24"/>
          <w:szCs w:val="24"/>
        </w:rPr>
        <w:t xml:space="preserve"> </w:t>
      </w:r>
      <w:r w:rsidRPr="00816049">
        <w:rPr>
          <w:rFonts w:ascii="Times New Roman" w:hAnsi="Times New Roman"/>
          <w:sz w:val="24"/>
          <w:szCs w:val="24"/>
        </w:rPr>
        <w:t>the</w:t>
      </w:r>
      <w:r w:rsidRPr="00816049">
        <w:rPr>
          <w:rFonts w:ascii="Times New Roman" w:hAnsi="Times New Roman"/>
          <w:spacing w:val="14"/>
          <w:sz w:val="24"/>
          <w:szCs w:val="24"/>
        </w:rPr>
        <w:t xml:space="preserve"> </w:t>
      </w:r>
      <w:r w:rsidRPr="00816049">
        <w:rPr>
          <w:rFonts w:ascii="Times New Roman" w:hAnsi="Times New Roman"/>
          <w:sz w:val="24"/>
          <w:szCs w:val="24"/>
        </w:rPr>
        <w:t>Public</w:t>
      </w:r>
      <w:r w:rsidRPr="00816049">
        <w:rPr>
          <w:rFonts w:ascii="Times New Roman" w:hAnsi="Times New Roman"/>
          <w:spacing w:val="19"/>
          <w:sz w:val="24"/>
          <w:szCs w:val="24"/>
        </w:rPr>
        <w:t xml:space="preserve"> </w:t>
      </w:r>
      <w:r w:rsidRPr="00816049">
        <w:rPr>
          <w:rFonts w:ascii="Times New Roman" w:hAnsi="Times New Roman"/>
          <w:sz w:val="24"/>
          <w:szCs w:val="24"/>
        </w:rPr>
        <w:t>Information</w:t>
      </w:r>
      <w:r w:rsidRPr="00816049">
        <w:rPr>
          <w:rFonts w:ascii="Times New Roman" w:hAnsi="Times New Roman"/>
          <w:spacing w:val="22"/>
          <w:sz w:val="24"/>
          <w:szCs w:val="24"/>
        </w:rPr>
        <w:t xml:space="preserve"> </w:t>
      </w:r>
      <w:r w:rsidRPr="00816049">
        <w:rPr>
          <w:rFonts w:ascii="Times New Roman" w:hAnsi="Times New Roman"/>
          <w:sz w:val="24"/>
          <w:szCs w:val="24"/>
        </w:rPr>
        <w:t>Act</w:t>
      </w:r>
      <w:r w:rsidRPr="00816049">
        <w:rPr>
          <w:rFonts w:ascii="Times New Roman" w:hAnsi="Times New Roman"/>
          <w:spacing w:val="14"/>
          <w:sz w:val="24"/>
          <w:szCs w:val="24"/>
        </w:rPr>
        <w:t xml:space="preserve"> </w:t>
      </w:r>
      <w:r w:rsidRPr="00816049">
        <w:rPr>
          <w:rFonts w:ascii="Times New Roman" w:hAnsi="Times New Roman"/>
          <w:sz w:val="24"/>
          <w:szCs w:val="24"/>
        </w:rPr>
        <w:t>requirements.</w:t>
      </w:r>
    </w:p>
    <w:p w:rsidR="00816049" w:rsidRPr="00816049" w:rsidRDefault="00816049" w:rsidP="0025330F">
      <w:pPr>
        <w:pStyle w:val="BodyText"/>
        <w:numPr>
          <w:ilvl w:val="0"/>
          <w:numId w:val="54"/>
        </w:numPr>
        <w:tabs>
          <w:tab w:val="left" w:pos="466"/>
        </w:tabs>
        <w:autoSpaceDE/>
        <w:autoSpaceDN/>
        <w:adjustRightInd/>
        <w:spacing w:before="133"/>
        <w:ind w:left="0" w:right="850" w:hanging="29"/>
        <w:jc w:val="left"/>
        <w:rPr>
          <w:rFonts w:ascii="Times New Roman" w:hAnsi="Times New Roman"/>
          <w:sz w:val="24"/>
          <w:szCs w:val="24"/>
        </w:rPr>
      </w:pPr>
      <w:r w:rsidRPr="00BC5F91">
        <w:rPr>
          <w:rFonts w:ascii="Times New Roman" w:hAnsi="Times New Roman"/>
          <w:b/>
          <w:sz w:val="24"/>
          <w:szCs w:val="24"/>
        </w:rPr>
        <w:t>DRAWINGS</w:t>
      </w:r>
      <w:r w:rsidRPr="00816049">
        <w:rPr>
          <w:rFonts w:ascii="Times New Roman" w:hAnsi="Times New Roman"/>
          <w:sz w:val="24"/>
          <w:szCs w:val="24"/>
        </w:rPr>
        <w:t>:</w:t>
      </w:r>
      <w:r w:rsidRPr="00816049">
        <w:rPr>
          <w:rFonts w:ascii="Times New Roman" w:hAnsi="Times New Roman"/>
          <w:spacing w:val="47"/>
          <w:sz w:val="24"/>
          <w:szCs w:val="24"/>
        </w:rPr>
        <w:t xml:space="preserve"> </w:t>
      </w:r>
      <w:r w:rsidRPr="00816049">
        <w:rPr>
          <w:rFonts w:ascii="Times New Roman" w:hAnsi="Times New Roman"/>
          <w:sz w:val="24"/>
          <w:szCs w:val="24"/>
        </w:rPr>
        <w:t>All</w:t>
      </w:r>
      <w:r w:rsidRPr="00816049">
        <w:rPr>
          <w:rFonts w:ascii="Times New Roman" w:hAnsi="Times New Roman"/>
          <w:spacing w:val="7"/>
          <w:sz w:val="24"/>
          <w:szCs w:val="24"/>
        </w:rPr>
        <w:t xml:space="preserve"> </w:t>
      </w:r>
      <w:r w:rsidRPr="00816049">
        <w:rPr>
          <w:rFonts w:ascii="Times New Roman" w:hAnsi="Times New Roman"/>
          <w:sz w:val="24"/>
          <w:szCs w:val="24"/>
        </w:rPr>
        <w:t>drawings,</w:t>
      </w:r>
      <w:r w:rsidRPr="00816049">
        <w:rPr>
          <w:rFonts w:ascii="Times New Roman" w:hAnsi="Times New Roman"/>
          <w:spacing w:val="26"/>
          <w:sz w:val="24"/>
          <w:szCs w:val="24"/>
        </w:rPr>
        <w:t xml:space="preserve"> </w:t>
      </w:r>
      <w:r w:rsidRPr="00816049">
        <w:rPr>
          <w:rFonts w:ascii="Times New Roman" w:hAnsi="Times New Roman"/>
          <w:sz w:val="24"/>
          <w:szCs w:val="24"/>
        </w:rPr>
        <w:t>plans,</w:t>
      </w:r>
      <w:r w:rsidRPr="00816049">
        <w:rPr>
          <w:rFonts w:ascii="Times New Roman" w:hAnsi="Times New Roman"/>
          <w:spacing w:val="26"/>
          <w:sz w:val="24"/>
          <w:szCs w:val="24"/>
        </w:rPr>
        <w:t xml:space="preserve"> </w:t>
      </w:r>
      <w:r w:rsidRPr="00816049">
        <w:rPr>
          <w:rFonts w:ascii="Times New Roman" w:hAnsi="Times New Roman"/>
          <w:sz w:val="24"/>
          <w:szCs w:val="24"/>
        </w:rPr>
        <w:t>and</w:t>
      </w:r>
      <w:r w:rsidRPr="00816049">
        <w:rPr>
          <w:rFonts w:ascii="Times New Roman" w:hAnsi="Times New Roman"/>
          <w:spacing w:val="23"/>
          <w:sz w:val="24"/>
          <w:szCs w:val="24"/>
        </w:rPr>
        <w:t xml:space="preserve"> </w:t>
      </w:r>
      <w:r w:rsidRPr="00816049">
        <w:rPr>
          <w:rFonts w:ascii="Times New Roman" w:hAnsi="Times New Roman"/>
          <w:sz w:val="24"/>
          <w:szCs w:val="24"/>
        </w:rPr>
        <w:t>specifications</w:t>
      </w:r>
      <w:r w:rsidRPr="00816049">
        <w:rPr>
          <w:rFonts w:ascii="Times New Roman" w:hAnsi="Times New Roman"/>
          <w:spacing w:val="18"/>
          <w:sz w:val="24"/>
          <w:szCs w:val="24"/>
        </w:rPr>
        <w:t xml:space="preserve"> </w:t>
      </w:r>
      <w:r w:rsidRPr="00816049">
        <w:rPr>
          <w:rFonts w:ascii="Times New Roman" w:hAnsi="Times New Roman"/>
          <w:sz w:val="24"/>
          <w:szCs w:val="24"/>
        </w:rPr>
        <w:t>are</w:t>
      </w:r>
      <w:r w:rsidRPr="00816049">
        <w:rPr>
          <w:rFonts w:ascii="Times New Roman" w:hAnsi="Times New Roman"/>
          <w:spacing w:val="6"/>
          <w:sz w:val="24"/>
          <w:szCs w:val="24"/>
        </w:rPr>
        <w:t xml:space="preserve"> </w:t>
      </w:r>
      <w:r w:rsidRPr="00816049">
        <w:rPr>
          <w:rFonts w:ascii="Times New Roman" w:hAnsi="Times New Roman"/>
          <w:sz w:val="24"/>
          <w:szCs w:val="24"/>
        </w:rPr>
        <w:t>hereby</w:t>
      </w:r>
      <w:r w:rsidRPr="00816049">
        <w:rPr>
          <w:rFonts w:ascii="Times New Roman" w:hAnsi="Times New Roman"/>
          <w:spacing w:val="26"/>
          <w:sz w:val="24"/>
          <w:szCs w:val="24"/>
        </w:rPr>
        <w:t xml:space="preserve"> </w:t>
      </w:r>
      <w:r w:rsidRPr="00816049">
        <w:rPr>
          <w:rFonts w:ascii="Times New Roman" w:hAnsi="Times New Roman"/>
          <w:sz w:val="24"/>
          <w:szCs w:val="24"/>
        </w:rPr>
        <w:t>attached</w:t>
      </w:r>
      <w:r w:rsidRPr="00816049">
        <w:rPr>
          <w:rFonts w:ascii="Times New Roman" w:hAnsi="Times New Roman"/>
          <w:spacing w:val="24"/>
          <w:sz w:val="24"/>
          <w:szCs w:val="24"/>
        </w:rPr>
        <w:t xml:space="preserve"> </w:t>
      </w:r>
      <w:r w:rsidRPr="00816049">
        <w:rPr>
          <w:rFonts w:ascii="Times New Roman" w:hAnsi="Times New Roman"/>
          <w:sz w:val="24"/>
          <w:szCs w:val="24"/>
        </w:rPr>
        <w:t>and</w:t>
      </w:r>
      <w:r w:rsidRPr="00816049">
        <w:rPr>
          <w:rFonts w:ascii="Times New Roman" w:hAnsi="Times New Roman"/>
          <w:spacing w:val="16"/>
          <w:sz w:val="24"/>
          <w:szCs w:val="24"/>
        </w:rPr>
        <w:t xml:space="preserve"> </w:t>
      </w:r>
      <w:r w:rsidRPr="00816049">
        <w:rPr>
          <w:rFonts w:ascii="Times New Roman" w:hAnsi="Times New Roman"/>
          <w:sz w:val="24"/>
          <w:szCs w:val="24"/>
        </w:rPr>
        <w:t>made</w:t>
      </w:r>
      <w:r w:rsidRPr="00816049">
        <w:rPr>
          <w:rFonts w:ascii="Times New Roman" w:hAnsi="Times New Roman"/>
          <w:spacing w:val="18"/>
          <w:sz w:val="24"/>
          <w:szCs w:val="24"/>
        </w:rPr>
        <w:t xml:space="preserve"> </w:t>
      </w:r>
      <w:r w:rsidRPr="00816049">
        <w:rPr>
          <w:rFonts w:ascii="Times New Roman" w:hAnsi="Times New Roman"/>
          <w:sz w:val="24"/>
          <w:szCs w:val="24"/>
        </w:rPr>
        <w:t>a</w:t>
      </w:r>
      <w:r w:rsidRPr="00816049">
        <w:rPr>
          <w:rFonts w:ascii="Times New Roman" w:hAnsi="Times New Roman"/>
          <w:spacing w:val="10"/>
          <w:sz w:val="24"/>
          <w:szCs w:val="24"/>
        </w:rPr>
        <w:t xml:space="preserve"> </w:t>
      </w:r>
      <w:r w:rsidRPr="00816049">
        <w:rPr>
          <w:rFonts w:ascii="Times New Roman" w:hAnsi="Times New Roman"/>
          <w:sz w:val="24"/>
          <w:szCs w:val="24"/>
        </w:rPr>
        <w:t>part</w:t>
      </w:r>
      <w:r w:rsidRPr="00816049">
        <w:rPr>
          <w:rFonts w:ascii="Times New Roman" w:hAnsi="Times New Roman"/>
          <w:spacing w:val="16"/>
          <w:sz w:val="24"/>
          <w:szCs w:val="24"/>
        </w:rPr>
        <w:t xml:space="preserve"> </w:t>
      </w:r>
      <w:r w:rsidRPr="00816049">
        <w:rPr>
          <w:rFonts w:ascii="Times New Roman" w:hAnsi="Times New Roman"/>
          <w:sz w:val="24"/>
          <w:szCs w:val="24"/>
        </w:rPr>
        <w:t>of</w:t>
      </w:r>
      <w:r w:rsidRPr="00816049">
        <w:rPr>
          <w:rFonts w:ascii="Times New Roman" w:hAnsi="Times New Roman"/>
          <w:spacing w:val="11"/>
          <w:sz w:val="24"/>
          <w:szCs w:val="24"/>
        </w:rPr>
        <w:t xml:space="preserve"> </w:t>
      </w:r>
      <w:r w:rsidRPr="00816049">
        <w:rPr>
          <w:rFonts w:ascii="Times New Roman" w:hAnsi="Times New Roman"/>
          <w:sz w:val="24"/>
          <w:szCs w:val="24"/>
        </w:rPr>
        <w:t>this</w:t>
      </w:r>
      <w:r w:rsidRPr="00816049">
        <w:rPr>
          <w:rFonts w:ascii="Times New Roman" w:hAnsi="Times New Roman"/>
          <w:spacing w:val="11"/>
          <w:sz w:val="24"/>
          <w:szCs w:val="24"/>
        </w:rPr>
        <w:t xml:space="preserve"> </w:t>
      </w:r>
      <w:r w:rsidRPr="00816049">
        <w:rPr>
          <w:rFonts w:ascii="Times New Roman" w:hAnsi="Times New Roman"/>
          <w:sz w:val="24"/>
          <w:szCs w:val="24"/>
        </w:rPr>
        <w:t>Contract.</w:t>
      </w:r>
    </w:p>
    <w:p w:rsidR="00816049" w:rsidRPr="00816049" w:rsidRDefault="00816049" w:rsidP="00816049">
      <w:pPr>
        <w:spacing w:before="7"/>
        <w:ind w:right="850" w:hanging="29"/>
      </w:pPr>
    </w:p>
    <w:p w:rsidR="00816049" w:rsidRPr="00816049" w:rsidRDefault="00816049" w:rsidP="0025330F">
      <w:pPr>
        <w:pStyle w:val="BodyText"/>
        <w:numPr>
          <w:ilvl w:val="0"/>
          <w:numId w:val="54"/>
        </w:numPr>
        <w:tabs>
          <w:tab w:val="left" w:pos="466"/>
        </w:tabs>
        <w:autoSpaceDE/>
        <w:autoSpaceDN/>
        <w:adjustRightInd/>
        <w:spacing w:line="252" w:lineRule="auto"/>
        <w:ind w:left="0" w:right="850" w:hanging="29"/>
        <w:jc w:val="both"/>
        <w:rPr>
          <w:rFonts w:ascii="Times New Roman" w:hAnsi="Times New Roman"/>
          <w:sz w:val="24"/>
          <w:szCs w:val="24"/>
        </w:rPr>
      </w:pPr>
      <w:r w:rsidRPr="00BC5F91">
        <w:rPr>
          <w:rFonts w:ascii="Times New Roman" w:hAnsi="Times New Roman"/>
          <w:b/>
          <w:noProof/>
          <w:sz w:val="24"/>
          <w:szCs w:val="24"/>
        </w:rPr>
        <mc:AlternateContent>
          <mc:Choice Requires="wpg">
            <w:drawing>
              <wp:anchor distT="0" distB="0" distL="114300" distR="114300" simplePos="0" relativeHeight="251744768" behindDoc="0" locked="0" layoutInCell="1" allowOverlap="1" wp14:anchorId="1AC5D052" wp14:editId="31D591E9">
                <wp:simplePos x="0" y="0"/>
                <wp:positionH relativeFrom="page">
                  <wp:posOffset>7699375</wp:posOffset>
                </wp:positionH>
                <wp:positionV relativeFrom="paragraph">
                  <wp:posOffset>691515</wp:posOffset>
                </wp:positionV>
                <wp:extent cx="1270" cy="1409065"/>
                <wp:effectExtent l="12700" t="8890" r="5080" b="10795"/>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09065"/>
                          <a:chOff x="12125" y="1089"/>
                          <a:chExt cx="2" cy="2219"/>
                        </a:xfrm>
                      </wpg:grpSpPr>
                      <wps:wsp>
                        <wps:cNvPr id="318" name="Freeform 28"/>
                        <wps:cNvSpPr>
                          <a:spLocks/>
                        </wps:cNvSpPr>
                        <wps:spPr bwMode="auto">
                          <a:xfrm>
                            <a:off x="12125" y="1089"/>
                            <a:ext cx="2" cy="2219"/>
                          </a:xfrm>
                          <a:custGeom>
                            <a:avLst/>
                            <a:gdLst>
                              <a:gd name="T0" fmla="+- 0 3308 1089"/>
                              <a:gd name="T1" fmla="*/ 3308 h 2219"/>
                              <a:gd name="T2" fmla="+- 0 1089 1089"/>
                              <a:gd name="T3" fmla="*/ 1089 h 2219"/>
                            </a:gdLst>
                            <a:ahLst/>
                            <a:cxnLst>
                              <a:cxn ang="0">
                                <a:pos x="0" y="T1"/>
                              </a:cxn>
                              <a:cxn ang="0">
                                <a:pos x="0" y="T3"/>
                              </a:cxn>
                            </a:cxnLst>
                            <a:rect l="0" t="0" r="r" b="b"/>
                            <a:pathLst>
                              <a:path h="2219">
                                <a:moveTo>
                                  <a:pt x="0" y="2219"/>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09CB1" id="Group 317" o:spid="_x0000_s1026" style="position:absolute;margin-left:606.25pt;margin-top:54.45pt;width:.1pt;height:110.95pt;z-index:251744768;mso-position-horizontal-relative:page" coordorigin="12125,1089" coordsize="2,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">
                <v:shape id="Freeform 28" o:spid="_x0000_s1027" style="position:absolute;left:12125;top:1089;width:2;height:2219;visibility:visible;mso-wrap-style:square;v-text-anchor:top" coordsize="2,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" path="m,2219l,e" filled="f" strokeweight=".1264mm">
                  <v:path arrowok="t" o:connecttype="custom" o:connectlocs="0,3308;0,1089" o:connectangles="0,0"/>
                </v:shape>
                <w10:wrap anchorx="page"/>
              </v:group>
            </w:pict>
          </mc:Fallback>
        </mc:AlternateContent>
      </w:r>
      <w:r w:rsidRPr="00BC5F91">
        <w:rPr>
          <w:rFonts w:ascii="Times New Roman" w:hAnsi="Times New Roman"/>
          <w:b/>
          <w:sz w:val="24"/>
          <w:szCs w:val="24"/>
        </w:rPr>
        <w:t>RIGHT</w:t>
      </w:r>
      <w:r w:rsidRPr="00BC5F91">
        <w:rPr>
          <w:rFonts w:ascii="Times New Roman" w:hAnsi="Times New Roman"/>
          <w:b/>
          <w:spacing w:val="30"/>
          <w:sz w:val="24"/>
          <w:szCs w:val="24"/>
        </w:rPr>
        <w:t xml:space="preserve"> </w:t>
      </w:r>
      <w:r w:rsidRPr="00BC5F91">
        <w:rPr>
          <w:rFonts w:ascii="Times New Roman" w:hAnsi="Times New Roman"/>
          <w:b/>
          <w:sz w:val="24"/>
          <w:szCs w:val="24"/>
        </w:rPr>
        <w:t>TO</w:t>
      </w:r>
      <w:r w:rsidRPr="00BC5F91">
        <w:rPr>
          <w:rFonts w:ascii="Times New Roman" w:hAnsi="Times New Roman"/>
          <w:b/>
          <w:spacing w:val="17"/>
          <w:sz w:val="24"/>
          <w:szCs w:val="24"/>
        </w:rPr>
        <w:t xml:space="preserve"> </w:t>
      </w:r>
      <w:r w:rsidRPr="00BC5F91">
        <w:rPr>
          <w:rFonts w:ascii="Times New Roman" w:hAnsi="Times New Roman"/>
          <w:b/>
          <w:sz w:val="24"/>
          <w:szCs w:val="24"/>
        </w:rPr>
        <w:t>AUDIT</w:t>
      </w:r>
      <w:r w:rsidRPr="00816049">
        <w:rPr>
          <w:rFonts w:ascii="Times New Roman" w:hAnsi="Times New Roman"/>
          <w:sz w:val="24"/>
          <w:szCs w:val="24"/>
        </w:rPr>
        <w:t>:</w:t>
      </w:r>
      <w:r w:rsidRPr="00816049">
        <w:rPr>
          <w:rFonts w:ascii="Times New Roman" w:hAnsi="Times New Roman"/>
          <w:spacing w:val="34"/>
          <w:sz w:val="24"/>
          <w:szCs w:val="24"/>
        </w:rPr>
        <w:t xml:space="preserve"> </w:t>
      </w:r>
      <w:r w:rsidRPr="00816049">
        <w:rPr>
          <w:rFonts w:ascii="Times New Roman" w:hAnsi="Times New Roman"/>
          <w:sz w:val="24"/>
          <w:szCs w:val="24"/>
        </w:rPr>
        <w:t>At</w:t>
      </w:r>
      <w:r w:rsidRPr="00816049">
        <w:rPr>
          <w:rFonts w:ascii="Times New Roman" w:hAnsi="Times New Roman"/>
          <w:spacing w:val="22"/>
          <w:sz w:val="24"/>
          <w:szCs w:val="24"/>
        </w:rPr>
        <w:t xml:space="preserve"> </w:t>
      </w:r>
      <w:r w:rsidRPr="00816049">
        <w:rPr>
          <w:rFonts w:ascii="Times New Roman" w:hAnsi="Times New Roman"/>
          <w:sz w:val="24"/>
          <w:szCs w:val="24"/>
        </w:rPr>
        <w:t>any</w:t>
      </w:r>
      <w:r w:rsidR="00BC5F91">
        <w:rPr>
          <w:rFonts w:ascii="Times New Roman" w:hAnsi="Times New Roman"/>
          <w:sz w:val="24"/>
          <w:szCs w:val="24"/>
        </w:rPr>
        <w:t xml:space="preserve"> </w:t>
      </w:r>
      <w:r w:rsidRPr="00816049">
        <w:rPr>
          <w:rFonts w:ascii="Times New Roman" w:hAnsi="Times New Roman"/>
          <w:sz w:val="24"/>
          <w:szCs w:val="24"/>
        </w:rPr>
        <w:t>time</w:t>
      </w:r>
      <w:r w:rsidRPr="00816049">
        <w:rPr>
          <w:rFonts w:ascii="Times New Roman" w:hAnsi="Times New Roman"/>
          <w:spacing w:val="28"/>
          <w:sz w:val="24"/>
          <w:szCs w:val="24"/>
        </w:rPr>
        <w:t xml:space="preserve"> </w:t>
      </w:r>
      <w:r w:rsidRPr="00816049">
        <w:rPr>
          <w:rFonts w:ascii="Times New Roman" w:hAnsi="Times New Roman"/>
          <w:sz w:val="24"/>
          <w:szCs w:val="24"/>
        </w:rPr>
        <w:t>during</w:t>
      </w:r>
      <w:r w:rsidRPr="00816049">
        <w:rPr>
          <w:rFonts w:ascii="Times New Roman" w:hAnsi="Times New Roman"/>
          <w:spacing w:val="25"/>
          <w:sz w:val="24"/>
          <w:szCs w:val="24"/>
        </w:rPr>
        <w:t xml:space="preserve"> </w:t>
      </w:r>
      <w:r w:rsidRPr="00816049">
        <w:rPr>
          <w:rFonts w:ascii="Times New Roman" w:hAnsi="Times New Roman"/>
          <w:sz w:val="24"/>
          <w:szCs w:val="24"/>
        </w:rPr>
        <w:t>the</w:t>
      </w:r>
      <w:r w:rsidRPr="00816049">
        <w:rPr>
          <w:rFonts w:ascii="Times New Roman" w:hAnsi="Times New Roman"/>
          <w:spacing w:val="24"/>
          <w:sz w:val="24"/>
          <w:szCs w:val="24"/>
        </w:rPr>
        <w:t xml:space="preserve"> </w:t>
      </w:r>
      <w:r w:rsidRPr="00816049">
        <w:rPr>
          <w:rFonts w:ascii="Times New Roman" w:hAnsi="Times New Roman"/>
          <w:sz w:val="24"/>
          <w:szCs w:val="24"/>
        </w:rPr>
        <w:t>term</w:t>
      </w:r>
      <w:r w:rsidRPr="00816049">
        <w:rPr>
          <w:rFonts w:ascii="Times New Roman" w:hAnsi="Times New Roman"/>
          <w:spacing w:val="30"/>
          <w:sz w:val="24"/>
          <w:szCs w:val="24"/>
        </w:rPr>
        <w:t xml:space="preserve"> </w:t>
      </w:r>
      <w:r w:rsidRPr="00816049">
        <w:rPr>
          <w:rFonts w:ascii="Times New Roman" w:hAnsi="Times New Roman"/>
          <w:sz w:val="24"/>
          <w:szCs w:val="24"/>
        </w:rPr>
        <w:t>of</w:t>
      </w:r>
      <w:r w:rsidRPr="00816049">
        <w:rPr>
          <w:rFonts w:ascii="Times New Roman" w:hAnsi="Times New Roman"/>
          <w:spacing w:val="12"/>
          <w:sz w:val="24"/>
          <w:szCs w:val="24"/>
        </w:rPr>
        <w:t xml:space="preserve"> </w:t>
      </w:r>
      <w:r w:rsidRPr="00816049">
        <w:rPr>
          <w:rFonts w:ascii="Times New Roman" w:hAnsi="Times New Roman"/>
          <w:sz w:val="24"/>
          <w:szCs w:val="24"/>
        </w:rPr>
        <w:t>this</w:t>
      </w:r>
      <w:r w:rsidRPr="00816049">
        <w:rPr>
          <w:rFonts w:ascii="Times New Roman" w:hAnsi="Times New Roman"/>
          <w:spacing w:val="15"/>
          <w:sz w:val="24"/>
          <w:szCs w:val="24"/>
        </w:rPr>
        <w:t xml:space="preserve"> </w:t>
      </w:r>
      <w:r w:rsidRPr="00816049">
        <w:rPr>
          <w:rFonts w:ascii="Times New Roman" w:hAnsi="Times New Roman"/>
          <w:sz w:val="24"/>
          <w:szCs w:val="24"/>
        </w:rPr>
        <w:t>Contract</w:t>
      </w:r>
      <w:r w:rsidRPr="00816049">
        <w:rPr>
          <w:rFonts w:ascii="Times New Roman" w:hAnsi="Times New Roman"/>
          <w:spacing w:val="27"/>
          <w:sz w:val="24"/>
          <w:szCs w:val="24"/>
        </w:rPr>
        <w:t xml:space="preserve"> </w:t>
      </w:r>
      <w:r w:rsidRPr="00816049">
        <w:rPr>
          <w:rFonts w:ascii="Times New Roman" w:hAnsi="Times New Roman"/>
          <w:sz w:val="24"/>
          <w:szCs w:val="24"/>
        </w:rPr>
        <w:t>and</w:t>
      </w:r>
      <w:r w:rsidRPr="00816049">
        <w:rPr>
          <w:rFonts w:ascii="Times New Roman" w:hAnsi="Times New Roman"/>
          <w:spacing w:val="18"/>
          <w:sz w:val="24"/>
          <w:szCs w:val="24"/>
        </w:rPr>
        <w:t xml:space="preserve"> </w:t>
      </w:r>
      <w:r w:rsidRPr="00816049">
        <w:rPr>
          <w:rFonts w:ascii="Times New Roman" w:hAnsi="Times New Roman"/>
          <w:sz w:val="24"/>
          <w:szCs w:val="24"/>
        </w:rPr>
        <w:t>for</w:t>
      </w:r>
      <w:r w:rsidRPr="00816049">
        <w:rPr>
          <w:rFonts w:ascii="Times New Roman" w:hAnsi="Times New Roman"/>
          <w:spacing w:val="16"/>
          <w:sz w:val="24"/>
          <w:szCs w:val="24"/>
        </w:rPr>
        <w:t xml:space="preserve"> </w:t>
      </w:r>
      <w:r w:rsidRPr="00816049">
        <w:rPr>
          <w:rFonts w:ascii="Times New Roman" w:hAnsi="Times New Roman"/>
          <w:sz w:val="24"/>
          <w:szCs w:val="24"/>
        </w:rPr>
        <w:t>a</w:t>
      </w:r>
      <w:r w:rsidRPr="00816049">
        <w:rPr>
          <w:rFonts w:ascii="Times New Roman" w:hAnsi="Times New Roman"/>
          <w:spacing w:val="4"/>
          <w:sz w:val="24"/>
          <w:szCs w:val="24"/>
        </w:rPr>
        <w:t xml:space="preserve"> </w:t>
      </w:r>
      <w:r w:rsidRPr="00816049">
        <w:rPr>
          <w:rFonts w:ascii="Times New Roman" w:hAnsi="Times New Roman"/>
          <w:sz w:val="24"/>
          <w:szCs w:val="24"/>
        </w:rPr>
        <w:t>period</w:t>
      </w:r>
      <w:r w:rsidRPr="00816049">
        <w:rPr>
          <w:rFonts w:ascii="Times New Roman" w:hAnsi="Times New Roman"/>
          <w:spacing w:val="37"/>
          <w:sz w:val="24"/>
          <w:szCs w:val="24"/>
        </w:rPr>
        <w:t xml:space="preserve"> </w:t>
      </w:r>
      <w:r w:rsidRPr="00816049">
        <w:rPr>
          <w:rFonts w:ascii="Times New Roman" w:hAnsi="Times New Roman"/>
          <w:sz w:val="24"/>
          <w:szCs w:val="24"/>
        </w:rPr>
        <w:t>of</w:t>
      </w:r>
      <w:r w:rsidRPr="00816049">
        <w:rPr>
          <w:rFonts w:ascii="Times New Roman" w:hAnsi="Times New Roman"/>
          <w:spacing w:val="19"/>
          <w:sz w:val="24"/>
          <w:szCs w:val="24"/>
        </w:rPr>
        <w:t xml:space="preserve"> </w:t>
      </w:r>
      <w:r w:rsidR="00BC5F91">
        <w:rPr>
          <w:rFonts w:ascii="Times New Roman" w:hAnsi="Times New Roman"/>
          <w:sz w:val="24"/>
          <w:szCs w:val="24"/>
        </w:rPr>
        <w:t>five</w:t>
      </w:r>
      <w:r w:rsidRPr="00816049">
        <w:rPr>
          <w:rFonts w:ascii="Times New Roman" w:hAnsi="Times New Roman"/>
          <w:spacing w:val="18"/>
          <w:sz w:val="24"/>
          <w:szCs w:val="24"/>
        </w:rPr>
        <w:t xml:space="preserve"> </w:t>
      </w:r>
      <w:r w:rsidRPr="00816049">
        <w:rPr>
          <w:rFonts w:ascii="Times New Roman" w:hAnsi="Times New Roman"/>
          <w:sz w:val="24"/>
          <w:szCs w:val="24"/>
        </w:rPr>
        <w:t>(4</w:t>
      </w:r>
      <w:r w:rsidR="00BC5F91">
        <w:rPr>
          <w:rFonts w:ascii="Times New Roman" w:hAnsi="Times New Roman"/>
          <w:sz w:val="24"/>
          <w:szCs w:val="24"/>
        </w:rPr>
        <w:t>5</w:t>
      </w:r>
      <w:r w:rsidRPr="00816049">
        <w:rPr>
          <w:rFonts w:ascii="Times New Roman" w:hAnsi="Times New Roman"/>
          <w:spacing w:val="12"/>
          <w:sz w:val="24"/>
          <w:szCs w:val="24"/>
        </w:rPr>
        <w:t xml:space="preserve"> </w:t>
      </w:r>
      <w:r w:rsidRPr="00816049">
        <w:rPr>
          <w:rFonts w:ascii="Times New Roman" w:hAnsi="Times New Roman"/>
          <w:sz w:val="24"/>
          <w:szCs w:val="24"/>
        </w:rPr>
        <w:t>years</w:t>
      </w:r>
      <w:r w:rsidRPr="00816049">
        <w:rPr>
          <w:rFonts w:ascii="Times New Roman" w:hAnsi="Times New Roman"/>
          <w:spacing w:val="28"/>
          <w:sz w:val="24"/>
          <w:szCs w:val="24"/>
        </w:rPr>
        <w:t xml:space="preserve"> </w:t>
      </w:r>
      <w:r w:rsidR="00BC5F91">
        <w:rPr>
          <w:rFonts w:ascii="Times New Roman" w:hAnsi="Times New Roman"/>
          <w:spacing w:val="28"/>
          <w:sz w:val="24"/>
          <w:szCs w:val="24"/>
        </w:rPr>
        <w:t xml:space="preserve">after the close-out of the Newton County CDBG-DR grant program, </w:t>
      </w:r>
      <w:r w:rsidRPr="00816049">
        <w:rPr>
          <w:rFonts w:ascii="Times New Roman" w:hAnsi="Times New Roman"/>
          <w:sz w:val="24"/>
          <w:szCs w:val="24"/>
        </w:rPr>
        <w:t>the</w:t>
      </w:r>
      <w:r w:rsidRPr="00816049">
        <w:rPr>
          <w:rFonts w:ascii="Times New Roman" w:hAnsi="Times New Roman"/>
          <w:spacing w:val="18"/>
          <w:sz w:val="24"/>
          <w:szCs w:val="24"/>
        </w:rPr>
        <w:t xml:space="preserve"> </w:t>
      </w:r>
      <w:r w:rsidRPr="00816049">
        <w:rPr>
          <w:rFonts w:ascii="Times New Roman" w:hAnsi="Times New Roman"/>
          <w:sz w:val="24"/>
          <w:szCs w:val="24"/>
        </w:rPr>
        <w:t>State</w:t>
      </w:r>
      <w:r w:rsidRPr="00816049">
        <w:rPr>
          <w:rFonts w:ascii="Times New Roman" w:hAnsi="Times New Roman"/>
          <w:spacing w:val="10"/>
          <w:sz w:val="24"/>
          <w:szCs w:val="24"/>
        </w:rPr>
        <w:t xml:space="preserve"> </w:t>
      </w:r>
      <w:r w:rsidRPr="00816049">
        <w:rPr>
          <w:rFonts w:ascii="Times New Roman" w:hAnsi="Times New Roman"/>
          <w:sz w:val="24"/>
          <w:szCs w:val="24"/>
        </w:rPr>
        <w:t>of</w:t>
      </w:r>
      <w:r w:rsidRPr="00816049">
        <w:rPr>
          <w:rFonts w:ascii="Times New Roman" w:hAnsi="Times New Roman"/>
          <w:spacing w:val="8"/>
          <w:sz w:val="24"/>
          <w:szCs w:val="24"/>
        </w:rPr>
        <w:t xml:space="preserve"> </w:t>
      </w:r>
      <w:r w:rsidRPr="00816049">
        <w:rPr>
          <w:rFonts w:ascii="Times New Roman" w:hAnsi="Times New Roman"/>
          <w:sz w:val="24"/>
          <w:szCs w:val="24"/>
        </w:rPr>
        <w:t>Texas,</w:t>
      </w:r>
      <w:r w:rsidRPr="00816049">
        <w:rPr>
          <w:rFonts w:ascii="Times New Roman" w:hAnsi="Times New Roman"/>
          <w:spacing w:val="9"/>
          <w:sz w:val="24"/>
          <w:szCs w:val="24"/>
        </w:rPr>
        <w:t xml:space="preserve"> </w:t>
      </w:r>
      <w:r w:rsidRPr="00816049">
        <w:rPr>
          <w:rFonts w:ascii="Times New Roman" w:hAnsi="Times New Roman"/>
          <w:sz w:val="24"/>
          <w:szCs w:val="24"/>
        </w:rPr>
        <w:t>Newton</w:t>
      </w:r>
      <w:r w:rsidRPr="00816049">
        <w:rPr>
          <w:rFonts w:ascii="Times New Roman" w:hAnsi="Times New Roman"/>
          <w:spacing w:val="31"/>
          <w:sz w:val="24"/>
          <w:szCs w:val="24"/>
        </w:rPr>
        <w:t xml:space="preserve"> </w:t>
      </w:r>
      <w:r w:rsidRPr="00816049">
        <w:rPr>
          <w:rFonts w:ascii="Times New Roman" w:hAnsi="Times New Roman"/>
          <w:sz w:val="24"/>
          <w:szCs w:val="24"/>
        </w:rPr>
        <w:t>County,</w:t>
      </w:r>
      <w:r w:rsidRPr="00816049">
        <w:rPr>
          <w:rFonts w:ascii="Times New Roman" w:hAnsi="Times New Roman"/>
          <w:spacing w:val="21"/>
          <w:sz w:val="24"/>
          <w:szCs w:val="24"/>
        </w:rPr>
        <w:t xml:space="preserve"> </w:t>
      </w:r>
      <w:r w:rsidRPr="00816049">
        <w:rPr>
          <w:rFonts w:ascii="Times New Roman" w:hAnsi="Times New Roman"/>
          <w:sz w:val="24"/>
          <w:szCs w:val="24"/>
        </w:rPr>
        <w:t>and/or</w:t>
      </w:r>
      <w:r w:rsidRPr="00816049">
        <w:rPr>
          <w:rFonts w:ascii="Times New Roman" w:hAnsi="Times New Roman"/>
          <w:spacing w:val="24"/>
          <w:sz w:val="24"/>
          <w:szCs w:val="24"/>
        </w:rPr>
        <w:t xml:space="preserve"> </w:t>
      </w:r>
      <w:r w:rsidRPr="00816049">
        <w:rPr>
          <w:rFonts w:ascii="Times New Roman" w:hAnsi="Times New Roman"/>
          <w:sz w:val="24"/>
          <w:szCs w:val="24"/>
        </w:rPr>
        <w:t>other</w:t>
      </w:r>
      <w:r w:rsidRPr="00816049">
        <w:rPr>
          <w:rFonts w:ascii="Times New Roman" w:hAnsi="Times New Roman"/>
          <w:spacing w:val="26"/>
          <w:sz w:val="24"/>
          <w:szCs w:val="24"/>
        </w:rPr>
        <w:t xml:space="preserve"> </w:t>
      </w:r>
      <w:r w:rsidRPr="00816049">
        <w:rPr>
          <w:rFonts w:ascii="Times New Roman" w:hAnsi="Times New Roman"/>
          <w:sz w:val="24"/>
          <w:szCs w:val="24"/>
        </w:rPr>
        <w:t>federal,</w:t>
      </w:r>
      <w:r w:rsidRPr="00816049">
        <w:rPr>
          <w:rFonts w:ascii="Times New Roman" w:hAnsi="Times New Roman"/>
          <w:spacing w:val="23"/>
          <w:sz w:val="24"/>
          <w:szCs w:val="24"/>
        </w:rPr>
        <w:t xml:space="preserve"> </w:t>
      </w:r>
      <w:r w:rsidRPr="00816049">
        <w:rPr>
          <w:rFonts w:ascii="Times New Roman" w:hAnsi="Times New Roman"/>
          <w:sz w:val="24"/>
          <w:szCs w:val="24"/>
        </w:rPr>
        <w:t>State</w:t>
      </w:r>
      <w:r w:rsidRPr="00816049">
        <w:rPr>
          <w:rFonts w:ascii="Times New Roman" w:hAnsi="Times New Roman"/>
          <w:spacing w:val="10"/>
          <w:sz w:val="24"/>
          <w:szCs w:val="24"/>
        </w:rPr>
        <w:t xml:space="preserve"> </w:t>
      </w:r>
      <w:r w:rsidRPr="00816049">
        <w:rPr>
          <w:rFonts w:ascii="Times New Roman" w:hAnsi="Times New Roman"/>
          <w:sz w:val="24"/>
          <w:szCs w:val="24"/>
        </w:rPr>
        <w:t>and</w:t>
      </w:r>
      <w:r w:rsidRPr="00816049">
        <w:rPr>
          <w:rFonts w:ascii="Times New Roman" w:hAnsi="Times New Roman"/>
          <w:spacing w:val="21"/>
          <w:sz w:val="24"/>
          <w:szCs w:val="24"/>
        </w:rPr>
        <w:t xml:space="preserve"> </w:t>
      </w:r>
      <w:r w:rsidRPr="00816049">
        <w:rPr>
          <w:rFonts w:ascii="Times New Roman" w:hAnsi="Times New Roman"/>
          <w:sz w:val="24"/>
          <w:szCs w:val="24"/>
        </w:rPr>
        <w:t>local</w:t>
      </w:r>
      <w:r w:rsidRPr="00816049">
        <w:rPr>
          <w:rFonts w:ascii="Times New Roman" w:hAnsi="Times New Roman"/>
          <w:spacing w:val="18"/>
          <w:sz w:val="24"/>
          <w:szCs w:val="24"/>
        </w:rPr>
        <w:t xml:space="preserve"> </w:t>
      </w:r>
      <w:r w:rsidRPr="00816049">
        <w:rPr>
          <w:rFonts w:ascii="Times New Roman" w:hAnsi="Times New Roman"/>
          <w:sz w:val="24"/>
          <w:szCs w:val="24"/>
        </w:rPr>
        <w:t>agencies</w:t>
      </w:r>
      <w:r w:rsidRPr="00816049">
        <w:rPr>
          <w:rFonts w:ascii="Times New Roman" w:hAnsi="Times New Roman"/>
          <w:spacing w:val="29"/>
          <w:sz w:val="24"/>
          <w:szCs w:val="24"/>
        </w:rPr>
        <w:t xml:space="preserve"> </w:t>
      </w:r>
      <w:r w:rsidRPr="00816049">
        <w:rPr>
          <w:rFonts w:ascii="Times New Roman" w:hAnsi="Times New Roman"/>
          <w:sz w:val="24"/>
          <w:szCs w:val="24"/>
        </w:rPr>
        <w:t>which</w:t>
      </w:r>
      <w:r w:rsidRPr="00816049">
        <w:rPr>
          <w:rFonts w:ascii="Times New Roman" w:hAnsi="Times New Roman"/>
          <w:spacing w:val="32"/>
          <w:sz w:val="24"/>
          <w:szCs w:val="24"/>
        </w:rPr>
        <w:t xml:space="preserve"> </w:t>
      </w:r>
      <w:r w:rsidRPr="00816049">
        <w:rPr>
          <w:rFonts w:ascii="Times New Roman" w:hAnsi="Times New Roman"/>
          <w:sz w:val="24"/>
          <w:szCs w:val="24"/>
        </w:rPr>
        <w:t>may</w:t>
      </w:r>
      <w:r w:rsidRPr="00816049">
        <w:rPr>
          <w:rFonts w:ascii="Times New Roman" w:hAnsi="Times New Roman"/>
          <w:spacing w:val="16"/>
          <w:sz w:val="24"/>
          <w:szCs w:val="24"/>
        </w:rPr>
        <w:t xml:space="preserve"> </w:t>
      </w:r>
      <w:r w:rsidRPr="00816049">
        <w:rPr>
          <w:rFonts w:ascii="Times New Roman" w:hAnsi="Times New Roman"/>
          <w:sz w:val="24"/>
          <w:szCs w:val="24"/>
        </w:rPr>
        <w:t>have</w:t>
      </w:r>
      <w:r w:rsidRPr="00816049">
        <w:rPr>
          <w:rFonts w:ascii="Times New Roman" w:hAnsi="Times New Roman"/>
          <w:spacing w:val="-1"/>
          <w:sz w:val="24"/>
          <w:szCs w:val="24"/>
        </w:rPr>
        <w:t xml:space="preserve"> </w:t>
      </w:r>
      <w:r w:rsidRPr="00816049">
        <w:rPr>
          <w:rFonts w:ascii="Times New Roman" w:hAnsi="Times New Roman"/>
          <w:sz w:val="24"/>
          <w:szCs w:val="24"/>
        </w:rPr>
        <w:t>jurisdiction over</w:t>
      </w:r>
      <w:r w:rsidRPr="00816049">
        <w:rPr>
          <w:rFonts w:ascii="Times New Roman" w:hAnsi="Times New Roman"/>
          <w:spacing w:val="2"/>
          <w:sz w:val="24"/>
          <w:szCs w:val="24"/>
        </w:rPr>
        <w:t xml:space="preserve"> </w:t>
      </w:r>
      <w:r w:rsidRPr="00816049">
        <w:rPr>
          <w:rFonts w:ascii="Times New Roman" w:hAnsi="Times New Roman"/>
          <w:sz w:val="24"/>
          <w:szCs w:val="24"/>
        </w:rPr>
        <w:t>this</w:t>
      </w:r>
      <w:r w:rsidRPr="00816049">
        <w:rPr>
          <w:rFonts w:ascii="Times New Roman" w:hAnsi="Times New Roman"/>
          <w:spacing w:val="39"/>
          <w:sz w:val="24"/>
          <w:szCs w:val="24"/>
        </w:rPr>
        <w:t xml:space="preserve"> </w:t>
      </w:r>
      <w:r w:rsidRPr="00816049">
        <w:rPr>
          <w:rFonts w:ascii="Times New Roman" w:hAnsi="Times New Roman"/>
          <w:sz w:val="24"/>
          <w:szCs w:val="24"/>
        </w:rPr>
        <w:t>contract</w:t>
      </w:r>
      <w:r w:rsidRPr="00816049">
        <w:rPr>
          <w:rFonts w:ascii="Times New Roman" w:hAnsi="Times New Roman"/>
          <w:spacing w:val="4"/>
          <w:sz w:val="24"/>
          <w:szCs w:val="24"/>
        </w:rPr>
        <w:t xml:space="preserve"> </w:t>
      </w:r>
      <w:r w:rsidRPr="00816049">
        <w:rPr>
          <w:rFonts w:ascii="Times New Roman" w:hAnsi="Times New Roman"/>
          <w:sz w:val="24"/>
          <w:szCs w:val="24"/>
        </w:rPr>
        <w:t>and/or</w:t>
      </w:r>
      <w:r w:rsidRPr="00816049">
        <w:rPr>
          <w:rFonts w:ascii="Times New Roman" w:hAnsi="Times New Roman"/>
          <w:spacing w:val="44"/>
          <w:sz w:val="24"/>
          <w:szCs w:val="24"/>
        </w:rPr>
        <w:t xml:space="preserve"> </w:t>
      </w:r>
      <w:r w:rsidRPr="00816049">
        <w:rPr>
          <w:rFonts w:ascii="Times New Roman" w:hAnsi="Times New Roman"/>
          <w:sz w:val="24"/>
          <w:szCs w:val="24"/>
        </w:rPr>
        <w:t>purchase</w:t>
      </w:r>
      <w:r w:rsidRPr="00816049">
        <w:rPr>
          <w:rFonts w:ascii="Times New Roman" w:hAnsi="Times New Roman"/>
          <w:spacing w:val="18"/>
          <w:sz w:val="24"/>
          <w:szCs w:val="24"/>
        </w:rPr>
        <w:t xml:space="preserve"> </w:t>
      </w:r>
      <w:r w:rsidRPr="00816049">
        <w:rPr>
          <w:rFonts w:ascii="Times New Roman" w:hAnsi="Times New Roman"/>
          <w:sz w:val="24"/>
          <w:szCs w:val="24"/>
        </w:rPr>
        <w:t>order,</w:t>
      </w:r>
      <w:r w:rsidRPr="00816049">
        <w:rPr>
          <w:rFonts w:ascii="Times New Roman" w:hAnsi="Times New Roman"/>
          <w:spacing w:val="1"/>
          <w:sz w:val="24"/>
          <w:szCs w:val="24"/>
        </w:rPr>
        <w:t xml:space="preserve"> </w:t>
      </w:r>
      <w:r w:rsidRPr="00816049">
        <w:rPr>
          <w:rFonts w:ascii="Times New Roman" w:hAnsi="Times New Roman"/>
          <w:sz w:val="24"/>
          <w:szCs w:val="24"/>
        </w:rPr>
        <w:t>at</w:t>
      </w:r>
      <w:r w:rsidRPr="00816049">
        <w:rPr>
          <w:rFonts w:ascii="Times New Roman" w:hAnsi="Times New Roman"/>
          <w:spacing w:val="37"/>
          <w:sz w:val="24"/>
          <w:szCs w:val="24"/>
        </w:rPr>
        <w:t xml:space="preserve"> </w:t>
      </w:r>
      <w:r w:rsidRPr="00816049">
        <w:rPr>
          <w:rFonts w:ascii="Times New Roman" w:hAnsi="Times New Roman"/>
          <w:sz w:val="24"/>
          <w:szCs w:val="24"/>
        </w:rPr>
        <w:t>reasonable</w:t>
      </w:r>
      <w:r w:rsidRPr="00816049">
        <w:rPr>
          <w:rFonts w:ascii="Times New Roman" w:hAnsi="Times New Roman"/>
          <w:spacing w:val="23"/>
          <w:sz w:val="24"/>
          <w:szCs w:val="24"/>
        </w:rPr>
        <w:t xml:space="preserve"> </w:t>
      </w:r>
      <w:r w:rsidRPr="00816049">
        <w:rPr>
          <w:rFonts w:ascii="Times New Roman" w:hAnsi="Times New Roman"/>
          <w:sz w:val="24"/>
          <w:szCs w:val="24"/>
        </w:rPr>
        <w:t>times</w:t>
      </w:r>
      <w:r w:rsidRPr="00816049">
        <w:rPr>
          <w:rFonts w:ascii="Times New Roman" w:hAnsi="Times New Roman"/>
          <w:spacing w:val="6"/>
          <w:sz w:val="24"/>
          <w:szCs w:val="24"/>
        </w:rPr>
        <w:t xml:space="preserve"> </w:t>
      </w:r>
      <w:r w:rsidRPr="00816049">
        <w:rPr>
          <w:rFonts w:ascii="Times New Roman" w:hAnsi="Times New Roman"/>
          <w:sz w:val="24"/>
          <w:szCs w:val="24"/>
        </w:rPr>
        <w:t>and</w:t>
      </w:r>
      <w:r w:rsidRPr="00816049">
        <w:rPr>
          <w:rFonts w:ascii="Times New Roman" w:hAnsi="Times New Roman"/>
          <w:spacing w:val="3"/>
          <w:sz w:val="24"/>
          <w:szCs w:val="24"/>
        </w:rPr>
        <w:t xml:space="preserve"> </w:t>
      </w:r>
      <w:r w:rsidRPr="00816049">
        <w:rPr>
          <w:rFonts w:ascii="Times New Roman" w:hAnsi="Times New Roman"/>
          <w:sz w:val="24"/>
          <w:szCs w:val="24"/>
        </w:rPr>
        <w:t>at</w:t>
      </w:r>
      <w:r w:rsidRPr="00816049">
        <w:rPr>
          <w:rFonts w:ascii="Times New Roman" w:hAnsi="Times New Roman"/>
          <w:spacing w:val="37"/>
          <w:sz w:val="24"/>
          <w:szCs w:val="24"/>
        </w:rPr>
        <w:t xml:space="preserve"> </w:t>
      </w:r>
      <w:r w:rsidRPr="00816049">
        <w:rPr>
          <w:rFonts w:ascii="Times New Roman" w:hAnsi="Times New Roman"/>
          <w:sz w:val="24"/>
          <w:szCs w:val="24"/>
        </w:rPr>
        <w:t>its</w:t>
      </w:r>
      <w:r w:rsidRPr="00816049">
        <w:rPr>
          <w:rFonts w:ascii="Times New Roman" w:hAnsi="Times New Roman"/>
          <w:spacing w:val="40"/>
          <w:sz w:val="24"/>
          <w:szCs w:val="24"/>
        </w:rPr>
        <w:t xml:space="preserve"> </w:t>
      </w:r>
      <w:r w:rsidRPr="00816049">
        <w:rPr>
          <w:rFonts w:ascii="Times New Roman" w:hAnsi="Times New Roman"/>
          <w:sz w:val="24"/>
          <w:szCs w:val="24"/>
        </w:rPr>
        <w:t>expense</w:t>
      </w:r>
      <w:r w:rsidRPr="00816049">
        <w:rPr>
          <w:rFonts w:ascii="Times New Roman" w:hAnsi="Times New Roman"/>
          <w:spacing w:val="4"/>
          <w:sz w:val="24"/>
          <w:szCs w:val="24"/>
        </w:rPr>
        <w:t xml:space="preserve"> </w:t>
      </w:r>
      <w:r w:rsidRPr="00816049">
        <w:rPr>
          <w:rFonts w:ascii="Times New Roman" w:hAnsi="Times New Roman"/>
          <w:sz w:val="24"/>
          <w:szCs w:val="24"/>
        </w:rPr>
        <w:t>reserve</w:t>
      </w:r>
      <w:r w:rsidRPr="00816049">
        <w:rPr>
          <w:rFonts w:ascii="Times New Roman" w:hAnsi="Times New Roman"/>
          <w:spacing w:val="7"/>
          <w:sz w:val="24"/>
          <w:szCs w:val="24"/>
        </w:rPr>
        <w:t xml:space="preserve"> </w:t>
      </w:r>
      <w:r w:rsidRPr="00816049">
        <w:rPr>
          <w:rFonts w:ascii="Times New Roman" w:hAnsi="Times New Roman"/>
          <w:sz w:val="24"/>
          <w:szCs w:val="24"/>
        </w:rPr>
        <w:t>the right</w:t>
      </w:r>
      <w:r w:rsidRPr="00816049">
        <w:rPr>
          <w:rFonts w:ascii="Times New Roman" w:hAnsi="Times New Roman"/>
          <w:spacing w:val="9"/>
          <w:sz w:val="24"/>
          <w:szCs w:val="24"/>
        </w:rPr>
        <w:t xml:space="preserve"> </w:t>
      </w:r>
      <w:r w:rsidRPr="00816049">
        <w:rPr>
          <w:rFonts w:ascii="Times New Roman" w:hAnsi="Times New Roman"/>
          <w:sz w:val="24"/>
          <w:szCs w:val="24"/>
        </w:rPr>
        <w:t>to</w:t>
      </w:r>
      <w:r w:rsidRPr="00816049">
        <w:rPr>
          <w:rFonts w:ascii="Times New Roman" w:hAnsi="Times New Roman"/>
          <w:spacing w:val="4"/>
          <w:sz w:val="24"/>
          <w:szCs w:val="24"/>
        </w:rPr>
        <w:t xml:space="preserve"> </w:t>
      </w:r>
      <w:r w:rsidRPr="00816049">
        <w:rPr>
          <w:rFonts w:ascii="Times New Roman" w:hAnsi="Times New Roman"/>
          <w:sz w:val="24"/>
          <w:szCs w:val="24"/>
        </w:rPr>
        <w:t>audit</w:t>
      </w:r>
      <w:r w:rsidRPr="00816049">
        <w:rPr>
          <w:rFonts w:ascii="Times New Roman" w:hAnsi="Times New Roman"/>
          <w:w w:val="99"/>
          <w:sz w:val="24"/>
          <w:szCs w:val="24"/>
        </w:rPr>
        <w:t xml:space="preserve"> </w:t>
      </w:r>
      <w:r w:rsidRPr="00816049">
        <w:rPr>
          <w:rFonts w:ascii="Times New Roman" w:hAnsi="Times New Roman"/>
          <w:sz w:val="24"/>
          <w:szCs w:val="24"/>
        </w:rPr>
        <w:t>successful</w:t>
      </w:r>
      <w:r w:rsidRPr="00816049">
        <w:rPr>
          <w:rFonts w:ascii="Times New Roman" w:hAnsi="Times New Roman"/>
          <w:spacing w:val="18"/>
          <w:sz w:val="24"/>
          <w:szCs w:val="24"/>
        </w:rPr>
        <w:t xml:space="preserve"> </w:t>
      </w:r>
      <w:r w:rsidRPr="00816049">
        <w:rPr>
          <w:rFonts w:ascii="Times New Roman" w:hAnsi="Times New Roman"/>
          <w:sz w:val="24"/>
          <w:szCs w:val="24"/>
        </w:rPr>
        <w:t>bidder's</w:t>
      </w:r>
      <w:r w:rsidRPr="00816049">
        <w:rPr>
          <w:rFonts w:ascii="Times New Roman" w:hAnsi="Times New Roman"/>
          <w:spacing w:val="26"/>
          <w:sz w:val="24"/>
          <w:szCs w:val="24"/>
        </w:rPr>
        <w:t xml:space="preserve"> </w:t>
      </w:r>
      <w:r w:rsidRPr="00816049">
        <w:rPr>
          <w:rFonts w:ascii="Times New Roman" w:hAnsi="Times New Roman"/>
          <w:sz w:val="24"/>
          <w:szCs w:val="24"/>
        </w:rPr>
        <w:t>records</w:t>
      </w:r>
      <w:r w:rsidRPr="00816049">
        <w:rPr>
          <w:rFonts w:ascii="Times New Roman" w:hAnsi="Times New Roman"/>
          <w:spacing w:val="32"/>
          <w:sz w:val="24"/>
          <w:szCs w:val="24"/>
        </w:rPr>
        <w:t xml:space="preserve"> </w:t>
      </w:r>
      <w:r w:rsidRPr="00816049">
        <w:rPr>
          <w:rFonts w:ascii="Times New Roman" w:hAnsi="Times New Roman"/>
          <w:sz w:val="24"/>
          <w:szCs w:val="24"/>
        </w:rPr>
        <w:t>and</w:t>
      </w:r>
      <w:r w:rsidRPr="00816049">
        <w:rPr>
          <w:rFonts w:ascii="Times New Roman" w:hAnsi="Times New Roman"/>
          <w:spacing w:val="12"/>
          <w:sz w:val="24"/>
          <w:szCs w:val="24"/>
        </w:rPr>
        <w:t xml:space="preserve"> </w:t>
      </w:r>
      <w:r w:rsidRPr="00816049">
        <w:rPr>
          <w:rFonts w:ascii="Times New Roman" w:hAnsi="Times New Roman"/>
          <w:sz w:val="24"/>
          <w:szCs w:val="24"/>
        </w:rPr>
        <w:t>books.</w:t>
      </w:r>
      <w:r w:rsidRPr="00816049">
        <w:rPr>
          <w:rFonts w:ascii="Times New Roman" w:hAnsi="Times New Roman"/>
          <w:spacing w:val="42"/>
          <w:sz w:val="24"/>
          <w:szCs w:val="24"/>
        </w:rPr>
        <w:t xml:space="preserve"> </w:t>
      </w:r>
      <w:r w:rsidRPr="00816049">
        <w:rPr>
          <w:rFonts w:ascii="Times New Roman" w:hAnsi="Times New Roman"/>
          <w:spacing w:val="1"/>
          <w:sz w:val="24"/>
          <w:szCs w:val="24"/>
        </w:rPr>
        <w:t>If</w:t>
      </w:r>
      <w:r w:rsidR="00BC5F91">
        <w:rPr>
          <w:rFonts w:ascii="Times New Roman" w:hAnsi="Times New Roman"/>
          <w:spacing w:val="1"/>
          <w:sz w:val="24"/>
          <w:szCs w:val="24"/>
        </w:rPr>
        <w:t xml:space="preserve"> </w:t>
      </w:r>
      <w:r w:rsidRPr="00816049">
        <w:rPr>
          <w:rFonts w:ascii="Times New Roman" w:hAnsi="Times New Roman"/>
          <w:spacing w:val="1"/>
          <w:sz w:val="24"/>
          <w:szCs w:val="24"/>
        </w:rPr>
        <w:t>needed</w:t>
      </w:r>
      <w:r w:rsidRPr="00816049">
        <w:rPr>
          <w:rFonts w:ascii="Times New Roman" w:hAnsi="Times New Roman"/>
          <w:spacing w:val="42"/>
          <w:sz w:val="24"/>
          <w:szCs w:val="24"/>
        </w:rPr>
        <w:t xml:space="preserve"> </w:t>
      </w:r>
      <w:r w:rsidRPr="00816049">
        <w:rPr>
          <w:rFonts w:ascii="Times New Roman" w:hAnsi="Times New Roman"/>
          <w:sz w:val="24"/>
          <w:szCs w:val="24"/>
        </w:rPr>
        <w:t>for</w:t>
      </w:r>
      <w:r w:rsidRPr="00816049">
        <w:rPr>
          <w:rFonts w:ascii="Times New Roman" w:hAnsi="Times New Roman"/>
          <w:spacing w:val="27"/>
          <w:sz w:val="24"/>
          <w:szCs w:val="24"/>
        </w:rPr>
        <w:t xml:space="preserve"> </w:t>
      </w:r>
      <w:r w:rsidRPr="00816049">
        <w:rPr>
          <w:rFonts w:ascii="Times New Roman" w:hAnsi="Times New Roman"/>
          <w:sz w:val="24"/>
          <w:szCs w:val="24"/>
        </w:rPr>
        <w:t>audit,</w:t>
      </w:r>
      <w:r w:rsidRPr="00816049">
        <w:rPr>
          <w:rFonts w:ascii="Times New Roman" w:hAnsi="Times New Roman"/>
          <w:spacing w:val="18"/>
          <w:sz w:val="24"/>
          <w:szCs w:val="24"/>
        </w:rPr>
        <w:t xml:space="preserve"> </w:t>
      </w:r>
      <w:r w:rsidRPr="00816049">
        <w:rPr>
          <w:rFonts w:ascii="Times New Roman" w:hAnsi="Times New Roman"/>
          <w:sz w:val="24"/>
          <w:szCs w:val="24"/>
        </w:rPr>
        <w:t>original</w:t>
      </w:r>
      <w:r w:rsidRPr="00816049">
        <w:rPr>
          <w:rFonts w:ascii="Times New Roman" w:hAnsi="Times New Roman"/>
          <w:spacing w:val="31"/>
          <w:sz w:val="24"/>
          <w:szCs w:val="24"/>
        </w:rPr>
        <w:t xml:space="preserve"> </w:t>
      </w:r>
      <w:r w:rsidRPr="00816049">
        <w:rPr>
          <w:rFonts w:ascii="Times New Roman" w:hAnsi="Times New Roman"/>
          <w:sz w:val="24"/>
          <w:szCs w:val="24"/>
        </w:rPr>
        <w:t>or</w:t>
      </w:r>
      <w:r w:rsidRPr="00816049">
        <w:rPr>
          <w:rFonts w:ascii="Times New Roman" w:hAnsi="Times New Roman"/>
          <w:spacing w:val="25"/>
          <w:sz w:val="24"/>
          <w:szCs w:val="24"/>
        </w:rPr>
        <w:t xml:space="preserve"> </w:t>
      </w:r>
      <w:r w:rsidRPr="00816049">
        <w:rPr>
          <w:rFonts w:ascii="Times New Roman" w:hAnsi="Times New Roman"/>
          <w:sz w:val="24"/>
          <w:szCs w:val="24"/>
        </w:rPr>
        <w:t>independently</w:t>
      </w:r>
      <w:r w:rsidRPr="00816049">
        <w:rPr>
          <w:rFonts w:ascii="Times New Roman" w:hAnsi="Times New Roman"/>
          <w:spacing w:val="41"/>
          <w:sz w:val="24"/>
          <w:szCs w:val="24"/>
        </w:rPr>
        <w:t xml:space="preserve"> </w:t>
      </w:r>
      <w:r w:rsidRPr="00816049">
        <w:rPr>
          <w:rFonts w:ascii="Times New Roman" w:hAnsi="Times New Roman"/>
          <w:sz w:val="24"/>
          <w:szCs w:val="24"/>
        </w:rPr>
        <w:t>certified</w:t>
      </w:r>
      <w:r w:rsidRPr="00816049">
        <w:rPr>
          <w:rFonts w:ascii="Times New Roman" w:hAnsi="Times New Roman"/>
          <w:spacing w:val="29"/>
          <w:sz w:val="24"/>
          <w:szCs w:val="24"/>
        </w:rPr>
        <w:t xml:space="preserve"> </w:t>
      </w:r>
      <w:r w:rsidRPr="00816049">
        <w:rPr>
          <w:rFonts w:ascii="Times New Roman" w:hAnsi="Times New Roman"/>
          <w:sz w:val="24"/>
          <w:szCs w:val="24"/>
        </w:rPr>
        <w:t>copies</w:t>
      </w:r>
      <w:r w:rsidRPr="00816049">
        <w:rPr>
          <w:rFonts w:ascii="Times New Roman" w:hAnsi="Times New Roman"/>
          <w:spacing w:val="23"/>
          <w:sz w:val="24"/>
          <w:szCs w:val="24"/>
        </w:rPr>
        <w:t xml:space="preserve"> </w:t>
      </w:r>
      <w:r w:rsidRPr="00816049">
        <w:rPr>
          <w:rFonts w:ascii="Times New Roman" w:hAnsi="Times New Roman"/>
          <w:sz w:val="24"/>
          <w:szCs w:val="24"/>
        </w:rPr>
        <w:t>of</w:t>
      </w:r>
      <w:r w:rsidRPr="00816049">
        <w:rPr>
          <w:rFonts w:ascii="Times New Roman" w:hAnsi="Times New Roman"/>
          <w:spacing w:val="14"/>
          <w:sz w:val="24"/>
          <w:szCs w:val="24"/>
        </w:rPr>
        <w:t xml:space="preserve"> </w:t>
      </w:r>
      <w:r w:rsidRPr="00816049">
        <w:rPr>
          <w:rFonts w:ascii="Times New Roman" w:hAnsi="Times New Roman"/>
          <w:sz w:val="24"/>
          <w:szCs w:val="24"/>
        </w:rPr>
        <w:t>off-site</w:t>
      </w:r>
      <w:r w:rsidRPr="00816049">
        <w:rPr>
          <w:rFonts w:ascii="Times New Roman" w:hAnsi="Times New Roman"/>
          <w:spacing w:val="25"/>
          <w:w w:val="99"/>
          <w:sz w:val="24"/>
          <w:szCs w:val="24"/>
        </w:rPr>
        <w:t xml:space="preserve"> </w:t>
      </w:r>
      <w:r w:rsidRPr="00816049">
        <w:rPr>
          <w:rFonts w:ascii="Times New Roman" w:hAnsi="Times New Roman"/>
          <w:sz w:val="24"/>
          <w:szCs w:val="24"/>
        </w:rPr>
        <w:t>records</w:t>
      </w:r>
      <w:r w:rsidRPr="00816049">
        <w:rPr>
          <w:rFonts w:ascii="Times New Roman" w:hAnsi="Times New Roman"/>
          <w:spacing w:val="21"/>
          <w:sz w:val="24"/>
          <w:szCs w:val="24"/>
        </w:rPr>
        <w:t xml:space="preserve"> </w:t>
      </w:r>
      <w:r w:rsidRPr="00816049">
        <w:rPr>
          <w:rFonts w:ascii="Times New Roman" w:hAnsi="Times New Roman"/>
          <w:sz w:val="24"/>
          <w:szCs w:val="24"/>
        </w:rPr>
        <w:t>will</w:t>
      </w:r>
      <w:r w:rsidRPr="00816049">
        <w:rPr>
          <w:rFonts w:ascii="Times New Roman" w:hAnsi="Times New Roman"/>
          <w:spacing w:val="11"/>
          <w:sz w:val="24"/>
          <w:szCs w:val="24"/>
        </w:rPr>
        <w:t xml:space="preserve"> </w:t>
      </w:r>
      <w:r w:rsidRPr="00816049">
        <w:rPr>
          <w:rFonts w:ascii="Times New Roman" w:hAnsi="Times New Roman"/>
          <w:sz w:val="24"/>
          <w:szCs w:val="24"/>
        </w:rPr>
        <w:t>be</w:t>
      </w:r>
      <w:r w:rsidRPr="00816049">
        <w:rPr>
          <w:rFonts w:ascii="Times New Roman" w:hAnsi="Times New Roman"/>
          <w:spacing w:val="6"/>
          <w:sz w:val="24"/>
          <w:szCs w:val="24"/>
        </w:rPr>
        <w:t xml:space="preserve"> </w:t>
      </w:r>
      <w:r w:rsidRPr="00816049">
        <w:rPr>
          <w:rFonts w:ascii="Times New Roman" w:hAnsi="Times New Roman"/>
          <w:sz w:val="24"/>
          <w:szCs w:val="24"/>
        </w:rPr>
        <w:t>provided</w:t>
      </w:r>
      <w:r w:rsidRPr="00816049">
        <w:rPr>
          <w:rFonts w:ascii="Times New Roman" w:hAnsi="Times New Roman"/>
          <w:spacing w:val="16"/>
          <w:sz w:val="24"/>
          <w:szCs w:val="24"/>
        </w:rPr>
        <w:t xml:space="preserve"> </w:t>
      </w:r>
      <w:r w:rsidRPr="00816049">
        <w:rPr>
          <w:rFonts w:ascii="Times New Roman" w:hAnsi="Times New Roman"/>
          <w:sz w:val="24"/>
          <w:szCs w:val="24"/>
        </w:rPr>
        <w:t>to</w:t>
      </w:r>
      <w:r w:rsidRPr="00816049">
        <w:rPr>
          <w:rFonts w:ascii="Times New Roman" w:hAnsi="Times New Roman"/>
          <w:spacing w:val="9"/>
          <w:sz w:val="24"/>
          <w:szCs w:val="24"/>
        </w:rPr>
        <w:t xml:space="preserve"> </w:t>
      </w:r>
      <w:r w:rsidRPr="00816049">
        <w:rPr>
          <w:rFonts w:ascii="Times New Roman" w:hAnsi="Times New Roman"/>
          <w:sz w:val="24"/>
          <w:szCs w:val="24"/>
        </w:rPr>
        <w:t>auditors</w:t>
      </w:r>
      <w:r w:rsidRPr="00816049">
        <w:rPr>
          <w:rFonts w:ascii="Times New Roman" w:hAnsi="Times New Roman"/>
          <w:spacing w:val="10"/>
          <w:sz w:val="24"/>
          <w:szCs w:val="24"/>
        </w:rPr>
        <w:t xml:space="preserve"> </w:t>
      </w:r>
      <w:r w:rsidRPr="00816049">
        <w:rPr>
          <w:rFonts w:ascii="Times New Roman" w:hAnsi="Times New Roman"/>
          <w:sz w:val="24"/>
          <w:szCs w:val="24"/>
        </w:rPr>
        <w:t>at</w:t>
      </w:r>
      <w:r w:rsidRPr="00816049">
        <w:rPr>
          <w:rFonts w:ascii="Times New Roman" w:hAnsi="Times New Roman"/>
          <w:spacing w:val="3"/>
          <w:sz w:val="24"/>
          <w:szCs w:val="24"/>
        </w:rPr>
        <w:t xml:space="preserve"> </w:t>
      </w:r>
      <w:r w:rsidRPr="00816049">
        <w:rPr>
          <w:rFonts w:ascii="Times New Roman" w:hAnsi="Times New Roman"/>
          <w:sz w:val="24"/>
          <w:szCs w:val="24"/>
        </w:rPr>
        <w:t>successful</w:t>
      </w:r>
      <w:r w:rsidRPr="00816049">
        <w:rPr>
          <w:rFonts w:ascii="Times New Roman" w:hAnsi="Times New Roman"/>
          <w:spacing w:val="15"/>
          <w:sz w:val="24"/>
          <w:szCs w:val="24"/>
        </w:rPr>
        <w:t xml:space="preserve"> </w:t>
      </w:r>
      <w:r w:rsidRPr="00816049">
        <w:rPr>
          <w:rFonts w:ascii="Times New Roman" w:hAnsi="Times New Roman"/>
          <w:sz w:val="24"/>
          <w:szCs w:val="24"/>
        </w:rPr>
        <w:t>respondent's</w:t>
      </w:r>
      <w:r w:rsidRPr="00816049">
        <w:rPr>
          <w:rFonts w:ascii="Times New Roman" w:hAnsi="Times New Roman"/>
          <w:spacing w:val="26"/>
          <w:sz w:val="24"/>
          <w:szCs w:val="24"/>
        </w:rPr>
        <w:t xml:space="preserve"> </w:t>
      </w:r>
      <w:r w:rsidRPr="00816049">
        <w:rPr>
          <w:rFonts w:ascii="Times New Roman" w:hAnsi="Times New Roman"/>
          <w:sz w:val="24"/>
          <w:szCs w:val="24"/>
        </w:rPr>
        <w:t>expense</w:t>
      </w:r>
      <w:r w:rsidRPr="00816049">
        <w:rPr>
          <w:rFonts w:ascii="Times New Roman" w:hAnsi="Times New Roman"/>
          <w:spacing w:val="24"/>
          <w:sz w:val="24"/>
          <w:szCs w:val="24"/>
        </w:rPr>
        <w:t xml:space="preserve"> </w:t>
      </w:r>
      <w:r w:rsidRPr="00816049">
        <w:rPr>
          <w:rFonts w:ascii="Times New Roman" w:hAnsi="Times New Roman"/>
          <w:sz w:val="24"/>
          <w:szCs w:val="24"/>
        </w:rPr>
        <w:t>within</w:t>
      </w:r>
      <w:r w:rsidRPr="00816049">
        <w:rPr>
          <w:rFonts w:ascii="Times New Roman" w:hAnsi="Times New Roman"/>
          <w:spacing w:val="10"/>
          <w:sz w:val="24"/>
          <w:szCs w:val="24"/>
        </w:rPr>
        <w:t xml:space="preserve"> </w:t>
      </w:r>
      <w:r w:rsidRPr="00816049">
        <w:rPr>
          <w:rFonts w:ascii="Times New Roman" w:hAnsi="Times New Roman"/>
          <w:sz w:val="24"/>
          <w:szCs w:val="24"/>
        </w:rPr>
        <w:t>two</w:t>
      </w:r>
      <w:r w:rsidRPr="00816049">
        <w:rPr>
          <w:rFonts w:ascii="Times New Roman" w:hAnsi="Times New Roman"/>
          <w:spacing w:val="14"/>
          <w:sz w:val="24"/>
          <w:szCs w:val="24"/>
        </w:rPr>
        <w:t xml:space="preserve"> </w:t>
      </w:r>
      <w:r w:rsidRPr="00816049">
        <w:rPr>
          <w:rFonts w:ascii="Times New Roman" w:hAnsi="Times New Roman"/>
          <w:sz w:val="24"/>
          <w:szCs w:val="24"/>
        </w:rPr>
        <w:t>(2)</w:t>
      </w:r>
      <w:r w:rsidRPr="00816049">
        <w:rPr>
          <w:rFonts w:ascii="Times New Roman" w:hAnsi="Times New Roman"/>
          <w:spacing w:val="4"/>
          <w:sz w:val="24"/>
          <w:szCs w:val="24"/>
        </w:rPr>
        <w:t xml:space="preserve"> </w:t>
      </w:r>
      <w:r w:rsidRPr="00816049">
        <w:rPr>
          <w:rFonts w:ascii="Times New Roman" w:hAnsi="Times New Roman"/>
          <w:sz w:val="24"/>
          <w:szCs w:val="24"/>
        </w:rPr>
        <w:t>weeks</w:t>
      </w:r>
      <w:r w:rsidRPr="00816049">
        <w:rPr>
          <w:rFonts w:ascii="Times New Roman" w:hAnsi="Times New Roman"/>
          <w:spacing w:val="17"/>
          <w:sz w:val="24"/>
          <w:szCs w:val="24"/>
        </w:rPr>
        <w:t xml:space="preserve"> </w:t>
      </w:r>
      <w:r w:rsidRPr="00816049">
        <w:rPr>
          <w:rFonts w:ascii="Times New Roman" w:hAnsi="Times New Roman"/>
          <w:sz w:val="24"/>
          <w:szCs w:val="24"/>
        </w:rPr>
        <w:t>of</w:t>
      </w:r>
      <w:r w:rsidRPr="00816049">
        <w:rPr>
          <w:rFonts w:ascii="Times New Roman" w:hAnsi="Times New Roman"/>
          <w:spacing w:val="3"/>
          <w:sz w:val="24"/>
          <w:szCs w:val="24"/>
        </w:rPr>
        <w:t xml:space="preserve"> </w:t>
      </w:r>
      <w:r w:rsidRPr="00816049">
        <w:rPr>
          <w:rFonts w:ascii="Times New Roman" w:hAnsi="Times New Roman"/>
          <w:sz w:val="24"/>
          <w:szCs w:val="24"/>
        </w:rPr>
        <w:t>written</w:t>
      </w:r>
      <w:r w:rsidRPr="00816049">
        <w:rPr>
          <w:rFonts w:ascii="Times New Roman" w:hAnsi="Times New Roman"/>
          <w:spacing w:val="10"/>
          <w:sz w:val="24"/>
          <w:szCs w:val="24"/>
        </w:rPr>
        <w:t xml:space="preserve"> </w:t>
      </w:r>
      <w:r w:rsidRPr="00816049">
        <w:rPr>
          <w:rFonts w:ascii="Times New Roman" w:hAnsi="Times New Roman"/>
          <w:sz w:val="24"/>
          <w:szCs w:val="24"/>
        </w:rPr>
        <w:t>request.</w:t>
      </w:r>
    </w:p>
    <w:p w:rsidR="00816049" w:rsidRPr="00816049" w:rsidRDefault="00816049" w:rsidP="00816049">
      <w:pPr>
        <w:spacing w:before="1"/>
        <w:ind w:right="850" w:hanging="29"/>
      </w:pPr>
    </w:p>
    <w:p w:rsidR="00816049" w:rsidRPr="00816049" w:rsidRDefault="00816049" w:rsidP="0025330F">
      <w:pPr>
        <w:pStyle w:val="BodyText"/>
        <w:numPr>
          <w:ilvl w:val="0"/>
          <w:numId w:val="54"/>
        </w:numPr>
        <w:tabs>
          <w:tab w:val="left" w:pos="459"/>
        </w:tabs>
        <w:autoSpaceDE/>
        <w:autoSpaceDN/>
        <w:adjustRightInd/>
        <w:spacing w:line="249" w:lineRule="auto"/>
        <w:ind w:left="0" w:right="850" w:hanging="29"/>
        <w:jc w:val="both"/>
        <w:rPr>
          <w:rFonts w:ascii="Times New Roman" w:hAnsi="Times New Roman"/>
          <w:sz w:val="24"/>
          <w:szCs w:val="24"/>
        </w:rPr>
      </w:pPr>
      <w:r w:rsidRPr="00BC5F91">
        <w:rPr>
          <w:rFonts w:ascii="Times New Roman" w:hAnsi="Times New Roman"/>
          <w:b/>
          <w:sz w:val="24"/>
          <w:szCs w:val="24"/>
        </w:rPr>
        <w:t>BID</w:t>
      </w:r>
      <w:r w:rsidRPr="00BC5F91">
        <w:rPr>
          <w:rFonts w:ascii="Times New Roman" w:hAnsi="Times New Roman"/>
          <w:b/>
          <w:spacing w:val="27"/>
          <w:sz w:val="24"/>
          <w:szCs w:val="24"/>
        </w:rPr>
        <w:t xml:space="preserve"> </w:t>
      </w:r>
      <w:r w:rsidRPr="00BC5F91">
        <w:rPr>
          <w:rFonts w:ascii="Times New Roman" w:hAnsi="Times New Roman"/>
          <w:b/>
          <w:sz w:val="24"/>
          <w:szCs w:val="24"/>
        </w:rPr>
        <w:t>BOND</w:t>
      </w:r>
      <w:r w:rsidRPr="00816049">
        <w:rPr>
          <w:rFonts w:ascii="Times New Roman" w:hAnsi="Times New Roman"/>
          <w:sz w:val="24"/>
          <w:szCs w:val="24"/>
        </w:rPr>
        <w:t>:</w:t>
      </w:r>
      <w:r w:rsidRPr="00816049">
        <w:rPr>
          <w:rFonts w:ascii="Times New Roman" w:hAnsi="Times New Roman"/>
          <w:spacing w:val="22"/>
          <w:sz w:val="24"/>
          <w:szCs w:val="24"/>
        </w:rPr>
        <w:t xml:space="preserve"> </w:t>
      </w:r>
      <w:r w:rsidRPr="00816049">
        <w:rPr>
          <w:rFonts w:ascii="Times New Roman" w:hAnsi="Times New Roman"/>
          <w:i/>
          <w:sz w:val="24"/>
          <w:szCs w:val="24"/>
        </w:rPr>
        <w:t>If</w:t>
      </w:r>
      <w:r w:rsidRPr="00816049">
        <w:rPr>
          <w:rFonts w:ascii="Times New Roman" w:hAnsi="Times New Roman"/>
          <w:i/>
          <w:spacing w:val="-6"/>
          <w:sz w:val="24"/>
          <w:szCs w:val="24"/>
        </w:rPr>
        <w:t xml:space="preserve"> </w:t>
      </w:r>
      <w:r w:rsidRPr="00816049">
        <w:rPr>
          <w:rFonts w:ascii="Times New Roman" w:hAnsi="Times New Roman"/>
          <w:i/>
          <w:sz w:val="24"/>
          <w:szCs w:val="24"/>
        </w:rPr>
        <w:t>marked</w:t>
      </w:r>
      <w:r w:rsidRPr="00816049">
        <w:rPr>
          <w:rFonts w:ascii="Times New Roman" w:hAnsi="Times New Roman"/>
          <w:i/>
          <w:spacing w:val="39"/>
          <w:sz w:val="24"/>
          <w:szCs w:val="24"/>
        </w:rPr>
        <w:t xml:space="preserve"> </w:t>
      </w:r>
      <w:r w:rsidRPr="00816049">
        <w:rPr>
          <w:rFonts w:ascii="Times New Roman" w:hAnsi="Times New Roman"/>
          <w:i/>
          <w:sz w:val="24"/>
          <w:szCs w:val="24"/>
        </w:rPr>
        <w:t>on</w:t>
      </w:r>
      <w:r w:rsidRPr="00816049">
        <w:rPr>
          <w:rFonts w:ascii="Times New Roman" w:hAnsi="Times New Roman"/>
          <w:i/>
          <w:spacing w:val="21"/>
          <w:sz w:val="24"/>
          <w:szCs w:val="24"/>
        </w:rPr>
        <w:t xml:space="preserve"> </w:t>
      </w:r>
      <w:r w:rsidRPr="00816049">
        <w:rPr>
          <w:rFonts w:ascii="Times New Roman" w:hAnsi="Times New Roman"/>
          <w:i/>
          <w:sz w:val="24"/>
          <w:szCs w:val="24"/>
        </w:rPr>
        <w:t>the</w:t>
      </w:r>
      <w:r w:rsidRPr="00816049">
        <w:rPr>
          <w:rFonts w:ascii="Times New Roman" w:hAnsi="Times New Roman"/>
          <w:i/>
          <w:spacing w:val="39"/>
          <w:sz w:val="24"/>
          <w:szCs w:val="24"/>
        </w:rPr>
        <w:t xml:space="preserve"> </w:t>
      </w:r>
      <w:r w:rsidRPr="00816049">
        <w:rPr>
          <w:rFonts w:ascii="Times New Roman" w:hAnsi="Times New Roman"/>
          <w:i/>
          <w:sz w:val="24"/>
          <w:szCs w:val="24"/>
        </w:rPr>
        <w:t>"Request</w:t>
      </w:r>
      <w:r w:rsidR="00BC5F91">
        <w:rPr>
          <w:rFonts w:ascii="Times New Roman" w:hAnsi="Times New Roman"/>
          <w:i/>
          <w:sz w:val="24"/>
          <w:szCs w:val="24"/>
        </w:rPr>
        <w:t xml:space="preserve"> </w:t>
      </w:r>
      <w:r w:rsidRPr="00816049">
        <w:rPr>
          <w:rFonts w:ascii="Times New Roman" w:hAnsi="Times New Roman"/>
          <w:i/>
          <w:spacing w:val="1"/>
          <w:sz w:val="24"/>
          <w:szCs w:val="24"/>
        </w:rPr>
        <w:t>for</w:t>
      </w:r>
      <w:r w:rsidRPr="00816049">
        <w:rPr>
          <w:rFonts w:ascii="Times New Roman" w:hAnsi="Times New Roman"/>
          <w:i/>
          <w:spacing w:val="3"/>
          <w:sz w:val="24"/>
          <w:szCs w:val="24"/>
        </w:rPr>
        <w:t xml:space="preserve"> </w:t>
      </w:r>
      <w:r w:rsidR="00BC5F91">
        <w:rPr>
          <w:rFonts w:ascii="Times New Roman" w:hAnsi="Times New Roman"/>
          <w:i/>
          <w:sz w:val="24"/>
          <w:szCs w:val="24"/>
        </w:rPr>
        <w:t>Qualifications</w:t>
      </w:r>
      <w:r w:rsidRPr="00816049">
        <w:rPr>
          <w:rFonts w:ascii="Times New Roman" w:hAnsi="Times New Roman"/>
          <w:i/>
          <w:spacing w:val="36"/>
          <w:sz w:val="24"/>
          <w:szCs w:val="24"/>
        </w:rPr>
        <w:t xml:space="preserve"> </w:t>
      </w:r>
      <w:r w:rsidRPr="00816049">
        <w:rPr>
          <w:rFonts w:ascii="Times New Roman" w:hAnsi="Times New Roman"/>
          <w:i/>
          <w:sz w:val="24"/>
          <w:szCs w:val="24"/>
        </w:rPr>
        <w:t>Package</w:t>
      </w:r>
      <w:r w:rsidRPr="00816049">
        <w:rPr>
          <w:rFonts w:ascii="Times New Roman" w:hAnsi="Times New Roman"/>
          <w:i/>
          <w:spacing w:val="45"/>
          <w:sz w:val="24"/>
          <w:szCs w:val="24"/>
        </w:rPr>
        <w:t xml:space="preserve"> </w:t>
      </w:r>
      <w:r w:rsidRPr="00816049">
        <w:rPr>
          <w:rFonts w:ascii="Times New Roman" w:hAnsi="Times New Roman"/>
          <w:i/>
          <w:sz w:val="24"/>
          <w:szCs w:val="24"/>
        </w:rPr>
        <w:t>Checklist"</w:t>
      </w:r>
      <w:r w:rsidRPr="00816049">
        <w:rPr>
          <w:rFonts w:ascii="Times New Roman" w:hAnsi="Times New Roman"/>
          <w:i/>
          <w:spacing w:val="18"/>
          <w:sz w:val="24"/>
          <w:szCs w:val="24"/>
        </w:rPr>
        <w:t xml:space="preserve"> </w:t>
      </w:r>
      <w:r w:rsidRPr="00816049">
        <w:rPr>
          <w:rFonts w:ascii="Times New Roman" w:hAnsi="Times New Roman"/>
          <w:i/>
          <w:sz w:val="24"/>
          <w:szCs w:val="24"/>
        </w:rPr>
        <w:t>as</w:t>
      </w:r>
      <w:r w:rsidRPr="00816049">
        <w:rPr>
          <w:rFonts w:ascii="Times New Roman" w:hAnsi="Times New Roman"/>
          <w:i/>
          <w:spacing w:val="16"/>
          <w:sz w:val="24"/>
          <w:szCs w:val="24"/>
        </w:rPr>
        <w:t xml:space="preserve"> </w:t>
      </w:r>
      <w:r w:rsidRPr="00816049">
        <w:rPr>
          <w:rFonts w:ascii="Times New Roman" w:hAnsi="Times New Roman"/>
          <w:i/>
          <w:sz w:val="24"/>
          <w:szCs w:val="24"/>
        </w:rPr>
        <w:t>an</w:t>
      </w:r>
      <w:r w:rsidRPr="00816049">
        <w:rPr>
          <w:rFonts w:ascii="Times New Roman" w:hAnsi="Times New Roman"/>
          <w:i/>
          <w:spacing w:val="22"/>
          <w:sz w:val="24"/>
          <w:szCs w:val="24"/>
        </w:rPr>
        <w:t xml:space="preserve"> </w:t>
      </w:r>
      <w:r w:rsidRPr="00816049">
        <w:rPr>
          <w:rFonts w:ascii="Times New Roman" w:hAnsi="Times New Roman"/>
          <w:i/>
          <w:sz w:val="24"/>
          <w:szCs w:val="24"/>
        </w:rPr>
        <w:t>applicable</w:t>
      </w:r>
      <w:r w:rsidRPr="00816049">
        <w:rPr>
          <w:rFonts w:ascii="Times New Roman" w:hAnsi="Times New Roman"/>
          <w:i/>
          <w:spacing w:val="38"/>
          <w:sz w:val="24"/>
          <w:szCs w:val="24"/>
        </w:rPr>
        <w:t xml:space="preserve"> </w:t>
      </w:r>
      <w:r w:rsidRPr="00816049">
        <w:rPr>
          <w:rFonts w:ascii="Times New Roman" w:hAnsi="Times New Roman"/>
          <w:i/>
          <w:sz w:val="24"/>
          <w:szCs w:val="24"/>
        </w:rPr>
        <w:t>component,</w:t>
      </w:r>
      <w:r w:rsidRPr="00816049">
        <w:rPr>
          <w:rFonts w:ascii="Times New Roman" w:hAnsi="Times New Roman"/>
          <w:i/>
          <w:spacing w:val="18"/>
          <w:sz w:val="24"/>
          <w:szCs w:val="24"/>
        </w:rPr>
        <w:t xml:space="preserve"> </w:t>
      </w:r>
      <w:r w:rsidRPr="00816049">
        <w:rPr>
          <w:rFonts w:ascii="Times New Roman" w:hAnsi="Times New Roman"/>
          <w:sz w:val="24"/>
          <w:szCs w:val="24"/>
        </w:rPr>
        <w:t>all</w:t>
      </w:r>
      <w:r w:rsidRPr="00816049">
        <w:rPr>
          <w:rFonts w:ascii="Times New Roman" w:hAnsi="Times New Roman"/>
          <w:spacing w:val="23"/>
          <w:w w:val="101"/>
          <w:sz w:val="24"/>
          <w:szCs w:val="24"/>
        </w:rPr>
        <w:t xml:space="preserve"> </w:t>
      </w:r>
      <w:r w:rsidRPr="00816049">
        <w:rPr>
          <w:rFonts w:ascii="Times New Roman" w:hAnsi="Times New Roman"/>
          <w:sz w:val="24"/>
          <w:szCs w:val="24"/>
        </w:rPr>
        <w:t>respondents</w:t>
      </w:r>
      <w:r w:rsidRPr="00816049">
        <w:rPr>
          <w:rFonts w:ascii="Times New Roman" w:hAnsi="Times New Roman"/>
          <w:spacing w:val="40"/>
          <w:sz w:val="24"/>
          <w:szCs w:val="24"/>
        </w:rPr>
        <w:t xml:space="preserve"> </w:t>
      </w:r>
      <w:r w:rsidRPr="00816049">
        <w:rPr>
          <w:rFonts w:ascii="Times New Roman" w:hAnsi="Times New Roman"/>
          <w:sz w:val="24"/>
          <w:szCs w:val="24"/>
        </w:rPr>
        <w:t>must</w:t>
      </w:r>
      <w:r w:rsidRPr="00816049">
        <w:rPr>
          <w:rFonts w:ascii="Times New Roman" w:hAnsi="Times New Roman"/>
          <w:spacing w:val="24"/>
          <w:sz w:val="24"/>
          <w:szCs w:val="24"/>
        </w:rPr>
        <w:t xml:space="preserve"> </w:t>
      </w:r>
      <w:r w:rsidRPr="00816049">
        <w:rPr>
          <w:rFonts w:ascii="Times New Roman" w:hAnsi="Times New Roman"/>
          <w:sz w:val="24"/>
          <w:szCs w:val="24"/>
        </w:rPr>
        <w:t>submit,</w:t>
      </w:r>
      <w:r w:rsidRPr="00816049">
        <w:rPr>
          <w:rFonts w:ascii="Times New Roman" w:hAnsi="Times New Roman"/>
          <w:spacing w:val="14"/>
          <w:sz w:val="24"/>
          <w:szCs w:val="24"/>
        </w:rPr>
        <w:t xml:space="preserve"> </w:t>
      </w:r>
      <w:r w:rsidRPr="00816049">
        <w:rPr>
          <w:rFonts w:ascii="Times New Roman" w:hAnsi="Times New Roman"/>
          <w:sz w:val="24"/>
          <w:szCs w:val="24"/>
        </w:rPr>
        <w:t>with</w:t>
      </w:r>
      <w:r w:rsidRPr="00816049">
        <w:rPr>
          <w:rFonts w:ascii="Times New Roman" w:hAnsi="Times New Roman"/>
          <w:spacing w:val="5"/>
          <w:sz w:val="24"/>
          <w:szCs w:val="24"/>
        </w:rPr>
        <w:t xml:space="preserve"> </w:t>
      </w:r>
      <w:r w:rsidRPr="00816049">
        <w:rPr>
          <w:rFonts w:ascii="Times New Roman" w:hAnsi="Times New Roman"/>
          <w:sz w:val="24"/>
          <w:szCs w:val="24"/>
        </w:rPr>
        <w:t>proposal,</w:t>
      </w:r>
      <w:r w:rsidRPr="00816049">
        <w:rPr>
          <w:rFonts w:ascii="Times New Roman" w:hAnsi="Times New Roman"/>
          <w:spacing w:val="26"/>
          <w:sz w:val="24"/>
          <w:szCs w:val="24"/>
        </w:rPr>
        <w:t xml:space="preserve"> </w:t>
      </w:r>
      <w:r w:rsidRPr="00816049">
        <w:rPr>
          <w:rFonts w:ascii="Times New Roman" w:hAnsi="Times New Roman"/>
          <w:sz w:val="24"/>
          <w:szCs w:val="24"/>
        </w:rPr>
        <w:t>a</w:t>
      </w:r>
      <w:r w:rsidRPr="00816049">
        <w:rPr>
          <w:rFonts w:ascii="Times New Roman" w:hAnsi="Times New Roman"/>
          <w:spacing w:val="10"/>
          <w:sz w:val="24"/>
          <w:szCs w:val="24"/>
        </w:rPr>
        <w:t xml:space="preserve"> </w:t>
      </w:r>
      <w:r w:rsidRPr="00816049">
        <w:rPr>
          <w:rFonts w:ascii="Times New Roman" w:hAnsi="Times New Roman"/>
          <w:sz w:val="24"/>
          <w:szCs w:val="24"/>
        </w:rPr>
        <w:t>cashier's</w:t>
      </w:r>
      <w:r w:rsidRPr="00816049">
        <w:rPr>
          <w:rFonts w:ascii="Times New Roman" w:hAnsi="Times New Roman"/>
          <w:spacing w:val="14"/>
          <w:sz w:val="24"/>
          <w:szCs w:val="24"/>
        </w:rPr>
        <w:t xml:space="preserve"> </w:t>
      </w:r>
      <w:r w:rsidRPr="00816049">
        <w:rPr>
          <w:rFonts w:ascii="Times New Roman" w:hAnsi="Times New Roman"/>
          <w:sz w:val="24"/>
          <w:szCs w:val="24"/>
        </w:rPr>
        <w:t>check</w:t>
      </w:r>
      <w:r w:rsidRPr="00816049">
        <w:rPr>
          <w:rFonts w:ascii="Times New Roman" w:hAnsi="Times New Roman"/>
          <w:spacing w:val="11"/>
          <w:sz w:val="24"/>
          <w:szCs w:val="24"/>
        </w:rPr>
        <w:t xml:space="preserve"> </w:t>
      </w:r>
      <w:r w:rsidRPr="00816049">
        <w:rPr>
          <w:rFonts w:ascii="Times New Roman" w:hAnsi="Times New Roman"/>
          <w:sz w:val="24"/>
          <w:szCs w:val="24"/>
        </w:rPr>
        <w:t>or</w:t>
      </w:r>
      <w:r w:rsidRPr="00816049">
        <w:rPr>
          <w:rFonts w:ascii="Times New Roman" w:hAnsi="Times New Roman"/>
          <w:spacing w:val="14"/>
          <w:sz w:val="24"/>
          <w:szCs w:val="24"/>
        </w:rPr>
        <w:t xml:space="preserve"> </w:t>
      </w:r>
      <w:r w:rsidRPr="00816049">
        <w:rPr>
          <w:rFonts w:ascii="Times New Roman" w:hAnsi="Times New Roman"/>
          <w:sz w:val="24"/>
          <w:szCs w:val="24"/>
        </w:rPr>
        <w:t>certified</w:t>
      </w:r>
      <w:r w:rsidRPr="00816049">
        <w:rPr>
          <w:rFonts w:ascii="Times New Roman" w:hAnsi="Times New Roman"/>
          <w:spacing w:val="17"/>
          <w:sz w:val="24"/>
          <w:szCs w:val="24"/>
        </w:rPr>
        <w:t xml:space="preserve"> </w:t>
      </w:r>
      <w:r w:rsidRPr="00816049">
        <w:rPr>
          <w:rFonts w:ascii="Times New Roman" w:hAnsi="Times New Roman"/>
          <w:sz w:val="24"/>
          <w:szCs w:val="24"/>
        </w:rPr>
        <w:t>check</w:t>
      </w:r>
      <w:r w:rsidRPr="00816049">
        <w:rPr>
          <w:rFonts w:ascii="Times New Roman" w:hAnsi="Times New Roman"/>
          <w:spacing w:val="11"/>
          <w:sz w:val="24"/>
          <w:szCs w:val="24"/>
        </w:rPr>
        <w:t xml:space="preserve"> </w:t>
      </w:r>
      <w:r w:rsidRPr="00816049">
        <w:rPr>
          <w:rFonts w:ascii="Times New Roman" w:hAnsi="Times New Roman"/>
          <w:sz w:val="24"/>
          <w:szCs w:val="24"/>
        </w:rPr>
        <w:t>for</w:t>
      </w:r>
      <w:r w:rsidRPr="00816049">
        <w:rPr>
          <w:rFonts w:ascii="Times New Roman" w:hAnsi="Times New Roman"/>
          <w:spacing w:val="7"/>
          <w:sz w:val="24"/>
          <w:szCs w:val="24"/>
        </w:rPr>
        <w:t xml:space="preserve"> </w:t>
      </w:r>
      <w:r w:rsidRPr="00816049">
        <w:rPr>
          <w:rFonts w:ascii="Times New Roman" w:hAnsi="Times New Roman"/>
          <w:sz w:val="24"/>
          <w:szCs w:val="24"/>
        </w:rPr>
        <w:t>at</w:t>
      </w:r>
      <w:r w:rsidRPr="00816049">
        <w:rPr>
          <w:rFonts w:ascii="Times New Roman" w:hAnsi="Times New Roman"/>
          <w:spacing w:val="13"/>
          <w:sz w:val="24"/>
          <w:szCs w:val="24"/>
        </w:rPr>
        <w:t xml:space="preserve"> </w:t>
      </w:r>
      <w:r w:rsidRPr="00816049">
        <w:rPr>
          <w:rFonts w:ascii="Times New Roman" w:hAnsi="Times New Roman"/>
          <w:sz w:val="24"/>
          <w:szCs w:val="24"/>
        </w:rPr>
        <w:t>least</w:t>
      </w:r>
      <w:r w:rsidRPr="00816049">
        <w:rPr>
          <w:rFonts w:ascii="Times New Roman" w:hAnsi="Times New Roman"/>
          <w:spacing w:val="8"/>
          <w:sz w:val="24"/>
          <w:szCs w:val="24"/>
        </w:rPr>
        <w:t xml:space="preserve"> </w:t>
      </w:r>
      <w:r w:rsidRPr="00816049">
        <w:rPr>
          <w:rFonts w:ascii="Times New Roman" w:hAnsi="Times New Roman"/>
          <w:sz w:val="24"/>
          <w:szCs w:val="24"/>
        </w:rPr>
        <w:t>five</w:t>
      </w:r>
      <w:r w:rsidRPr="00816049">
        <w:rPr>
          <w:rFonts w:ascii="Times New Roman" w:hAnsi="Times New Roman"/>
          <w:spacing w:val="-2"/>
          <w:sz w:val="24"/>
          <w:szCs w:val="24"/>
        </w:rPr>
        <w:t xml:space="preserve"> </w:t>
      </w:r>
      <w:r w:rsidRPr="00816049">
        <w:rPr>
          <w:rFonts w:ascii="Times New Roman" w:hAnsi="Times New Roman"/>
          <w:sz w:val="24"/>
          <w:szCs w:val="24"/>
        </w:rPr>
        <w:t>percent</w:t>
      </w:r>
      <w:r w:rsidRPr="00816049">
        <w:rPr>
          <w:rFonts w:ascii="Times New Roman" w:hAnsi="Times New Roman"/>
          <w:spacing w:val="20"/>
          <w:sz w:val="24"/>
          <w:szCs w:val="24"/>
        </w:rPr>
        <w:t xml:space="preserve"> </w:t>
      </w:r>
      <w:r w:rsidRPr="00816049">
        <w:rPr>
          <w:rFonts w:ascii="Times New Roman" w:hAnsi="Times New Roman"/>
          <w:sz w:val="24"/>
          <w:szCs w:val="24"/>
        </w:rPr>
        <w:t>(5%)</w:t>
      </w:r>
      <w:r w:rsidRPr="00816049">
        <w:rPr>
          <w:rFonts w:ascii="Times New Roman" w:hAnsi="Times New Roman"/>
          <w:spacing w:val="8"/>
          <w:sz w:val="24"/>
          <w:szCs w:val="24"/>
        </w:rPr>
        <w:t xml:space="preserve"> </w:t>
      </w:r>
      <w:r w:rsidRPr="00816049">
        <w:rPr>
          <w:rFonts w:ascii="Times New Roman" w:hAnsi="Times New Roman"/>
          <w:sz w:val="24"/>
          <w:szCs w:val="24"/>
        </w:rPr>
        <w:t>of</w:t>
      </w:r>
      <w:r w:rsidRPr="00816049">
        <w:rPr>
          <w:rFonts w:ascii="Times New Roman" w:hAnsi="Times New Roman"/>
          <w:spacing w:val="9"/>
          <w:sz w:val="24"/>
          <w:szCs w:val="24"/>
        </w:rPr>
        <w:t xml:space="preserve"> </w:t>
      </w:r>
      <w:r w:rsidRPr="00816049">
        <w:rPr>
          <w:rFonts w:ascii="Times New Roman" w:hAnsi="Times New Roman"/>
          <w:sz w:val="24"/>
          <w:szCs w:val="24"/>
        </w:rPr>
        <w:t>the</w:t>
      </w:r>
      <w:r w:rsidRPr="00816049">
        <w:rPr>
          <w:rFonts w:ascii="Times New Roman" w:hAnsi="Times New Roman"/>
          <w:w w:val="99"/>
          <w:sz w:val="24"/>
          <w:szCs w:val="24"/>
        </w:rPr>
        <w:t xml:space="preserve"> </w:t>
      </w:r>
      <w:r w:rsidRPr="00816049">
        <w:rPr>
          <w:rFonts w:ascii="Times New Roman" w:hAnsi="Times New Roman"/>
          <w:sz w:val="24"/>
          <w:szCs w:val="24"/>
        </w:rPr>
        <w:t>total</w:t>
      </w:r>
      <w:r w:rsidRPr="00816049">
        <w:rPr>
          <w:rFonts w:ascii="Times New Roman" w:hAnsi="Times New Roman"/>
          <w:spacing w:val="26"/>
          <w:sz w:val="24"/>
          <w:szCs w:val="24"/>
        </w:rPr>
        <w:t xml:space="preserve"> </w:t>
      </w:r>
      <w:r w:rsidRPr="00816049">
        <w:rPr>
          <w:rFonts w:ascii="Times New Roman" w:hAnsi="Times New Roman"/>
          <w:sz w:val="24"/>
          <w:szCs w:val="24"/>
        </w:rPr>
        <w:t>proposal</w:t>
      </w:r>
      <w:r w:rsidRPr="00816049">
        <w:rPr>
          <w:rFonts w:ascii="Times New Roman" w:hAnsi="Times New Roman"/>
          <w:spacing w:val="32"/>
          <w:sz w:val="24"/>
          <w:szCs w:val="24"/>
        </w:rPr>
        <w:t xml:space="preserve"> </w:t>
      </w:r>
      <w:r w:rsidRPr="00816049">
        <w:rPr>
          <w:rFonts w:ascii="Times New Roman" w:hAnsi="Times New Roman"/>
          <w:sz w:val="24"/>
          <w:szCs w:val="24"/>
        </w:rPr>
        <w:t>price,</w:t>
      </w:r>
      <w:r w:rsidRPr="00816049">
        <w:rPr>
          <w:rFonts w:ascii="Times New Roman" w:hAnsi="Times New Roman"/>
          <w:spacing w:val="23"/>
          <w:sz w:val="24"/>
          <w:szCs w:val="24"/>
        </w:rPr>
        <w:t xml:space="preserve"> </w:t>
      </w:r>
      <w:r w:rsidRPr="00816049">
        <w:rPr>
          <w:rFonts w:ascii="Times New Roman" w:hAnsi="Times New Roman"/>
          <w:sz w:val="24"/>
          <w:szCs w:val="24"/>
        </w:rPr>
        <w:t>if</w:t>
      </w:r>
      <w:r w:rsidRPr="00816049">
        <w:rPr>
          <w:rFonts w:ascii="Times New Roman" w:hAnsi="Times New Roman"/>
          <w:spacing w:val="12"/>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proposal</w:t>
      </w:r>
      <w:r w:rsidRPr="00816049">
        <w:rPr>
          <w:rFonts w:ascii="Times New Roman" w:hAnsi="Times New Roman"/>
          <w:spacing w:val="34"/>
          <w:sz w:val="24"/>
          <w:szCs w:val="24"/>
        </w:rPr>
        <w:t xml:space="preserve"> </w:t>
      </w:r>
      <w:r w:rsidRPr="00816049">
        <w:rPr>
          <w:rFonts w:ascii="Times New Roman" w:hAnsi="Times New Roman"/>
          <w:sz w:val="24"/>
          <w:szCs w:val="24"/>
        </w:rPr>
        <w:t>exceeds</w:t>
      </w:r>
      <w:r w:rsidRPr="00816049">
        <w:rPr>
          <w:rFonts w:ascii="Times New Roman" w:hAnsi="Times New Roman"/>
          <w:spacing w:val="16"/>
          <w:sz w:val="24"/>
          <w:szCs w:val="24"/>
        </w:rPr>
        <w:t xml:space="preserve"> </w:t>
      </w:r>
      <w:r w:rsidRPr="00816049">
        <w:rPr>
          <w:rFonts w:ascii="Times New Roman" w:hAnsi="Times New Roman"/>
          <w:sz w:val="24"/>
          <w:szCs w:val="24"/>
        </w:rPr>
        <w:t>$100,000</w:t>
      </w:r>
      <w:r w:rsidRPr="00816049">
        <w:rPr>
          <w:rFonts w:ascii="Times New Roman" w:hAnsi="Times New Roman"/>
          <w:spacing w:val="30"/>
          <w:sz w:val="24"/>
          <w:szCs w:val="24"/>
        </w:rPr>
        <w:t xml:space="preserve"> </w:t>
      </w:r>
      <w:r w:rsidRPr="00816049">
        <w:rPr>
          <w:rFonts w:ascii="Times New Roman" w:hAnsi="Times New Roman"/>
          <w:sz w:val="24"/>
          <w:szCs w:val="24"/>
        </w:rPr>
        <w:t>in</w:t>
      </w:r>
      <w:r w:rsidRPr="00816049">
        <w:rPr>
          <w:rFonts w:ascii="Times New Roman" w:hAnsi="Times New Roman"/>
          <w:spacing w:val="5"/>
          <w:sz w:val="24"/>
          <w:szCs w:val="24"/>
        </w:rPr>
        <w:t xml:space="preserve"> </w:t>
      </w:r>
      <w:r w:rsidRPr="00816049">
        <w:rPr>
          <w:rFonts w:ascii="Times New Roman" w:hAnsi="Times New Roman"/>
          <w:sz w:val="24"/>
          <w:szCs w:val="24"/>
        </w:rPr>
        <w:t>Contract</w:t>
      </w:r>
      <w:r w:rsidRPr="00816049">
        <w:rPr>
          <w:rFonts w:ascii="Times New Roman" w:hAnsi="Times New Roman"/>
          <w:spacing w:val="18"/>
          <w:sz w:val="24"/>
          <w:szCs w:val="24"/>
        </w:rPr>
        <w:t xml:space="preserve"> </w:t>
      </w:r>
      <w:r w:rsidRPr="00816049">
        <w:rPr>
          <w:rFonts w:ascii="Times New Roman" w:hAnsi="Times New Roman"/>
          <w:sz w:val="24"/>
          <w:szCs w:val="24"/>
        </w:rPr>
        <w:t>price</w:t>
      </w:r>
      <w:r w:rsidRPr="00816049">
        <w:rPr>
          <w:rFonts w:ascii="Times New Roman" w:hAnsi="Times New Roman"/>
          <w:spacing w:val="30"/>
          <w:sz w:val="24"/>
          <w:szCs w:val="24"/>
        </w:rPr>
        <w:t xml:space="preserve"> </w:t>
      </w:r>
      <w:r w:rsidRPr="00816049">
        <w:rPr>
          <w:rFonts w:ascii="Times New Roman" w:hAnsi="Times New Roman"/>
          <w:sz w:val="24"/>
          <w:szCs w:val="24"/>
        </w:rPr>
        <w:t>or</w:t>
      </w:r>
      <w:r w:rsidRPr="00816049">
        <w:rPr>
          <w:rFonts w:ascii="Times New Roman" w:hAnsi="Times New Roman"/>
          <w:spacing w:val="14"/>
          <w:sz w:val="24"/>
          <w:szCs w:val="24"/>
        </w:rPr>
        <w:t xml:space="preserve"> </w:t>
      </w:r>
      <w:r w:rsidRPr="00816049">
        <w:rPr>
          <w:rFonts w:ascii="Times New Roman" w:hAnsi="Times New Roman"/>
          <w:w w:val="110"/>
          <w:sz w:val="24"/>
          <w:szCs w:val="24"/>
        </w:rPr>
        <w:t>if</w:t>
      </w:r>
      <w:r w:rsidRPr="00816049">
        <w:rPr>
          <w:rFonts w:ascii="Times New Roman" w:hAnsi="Times New Roman"/>
          <w:spacing w:val="-18"/>
          <w:w w:val="110"/>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Contract</w:t>
      </w:r>
      <w:r w:rsidRPr="00816049">
        <w:rPr>
          <w:rFonts w:ascii="Times New Roman" w:hAnsi="Times New Roman"/>
          <w:spacing w:val="26"/>
          <w:sz w:val="24"/>
          <w:szCs w:val="24"/>
        </w:rPr>
        <w:t xml:space="preserve"> </w:t>
      </w:r>
      <w:r w:rsidRPr="00816049">
        <w:rPr>
          <w:rFonts w:ascii="Times New Roman" w:hAnsi="Times New Roman"/>
          <w:sz w:val="24"/>
          <w:szCs w:val="24"/>
        </w:rPr>
        <w:t>includes</w:t>
      </w:r>
      <w:r w:rsidRPr="00816049">
        <w:rPr>
          <w:rFonts w:ascii="Times New Roman" w:hAnsi="Times New Roman"/>
          <w:spacing w:val="18"/>
          <w:sz w:val="24"/>
          <w:szCs w:val="24"/>
        </w:rPr>
        <w:t xml:space="preserve"> </w:t>
      </w:r>
      <w:r w:rsidRPr="00816049">
        <w:rPr>
          <w:rFonts w:ascii="Times New Roman" w:hAnsi="Times New Roman"/>
          <w:sz w:val="24"/>
          <w:szCs w:val="24"/>
        </w:rPr>
        <w:t>construction of</w:t>
      </w:r>
      <w:r w:rsidRPr="00816049">
        <w:rPr>
          <w:rFonts w:ascii="Times New Roman" w:hAnsi="Times New Roman"/>
          <w:spacing w:val="3"/>
          <w:sz w:val="24"/>
          <w:szCs w:val="24"/>
        </w:rPr>
        <w:t xml:space="preserve"> </w:t>
      </w:r>
      <w:r w:rsidRPr="00816049">
        <w:rPr>
          <w:rFonts w:ascii="Times New Roman" w:hAnsi="Times New Roman"/>
          <w:sz w:val="24"/>
          <w:szCs w:val="24"/>
        </w:rPr>
        <w:t>public</w:t>
      </w:r>
      <w:r w:rsidRPr="00816049">
        <w:rPr>
          <w:rFonts w:ascii="Times New Roman" w:hAnsi="Times New Roman"/>
          <w:spacing w:val="14"/>
          <w:sz w:val="24"/>
          <w:szCs w:val="24"/>
        </w:rPr>
        <w:t xml:space="preserve"> </w:t>
      </w:r>
      <w:r w:rsidRPr="00816049">
        <w:rPr>
          <w:rFonts w:ascii="Times New Roman" w:hAnsi="Times New Roman"/>
          <w:sz w:val="24"/>
          <w:szCs w:val="24"/>
        </w:rPr>
        <w:t>work.</w:t>
      </w:r>
      <w:r w:rsidRPr="00816049">
        <w:rPr>
          <w:rFonts w:ascii="Times New Roman" w:hAnsi="Times New Roman"/>
          <w:spacing w:val="26"/>
          <w:sz w:val="24"/>
          <w:szCs w:val="24"/>
        </w:rPr>
        <w:t xml:space="preserve"> </w:t>
      </w:r>
      <w:r w:rsidRPr="00816049">
        <w:rPr>
          <w:rFonts w:ascii="Times New Roman" w:hAnsi="Times New Roman"/>
          <w:sz w:val="24"/>
          <w:szCs w:val="24"/>
        </w:rPr>
        <w:t>Such</w:t>
      </w:r>
      <w:r w:rsidRPr="00816049">
        <w:rPr>
          <w:rFonts w:ascii="Times New Roman" w:hAnsi="Times New Roman"/>
          <w:spacing w:val="8"/>
          <w:sz w:val="24"/>
          <w:szCs w:val="24"/>
        </w:rPr>
        <w:t xml:space="preserve"> </w:t>
      </w:r>
      <w:r w:rsidRPr="00816049">
        <w:rPr>
          <w:rFonts w:ascii="Times New Roman" w:hAnsi="Times New Roman"/>
          <w:sz w:val="24"/>
          <w:szCs w:val="24"/>
        </w:rPr>
        <w:t>cashier's</w:t>
      </w:r>
      <w:r w:rsidRPr="00816049">
        <w:rPr>
          <w:rFonts w:ascii="Times New Roman" w:hAnsi="Times New Roman"/>
          <w:spacing w:val="13"/>
          <w:sz w:val="24"/>
          <w:szCs w:val="24"/>
        </w:rPr>
        <w:t xml:space="preserve"> </w:t>
      </w:r>
      <w:r w:rsidRPr="00816049">
        <w:rPr>
          <w:rFonts w:ascii="Times New Roman" w:hAnsi="Times New Roman"/>
          <w:sz w:val="24"/>
          <w:szCs w:val="24"/>
        </w:rPr>
        <w:t>check</w:t>
      </w:r>
      <w:r w:rsidRPr="00816049">
        <w:rPr>
          <w:rFonts w:ascii="Times New Roman" w:hAnsi="Times New Roman"/>
          <w:spacing w:val="1"/>
          <w:sz w:val="24"/>
          <w:szCs w:val="24"/>
        </w:rPr>
        <w:t xml:space="preserve"> </w:t>
      </w:r>
      <w:r w:rsidRPr="00816049">
        <w:rPr>
          <w:rFonts w:ascii="Times New Roman" w:hAnsi="Times New Roman"/>
          <w:sz w:val="24"/>
          <w:szCs w:val="24"/>
        </w:rPr>
        <w:t>shall</w:t>
      </w:r>
      <w:r w:rsidRPr="00816049">
        <w:rPr>
          <w:rFonts w:ascii="Times New Roman" w:hAnsi="Times New Roman"/>
          <w:spacing w:val="7"/>
          <w:sz w:val="24"/>
          <w:szCs w:val="24"/>
        </w:rPr>
        <w:t xml:space="preserve"> </w:t>
      </w:r>
      <w:r w:rsidRPr="00816049">
        <w:rPr>
          <w:rFonts w:ascii="Times New Roman" w:hAnsi="Times New Roman"/>
          <w:sz w:val="24"/>
          <w:szCs w:val="24"/>
        </w:rPr>
        <w:t>be</w:t>
      </w:r>
      <w:r w:rsidRPr="00816049">
        <w:rPr>
          <w:rFonts w:ascii="Times New Roman" w:hAnsi="Times New Roman"/>
          <w:spacing w:val="-2"/>
          <w:sz w:val="24"/>
          <w:szCs w:val="24"/>
        </w:rPr>
        <w:t xml:space="preserve"> </w:t>
      </w:r>
      <w:r w:rsidRPr="00816049">
        <w:rPr>
          <w:rFonts w:ascii="Times New Roman" w:hAnsi="Times New Roman"/>
          <w:sz w:val="24"/>
          <w:szCs w:val="24"/>
        </w:rPr>
        <w:t>payable</w:t>
      </w:r>
      <w:r w:rsidRPr="00816049">
        <w:rPr>
          <w:rFonts w:ascii="Times New Roman" w:hAnsi="Times New Roman"/>
          <w:spacing w:val="25"/>
          <w:sz w:val="24"/>
          <w:szCs w:val="24"/>
        </w:rPr>
        <w:t xml:space="preserve"> </w:t>
      </w:r>
      <w:r w:rsidRPr="00816049">
        <w:rPr>
          <w:rFonts w:ascii="Times New Roman" w:hAnsi="Times New Roman"/>
          <w:sz w:val="24"/>
          <w:szCs w:val="24"/>
        </w:rPr>
        <w:t>to</w:t>
      </w:r>
      <w:r w:rsidRPr="00816049">
        <w:rPr>
          <w:rFonts w:ascii="Times New Roman" w:hAnsi="Times New Roman"/>
          <w:spacing w:val="18"/>
          <w:sz w:val="24"/>
          <w:szCs w:val="24"/>
        </w:rPr>
        <w:t xml:space="preserve"> </w:t>
      </w:r>
      <w:r w:rsidRPr="00816049">
        <w:rPr>
          <w:rFonts w:ascii="Times New Roman" w:hAnsi="Times New Roman"/>
          <w:sz w:val="24"/>
          <w:szCs w:val="24"/>
        </w:rPr>
        <w:t>the</w:t>
      </w:r>
      <w:r w:rsidRPr="00816049">
        <w:rPr>
          <w:rFonts w:ascii="Times New Roman" w:hAnsi="Times New Roman"/>
          <w:spacing w:val="5"/>
          <w:sz w:val="24"/>
          <w:szCs w:val="24"/>
        </w:rPr>
        <w:t xml:space="preserve"> </w:t>
      </w:r>
      <w:r w:rsidRPr="00816049">
        <w:rPr>
          <w:rFonts w:ascii="Times New Roman" w:hAnsi="Times New Roman"/>
          <w:sz w:val="24"/>
          <w:szCs w:val="24"/>
        </w:rPr>
        <w:t>order</w:t>
      </w:r>
      <w:r w:rsidRPr="00816049">
        <w:rPr>
          <w:rFonts w:ascii="Times New Roman" w:hAnsi="Times New Roman"/>
          <w:spacing w:val="11"/>
          <w:sz w:val="24"/>
          <w:szCs w:val="24"/>
        </w:rPr>
        <w:t xml:space="preserve"> </w:t>
      </w:r>
      <w:r w:rsidRPr="00816049">
        <w:rPr>
          <w:rFonts w:ascii="Times New Roman" w:hAnsi="Times New Roman"/>
          <w:sz w:val="24"/>
          <w:szCs w:val="24"/>
        </w:rPr>
        <w:t>of</w:t>
      </w:r>
      <w:r w:rsidRPr="00816049">
        <w:rPr>
          <w:rFonts w:ascii="Times New Roman" w:hAnsi="Times New Roman"/>
          <w:spacing w:val="2"/>
          <w:sz w:val="24"/>
          <w:szCs w:val="24"/>
        </w:rPr>
        <w:t xml:space="preserve"> </w:t>
      </w:r>
      <w:r w:rsidRPr="00816049">
        <w:rPr>
          <w:rFonts w:ascii="Times New Roman" w:hAnsi="Times New Roman"/>
          <w:sz w:val="24"/>
          <w:szCs w:val="24"/>
        </w:rPr>
        <w:t>Newton</w:t>
      </w:r>
      <w:r w:rsidRPr="00816049">
        <w:rPr>
          <w:rFonts w:ascii="Times New Roman" w:hAnsi="Times New Roman"/>
          <w:spacing w:val="24"/>
          <w:sz w:val="24"/>
          <w:szCs w:val="24"/>
        </w:rPr>
        <w:t xml:space="preserve"> </w:t>
      </w:r>
      <w:r w:rsidRPr="00816049">
        <w:rPr>
          <w:rFonts w:ascii="Times New Roman" w:hAnsi="Times New Roman"/>
          <w:sz w:val="24"/>
          <w:szCs w:val="24"/>
        </w:rPr>
        <w:t>County,</w:t>
      </w:r>
      <w:r w:rsidRPr="00816049">
        <w:rPr>
          <w:rFonts w:ascii="Times New Roman" w:hAnsi="Times New Roman"/>
          <w:spacing w:val="8"/>
          <w:sz w:val="24"/>
          <w:szCs w:val="24"/>
        </w:rPr>
        <w:t xml:space="preserve"> </w:t>
      </w:r>
      <w:r w:rsidRPr="00816049">
        <w:rPr>
          <w:rFonts w:ascii="Times New Roman" w:hAnsi="Times New Roman"/>
          <w:sz w:val="24"/>
          <w:szCs w:val="24"/>
        </w:rPr>
        <w:t>or</w:t>
      </w:r>
      <w:r w:rsidRPr="00816049">
        <w:rPr>
          <w:rFonts w:ascii="Times New Roman" w:hAnsi="Times New Roman"/>
          <w:spacing w:val="4"/>
          <w:sz w:val="24"/>
          <w:szCs w:val="24"/>
        </w:rPr>
        <w:t xml:space="preserve"> </w:t>
      </w:r>
      <w:r w:rsidRPr="00816049">
        <w:rPr>
          <w:rFonts w:ascii="Times New Roman" w:hAnsi="Times New Roman"/>
          <w:sz w:val="24"/>
          <w:szCs w:val="24"/>
        </w:rPr>
        <w:t>a</w:t>
      </w:r>
      <w:r w:rsidRPr="00816049">
        <w:rPr>
          <w:rFonts w:ascii="Times New Roman" w:hAnsi="Times New Roman"/>
          <w:spacing w:val="2"/>
          <w:sz w:val="24"/>
          <w:szCs w:val="24"/>
        </w:rPr>
        <w:t xml:space="preserve"> </w:t>
      </w:r>
      <w:r w:rsidRPr="00816049">
        <w:rPr>
          <w:rFonts w:ascii="Times New Roman" w:hAnsi="Times New Roman"/>
          <w:sz w:val="24"/>
          <w:szCs w:val="24"/>
        </w:rPr>
        <w:t>Bid</w:t>
      </w:r>
      <w:r w:rsidRPr="00816049">
        <w:rPr>
          <w:rFonts w:ascii="Times New Roman" w:hAnsi="Times New Roman"/>
          <w:spacing w:val="11"/>
          <w:sz w:val="24"/>
          <w:szCs w:val="24"/>
        </w:rPr>
        <w:t xml:space="preserve"> </w:t>
      </w:r>
      <w:r w:rsidRPr="00816049">
        <w:rPr>
          <w:rFonts w:ascii="Times New Roman" w:hAnsi="Times New Roman"/>
          <w:sz w:val="24"/>
          <w:szCs w:val="24"/>
        </w:rPr>
        <w:t>Bond</w:t>
      </w:r>
      <w:r w:rsidRPr="00816049">
        <w:rPr>
          <w:rFonts w:ascii="Times New Roman" w:hAnsi="Times New Roman"/>
          <w:spacing w:val="20"/>
          <w:sz w:val="24"/>
          <w:szCs w:val="24"/>
        </w:rPr>
        <w:t xml:space="preserve"> </w:t>
      </w:r>
      <w:r w:rsidRPr="00816049">
        <w:rPr>
          <w:rFonts w:ascii="Times New Roman" w:hAnsi="Times New Roman"/>
          <w:sz w:val="24"/>
          <w:szCs w:val="24"/>
        </w:rPr>
        <w:t>in</w:t>
      </w:r>
      <w:r w:rsidRPr="00816049">
        <w:rPr>
          <w:rFonts w:ascii="Times New Roman" w:hAnsi="Times New Roman"/>
          <w:spacing w:val="3"/>
          <w:sz w:val="24"/>
          <w:szCs w:val="24"/>
        </w:rPr>
        <w:t xml:space="preserve"> </w:t>
      </w:r>
      <w:r w:rsidRPr="00816049">
        <w:rPr>
          <w:rFonts w:ascii="Times New Roman" w:hAnsi="Times New Roman"/>
          <w:sz w:val="24"/>
          <w:szCs w:val="24"/>
        </w:rPr>
        <w:t>the</w:t>
      </w:r>
      <w:r w:rsidRPr="00816049">
        <w:rPr>
          <w:rFonts w:ascii="Times New Roman" w:hAnsi="Times New Roman"/>
          <w:spacing w:val="13"/>
          <w:sz w:val="24"/>
          <w:szCs w:val="24"/>
        </w:rPr>
        <w:t xml:space="preserve"> </w:t>
      </w:r>
      <w:r w:rsidRPr="00816049">
        <w:rPr>
          <w:rFonts w:ascii="Times New Roman" w:hAnsi="Times New Roman"/>
          <w:sz w:val="24"/>
          <w:szCs w:val="24"/>
        </w:rPr>
        <w:t>same amount</w:t>
      </w:r>
      <w:r w:rsidRPr="00816049">
        <w:rPr>
          <w:rFonts w:ascii="Times New Roman" w:hAnsi="Times New Roman"/>
          <w:spacing w:val="27"/>
          <w:sz w:val="24"/>
          <w:szCs w:val="24"/>
        </w:rPr>
        <w:t xml:space="preserve"> </w:t>
      </w:r>
      <w:r w:rsidRPr="00816049">
        <w:rPr>
          <w:rFonts w:ascii="Times New Roman" w:hAnsi="Times New Roman"/>
          <w:sz w:val="24"/>
          <w:szCs w:val="24"/>
        </w:rPr>
        <w:t>issued</w:t>
      </w:r>
      <w:r w:rsidRPr="00816049">
        <w:rPr>
          <w:rFonts w:ascii="Times New Roman" w:hAnsi="Times New Roman"/>
          <w:spacing w:val="24"/>
          <w:sz w:val="24"/>
          <w:szCs w:val="24"/>
        </w:rPr>
        <w:t xml:space="preserve"> </w:t>
      </w:r>
      <w:r w:rsidRPr="00816049">
        <w:rPr>
          <w:rFonts w:ascii="Times New Roman" w:hAnsi="Times New Roman"/>
          <w:sz w:val="24"/>
          <w:szCs w:val="24"/>
        </w:rPr>
        <w:t>by</w:t>
      </w:r>
      <w:r w:rsidRPr="00816049">
        <w:rPr>
          <w:rFonts w:ascii="Times New Roman" w:hAnsi="Times New Roman"/>
          <w:spacing w:val="19"/>
          <w:sz w:val="24"/>
          <w:szCs w:val="24"/>
        </w:rPr>
        <w:t xml:space="preserve"> </w:t>
      </w:r>
      <w:r w:rsidRPr="00816049">
        <w:rPr>
          <w:rFonts w:ascii="Times New Roman" w:hAnsi="Times New Roman"/>
          <w:sz w:val="24"/>
          <w:szCs w:val="24"/>
        </w:rPr>
        <w:t>a</w:t>
      </w:r>
      <w:r w:rsidRPr="00816049">
        <w:rPr>
          <w:rFonts w:ascii="Times New Roman" w:hAnsi="Times New Roman"/>
          <w:spacing w:val="19"/>
          <w:sz w:val="24"/>
          <w:szCs w:val="24"/>
        </w:rPr>
        <w:t xml:space="preserve"> </w:t>
      </w:r>
      <w:r w:rsidRPr="00816049">
        <w:rPr>
          <w:rFonts w:ascii="Times New Roman" w:hAnsi="Times New Roman"/>
          <w:sz w:val="24"/>
          <w:szCs w:val="24"/>
        </w:rPr>
        <w:t>surety,</w:t>
      </w:r>
      <w:r w:rsidRPr="00816049">
        <w:rPr>
          <w:rFonts w:ascii="Times New Roman" w:hAnsi="Times New Roman"/>
          <w:spacing w:val="13"/>
          <w:sz w:val="24"/>
          <w:szCs w:val="24"/>
        </w:rPr>
        <w:t xml:space="preserve"> </w:t>
      </w:r>
      <w:r w:rsidRPr="00816049">
        <w:rPr>
          <w:rFonts w:ascii="Times New Roman" w:hAnsi="Times New Roman"/>
          <w:sz w:val="24"/>
          <w:szCs w:val="24"/>
        </w:rPr>
        <w:t>acceptable</w:t>
      </w:r>
      <w:r w:rsidRPr="00816049">
        <w:rPr>
          <w:rFonts w:ascii="Times New Roman" w:hAnsi="Times New Roman"/>
          <w:spacing w:val="33"/>
          <w:sz w:val="24"/>
          <w:szCs w:val="24"/>
        </w:rPr>
        <w:t xml:space="preserve"> </w:t>
      </w:r>
      <w:r w:rsidRPr="00816049">
        <w:rPr>
          <w:rFonts w:ascii="Times New Roman" w:hAnsi="Times New Roman"/>
          <w:sz w:val="24"/>
          <w:szCs w:val="24"/>
        </w:rPr>
        <w:t>to</w:t>
      </w:r>
      <w:r w:rsidRPr="00816049">
        <w:rPr>
          <w:rFonts w:ascii="Times New Roman" w:hAnsi="Times New Roman"/>
          <w:spacing w:val="10"/>
          <w:sz w:val="24"/>
          <w:szCs w:val="24"/>
        </w:rPr>
        <w:t xml:space="preserve"> </w:t>
      </w:r>
      <w:r w:rsidRPr="00816049">
        <w:rPr>
          <w:rFonts w:ascii="Times New Roman" w:hAnsi="Times New Roman"/>
          <w:sz w:val="24"/>
          <w:szCs w:val="24"/>
        </w:rPr>
        <w:t>Newton</w:t>
      </w:r>
      <w:r w:rsidRPr="00816049">
        <w:rPr>
          <w:rFonts w:ascii="Times New Roman" w:hAnsi="Times New Roman"/>
          <w:spacing w:val="32"/>
          <w:sz w:val="24"/>
          <w:szCs w:val="24"/>
        </w:rPr>
        <w:t xml:space="preserve"> </w:t>
      </w:r>
      <w:r w:rsidRPr="00816049">
        <w:rPr>
          <w:rFonts w:ascii="Times New Roman" w:hAnsi="Times New Roman"/>
          <w:sz w:val="24"/>
          <w:szCs w:val="24"/>
        </w:rPr>
        <w:t>County,</w:t>
      </w:r>
      <w:r w:rsidRPr="00816049">
        <w:rPr>
          <w:rFonts w:ascii="Times New Roman" w:hAnsi="Times New Roman"/>
          <w:spacing w:val="30"/>
          <w:sz w:val="24"/>
          <w:szCs w:val="24"/>
        </w:rPr>
        <w:t xml:space="preserve"> </w:t>
      </w:r>
      <w:r w:rsidRPr="00816049">
        <w:rPr>
          <w:rFonts w:ascii="Times New Roman" w:hAnsi="Times New Roman"/>
          <w:sz w:val="24"/>
          <w:szCs w:val="24"/>
        </w:rPr>
        <w:t>authorized</w:t>
      </w:r>
      <w:r w:rsidRPr="00816049">
        <w:rPr>
          <w:rFonts w:ascii="Times New Roman" w:hAnsi="Times New Roman"/>
          <w:spacing w:val="24"/>
          <w:sz w:val="24"/>
          <w:szCs w:val="24"/>
        </w:rPr>
        <w:t xml:space="preserve"> </w:t>
      </w:r>
      <w:r w:rsidRPr="00816049">
        <w:rPr>
          <w:rFonts w:ascii="Times New Roman" w:hAnsi="Times New Roman"/>
          <w:sz w:val="24"/>
          <w:szCs w:val="24"/>
        </w:rPr>
        <w:t>to</w:t>
      </w:r>
      <w:r w:rsidRPr="00816049">
        <w:rPr>
          <w:rFonts w:ascii="Times New Roman" w:hAnsi="Times New Roman"/>
          <w:spacing w:val="19"/>
          <w:sz w:val="24"/>
          <w:szCs w:val="24"/>
        </w:rPr>
        <w:t xml:space="preserve"> </w:t>
      </w:r>
      <w:r w:rsidRPr="00816049">
        <w:rPr>
          <w:rFonts w:ascii="Times New Roman" w:hAnsi="Times New Roman"/>
          <w:sz w:val="24"/>
          <w:szCs w:val="24"/>
        </w:rPr>
        <w:t>do</w:t>
      </w:r>
      <w:r w:rsidRPr="00816049">
        <w:rPr>
          <w:rFonts w:ascii="Times New Roman" w:hAnsi="Times New Roman"/>
          <w:spacing w:val="6"/>
          <w:sz w:val="24"/>
          <w:szCs w:val="24"/>
        </w:rPr>
        <w:t xml:space="preserve"> </w:t>
      </w:r>
      <w:r w:rsidRPr="00816049">
        <w:rPr>
          <w:rFonts w:ascii="Times New Roman" w:hAnsi="Times New Roman"/>
          <w:sz w:val="24"/>
          <w:szCs w:val="24"/>
        </w:rPr>
        <w:t>business</w:t>
      </w:r>
      <w:r w:rsidRPr="00816049">
        <w:rPr>
          <w:rFonts w:ascii="Times New Roman" w:hAnsi="Times New Roman"/>
          <w:spacing w:val="38"/>
          <w:sz w:val="24"/>
          <w:szCs w:val="24"/>
        </w:rPr>
        <w:t xml:space="preserve"> </w:t>
      </w:r>
      <w:r w:rsidRPr="00816049">
        <w:rPr>
          <w:rFonts w:ascii="Times New Roman" w:hAnsi="Times New Roman"/>
          <w:sz w:val="24"/>
          <w:szCs w:val="24"/>
        </w:rPr>
        <w:t>in</w:t>
      </w:r>
      <w:r w:rsidRPr="00816049">
        <w:rPr>
          <w:rFonts w:ascii="Times New Roman" w:hAnsi="Times New Roman"/>
          <w:spacing w:val="12"/>
          <w:sz w:val="24"/>
          <w:szCs w:val="24"/>
        </w:rPr>
        <w:t xml:space="preserve"> </w:t>
      </w:r>
      <w:r w:rsidRPr="00816049">
        <w:rPr>
          <w:rFonts w:ascii="Times New Roman" w:hAnsi="Times New Roman"/>
          <w:sz w:val="24"/>
          <w:szCs w:val="24"/>
        </w:rPr>
        <w:t>the</w:t>
      </w:r>
      <w:r w:rsidRPr="00816049">
        <w:rPr>
          <w:rFonts w:ascii="Times New Roman" w:hAnsi="Times New Roman"/>
          <w:spacing w:val="30"/>
          <w:sz w:val="24"/>
          <w:szCs w:val="24"/>
        </w:rPr>
        <w:t xml:space="preserve"> </w:t>
      </w:r>
      <w:r w:rsidRPr="00816049">
        <w:rPr>
          <w:rFonts w:ascii="Times New Roman" w:hAnsi="Times New Roman"/>
          <w:sz w:val="24"/>
          <w:szCs w:val="24"/>
        </w:rPr>
        <w:t>State</w:t>
      </w:r>
      <w:r w:rsidRPr="00816049">
        <w:rPr>
          <w:rFonts w:ascii="Times New Roman" w:hAnsi="Times New Roman"/>
          <w:spacing w:val="13"/>
          <w:sz w:val="24"/>
          <w:szCs w:val="24"/>
        </w:rPr>
        <w:t xml:space="preserve"> </w:t>
      </w:r>
      <w:r w:rsidRPr="00816049">
        <w:rPr>
          <w:rFonts w:ascii="Times New Roman" w:hAnsi="Times New Roman"/>
          <w:sz w:val="24"/>
          <w:szCs w:val="24"/>
        </w:rPr>
        <w:t>of</w:t>
      </w:r>
      <w:r w:rsidRPr="00816049">
        <w:rPr>
          <w:rFonts w:ascii="Times New Roman" w:hAnsi="Times New Roman"/>
          <w:spacing w:val="11"/>
          <w:sz w:val="24"/>
          <w:szCs w:val="24"/>
        </w:rPr>
        <w:t xml:space="preserve"> </w:t>
      </w:r>
      <w:r w:rsidRPr="00816049">
        <w:rPr>
          <w:rFonts w:ascii="Times New Roman" w:hAnsi="Times New Roman"/>
          <w:sz w:val="24"/>
          <w:szCs w:val="24"/>
        </w:rPr>
        <w:t>Texas,</w:t>
      </w:r>
      <w:r w:rsidRPr="00816049">
        <w:rPr>
          <w:rFonts w:ascii="Times New Roman" w:hAnsi="Times New Roman"/>
          <w:spacing w:val="17"/>
          <w:sz w:val="24"/>
          <w:szCs w:val="24"/>
        </w:rPr>
        <w:t xml:space="preserve"> </w:t>
      </w:r>
      <w:r w:rsidRPr="00816049">
        <w:rPr>
          <w:rFonts w:ascii="Times New Roman" w:hAnsi="Times New Roman"/>
          <w:sz w:val="24"/>
          <w:szCs w:val="24"/>
        </w:rPr>
        <w:t>as</w:t>
      </w:r>
      <w:r w:rsidRPr="00816049">
        <w:rPr>
          <w:rFonts w:ascii="Times New Roman" w:hAnsi="Times New Roman"/>
          <w:spacing w:val="12"/>
          <w:sz w:val="24"/>
          <w:szCs w:val="24"/>
        </w:rPr>
        <w:t xml:space="preserve"> </w:t>
      </w:r>
      <w:r w:rsidRPr="00816049">
        <w:rPr>
          <w:rFonts w:ascii="Times New Roman" w:hAnsi="Times New Roman"/>
          <w:sz w:val="24"/>
          <w:szCs w:val="24"/>
        </w:rPr>
        <w:t>a</w:t>
      </w:r>
      <w:r w:rsidRPr="00816049">
        <w:rPr>
          <w:rFonts w:ascii="Times New Roman" w:hAnsi="Times New Roman"/>
          <w:w w:val="108"/>
          <w:sz w:val="24"/>
          <w:szCs w:val="24"/>
        </w:rPr>
        <w:t xml:space="preserve"> </w:t>
      </w:r>
      <w:r w:rsidRPr="00816049">
        <w:rPr>
          <w:rFonts w:ascii="Times New Roman" w:hAnsi="Times New Roman"/>
          <w:sz w:val="24"/>
          <w:szCs w:val="24"/>
        </w:rPr>
        <w:t>guaranty</w:t>
      </w:r>
      <w:r w:rsidRPr="00816049">
        <w:rPr>
          <w:rFonts w:ascii="Times New Roman" w:hAnsi="Times New Roman"/>
          <w:spacing w:val="10"/>
          <w:sz w:val="24"/>
          <w:szCs w:val="24"/>
        </w:rPr>
        <w:t xml:space="preserve"> </w:t>
      </w:r>
      <w:r w:rsidRPr="00816049">
        <w:rPr>
          <w:rFonts w:ascii="Times New Roman" w:hAnsi="Times New Roman"/>
          <w:sz w:val="24"/>
          <w:szCs w:val="24"/>
        </w:rPr>
        <w:t>that</w:t>
      </w:r>
      <w:r w:rsidRPr="00816049">
        <w:rPr>
          <w:rFonts w:ascii="Times New Roman" w:hAnsi="Times New Roman"/>
          <w:spacing w:val="9"/>
          <w:sz w:val="24"/>
          <w:szCs w:val="24"/>
        </w:rPr>
        <w:t xml:space="preserve"> </w:t>
      </w:r>
      <w:r w:rsidRPr="00816049">
        <w:rPr>
          <w:rFonts w:ascii="Times New Roman" w:hAnsi="Times New Roman"/>
          <w:sz w:val="24"/>
          <w:szCs w:val="24"/>
        </w:rPr>
        <w:t>the</w:t>
      </w:r>
      <w:r w:rsidRPr="00816049">
        <w:rPr>
          <w:rFonts w:ascii="Times New Roman" w:hAnsi="Times New Roman"/>
          <w:spacing w:val="3"/>
          <w:sz w:val="24"/>
          <w:szCs w:val="24"/>
        </w:rPr>
        <w:t xml:space="preserve"> </w:t>
      </w:r>
      <w:r w:rsidRPr="00816049">
        <w:rPr>
          <w:rFonts w:ascii="Times New Roman" w:hAnsi="Times New Roman"/>
          <w:sz w:val="24"/>
          <w:szCs w:val="24"/>
        </w:rPr>
        <w:t>respondent</w:t>
      </w:r>
      <w:r w:rsidRPr="00816049">
        <w:rPr>
          <w:rFonts w:ascii="Times New Roman" w:hAnsi="Times New Roman"/>
          <w:spacing w:val="22"/>
          <w:sz w:val="24"/>
          <w:szCs w:val="24"/>
        </w:rPr>
        <w:t xml:space="preserve"> </w:t>
      </w:r>
      <w:r w:rsidRPr="00816049">
        <w:rPr>
          <w:rFonts w:ascii="Times New Roman" w:hAnsi="Times New Roman"/>
          <w:sz w:val="24"/>
          <w:szCs w:val="24"/>
        </w:rPr>
        <w:t>will</w:t>
      </w:r>
      <w:r w:rsidRPr="00816049">
        <w:rPr>
          <w:rFonts w:ascii="Times New Roman" w:hAnsi="Times New Roman"/>
          <w:spacing w:val="20"/>
          <w:sz w:val="24"/>
          <w:szCs w:val="24"/>
        </w:rPr>
        <w:t xml:space="preserve"> </w:t>
      </w:r>
      <w:r w:rsidRPr="00816049">
        <w:rPr>
          <w:rFonts w:ascii="Times New Roman" w:hAnsi="Times New Roman"/>
          <w:sz w:val="24"/>
          <w:szCs w:val="24"/>
        </w:rPr>
        <w:t>enter</w:t>
      </w:r>
      <w:r w:rsidRPr="00816049">
        <w:rPr>
          <w:rFonts w:ascii="Times New Roman" w:hAnsi="Times New Roman"/>
          <w:spacing w:val="6"/>
          <w:sz w:val="24"/>
          <w:szCs w:val="24"/>
        </w:rPr>
        <w:t xml:space="preserve"> </w:t>
      </w:r>
      <w:r w:rsidRPr="00816049">
        <w:rPr>
          <w:rFonts w:ascii="Times New Roman" w:hAnsi="Times New Roman"/>
          <w:sz w:val="24"/>
          <w:szCs w:val="24"/>
        </w:rPr>
        <w:t>into</w:t>
      </w:r>
      <w:r w:rsidRPr="00816049">
        <w:rPr>
          <w:rFonts w:ascii="Times New Roman" w:hAnsi="Times New Roman"/>
          <w:spacing w:val="14"/>
          <w:sz w:val="24"/>
          <w:szCs w:val="24"/>
        </w:rPr>
        <w:t xml:space="preserve"> </w:t>
      </w:r>
      <w:r w:rsidRPr="00816049">
        <w:rPr>
          <w:rFonts w:ascii="Times New Roman" w:hAnsi="Times New Roman"/>
          <w:sz w:val="24"/>
          <w:szCs w:val="24"/>
        </w:rPr>
        <w:t>a</w:t>
      </w:r>
      <w:r w:rsidRPr="00816049">
        <w:rPr>
          <w:rFonts w:ascii="Times New Roman" w:hAnsi="Times New Roman"/>
          <w:spacing w:val="7"/>
          <w:sz w:val="24"/>
          <w:szCs w:val="24"/>
        </w:rPr>
        <w:t xml:space="preserve"> </w:t>
      </w:r>
      <w:r w:rsidRPr="00816049">
        <w:rPr>
          <w:rFonts w:ascii="Times New Roman" w:hAnsi="Times New Roman"/>
          <w:sz w:val="24"/>
          <w:szCs w:val="24"/>
        </w:rPr>
        <w:t>contract</w:t>
      </w:r>
      <w:r w:rsidRPr="00816049">
        <w:rPr>
          <w:rFonts w:ascii="Times New Roman" w:hAnsi="Times New Roman"/>
          <w:spacing w:val="21"/>
          <w:sz w:val="24"/>
          <w:szCs w:val="24"/>
        </w:rPr>
        <w:t xml:space="preserve"> </w:t>
      </w:r>
      <w:r w:rsidRPr="00816049">
        <w:rPr>
          <w:rFonts w:ascii="Times New Roman" w:hAnsi="Times New Roman"/>
          <w:sz w:val="24"/>
          <w:szCs w:val="24"/>
        </w:rPr>
        <w:t>with</w:t>
      </w:r>
      <w:r w:rsidRPr="00816049">
        <w:rPr>
          <w:rFonts w:ascii="Times New Roman" w:hAnsi="Times New Roman"/>
          <w:spacing w:val="9"/>
          <w:sz w:val="24"/>
          <w:szCs w:val="24"/>
        </w:rPr>
        <w:t xml:space="preserve"> </w:t>
      </w:r>
      <w:r w:rsidRPr="00816049">
        <w:rPr>
          <w:rFonts w:ascii="Times New Roman" w:hAnsi="Times New Roman"/>
          <w:sz w:val="24"/>
          <w:szCs w:val="24"/>
        </w:rPr>
        <w:t>Newton</w:t>
      </w:r>
      <w:r w:rsidRPr="00816049">
        <w:rPr>
          <w:rFonts w:ascii="Times New Roman" w:hAnsi="Times New Roman"/>
          <w:spacing w:val="30"/>
          <w:sz w:val="24"/>
          <w:szCs w:val="24"/>
        </w:rPr>
        <w:t xml:space="preserve"> </w:t>
      </w:r>
      <w:r w:rsidRPr="00816049">
        <w:rPr>
          <w:rFonts w:ascii="Times New Roman" w:hAnsi="Times New Roman"/>
          <w:sz w:val="24"/>
          <w:szCs w:val="24"/>
        </w:rPr>
        <w:t>County</w:t>
      </w:r>
      <w:r w:rsidRPr="00816049">
        <w:rPr>
          <w:rFonts w:ascii="Times New Roman" w:hAnsi="Times New Roman"/>
          <w:spacing w:val="15"/>
          <w:sz w:val="24"/>
          <w:szCs w:val="24"/>
        </w:rPr>
        <w:t xml:space="preserve"> </w:t>
      </w:r>
      <w:r w:rsidRPr="00816049">
        <w:rPr>
          <w:rFonts w:ascii="Times New Roman" w:hAnsi="Times New Roman"/>
          <w:sz w:val="24"/>
          <w:szCs w:val="24"/>
        </w:rPr>
        <w:t>(as</w:t>
      </w:r>
      <w:r w:rsidRPr="00816049">
        <w:rPr>
          <w:rFonts w:ascii="Times New Roman" w:hAnsi="Times New Roman"/>
          <w:spacing w:val="2"/>
          <w:sz w:val="24"/>
          <w:szCs w:val="24"/>
        </w:rPr>
        <w:t xml:space="preserve"> </w:t>
      </w:r>
      <w:r w:rsidRPr="00816049">
        <w:rPr>
          <w:rFonts w:ascii="Times New Roman" w:hAnsi="Times New Roman"/>
          <w:sz w:val="24"/>
          <w:szCs w:val="24"/>
        </w:rPr>
        <w:t>outlined</w:t>
      </w:r>
      <w:r w:rsidRPr="00816049">
        <w:rPr>
          <w:rFonts w:ascii="Times New Roman" w:hAnsi="Times New Roman"/>
          <w:spacing w:val="17"/>
          <w:sz w:val="24"/>
          <w:szCs w:val="24"/>
        </w:rPr>
        <w:t xml:space="preserve"> </w:t>
      </w:r>
      <w:r w:rsidRPr="00816049">
        <w:rPr>
          <w:rFonts w:ascii="Times New Roman" w:hAnsi="Times New Roman"/>
          <w:sz w:val="24"/>
          <w:szCs w:val="24"/>
        </w:rPr>
        <w:t>in</w:t>
      </w:r>
      <w:r w:rsidRPr="00816049">
        <w:rPr>
          <w:rFonts w:ascii="Times New Roman" w:hAnsi="Times New Roman"/>
          <w:spacing w:val="1"/>
          <w:sz w:val="24"/>
          <w:szCs w:val="24"/>
        </w:rPr>
        <w:t xml:space="preserve"> </w:t>
      </w:r>
      <w:r w:rsidRPr="00816049">
        <w:rPr>
          <w:rFonts w:ascii="Times New Roman" w:hAnsi="Times New Roman"/>
          <w:sz w:val="24"/>
          <w:szCs w:val="24"/>
        </w:rPr>
        <w:t>the</w:t>
      </w:r>
      <w:r w:rsidRPr="00816049">
        <w:rPr>
          <w:rFonts w:ascii="Times New Roman" w:hAnsi="Times New Roman"/>
          <w:w w:val="99"/>
          <w:sz w:val="24"/>
          <w:szCs w:val="24"/>
        </w:rPr>
        <w:t xml:space="preserve"> </w:t>
      </w:r>
      <w:r w:rsidRPr="00816049">
        <w:rPr>
          <w:rFonts w:ascii="Times New Roman" w:hAnsi="Times New Roman"/>
          <w:sz w:val="24"/>
          <w:szCs w:val="24"/>
        </w:rPr>
        <w:t>Instructions/Specifications/Statement</w:t>
      </w:r>
      <w:r w:rsidRPr="00816049">
        <w:rPr>
          <w:rFonts w:ascii="Times New Roman" w:hAnsi="Times New Roman"/>
          <w:spacing w:val="39"/>
          <w:sz w:val="24"/>
          <w:szCs w:val="24"/>
        </w:rPr>
        <w:t xml:space="preserve"> </w:t>
      </w:r>
      <w:r w:rsidRPr="00816049">
        <w:rPr>
          <w:rFonts w:ascii="Times New Roman" w:hAnsi="Times New Roman"/>
          <w:sz w:val="24"/>
          <w:szCs w:val="24"/>
        </w:rPr>
        <w:t>of</w:t>
      </w:r>
      <w:r w:rsidRPr="00816049">
        <w:rPr>
          <w:rFonts w:ascii="Times New Roman" w:hAnsi="Times New Roman"/>
          <w:spacing w:val="18"/>
          <w:sz w:val="24"/>
          <w:szCs w:val="24"/>
        </w:rPr>
        <w:t xml:space="preserve"> </w:t>
      </w:r>
      <w:r w:rsidRPr="00816049">
        <w:rPr>
          <w:rFonts w:ascii="Times New Roman" w:hAnsi="Times New Roman"/>
          <w:sz w:val="24"/>
          <w:szCs w:val="24"/>
        </w:rPr>
        <w:t>Work</w:t>
      </w:r>
      <w:r w:rsidRPr="00816049">
        <w:rPr>
          <w:rFonts w:ascii="Times New Roman" w:hAnsi="Times New Roman"/>
          <w:spacing w:val="25"/>
          <w:sz w:val="24"/>
          <w:szCs w:val="24"/>
        </w:rPr>
        <w:t xml:space="preserve"> </w:t>
      </w:r>
      <w:r w:rsidRPr="00816049">
        <w:rPr>
          <w:rFonts w:ascii="Times New Roman" w:hAnsi="Times New Roman"/>
          <w:sz w:val="24"/>
          <w:szCs w:val="24"/>
        </w:rPr>
        <w:t>and</w:t>
      </w:r>
      <w:r w:rsidRPr="00816049">
        <w:rPr>
          <w:rFonts w:ascii="Times New Roman" w:hAnsi="Times New Roman"/>
          <w:spacing w:val="23"/>
          <w:sz w:val="24"/>
          <w:szCs w:val="24"/>
        </w:rPr>
        <w:t xml:space="preserve"> </w:t>
      </w:r>
      <w:r w:rsidRPr="00816049">
        <w:rPr>
          <w:rFonts w:ascii="Times New Roman" w:hAnsi="Times New Roman"/>
          <w:sz w:val="24"/>
          <w:szCs w:val="24"/>
        </w:rPr>
        <w:t>attachments)</w:t>
      </w:r>
      <w:r w:rsidRPr="00816049">
        <w:rPr>
          <w:rFonts w:ascii="Times New Roman" w:hAnsi="Times New Roman"/>
          <w:spacing w:val="39"/>
          <w:sz w:val="24"/>
          <w:szCs w:val="24"/>
        </w:rPr>
        <w:t xml:space="preserve"> </w:t>
      </w:r>
      <w:r w:rsidRPr="00816049">
        <w:rPr>
          <w:rFonts w:ascii="Times New Roman" w:hAnsi="Times New Roman"/>
          <w:sz w:val="24"/>
          <w:szCs w:val="24"/>
        </w:rPr>
        <w:t>and</w:t>
      </w:r>
      <w:r w:rsidRPr="00816049">
        <w:rPr>
          <w:rFonts w:ascii="Times New Roman" w:hAnsi="Times New Roman"/>
          <w:spacing w:val="23"/>
          <w:sz w:val="24"/>
          <w:szCs w:val="24"/>
        </w:rPr>
        <w:t xml:space="preserve"> </w:t>
      </w:r>
      <w:r w:rsidRPr="00816049">
        <w:rPr>
          <w:rFonts w:ascii="Times New Roman" w:hAnsi="Times New Roman"/>
          <w:sz w:val="24"/>
          <w:szCs w:val="24"/>
        </w:rPr>
        <w:t>that</w:t>
      </w:r>
      <w:r w:rsidRPr="00816049">
        <w:rPr>
          <w:rFonts w:ascii="Times New Roman" w:hAnsi="Times New Roman"/>
          <w:spacing w:val="29"/>
          <w:sz w:val="24"/>
          <w:szCs w:val="24"/>
        </w:rPr>
        <w:t xml:space="preserve"> </w:t>
      </w:r>
      <w:r w:rsidRPr="00816049">
        <w:rPr>
          <w:rFonts w:ascii="Times New Roman" w:hAnsi="Times New Roman"/>
          <w:sz w:val="24"/>
          <w:szCs w:val="24"/>
        </w:rPr>
        <w:t>offer</w:t>
      </w:r>
      <w:r w:rsidRPr="00816049">
        <w:rPr>
          <w:rFonts w:ascii="Times New Roman" w:hAnsi="Times New Roman"/>
          <w:spacing w:val="27"/>
          <w:sz w:val="24"/>
          <w:szCs w:val="24"/>
        </w:rPr>
        <w:t xml:space="preserve"> </w:t>
      </w:r>
      <w:r w:rsidRPr="00816049">
        <w:rPr>
          <w:rFonts w:ascii="Times New Roman" w:hAnsi="Times New Roman"/>
          <w:sz w:val="24"/>
          <w:szCs w:val="24"/>
        </w:rPr>
        <w:t>will</w:t>
      </w:r>
      <w:r w:rsidRPr="00816049">
        <w:rPr>
          <w:rFonts w:ascii="Times New Roman" w:hAnsi="Times New Roman"/>
          <w:spacing w:val="24"/>
          <w:sz w:val="24"/>
          <w:szCs w:val="24"/>
        </w:rPr>
        <w:t xml:space="preserve"> </w:t>
      </w:r>
      <w:r w:rsidRPr="00816049">
        <w:rPr>
          <w:rFonts w:ascii="Times New Roman" w:hAnsi="Times New Roman"/>
          <w:sz w:val="24"/>
          <w:szCs w:val="24"/>
        </w:rPr>
        <w:t>furnish</w:t>
      </w:r>
      <w:r w:rsidRPr="00816049">
        <w:rPr>
          <w:rFonts w:ascii="Times New Roman" w:hAnsi="Times New Roman"/>
          <w:spacing w:val="32"/>
          <w:sz w:val="24"/>
          <w:szCs w:val="24"/>
        </w:rPr>
        <w:t xml:space="preserve"> </w:t>
      </w:r>
      <w:r w:rsidRPr="00816049">
        <w:rPr>
          <w:rFonts w:ascii="Times New Roman" w:hAnsi="Times New Roman"/>
          <w:sz w:val="24"/>
          <w:szCs w:val="24"/>
        </w:rPr>
        <w:t>the</w:t>
      </w:r>
      <w:r w:rsidRPr="00816049">
        <w:rPr>
          <w:rFonts w:ascii="Times New Roman" w:hAnsi="Times New Roman"/>
          <w:spacing w:val="21"/>
          <w:sz w:val="24"/>
          <w:szCs w:val="24"/>
        </w:rPr>
        <w:t xml:space="preserve"> </w:t>
      </w:r>
      <w:r w:rsidRPr="00816049">
        <w:rPr>
          <w:rFonts w:ascii="Times New Roman" w:hAnsi="Times New Roman"/>
          <w:sz w:val="24"/>
          <w:szCs w:val="24"/>
        </w:rPr>
        <w:t>requisite</w:t>
      </w:r>
      <w:r w:rsidRPr="00816049">
        <w:rPr>
          <w:rFonts w:ascii="Times New Roman" w:hAnsi="Times New Roman"/>
          <w:w w:val="99"/>
          <w:sz w:val="24"/>
          <w:szCs w:val="24"/>
        </w:rPr>
        <w:t xml:space="preserve"> </w:t>
      </w:r>
      <w:r w:rsidRPr="00816049">
        <w:rPr>
          <w:rFonts w:ascii="Times New Roman" w:hAnsi="Times New Roman"/>
          <w:sz w:val="24"/>
          <w:szCs w:val="24"/>
        </w:rPr>
        <w:t>performance</w:t>
      </w:r>
      <w:r w:rsidRPr="00816049">
        <w:rPr>
          <w:rFonts w:ascii="Times New Roman" w:hAnsi="Times New Roman"/>
          <w:spacing w:val="28"/>
          <w:sz w:val="24"/>
          <w:szCs w:val="24"/>
        </w:rPr>
        <w:t xml:space="preserve"> </w:t>
      </w:r>
      <w:r w:rsidRPr="00816049">
        <w:rPr>
          <w:rFonts w:ascii="Times New Roman" w:hAnsi="Times New Roman"/>
          <w:sz w:val="24"/>
          <w:szCs w:val="24"/>
        </w:rPr>
        <w:t>and</w:t>
      </w:r>
      <w:r w:rsidRPr="00816049">
        <w:rPr>
          <w:rFonts w:ascii="Times New Roman" w:hAnsi="Times New Roman"/>
          <w:spacing w:val="4"/>
          <w:sz w:val="24"/>
          <w:szCs w:val="24"/>
        </w:rPr>
        <w:t xml:space="preserve"> </w:t>
      </w:r>
      <w:r w:rsidRPr="00816049">
        <w:rPr>
          <w:rFonts w:ascii="Times New Roman" w:hAnsi="Times New Roman"/>
          <w:sz w:val="24"/>
          <w:szCs w:val="24"/>
        </w:rPr>
        <w:t>payment</w:t>
      </w:r>
      <w:r w:rsidRPr="00816049">
        <w:rPr>
          <w:rFonts w:ascii="Times New Roman" w:hAnsi="Times New Roman"/>
          <w:spacing w:val="12"/>
          <w:sz w:val="24"/>
          <w:szCs w:val="24"/>
        </w:rPr>
        <w:t xml:space="preserve"> </w:t>
      </w:r>
      <w:r w:rsidRPr="00816049">
        <w:rPr>
          <w:rFonts w:ascii="Times New Roman" w:hAnsi="Times New Roman"/>
          <w:sz w:val="24"/>
          <w:szCs w:val="24"/>
        </w:rPr>
        <w:t>bonds</w:t>
      </w:r>
      <w:r w:rsidRPr="00816049">
        <w:rPr>
          <w:rFonts w:ascii="Times New Roman" w:hAnsi="Times New Roman"/>
          <w:spacing w:val="13"/>
          <w:sz w:val="24"/>
          <w:szCs w:val="24"/>
        </w:rPr>
        <w:t xml:space="preserve"> </w:t>
      </w:r>
      <w:r w:rsidRPr="00816049">
        <w:rPr>
          <w:rFonts w:ascii="Times New Roman" w:hAnsi="Times New Roman"/>
          <w:sz w:val="24"/>
          <w:szCs w:val="24"/>
        </w:rPr>
        <w:t>as</w:t>
      </w:r>
      <w:r w:rsidRPr="00816049">
        <w:rPr>
          <w:rFonts w:ascii="Times New Roman" w:hAnsi="Times New Roman"/>
          <w:spacing w:val="7"/>
          <w:sz w:val="24"/>
          <w:szCs w:val="24"/>
        </w:rPr>
        <w:t xml:space="preserve"> </w:t>
      </w:r>
      <w:r w:rsidRPr="00816049">
        <w:rPr>
          <w:rFonts w:ascii="Times New Roman" w:hAnsi="Times New Roman"/>
          <w:sz w:val="24"/>
          <w:szCs w:val="24"/>
        </w:rPr>
        <w:t>may</w:t>
      </w:r>
      <w:r w:rsidRPr="00816049">
        <w:rPr>
          <w:rFonts w:ascii="Times New Roman" w:hAnsi="Times New Roman"/>
          <w:spacing w:val="1"/>
          <w:sz w:val="24"/>
          <w:szCs w:val="24"/>
        </w:rPr>
        <w:t xml:space="preserve"> </w:t>
      </w:r>
      <w:r w:rsidRPr="00816049">
        <w:rPr>
          <w:rFonts w:ascii="Times New Roman" w:hAnsi="Times New Roman"/>
          <w:sz w:val="24"/>
          <w:szCs w:val="24"/>
        </w:rPr>
        <w:t>be</w:t>
      </w:r>
      <w:r w:rsidRPr="00816049">
        <w:rPr>
          <w:rFonts w:ascii="Times New Roman" w:hAnsi="Times New Roman"/>
          <w:spacing w:val="2"/>
          <w:sz w:val="24"/>
          <w:szCs w:val="24"/>
        </w:rPr>
        <w:t xml:space="preserve"> </w:t>
      </w:r>
      <w:r w:rsidRPr="00816049">
        <w:rPr>
          <w:rFonts w:ascii="Times New Roman" w:hAnsi="Times New Roman"/>
          <w:sz w:val="24"/>
          <w:szCs w:val="24"/>
        </w:rPr>
        <w:t xml:space="preserve">required. </w:t>
      </w:r>
      <w:r w:rsidRPr="00816049">
        <w:rPr>
          <w:rFonts w:ascii="Times New Roman" w:hAnsi="Times New Roman"/>
          <w:spacing w:val="27"/>
          <w:sz w:val="24"/>
          <w:szCs w:val="24"/>
        </w:rPr>
        <w:t xml:space="preserve"> </w:t>
      </w:r>
      <w:r w:rsidRPr="00816049">
        <w:rPr>
          <w:rFonts w:ascii="Times New Roman" w:hAnsi="Times New Roman"/>
          <w:spacing w:val="-4"/>
          <w:sz w:val="24"/>
          <w:szCs w:val="24"/>
        </w:rPr>
        <w:t>(See</w:t>
      </w:r>
      <w:r w:rsidRPr="00816049">
        <w:rPr>
          <w:rFonts w:ascii="Times New Roman" w:hAnsi="Times New Roman"/>
          <w:spacing w:val="-14"/>
          <w:sz w:val="24"/>
          <w:szCs w:val="24"/>
        </w:rPr>
        <w:t xml:space="preserve"> </w:t>
      </w:r>
      <w:r w:rsidRPr="00816049">
        <w:rPr>
          <w:rFonts w:ascii="Times New Roman" w:hAnsi="Times New Roman"/>
          <w:i/>
          <w:sz w:val="24"/>
          <w:szCs w:val="24"/>
        </w:rPr>
        <w:t>Package</w:t>
      </w:r>
      <w:r w:rsidRPr="00816049">
        <w:rPr>
          <w:rFonts w:ascii="Times New Roman" w:hAnsi="Times New Roman"/>
          <w:i/>
          <w:spacing w:val="-5"/>
          <w:sz w:val="24"/>
          <w:szCs w:val="24"/>
        </w:rPr>
        <w:t xml:space="preserve"> </w:t>
      </w:r>
      <w:r w:rsidRPr="00816049">
        <w:rPr>
          <w:rFonts w:ascii="Times New Roman" w:hAnsi="Times New Roman"/>
          <w:i/>
          <w:sz w:val="24"/>
          <w:szCs w:val="24"/>
        </w:rPr>
        <w:t>Checklist.)</w:t>
      </w:r>
    </w:p>
    <w:p w:rsidR="00816049" w:rsidRPr="00816049" w:rsidRDefault="00816049" w:rsidP="00BC5F91">
      <w:pPr>
        <w:tabs>
          <w:tab w:val="left" w:pos="895"/>
        </w:tabs>
        <w:spacing w:before="122"/>
        <w:ind w:right="850" w:hanging="29"/>
        <w:jc w:val="right"/>
        <w:rPr>
          <w:b/>
          <w:bCs/>
        </w:rPr>
      </w:pPr>
      <w:r w:rsidRPr="00816049">
        <w:rPr>
          <w:rFonts w:eastAsiaTheme="minorHAnsi"/>
          <w:noProof/>
        </w:rPr>
        <mc:AlternateContent>
          <mc:Choice Requires="wpg">
            <w:drawing>
              <wp:anchor distT="0" distB="0" distL="114300" distR="114300" simplePos="0" relativeHeight="251745792" behindDoc="0" locked="0" layoutInCell="1" allowOverlap="1" wp14:anchorId="694B735B" wp14:editId="0E95507D">
                <wp:simplePos x="0" y="0"/>
                <wp:positionH relativeFrom="page">
                  <wp:posOffset>7697470</wp:posOffset>
                </wp:positionH>
                <wp:positionV relativeFrom="paragraph">
                  <wp:posOffset>3175</wp:posOffset>
                </wp:positionV>
                <wp:extent cx="1270" cy="880110"/>
                <wp:effectExtent l="10795" t="6985" r="6985" b="8255"/>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0110"/>
                          <a:chOff x="12122" y="5"/>
                          <a:chExt cx="2" cy="1386"/>
                        </a:xfrm>
                      </wpg:grpSpPr>
                      <wps:wsp>
                        <wps:cNvPr id="316" name="Freeform 30"/>
                        <wps:cNvSpPr>
                          <a:spLocks/>
                        </wps:cNvSpPr>
                        <wps:spPr bwMode="auto">
                          <a:xfrm>
                            <a:off x="12122" y="5"/>
                            <a:ext cx="2" cy="1386"/>
                          </a:xfrm>
                          <a:custGeom>
                            <a:avLst/>
                            <a:gdLst>
                              <a:gd name="T0" fmla="+- 0 1391 5"/>
                              <a:gd name="T1" fmla="*/ 1391 h 1386"/>
                              <a:gd name="T2" fmla="+- 0 5 5"/>
                              <a:gd name="T3" fmla="*/ 5 h 1386"/>
                            </a:gdLst>
                            <a:ahLst/>
                            <a:cxnLst>
                              <a:cxn ang="0">
                                <a:pos x="0" y="T1"/>
                              </a:cxn>
                              <a:cxn ang="0">
                                <a:pos x="0" y="T3"/>
                              </a:cxn>
                            </a:cxnLst>
                            <a:rect l="0" t="0" r="r" b="b"/>
                            <a:pathLst>
                              <a:path h="1386">
                                <a:moveTo>
                                  <a:pt x="0" y="1386"/>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2FF82" id="Group 315" o:spid="_x0000_s1026" style="position:absolute;margin-left:606.1pt;margin-top:.25pt;width:.1pt;height:69.3pt;z-index:251745792;mso-position-horizontal-relative:page" coordorigin="12122,5" coordsize="2,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">
                <v:shape id="Freeform 30" o:spid="_x0000_s1027" style="position:absolute;left:12122;top:5;width:2;height:1386;visibility:visible;mso-wrap-style:square;v-text-anchor:top" coordsize="2,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" path="m,1386l,e" filled="f" strokeweight=".1264mm">
                  <v:path arrowok="t" o:connecttype="custom" o:connectlocs="0,1391;0,5" o:connectangles="0,0"/>
                </v:shape>
                <w10:wrap anchorx="page"/>
              </v:group>
            </w:pict>
          </mc:Fallback>
        </mc:AlternateContent>
      </w:r>
    </w:p>
    <w:p w:rsidR="007A5A82" w:rsidRDefault="00816049" w:rsidP="0025330F">
      <w:pPr>
        <w:pStyle w:val="BodyText"/>
        <w:numPr>
          <w:ilvl w:val="0"/>
          <w:numId w:val="54"/>
        </w:numPr>
        <w:tabs>
          <w:tab w:val="left" w:pos="491"/>
        </w:tabs>
        <w:autoSpaceDE/>
        <w:autoSpaceDN/>
        <w:adjustRightInd/>
        <w:spacing w:before="75" w:line="250" w:lineRule="auto"/>
        <w:ind w:left="0" w:right="850" w:hanging="29"/>
        <w:jc w:val="both"/>
        <w:rPr>
          <w:rFonts w:ascii="Times New Roman" w:hAnsi="Times New Roman"/>
          <w:sz w:val="24"/>
          <w:szCs w:val="24"/>
        </w:rPr>
      </w:pPr>
      <w:r w:rsidRPr="00F17968">
        <w:rPr>
          <w:rFonts w:ascii="Times New Roman" w:hAnsi="Times New Roman"/>
          <w:b/>
          <w:noProof/>
          <w:sz w:val="24"/>
          <w:szCs w:val="24"/>
        </w:rPr>
        <mc:AlternateContent>
          <mc:Choice Requires="wpg">
            <w:drawing>
              <wp:anchor distT="0" distB="0" distL="114300" distR="114300" simplePos="0" relativeHeight="251746816" behindDoc="0" locked="0" layoutInCell="1" allowOverlap="1" wp14:anchorId="113D8A81" wp14:editId="00F72818">
                <wp:simplePos x="0" y="0"/>
                <wp:positionH relativeFrom="page">
                  <wp:posOffset>7677150</wp:posOffset>
                </wp:positionH>
                <wp:positionV relativeFrom="paragraph">
                  <wp:posOffset>-26035</wp:posOffset>
                </wp:positionV>
                <wp:extent cx="1270" cy="946785"/>
                <wp:effectExtent l="9525" t="6985" r="8255" b="8255"/>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46785"/>
                          <a:chOff x="12090" y="-41"/>
                          <a:chExt cx="2" cy="1491"/>
                        </a:xfrm>
                      </wpg:grpSpPr>
                      <wps:wsp>
                        <wps:cNvPr id="314" name="Freeform 32"/>
                        <wps:cNvSpPr>
                          <a:spLocks/>
                        </wps:cNvSpPr>
                        <wps:spPr bwMode="auto">
                          <a:xfrm>
                            <a:off x="12090" y="-41"/>
                            <a:ext cx="2" cy="1491"/>
                          </a:xfrm>
                          <a:custGeom>
                            <a:avLst/>
                            <a:gdLst>
                              <a:gd name="T0" fmla="+- 0 1449 -41"/>
                              <a:gd name="T1" fmla="*/ 1449 h 1491"/>
                              <a:gd name="T2" fmla="+- 0 -41 -41"/>
                              <a:gd name="T3" fmla="*/ -41 h 1491"/>
                            </a:gdLst>
                            <a:ahLst/>
                            <a:cxnLst>
                              <a:cxn ang="0">
                                <a:pos x="0" y="T1"/>
                              </a:cxn>
                              <a:cxn ang="0">
                                <a:pos x="0" y="T3"/>
                              </a:cxn>
                            </a:cxnLst>
                            <a:rect l="0" t="0" r="r" b="b"/>
                            <a:pathLst>
                              <a:path h="1491">
                                <a:moveTo>
                                  <a:pt x="0" y="1490"/>
                                </a:moveTo>
                                <a:lnTo>
                                  <a:pt x="0" y="0"/>
                                </a:lnTo>
                              </a:path>
                            </a:pathLst>
                          </a:custGeom>
                          <a:noFill/>
                          <a:ln w="4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667AC" id="Group 313" o:spid="_x0000_s1026" style="position:absolute;margin-left:604.5pt;margin-top:-2.05pt;width:.1pt;height:74.55pt;z-index:251746816;mso-position-horizontal-relative:page" coordorigin="12090,-41" coordsize="2,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">
                <v:shape id="Freeform 32" o:spid="_x0000_s1027" style="position:absolute;left:12090;top:-41;width:2;height:1491;visibility:visible;mso-wrap-style:square;v-text-anchor:top" coordsize="2,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" path="m,1490l,e" filled="f" strokeweight=".1261mm">
                  <v:path arrowok="t" o:connecttype="custom" o:connectlocs="0,1449;0,-41" o:connectangles="0,0"/>
                </v:shape>
                <w10:wrap anchorx="page"/>
              </v:group>
            </w:pict>
          </mc:Fallback>
        </mc:AlternateContent>
      </w:r>
      <w:r w:rsidRPr="00F17968">
        <w:rPr>
          <w:rFonts w:ascii="Times New Roman" w:hAnsi="Times New Roman"/>
          <w:b/>
          <w:noProof/>
          <w:sz w:val="24"/>
          <w:szCs w:val="24"/>
        </w:rPr>
        <mc:AlternateContent>
          <mc:Choice Requires="wpg">
            <w:drawing>
              <wp:anchor distT="0" distB="0" distL="114300" distR="114300" simplePos="0" relativeHeight="251747840" behindDoc="0" locked="0" layoutInCell="1" allowOverlap="1" wp14:anchorId="24C9E129" wp14:editId="6FCF9D76">
                <wp:simplePos x="0" y="0"/>
                <wp:positionH relativeFrom="page">
                  <wp:posOffset>7679690</wp:posOffset>
                </wp:positionH>
                <wp:positionV relativeFrom="paragraph">
                  <wp:posOffset>1530350</wp:posOffset>
                </wp:positionV>
                <wp:extent cx="1270" cy="523875"/>
                <wp:effectExtent l="12065" t="10795" r="5715" b="8255"/>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23875"/>
                          <a:chOff x="12094" y="2410"/>
                          <a:chExt cx="2" cy="825"/>
                        </a:xfrm>
                      </wpg:grpSpPr>
                      <wps:wsp>
                        <wps:cNvPr id="312" name="Freeform 34"/>
                        <wps:cNvSpPr>
                          <a:spLocks/>
                        </wps:cNvSpPr>
                        <wps:spPr bwMode="auto">
                          <a:xfrm>
                            <a:off x="12094" y="2410"/>
                            <a:ext cx="2" cy="825"/>
                          </a:xfrm>
                          <a:custGeom>
                            <a:avLst/>
                            <a:gdLst>
                              <a:gd name="T0" fmla="+- 0 3234 2410"/>
                              <a:gd name="T1" fmla="*/ 3234 h 825"/>
                              <a:gd name="T2" fmla="+- 0 2410 2410"/>
                              <a:gd name="T3" fmla="*/ 2410 h 825"/>
                            </a:gdLst>
                            <a:ahLst/>
                            <a:cxnLst>
                              <a:cxn ang="0">
                                <a:pos x="0" y="T1"/>
                              </a:cxn>
                              <a:cxn ang="0">
                                <a:pos x="0" y="T3"/>
                              </a:cxn>
                            </a:cxnLst>
                            <a:rect l="0" t="0" r="r" b="b"/>
                            <a:pathLst>
                              <a:path h="825">
                                <a:moveTo>
                                  <a:pt x="0" y="824"/>
                                </a:moveTo>
                                <a:lnTo>
                                  <a:pt x="0" y="0"/>
                                </a:lnTo>
                              </a:path>
                            </a:pathLst>
                          </a:custGeom>
                          <a:noFill/>
                          <a:ln w="4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D6C3A" id="Group 311" o:spid="_x0000_s1026" style="position:absolute;margin-left:604.7pt;margin-top:120.5pt;width:.1pt;height:41.25pt;z-index:251747840;mso-position-horizontal-relative:page" coordorigin="12094,2410" coordsize="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">
                <v:shape id="Freeform 34" o:spid="_x0000_s1027" style="position:absolute;left:12094;top:2410;width:2;height:825;visibility:visible;mso-wrap-style:square;v-text-anchor:top" coordsize="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" path="m,824l,e" filled="f" strokeweight=".1261mm">
                  <v:path arrowok="t" o:connecttype="custom" o:connectlocs="0,3234;0,2410" o:connectangles="0,0"/>
                </v:shape>
                <w10:wrap anchorx="page"/>
              </v:group>
            </w:pict>
          </mc:Fallback>
        </mc:AlternateContent>
      </w:r>
      <w:r w:rsidRPr="00F17968">
        <w:rPr>
          <w:rFonts w:ascii="Times New Roman" w:hAnsi="Times New Roman"/>
          <w:b/>
          <w:sz w:val="24"/>
          <w:szCs w:val="24"/>
        </w:rPr>
        <w:t>PERFORMANCE</w:t>
      </w:r>
      <w:r w:rsidRPr="00F17968">
        <w:rPr>
          <w:rFonts w:ascii="Times New Roman" w:hAnsi="Times New Roman"/>
          <w:b/>
          <w:spacing w:val="29"/>
          <w:sz w:val="24"/>
          <w:szCs w:val="24"/>
        </w:rPr>
        <w:t xml:space="preserve"> </w:t>
      </w:r>
      <w:r w:rsidRPr="00F17968">
        <w:rPr>
          <w:rFonts w:ascii="Times New Roman" w:hAnsi="Times New Roman"/>
          <w:b/>
          <w:sz w:val="24"/>
          <w:szCs w:val="24"/>
        </w:rPr>
        <w:t>AND PAYMENT</w:t>
      </w:r>
      <w:r w:rsidRPr="00F17968">
        <w:rPr>
          <w:rFonts w:ascii="Times New Roman" w:hAnsi="Times New Roman"/>
          <w:b/>
          <w:spacing w:val="11"/>
          <w:sz w:val="24"/>
          <w:szCs w:val="24"/>
        </w:rPr>
        <w:t xml:space="preserve"> </w:t>
      </w:r>
      <w:r w:rsidRPr="00F17968">
        <w:rPr>
          <w:rFonts w:ascii="Times New Roman" w:hAnsi="Times New Roman"/>
          <w:b/>
          <w:sz w:val="24"/>
          <w:szCs w:val="24"/>
        </w:rPr>
        <w:t>BONDS</w:t>
      </w:r>
      <w:r w:rsidRPr="00816049">
        <w:rPr>
          <w:rFonts w:ascii="Times New Roman" w:hAnsi="Times New Roman"/>
          <w:sz w:val="24"/>
          <w:szCs w:val="24"/>
        </w:rPr>
        <w:t>:</w:t>
      </w:r>
      <w:r w:rsidRPr="00816049">
        <w:rPr>
          <w:rFonts w:ascii="Times New Roman" w:hAnsi="Times New Roman"/>
          <w:spacing w:val="8"/>
          <w:sz w:val="24"/>
          <w:szCs w:val="24"/>
        </w:rPr>
        <w:t xml:space="preserve"> </w:t>
      </w:r>
      <w:r w:rsidRPr="00816049">
        <w:rPr>
          <w:rFonts w:ascii="Times New Roman" w:hAnsi="Times New Roman"/>
          <w:sz w:val="24"/>
          <w:szCs w:val="24"/>
        </w:rPr>
        <w:t>(Public Works</w:t>
      </w:r>
      <w:r w:rsidRPr="00816049">
        <w:rPr>
          <w:rFonts w:ascii="Times New Roman" w:hAnsi="Times New Roman"/>
          <w:spacing w:val="41"/>
          <w:sz w:val="24"/>
          <w:szCs w:val="24"/>
        </w:rPr>
        <w:t xml:space="preserve"> </w:t>
      </w:r>
      <w:r w:rsidRPr="00816049">
        <w:rPr>
          <w:rFonts w:ascii="Times New Roman" w:hAnsi="Times New Roman"/>
          <w:sz w:val="24"/>
          <w:szCs w:val="24"/>
        </w:rPr>
        <w:t>Contract</w:t>
      </w:r>
      <w:r w:rsidRPr="00816049">
        <w:rPr>
          <w:rFonts w:ascii="Times New Roman" w:hAnsi="Times New Roman"/>
          <w:spacing w:val="1"/>
          <w:sz w:val="24"/>
          <w:szCs w:val="24"/>
        </w:rPr>
        <w:t xml:space="preserve"> </w:t>
      </w:r>
      <w:r w:rsidRPr="00816049">
        <w:rPr>
          <w:rFonts w:ascii="Times New Roman" w:hAnsi="Times New Roman"/>
          <w:sz w:val="24"/>
          <w:szCs w:val="24"/>
        </w:rPr>
        <w:t>or</w:t>
      </w:r>
      <w:r w:rsidRPr="00816049">
        <w:rPr>
          <w:rFonts w:ascii="Times New Roman" w:hAnsi="Times New Roman"/>
          <w:spacing w:val="37"/>
          <w:sz w:val="24"/>
          <w:szCs w:val="24"/>
        </w:rPr>
        <w:t xml:space="preserve"> </w:t>
      </w:r>
      <w:r w:rsidRPr="00816049">
        <w:rPr>
          <w:rFonts w:ascii="Times New Roman" w:hAnsi="Times New Roman"/>
          <w:sz w:val="24"/>
          <w:szCs w:val="24"/>
        </w:rPr>
        <w:t>as</w:t>
      </w:r>
      <w:r w:rsidRPr="00816049">
        <w:rPr>
          <w:rFonts w:ascii="Times New Roman" w:hAnsi="Times New Roman"/>
          <w:spacing w:val="37"/>
          <w:sz w:val="24"/>
          <w:szCs w:val="24"/>
        </w:rPr>
        <w:t xml:space="preserve"> </w:t>
      </w:r>
      <w:r w:rsidRPr="00816049">
        <w:rPr>
          <w:rFonts w:ascii="Times New Roman" w:hAnsi="Times New Roman"/>
          <w:sz w:val="24"/>
          <w:szCs w:val="24"/>
        </w:rPr>
        <w:t>Required</w:t>
      </w:r>
      <w:r w:rsidRPr="00816049">
        <w:rPr>
          <w:rFonts w:ascii="Times New Roman" w:hAnsi="Times New Roman"/>
          <w:spacing w:val="46"/>
          <w:sz w:val="24"/>
          <w:szCs w:val="24"/>
        </w:rPr>
        <w:t xml:space="preserve"> </w:t>
      </w:r>
      <w:r w:rsidRPr="00816049">
        <w:rPr>
          <w:rFonts w:ascii="Times New Roman" w:hAnsi="Times New Roman"/>
          <w:sz w:val="24"/>
          <w:szCs w:val="24"/>
        </w:rPr>
        <w:t>by</w:t>
      </w:r>
      <w:r w:rsidRPr="00816049">
        <w:rPr>
          <w:rFonts w:ascii="Times New Roman" w:hAnsi="Times New Roman"/>
          <w:spacing w:val="16"/>
          <w:sz w:val="24"/>
          <w:szCs w:val="24"/>
        </w:rPr>
        <w:t xml:space="preserve"> </w:t>
      </w:r>
      <w:r w:rsidRPr="00816049">
        <w:rPr>
          <w:rFonts w:ascii="Times New Roman" w:hAnsi="Times New Roman"/>
          <w:sz w:val="24"/>
          <w:szCs w:val="24"/>
        </w:rPr>
        <w:t>Commissioner's</w:t>
      </w:r>
      <w:r w:rsidRPr="00816049">
        <w:rPr>
          <w:rFonts w:ascii="Times New Roman" w:hAnsi="Times New Roman"/>
          <w:w w:val="102"/>
          <w:sz w:val="24"/>
          <w:szCs w:val="24"/>
        </w:rPr>
        <w:t xml:space="preserve"> </w:t>
      </w:r>
      <w:r w:rsidRPr="00816049">
        <w:rPr>
          <w:rFonts w:ascii="Times New Roman" w:hAnsi="Times New Roman"/>
          <w:sz w:val="24"/>
          <w:szCs w:val="24"/>
        </w:rPr>
        <w:t>Court)</w:t>
      </w:r>
      <w:r w:rsidRPr="00816049">
        <w:rPr>
          <w:rFonts w:ascii="Times New Roman" w:hAnsi="Times New Roman"/>
          <w:spacing w:val="-6"/>
          <w:sz w:val="24"/>
          <w:szCs w:val="24"/>
        </w:rPr>
        <w:t xml:space="preserve"> </w:t>
      </w:r>
      <w:r w:rsidRPr="00816049">
        <w:rPr>
          <w:rFonts w:ascii="Times New Roman" w:hAnsi="Times New Roman"/>
          <w:i/>
          <w:sz w:val="24"/>
          <w:szCs w:val="24"/>
        </w:rPr>
        <w:t>If</w:t>
      </w:r>
      <w:r w:rsidRPr="00816049">
        <w:rPr>
          <w:rFonts w:ascii="Times New Roman" w:hAnsi="Times New Roman"/>
          <w:i/>
          <w:spacing w:val="20"/>
          <w:sz w:val="24"/>
          <w:szCs w:val="24"/>
        </w:rPr>
        <w:t xml:space="preserve"> </w:t>
      </w:r>
      <w:r w:rsidRPr="00816049">
        <w:rPr>
          <w:rFonts w:ascii="Times New Roman" w:hAnsi="Times New Roman"/>
          <w:i/>
          <w:sz w:val="24"/>
          <w:szCs w:val="24"/>
        </w:rPr>
        <w:t>marked</w:t>
      </w:r>
      <w:r w:rsidRPr="00816049">
        <w:rPr>
          <w:rFonts w:ascii="Times New Roman" w:hAnsi="Times New Roman"/>
          <w:i/>
          <w:spacing w:val="17"/>
          <w:sz w:val="24"/>
          <w:szCs w:val="24"/>
        </w:rPr>
        <w:t xml:space="preserve"> </w:t>
      </w:r>
      <w:r w:rsidRPr="00816049">
        <w:rPr>
          <w:rFonts w:ascii="Times New Roman" w:hAnsi="Times New Roman"/>
          <w:i/>
          <w:sz w:val="24"/>
          <w:szCs w:val="24"/>
        </w:rPr>
        <w:t>on</w:t>
      </w:r>
      <w:r w:rsidRPr="00816049">
        <w:rPr>
          <w:rFonts w:ascii="Times New Roman" w:hAnsi="Times New Roman"/>
          <w:i/>
          <w:spacing w:val="2"/>
          <w:sz w:val="24"/>
          <w:szCs w:val="24"/>
        </w:rPr>
        <w:t xml:space="preserve"> </w:t>
      </w:r>
      <w:r w:rsidRPr="00816049">
        <w:rPr>
          <w:rFonts w:ascii="Times New Roman" w:hAnsi="Times New Roman"/>
          <w:i/>
          <w:sz w:val="24"/>
          <w:szCs w:val="24"/>
        </w:rPr>
        <w:t>the</w:t>
      </w:r>
      <w:r w:rsidRPr="00816049">
        <w:rPr>
          <w:rFonts w:ascii="Times New Roman" w:hAnsi="Times New Roman"/>
          <w:i/>
          <w:spacing w:val="12"/>
          <w:sz w:val="24"/>
          <w:szCs w:val="24"/>
        </w:rPr>
        <w:t xml:space="preserve"> </w:t>
      </w:r>
      <w:r w:rsidRPr="00816049">
        <w:rPr>
          <w:rFonts w:ascii="Times New Roman" w:hAnsi="Times New Roman"/>
          <w:i/>
          <w:sz w:val="24"/>
          <w:szCs w:val="24"/>
        </w:rPr>
        <w:t>"Request</w:t>
      </w:r>
      <w:r w:rsidR="00F17968">
        <w:rPr>
          <w:rFonts w:ascii="Times New Roman" w:hAnsi="Times New Roman"/>
          <w:i/>
          <w:sz w:val="24"/>
          <w:szCs w:val="24"/>
        </w:rPr>
        <w:t xml:space="preserve"> </w:t>
      </w:r>
      <w:r w:rsidRPr="00816049">
        <w:rPr>
          <w:rFonts w:ascii="Times New Roman" w:hAnsi="Times New Roman"/>
          <w:i/>
          <w:sz w:val="24"/>
          <w:szCs w:val="24"/>
        </w:rPr>
        <w:t>for</w:t>
      </w:r>
      <w:r w:rsidRPr="00816049">
        <w:rPr>
          <w:rFonts w:ascii="Times New Roman" w:hAnsi="Times New Roman"/>
          <w:i/>
          <w:spacing w:val="24"/>
          <w:sz w:val="24"/>
          <w:szCs w:val="24"/>
        </w:rPr>
        <w:t xml:space="preserve"> </w:t>
      </w:r>
      <w:r w:rsidRPr="00816049">
        <w:rPr>
          <w:rFonts w:ascii="Times New Roman" w:hAnsi="Times New Roman"/>
          <w:i/>
          <w:sz w:val="24"/>
          <w:szCs w:val="24"/>
        </w:rPr>
        <w:t>Proposal</w:t>
      </w:r>
      <w:r w:rsidRPr="00816049">
        <w:rPr>
          <w:rFonts w:ascii="Times New Roman" w:hAnsi="Times New Roman"/>
          <w:i/>
          <w:spacing w:val="8"/>
          <w:sz w:val="24"/>
          <w:szCs w:val="24"/>
        </w:rPr>
        <w:t xml:space="preserve"> </w:t>
      </w:r>
      <w:r w:rsidRPr="00816049">
        <w:rPr>
          <w:rFonts w:ascii="Times New Roman" w:hAnsi="Times New Roman"/>
          <w:i/>
          <w:sz w:val="24"/>
          <w:szCs w:val="24"/>
        </w:rPr>
        <w:t>Package</w:t>
      </w:r>
      <w:r w:rsidRPr="00816049">
        <w:rPr>
          <w:rFonts w:ascii="Times New Roman" w:hAnsi="Times New Roman"/>
          <w:i/>
          <w:spacing w:val="23"/>
          <w:sz w:val="24"/>
          <w:szCs w:val="24"/>
        </w:rPr>
        <w:t xml:space="preserve"> </w:t>
      </w:r>
      <w:r w:rsidRPr="00816049">
        <w:rPr>
          <w:rFonts w:ascii="Times New Roman" w:hAnsi="Times New Roman"/>
          <w:i/>
          <w:sz w:val="24"/>
          <w:szCs w:val="24"/>
        </w:rPr>
        <w:t>Checklist"</w:t>
      </w:r>
      <w:r w:rsidRPr="00816049">
        <w:rPr>
          <w:rFonts w:ascii="Times New Roman" w:hAnsi="Times New Roman"/>
          <w:i/>
          <w:spacing w:val="4"/>
          <w:sz w:val="24"/>
          <w:szCs w:val="24"/>
        </w:rPr>
        <w:t xml:space="preserve"> </w:t>
      </w:r>
      <w:r w:rsidRPr="00816049">
        <w:rPr>
          <w:rFonts w:ascii="Times New Roman" w:hAnsi="Times New Roman"/>
          <w:i/>
          <w:sz w:val="24"/>
          <w:szCs w:val="24"/>
        </w:rPr>
        <w:t>as</w:t>
      </w:r>
      <w:r w:rsidRPr="00816049">
        <w:rPr>
          <w:rFonts w:ascii="Times New Roman" w:hAnsi="Times New Roman"/>
          <w:i/>
          <w:spacing w:val="-2"/>
          <w:sz w:val="24"/>
          <w:szCs w:val="24"/>
        </w:rPr>
        <w:t xml:space="preserve"> </w:t>
      </w:r>
      <w:r w:rsidRPr="00816049">
        <w:rPr>
          <w:rFonts w:ascii="Times New Roman" w:hAnsi="Times New Roman"/>
          <w:i/>
          <w:sz w:val="24"/>
          <w:szCs w:val="24"/>
        </w:rPr>
        <w:t>an</w:t>
      </w:r>
      <w:r w:rsidRPr="00816049">
        <w:rPr>
          <w:rFonts w:ascii="Times New Roman" w:hAnsi="Times New Roman"/>
          <w:i/>
          <w:spacing w:val="4"/>
          <w:sz w:val="24"/>
          <w:szCs w:val="24"/>
        </w:rPr>
        <w:t xml:space="preserve"> </w:t>
      </w:r>
      <w:r w:rsidRPr="00816049">
        <w:rPr>
          <w:rFonts w:ascii="Times New Roman" w:hAnsi="Times New Roman"/>
          <w:i/>
          <w:sz w:val="24"/>
          <w:szCs w:val="24"/>
        </w:rPr>
        <w:t>applicable</w:t>
      </w:r>
      <w:r w:rsidRPr="00816049">
        <w:rPr>
          <w:rFonts w:ascii="Times New Roman" w:hAnsi="Times New Roman"/>
          <w:i/>
          <w:spacing w:val="15"/>
          <w:sz w:val="24"/>
          <w:szCs w:val="24"/>
        </w:rPr>
        <w:t xml:space="preserve"> </w:t>
      </w:r>
      <w:r w:rsidRPr="00816049">
        <w:rPr>
          <w:rFonts w:ascii="Times New Roman" w:hAnsi="Times New Roman"/>
          <w:i/>
          <w:sz w:val="24"/>
          <w:szCs w:val="24"/>
        </w:rPr>
        <w:t>component,</w:t>
      </w:r>
      <w:r w:rsidRPr="00816049">
        <w:rPr>
          <w:rFonts w:ascii="Times New Roman" w:hAnsi="Times New Roman"/>
          <w:i/>
          <w:spacing w:val="2"/>
          <w:sz w:val="24"/>
          <w:szCs w:val="24"/>
        </w:rPr>
        <w:t xml:space="preserve"> </w:t>
      </w:r>
      <w:r w:rsidRPr="00816049">
        <w:rPr>
          <w:rFonts w:ascii="Times New Roman" w:hAnsi="Times New Roman"/>
          <w:sz w:val="24"/>
          <w:szCs w:val="24"/>
        </w:rPr>
        <w:t>in</w:t>
      </w:r>
      <w:r w:rsidRPr="00816049">
        <w:rPr>
          <w:rFonts w:ascii="Times New Roman" w:hAnsi="Times New Roman"/>
          <w:spacing w:val="3"/>
          <w:sz w:val="24"/>
          <w:szCs w:val="24"/>
        </w:rPr>
        <w:t xml:space="preserve"> </w:t>
      </w:r>
      <w:r w:rsidRPr="00816049">
        <w:rPr>
          <w:rFonts w:ascii="Times New Roman" w:hAnsi="Times New Roman"/>
          <w:sz w:val="24"/>
          <w:szCs w:val="24"/>
        </w:rPr>
        <w:t>the</w:t>
      </w:r>
      <w:r w:rsidRPr="00816049">
        <w:rPr>
          <w:rFonts w:ascii="Times New Roman" w:hAnsi="Times New Roman"/>
          <w:spacing w:val="3"/>
          <w:sz w:val="24"/>
          <w:szCs w:val="24"/>
        </w:rPr>
        <w:t xml:space="preserve"> </w:t>
      </w:r>
      <w:r w:rsidRPr="00816049">
        <w:rPr>
          <w:rFonts w:ascii="Times New Roman" w:hAnsi="Times New Roman"/>
          <w:sz w:val="24"/>
          <w:szCs w:val="24"/>
        </w:rPr>
        <w:t>event</w:t>
      </w:r>
      <w:r w:rsidRPr="00816049">
        <w:rPr>
          <w:rFonts w:ascii="Times New Roman" w:hAnsi="Times New Roman"/>
          <w:spacing w:val="25"/>
          <w:w w:val="101"/>
          <w:sz w:val="24"/>
          <w:szCs w:val="24"/>
        </w:rPr>
        <w:t xml:space="preserve"> </w:t>
      </w:r>
      <w:r w:rsidRPr="00816049">
        <w:rPr>
          <w:rFonts w:ascii="Times New Roman" w:hAnsi="Times New Roman"/>
          <w:sz w:val="24"/>
          <w:szCs w:val="24"/>
        </w:rPr>
        <w:t>the</w:t>
      </w:r>
      <w:r w:rsidRPr="00816049">
        <w:rPr>
          <w:rFonts w:ascii="Times New Roman" w:hAnsi="Times New Roman"/>
          <w:spacing w:val="22"/>
          <w:sz w:val="24"/>
          <w:szCs w:val="24"/>
        </w:rPr>
        <w:t xml:space="preserve"> </w:t>
      </w:r>
      <w:r w:rsidRPr="00816049">
        <w:rPr>
          <w:rFonts w:ascii="Times New Roman" w:hAnsi="Times New Roman"/>
          <w:sz w:val="24"/>
          <w:szCs w:val="24"/>
        </w:rPr>
        <w:t>total</w:t>
      </w:r>
      <w:r w:rsidRPr="00816049">
        <w:rPr>
          <w:rFonts w:ascii="Times New Roman" w:hAnsi="Times New Roman"/>
          <w:spacing w:val="36"/>
          <w:sz w:val="24"/>
          <w:szCs w:val="24"/>
        </w:rPr>
        <w:t xml:space="preserve"> </w:t>
      </w:r>
      <w:r w:rsidRPr="00816049">
        <w:rPr>
          <w:rFonts w:ascii="Times New Roman" w:hAnsi="Times New Roman"/>
          <w:sz w:val="24"/>
          <w:szCs w:val="24"/>
        </w:rPr>
        <w:t>accepted</w:t>
      </w:r>
      <w:r w:rsidRPr="00816049">
        <w:rPr>
          <w:rFonts w:ascii="Times New Roman" w:hAnsi="Times New Roman"/>
          <w:spacing w:val="28"/>
          <w:sz w:val="24"/>
          <w:szCs w:val="24"/>
        </w:rPr>
        <w:t xml:space="preserve"> </w:t>
      </w:r>
      <w:r w:rsidRPr="00816049">
        <w:rPr>
          <w:rFonts w:ascii="Times New Roman" w:hAnsi="Times New Roman"/>
          <w:sz w:val="24"/>
          <w:szCs w:val="24"/>
        </w:rPr>
        <w:t>proposal</w:t>
      </w:r>
      <w:r w:rsidRPr="00816049">
        <w:rPr>
          <w:rFonts w:ascii="Times New Roman" w:hAnsi="Times New Roman"/>
          <w:spacing w:val="29"/>
          <w:sz w:val="24"/>
          <w:szCs w:val="24"/>
        </w:rPr>
        <w:t xml:space="preserve"> </w:t>
      </w:r>
      <w:r w:rsidRPr="00816049">
        <w:rPr>
          <w:rFonts w:ascii="Times New Roman" w:hAnsi="Times New Roman"/>
          <w:sz w:val="24"/>
          <w:szCs w:val="24"/>
        </w:rPr>
        <w:t>price</w:t>
      </w:r>
      <w:r w:rsidRPr="00816049">
        <w:rPr>
          <w:rFonts w:ascii="Times New Roman" w:hAnsi="Times New Roman"/>
          <w:spacing w:val="29"/>
          <w:sz w:val="24"/>
          <w:szCs w:val="24"/>
        </w:rPr>
        <w:t xml:space="preserve"> </w:t>
      </w:r>
      <w:r w:rsidRPr="00816049">
        <w:rPr>
          <w:rFonts w:ascii="Times New Roman" w:hAnsi="Times New Roman"/>
          <w:sz w:val="24"/>
          <w:szCs w:val="24"/>
        </w:rPr>
        <w:t>exceeds</w:t>
      </w:r>
      <w:r w:rsidRPr="00816049">
        <w:rPr>
          <w:rFonts w:ascii="Times New Roman" w:hAnsi="Times New Roman"/>
          <w:spacing w:val="21"/>
          <w:sz w:val="24"/>
          <w:szCs w:val="24"/>
        </w:rPr>
        <w:t xml:space="preserve"> </w:t>
      </w:r>
      <w:r w:rsidRPr="00816049">
        <w:rPr>
          <w:rFonts w:ascii="Times New Roman" w:hAnsi="Times New Roman"/>
          <w:sz w:val="24"/>
          <w:szCs w:val="24"/>
        </w:rPr>
        <w:t>$25,000</w:t>
      </w:r>
      <w:r w:rsidRPr="00816049">
        <w:rPr>
          <w:rFonts w:ascii="Times New Roman" w:hAnsi="Times New Roman"/>
          <w:spacing w:val="26"/>
          <w:sz w:val="24"/>
          <w:szCs w:val="24"/>
        </w:rPr>
        <w:t xml:space="preserve"> </w:t>
      </w:r>
      <w:r w:rsidRPr="00816049">
        <w:rPr>
          <w:rFonts w:ascii="Times New Roman" w:hAnsi="Times New Roman"/>
          <w:sz w:val="24"/>
          <w:szCs w:val="24"/>
        </w:rPr>
        <w:t>the</w:t>
      </w:r>
      <w:r w:rsidRPr="00816049">
        <w:rPr>
          <w:rFonts w:ascii="Times New Roman" w:hAnsi="Times New Roman"/>
          <w:spacing w:val="22"/>
          <w:sz w:val="24"/>
          <w:szCs w:val="24"/>
        </w:rPr>
        <w:t xml:space="preserve"> </w:t>
      </w:r>
      <w:r w:rsidRPr="00816049">
        <w:rPr>
          <w:rFonts w:ascii="Times New Roman" w:hAnsi="Times New Roman"/>
          <w:sz w:val="24"/>
          <w:szCs w:val="24"/>
        </w:rPr>
        <w:t>successful</w:t>
      </w:r>
      <w:r w:rsidRPr="00816049">
        <w:rPr>
          <w:rFonts w:ascii="Times New Roman" w:hAnsi="Times New Roman"/>
          <w:spacing w:val="31"/>
          <w:sz w:val="24"/>
          <w:szCs w:val="24"/>
        </w:rPr>
        <w:t xml:space="preserve"> </w:t>
      </w:r>
      <w:r w:rsidRPr="00816049">
        <w:rPr>
          <w:rFonts w:ascii="Times New Roman" w:hAnsi="Times New Roman"/>
          <w:sz w:val="24"/>
          <w:szCs w:val="24"/>
        </w:rPr>
        <w:t>respondent</w:t>
      </w:r>
      <w:r w:rsidRPr="00816049">
        <w:rPr>
          <w:rFonts w:ascii="Times New Roman" w:hAnsi="Times New Roman"/>
          <w:spacing w:val="28"/>
          <w:sz w:val="24"/>
          <w:szCs w:val="24"/>
        </w:rPr>
        <w:t xml:space="preserve"> </w:t>
      </w:r>
      <w:r w:rsidRPr="00816049">
        <w:rPr>
          <w:rFonts w:ascii="Times New Roman" w:hAnsi="Times New Roman"/>
          <w:sz w:val="24"/>
          <w:szCs w:val="24"/>
        </w:rPr>
        <w:t>must</w:t>
      </w:r>
      <w:r w:rsidRPr="00816049">
        <w:rPr>
          <w:rFonts w:ascii="Times New Roman" w:hAnsi="Times New Roman"/>
          <w:spacing w:val="16"/>
          <w:sz w:val="24"/>
          <w:szCs w:val="24"/>
        </w:rPr>
        <w:t xml:space="preserve"> </w:t>
      </w:r>
      <w:r w:rsidRPr="00816049">
        <w:rPr>
          <w:rFonts w:ascii="Times New Roman" w:hAnsi="Times New Roman"/>
          <w:sz w:val="24"/>
          <w:szCs w:val="24"/>
        </w:rPr>
        <w:t>provide</w:t>
      </w:r>
      <w:r w:rsidRPr="00816049">
        <w:rPr>
          <w:rFonts w:ascii="Times New Roman" w:hAnsi="Times New Roman"/>
          <w:spacing w:val="35"/>
          <w:sz w:val="24"/>
          <w:szCs w:val="24"/>
        </w:rPr>
        <w:t xml:space="preserve"> </w:t>
      </w:r>
      <w:r w:rsidRPr="00816049">
        <w:rPr>
          <w:rFonts w:ascii="Times New Roman" w:hAnsi="Times New Roman"/>
          <w:sz w:val="24"/>
          <w:szCs w:val="24"/>
        </w:rPr>
        <w:t>to</w:t>
      </w:r>
      <w:r w:rsidRPr="00816049">
        <w:rPr>
          <w:rFonts w:ascii="Times New Roman" w:hAnsi="Times New Roman"/>
          <w:spacing w:val="29"/>
          <w:sz w:val="24"/>
          <w:szCs w:val="24"/>
        </w:rPr>
        <w:t xml:space="preserve"> </w:t>
      </w:r>
      <w:r w:rsidRPr="00816049">
        <w:rPr>
          <w:rFonts w:ascii="Times New Roman" w:hAnsi="Times New Roman"/>
          <w:sz w:val="24"/>
          <w:szCs w:val="24"/>
        </w:rPr>
        <w:t>the</w:t>
      </w:r>
      <w:r w:rsidRPr="00816049">
        <w:rPr>
          <w:rFonts w:ascii="Times New Roman" w:hAnsi="Times New Roman"/>
          <w:spacing w:val="23"/>
          <w:sz w:val="24"/>
          <w:szCs w:val="24"/>
        </w:rPr>
        <w:t xml:space="preserve"> </w:t>
      </w:r>
      <w:r w:rsidRPr="00816049">
        <w:rPr>
          <w:rFonts w:ascii="Times New Roman" w:hAnsi="Times New Roman"/>
          <w:sz w:val="24"/>
          <w:szCs w:val="24"/>
        </w:rPr>
        <w:t>office</w:t>
      </w:r>
      <w:r w:rsidRPr="00816049">
        <w:rPr>
          <w:rFonts w:ascii="Times New Roman" w:hAnsi="Times New Roman"/>
          <w:spacing w:val="12"/>
          <w:sz w:val="24"/>
          <w:szCs w:val="24"/>
        </w:rPr>
        <w:t xml:space="preserve"> </w:t>
      </w:r>
      <w:r w:rsidRPr="00816049">
        <w:rPr>
          <w:rFonts w:ascii="Times New Roman" w:hAnsi="Times New Roman"/>
          <w:sz w:val="24"/>
          <w:szCs w:val="24"/>
        </w:rPr>
        <w:t>of</w:t>
      </w:r>
      <w:r w:rsidRPr="00816049">
        <w:rPr>
          <w:rFonts w:ascii="Times New Roman" w:hAnsi="Times New Roman"/>
          <w:spacing w:val="20"/>
          <w:sz w:val="24"/>
          <w:szCs w:val="24"/>
        </w:rPr>
        <w:t xml:space="preserve"> </w:t>
      </w:r>
      <w:r w:rsidRPr="00816049">
        <w:rPr>
          <w:rFonts w:ascii="Times New Roman" w:hAnsi="Times New Roman"/>
          <w:sz w:val="24"/>
          <w:szCs w:val="24"/>
        </w:rPr>
        <w:t>the</w:t>
      </w:r>
      <w:r w:rsidRPr="00816049">
        <w:rPr>
          <w:rFonts w:ascii="Times New Roman" w:hAnsi="Times New Roman"/>
          <w:w w:val="96"/>
          <w:sz w:val="24"/>
          <w:szCs w:val="24"/>
        </w:rPr>
        <w:t xml:space="preserve"> </w:t>
      </w:r>
      <w:r w:rsidRPr="00816049">
        <w:rPr>
          <w:rFonts w:ascii="Times New Roman" w:hAnsi="Times New Roman"/>
          <w:sz w:val="24"/>
          <w:szCs w:val="24"/>
        </w:rPr>
        <w:t>County</w:t>
      </w:r>
      <w:r w:rsidRPr="00816049">
        <w:rPr>
          <w:rFonts w:ascii="Times New Roman" w:hAnsi="Times New Roman"/>
          <w:spacing w:val="6"/>
          <w:sz w:val="24"/>
          <w:szCs w:val="24"/>
        </w:rPr>
        <w:t xml:space="preserve"> </w:t>
      </w:r>
      <w:r w:rsidRPr="00816049">
        <w:rPr>
          <w:rFonts w:ascii="Times New Roman" w:hAnsi="Times New Roman"/>
          <w:sz w:val="24"/>
          <w:szCs w:val="24"/>
        </w:rPr>
        <w:t>Purchasing</w:t>
      </w:r>
      <w:r w:rsidRPr="00816049">
        <w:rPr>
          <w:rFonts w:ascii="Times New Roman" w:hAnsi="Times New Roman"/>
          <w:spacing w:val="27"/>
          <w:sz w:val="24"/>
          <w:szCs w:val="24"/>
        </w:rPr>
        <w:t xml:space="preserve"> </w:t>
      </w:r>
      <w:r w:rsidRPr="00816049">
        <w:rPr>
          <w:rFonts w:ascii="Times New Roman" w:hAnsi="Times New Roman"/>
          <w:sz w:val="24"/>
          <w:szCs w:val="24"/>
        </w:rPr>
        <w:t>Director,</w:t>
      </w:r>
      <w:r w:rsidRPr="00816049">
        <w:rPr>
          <w:rFonts w:ascii="Times New Roman" w:hAnsi="Times New Roman"/>
          <w:spacing w:val="13"/>
          <w:sz w:val="24"/>
          <w:szCs w:val="24"/>
        </w:rPr>
        <w:t xml:space="preserve"> </w:t>
      </w:r>
      <w:r w:rsidRPr="00816049">
        <w:rPr>
          <w:rFonts w:ascii="Times New Roman" w:hAnsi="Times New Roman"/>
          <w:sz w:val="24"/>
          <w:szCs w:val="24"/>
        </w:rPr>
        <w:t>a</w:t>
      </w:r>
      <w:r w:rsidRPr="00816049">
        <w:rPr>
          <w:rFonts w:ascii="Times New Roman" w:hAnsi="Times New Roman"/>
          <w:spacing w:val="-9"/>
          <w:sz w:val="24"/>
          <w:szCs w:val="24"/>
        </w:rPr>
        <w:t xml:space="preserve"> </w:t>
      </w:r>
      <w:r w:rsidRPr="00816049">
        <w:rPr>
          <w:rFonts w:ascii="Times New Roman" w:hAnsi="Times New Roman"/>
          <w:sz w:val="24"/>
          <w:szCs w:val="24"/>
        </w:rPr>
        <w:t>payment</w:t>
      </w:r>
      <w:r w:rsidRPr="00816049">
        <w:rPr>
          <w:rFonts w:ascii="Times New Roman" w:hAnsi="Times New Roman"/>
          <w:spacing w:val="24"/>
          <w:sz w:val="24"/>
          <w:szCs w:val="24"/>
        </w:rPr>
        <w:t xml:space="preserve"> </w:t>
      </w:r>
      <w:r w:rsidRPr="00816049">
        <w:rPr>
          <w:rFonts w:ascii="Times New Roman" w:hAnsi="Times New Roman"/>
          <w:sz w:val="24"/>
          <w:szCs w:val="24"/>
        </w:rPr>
        <w:t>bond,</w:t>
      </w:r>
      <w:r w:rsidRPr="00816049">
        <w:rPr>
          <w:rFonts w:ascii="Times New Roman" w:hAnsi="Times New Roman"/>
          <w:spacing w:val="14"/>
          <w:sz w:val="24"/>
          <w:szCs w:val="24"/>
        </w:rPr>
        <w:t xml:space="preserve"> </w:t>
      </w:r>
      <w:r w:rsidRPr="00816049">
        <w:rPr>
          <w:rFonts w:ascii="Times New Roman" w:hAnsi="Times New Roman"/>
          <w:sz w:val="24"/>
          <w:szCs w:val="24"/>
        </w:rPr>
        <w:t>and</w:t>
      </w:r>
      <w:r w:rsidRPr="00816049">
        <w:rPr>
          <w:rFonts w:ascii="Times New Roman" w:hAnsi="Times New Roman"/>
          <w:spacing w:val="11"/>
          <w:sz w:val="24"/>
          <w:szCs w:val="24"/>
        </w:rPr>
        <w:t xml:space="preserve"> </w:t>
      </w:r>
      <w:r w:rsidRPr="00816049">
        <w:rPr>
          <w:rFonts w:ascii="Times New Roman" w:hAnsi="Times New Roman"/>
          <w:sz w:val="24"/>
          <w:szCs w:val="24"/>
        </w:rPr>
        <w:t>if</w:t>
      </w:r>
      <w:r w:rsidRPr="00816049">
        <w:rPr>
          <w:rFonts w:ascii="Times New Roman" w:hAnsi="Times New Roman"/>
          <w:spacing w:val="6"/>
          <w:sz w:val="24"/>
          <w:szCs w:val="24"/>
        </w:rPr>
        <w:t xml:space="preserve"> </w:t>
      </w:r>
      <w:r w:rsidRPr="00816049">
        <w:rPr>
          <w:rFonts w:ascii="Times New Roman" w:hAnsi="Times New Roman"/>
          <w:sz w:val="24"/>
          <w:szCs w:val="24"/>
        </w:rPr>
        <w:t>the</w:t>
      </w:r>
      <w:r w:rsidRPr="00816049">
        <w:rPr>
          <w:rFonts w:ascii="Times New Roman" w:hAnsi="Times New Roman"/>
          <w:spacing w:val="2"/>
          <w:sz w:val="24"/>
          <w:szCs w:val="24"/>
        </w:rPr>
        <w:t xml:space="preserve"> </w:t>
      </w:r>
      <w:r w:rsidRPr="00816049">
        <w:rPr>
          <w:rFonts w:ascii="Times New Roman" w:hAnsi="Times New Roman"/>
          <w:sz w:val="24"/>
          <w:szCs w:val="24"/>
        </w:rPr>
        <w:t>price</w:t>
      </w:r>
      <w:r w:rsidRPr="00816049">
        <w:rPr>
          <w:rFonts w:ascii="Times New Roman" w:hAnsi="Times New Roman"/>
          <w:spacing w:val="14"/>
          <w:sz w:val="24"/>
          <w:szCs w:val="24"/>
        </w:rPr>
        <w:t xml:space="preserve"> </w:t>
      </w:r>
      <w:r w:rsidRPr="00816049">
        <w:rPr>
          <w:rFonts w:ascii="Times New Roman" w:hAnsi="Times New Roman"/>
          <w:sz w:val="24"/>
          <w:szCs w:val="24"/>
        </w:rPr>
        <w:t>exceeds</w:t>
      </w:r>
      <w:r w:rsidRPr="00816049">
        <w:rPr>
          <w:rFonts w:ascii="Times New Roman" w:hAnsi="Times New Roman"/>
          <w:spacing w:val="7"/>
          <w:sz w:val="24"/>
          <w:szCs w:val="24"/>
        </w:rPr>
        <w:t xml:space="preserve"> </w:t>
      </w:r>
      <w:r w:rsidRPr="00816049">
        <w:rPr>
          <w:rFonts w:ascii="Times New Roman" w:hAnsi="Times New Roman"/>
          <w:sz w:val="24"/>
          <w:szCs w:val="24"/>
        </w:rPr>
        <w:t>$100,000</w:t>
      </w:r>
      <w:r w:rsidRPr="00816049">
        <w:rPr>
          <w:rFonts w:ascii="Times New Roman" w:hAnsi="Times New Roman"/>
          <w:spacing w:val="15"/>
          <w:sz w:val="24"/>
          <w:szCs w:val="24"/>
        </w:rPr>
        <w:t xml:space="preserve"> </w:t>
      </w:r>
      <w:r w:rsidRPr="00816049">
        <w:rPr>
          <w:rFonts w:ascii="Times New Roman" w:hAnsi="Times New Roman"/>
          <w:sz w:val="24"/>
          <w:szCs w:val="24"/>
        </w:rPr>
        <w:t>the</w:t>
      </w:r>
      <w:r w:rsidRPr="00816049">
        <w:rPr>
          <w:rFonts w:ascii="Times New Roman" w:hAnsi="Times New Roman"/>
          <w:spacing w:val="9"/>
          <w:sz w:val="24"/>
          <w:szCs w:val="24"/>
        </w:rPr>
        <w:t xml:space="preserve"> </w:t>
      </w:r>
      <w:r w:rsidRPr="00816049">
        <w:rPr>
          <w:rFonts w:ascii="Times New Roman" w:hAnsi="Times New Roman"/>
          <w:sz w:val="24"/>
          <w:szCs w:val="24"/>
        </w:rPr>
        <w:t>successful</w:t>
      </w:r>
      <w:r w:rsidRPr="00816049">
        <w:rPr>
          <w:rFonts w:ascii="Times New Roman" w:hAnsi="Times New Roman"/>
          <w:spacing w:val="18"/>
          <w:sz w:val="24"/>
          <w:szCs w:val="24"/>
        </w:rPr>
        <w:t xml:space="preserve"> </w:t>
      </w:r>
      <w:r w:rsidRPr="00816049">
        <w:rPr>
          <w:rFonts w:ascii="Times New Roman" w:hAnsi="Times New Roman"/>
          <w:sz w:val="24"/>
          <w:szCs w:val="24"/>
        </w:rPr>
        <w:t>respondent</w:t>
      </w:r>
      <w:r w:rsidRPr="00816049">
        <w:rPr>
          <w:rFonts w:ascii="Times New Roman" w:hAnsi="Times New Roman"/>
          <w:spacing w:val="14"/>
          <w:sz w:val="24"/>
          <w:szCs w:val="24"/>
        </w:rPr>
        <w:t xml:space="preserve"> </w:t>
      </w:r>
      <w:r w:rsidRPr="00816049">
        <w:rPr>
          <w:rFonts w:ascii="Times New Roman" w:hAnsi="Times New Roman"/>
          <w:sz w:val="24"/>
          <w:szCs w:val="24"/>
        </w:rPr>
        <w:t>must also</w:t>
      </w:r>
      <w:r w:rsidRPr="00816049">
        <w:rPr>
          <w:rFonts w:ascii="Times New Roman" w:hAnsi="Times New Roman"/>
          <w:spacing w:val="9"/>
          <w:sz w:val="24"/>
          <w:szCs w:val="24"/>
        </w:rPr>
        <w:t xml:space="preserve"> </w:t>
      </w:r>
      <w:r w:rsidRPr="00816049">
        <w:rPr>
          <w:rFonts w:ascii="Times New Roman" w:hAnsi="Times New Roman"/>
          <w:sz w:val="24"/>
          <w:szCs w:val="24"/>
        </w:rPr>
        <w:t>provide</w:t>
      </w:r>
      <w:r w:rsidRPr="00816049">
        <w:rPr>
          <w:rFonts w:ascii="Times New Roman" w:hAnsi="Times New Roman"/>
          <w:spacing w:val="33"/>
          <w:sz w:val="24"/>
          <w:szCs w:val="24"/>
        </w:rPr>
        <w:t xml:space="preserve"> </w:t>
      </w:r>
      <w:r w:rsidRPr="00816049">
        <w:rPr>
          <w:rFonts w:ascii="Times New Roman" w:hAnsi="Times New Roman"/>
          <w:sz w:val="24"/>
          <w:szCs w:val="24"/>
        </w:rPr>
        <w:t>a</w:t>
      </w:r>
      <w:r w:rsidRPr="00816049">
        <w:rPr>
          <w:rFonts w:ascii="Times New Roman" w:hAnsi="Times New Roman"/>
          <w:spacing w:val="-3"/>
          <w:sz w:val="24"/>
          <w:szCs w:val="24"/>
        </w:rPr>
        <w:t xml:space="preserve"> </w:t>
      </w:r>
      <w:r w:rsidRPr="00816049">
        <w:rPr>
          <w:rFonts w:ascii="Times New Roman" w:hAnsi="Times New Roman"/>
          <w:sz w:val="24"/>
          <w:szCs w:val="24"/>
        </w:rPr>
        <w:t>performance</w:t>
      </w:r>
      <w:r w:rsidRPr="00816049">
        <w:rPr>
          <w:rFonts w:ascii="Times New Roman" w:hAnsi="Times New Roman"/>
          <w:spacing w:val="37"/>
          <w:sz w:val="24"/>
          <w:szCs w:val="24"/>
        </w:rPr>
        <w:t xml:space="preserve"> </w:t>
      </w:r>
      <w:r w:rsidRPr="00816049">
        <w:rPr>
          <w:rFonts w:ascii="Times New Roman" w:hAnsi="Times New Roman"/>
          <w:sz w:val="24"/>
          <w:szCs w:val="24"/>
        </w:rPr>
        <w:t>bond,</w:t>
      </w:r>
      <w:r w:rsidRPr="00816049">
        <w:rPr>
          <w:rFonts w:ascii="Times New Roman" w:hAnsi="Times New Roman"/>
          <w:spacing w:val="26"/>
          <w:sz w:val="24"/>
          <w:szCs w:val="24"/>
        </w:rPr>
        <w:t xml:space="preserve"> </w:t>
      </w:r>
      <w:r w:rsidRPr="00816049">
        <w:rPr>
          <w:rFonts w:ascii="Times New Roman" w:hAnsi="Times New Roman"/>
          <w:sz w:val="24"/>
          <w:szCs w:val="24"/>
        </w:rPr>
        <w:t>each</w:t>
      </w:r>
      <w:r w:rsidRPr="00816049">
        <w:rPr>
          <w:rFonts w:ascii="Times New Roman" w:hAnsi="Times New Roman"/>
          <w:spacing w:val="17"/>
          <w:sz w:val="24"/>
          <w:szCs w:val="24"/>
        </w:rPr>
        <w:t xml:space="preserve"> </w:t>
      </w:r>
      <w:r w:rsidRPr="00816049">
        <w:rPr>
          <w:rFonts w:ascii="Times New Roman" w:hAnsi="Times New Roman"/>
          <w:sz w:val="24"/>
          <w:szCs w:val="24"/>
        </w:rPr>
        <w:t>in</w:t>
      </w:r>
      <w:r w:rsidRPr="00816049">
        <w:rPr>
          <w:rFonts w:ascii="Times New Roman" w:hAnsi="Times New Roman"/>
          <w:spacing w:val="7"/>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amount</w:t>
      </w:r>
      <w:r w:rsidRPr="00816049">
        <w:rPr>
          <w:rFonts w:ascii="Times New Roman" w:hAnsi="Times New Roman"/>
          <w:spacing w:val="17"/>
          <w:sz w:val="24"/>
          <w:szCs w:val="24"/>
        </w:rPr>
        <w:t xml:space="preserve"> </w:t>
      </w:r>
      <w:r w:rsidRPr="00816049">
        <w:rPr>
          <w:rFonts w:ascii="Times New Roman" w:hAnsi="Times New Roman"/>
          <w:sz w:val="24"/>
          <w:szCs w:val="24"/>
        </w:rPr>
        <w:t>of</w:t>
      </w:r>
      <w:r w:rsidRPr="00816049">
        <w:rPr>
          <w:rFonts w:ascii="Times New Roman" w:hAnsi="Times New Roman"/>
          <w:spacing w:val="13"/>
          <w:sz w:val="24"/>
          <w:szCs w:val="24"/>
        </w:rPr>
        <w:t xml:space="preserve"> </w:t>
      </w:r>
      <w:r w:rsidRPr="00816049">
        <w:rPr>
          <w:rFonts w:ascii="Times New Roman" w:hAnsi="Times New Roman"/>
          <w:sz w:val="24"/>
          <w:szCs w:val="24"/>
        </w:rPr>
        <w:t>one</w:t>
      </w:r>
      <w:r w:rsidRPr="00816049">
        <w:rPr>
          <w:rFonts w:ascii="Times New Roman" w:hAnsi="Times New Roman"/>
          <w:spacing w:val="11"/>
          <w:sz w:val="24"/>
          <w:szCs w:val="24"/>
        </w:rPr>
        <w:t xml:space="preserve"> </w:t>
      </w:r>
      <w:r w:rsidRPr="00816049">
        <w:rPr>
          <w:rFonts w:ascii="Times New Roman" w:hAnsi="Times New Roman"/>
          <w:sz w:val="24"/>
          <w:szCs w:val="24"/>
        </w:rPr>
        <w:t>hundred</w:t>
      </w:r>
      <w:r w:rsidRPr="00816049">
        <w:rPr>
          <w:rFonts w:ascii="Times New Roman" w:hAnsi="Times New Roman"/>
          <w:spacing w:val="25"/>
          <w:sz w:val="24"/>
          <w:szCs w:val="24"/>
        </w:rPr>
        <w:t xml:space="preserve"> </w:t>
      </w:r>
      <w:r w:rsidRPr="00816049">
        <w:rPr>
          <w:rFonts w:ascii="Times New Roman" w:hAnsi="Times New Roman"/>
          <w:sz w:val="24"/>
          <w:szCs w:val="24"/>
        </w:rPr>
        <w:t>percent</w:t>
      </w:r>
      <w:r w:rsidRPr="00816049">
        <w:rPr>
          <w:rFonts w:ascii="Times New Roman" w:hAnsi="Times New Roman"/>
          <w:spacing w:val="26"/>
          <w:sz w:val="24"/>
          <w:szCs w:val="24"/>
        </w:rPr>
        <w:t xml:space="preserve"> </w:t>
      </w:r>
      <w:r w:rsidRPr="00816049">
        <w:rPr>
          <w:rFonts w:ascii="Times New Roman" w:hAnsi="Times New Roman"/>
          <w:sz w:val="24"/>
          <w:szCs w:val="24"/>
        </w:rPr>
        <w:t>(100%)</w:t>
      </w:r>
      <w:r w:rsidRPr="00816049">
        <w:rPr>
          <w:rFonts w:ascii="Times New Roman" w:hAnsi="Times New Roman"/>
          <w:spacing w:val="21"/>
          <w:sz w:val="24"/>
          <w:szCs w:val="24"/>
        </w:rPr>
        <w:t xml:space="preserve"> </w:t>
      </w:r>
      <w:r w:rsidRPr="00816049">
        <w:rPr>
          <w:rFonts w:ascii="Times New Roman" w:hAnsi="Times New Roman"/>
          <w:sz w:val="24"/>
          <w:szCs w:val="24"/>
        </w:rPr>
        <w:t>of</w:t>
      </w:r>
      <w:r w:rsidRPr="00816049">
        <w:rPr>
          <w:rFonts w:ascii="Times New Roman" w:hAnsi="Times New Roman"/>
          <w:spacing w:val="13"/>
          <w:sz w:val="24"/>
          <w:szCs w:val="24"/>
        </w:rPr>
        <w:t xml:space="preserve"> </w:t>
      </w:r>
      <w:r w:rsidRPr="00816049">
        <w:rPr>
          <w:rFonts w:ascii="Times New Roman" w:hAnsi="Times New Roman"/>
          <w:sz w:val="24"/>
          <w:szCs w:val="24"/>
        </w:rPr>
        <w:t>the</w:t>
      </w:r>
      <w:r w:rsidRPr="00816049">
        <w:rPr>
          <w:rFonts w:ascii="Times New Roman" w:hAnsi="Times New Roman"/>
          <w:spacing w:val="14"/>
          <w:sz w:val="24"/>
          <w:szCs w:val="24"/>
        </w:rPr>
        <w:t xml:space="preserve"> </w:t>
      </w:r>
      <w:r w:rsidRPr="00816049">
        <w:rPr>
          <w:rFonts w:ascii="Times New Roman" w:hAnsi="Times New Roman"/>
          <w:sz w:val="24"/>
          <w:szCs w:val="24"/>
        </w:rPr>
        <w:t>total</w:t>
      </w:r>
      <w:r w:rsidRPr="00816049">
        <w:rPr>
          <w:rFonts w:ascii="Times New Roman" w:hAnsi="Times New Roman"/>
          <w:spacing w:val="27"/>
          <w:sz w:val="24"/>
          <w:szCs w:val="24"/>
        </w:rPr>
        <w:t xml:space="preserve"> </w:t>
      </w:r>
      <w:r w:rsidRPr="00816049">
        <w:rPr>
          <w:rFonts w:ascii="Times New Roman" w:hAnsi="Times New Roman"/>
          <w:sz w:val="24"/>
          <w:szCs w:val="24"/>
        </w:rPr>
        <w:t>contract</w:t>
      </w:r>
      <w:r w:rsidRPr="00816049">
        <w:rPr>
          <w:rFonts w:ascii="Times New Roman" w:hAnsi="Times New Roman"/>
          <w:spacing w:val="16"/>
          <w:sz w:val="24"/>
          <w:szCs w:val="24"/>
        </w:rPr>
        <w:t xml:space="preserve"> </w:t>
      </w:r>
      <w:r w:rsidRPr="00816049">
        <w:rPr>
          <w:rFonts w:ascii="Times New Roman" w:hAnsi="Times New Roman"/>
          <w:sz w:val="24"/>
          <w:szCs w:val="24"/>
        </w:rPr>
        <w:t>sum within</w:t>
      </w:r>
      <w:r w:rsidRPr="00816049">
        <w:rPr>
          <w:rFonts w:ascii="Times New Roman" w:hAnsi="Times New Roman"/>
          <w:spacing w:val="28"/>
          <w:sz w:val="24"/>
          <w:szCs w:val="24"/>
        </w:rPr>
        <w:t xml:space="preserve"> </w:t>
      </w:r>
      <w:r w:rsidRPr="00816049">
        <w:rPr>
          <w:rFonts w:ascii="Times New Roman" w:hAnsi="Times New Roman"/>
          <w:sz w:val="24"/>
          <w:szCs w:val="24"/>
        </w:rPr>
        <w:t>ten</w:t>
      </w:r>
      <w:r w:rsidRPr="00816049">
        <w:rPr>
          <w:rFonts w:ascii="Times New Roman" w:hAnsi="Times New Roman"/>
          <w:spacing w:val="22"/>
          <w:sz w:val="24"/>
          <w:szCs w:val="24"/>
        </w:rPr>
        <w:t xml:space="preserve"> </w:t>
      </w:r>
      <w:r w:rsidRPr="00816049">
        <w:rPr>
          <w:rFonts w:ascii="Times New Roman" w:hAnsi="Times New Roman"/>
          <w:sz w:val="24"/>
          <w:szCs w:val="24"/>
        </w:rPr>
        <w:t>(10)</w:t>
      </w:r>
      <w:r w:rsidRPr="00816049">
        <w:rPr>
          <w:rFonts w:ascii="Times New Roman" w:hAnsi="Times New Roman"/>
          <w:spacing w:val="15"/>
          <w:sz w:val="24"/>
          <w:szCs w:val="24"/>
        </w:rPr>
        <w:t xml:space="preserve"> </w:t>
      </w:r>
      <w:r w:rsidRPr="00816049">
        <w:rPr>
          <w:rFonts w:ascii="Times New Roman" w:hAnsi="Times New Roman"/>
          <w:sz w:val="24"/>
          <w:szCs w:val="24"/>
        </w:rPr>
        <w:t>calendar</w:t>
      </w:r>
      <w:r w:rsidRPr="00816049">
        <w:rPr>
          <w:rFonts w:ascii="Times New Roman" w:hAnsi="Times New Roman"/>
          <w:spacing w:val="23"/>
          <w:sz w:val="24"/>
          <w:szCs w:val="24"/>
        </w:rPr>
        <w:t xml:space="preserve"> </w:t>
      </w:r>
      <w:r w:rsidRPr="00816049">
        <w:rPr>
          <w:rFonts w:ascii="Times New Roman" w:hAnsi="Times New Roman"/>
          <w:sz w:val="24"/>
          <w:szCs w:val="24"/>
        </w:rPr>
        <w:t>days</w:t>
      </w:r>
      <w:r w:rsidRPr="00816049">
        <w:rPr>
          <w:rFonts w:ascii="Times New Roman" w:hAnsi="Times New Roman"/>
          <w:spacing w:val="11"/>
          <w:sz w:val="24"/>
          <w:szCs w:val="24"/>
        </w:rPr>
        <w:t xml:space="preserve"> </w:t>
      </w:r>
      <w:r w:rsidRPr="00816049">
        <w:rPr>
          <w:rFonts w:ascii="Times New Roman" w:hAnsi="Times New Roman"/>
          <w:sz w:val="24"/>
          <w:szCs w:val="24"/>
        </w:rPr>
        <w:t>after</w:t>
      </w:r>
      <w:r w:rsidRPr="00816049">
        <w:rPr>
          <w:rFonts w:ascii="Times New Roman" w:hAnsi="Times New Roman"/>
          <w:spacing w:val="5"/>
          <w:sz w:val="24"/>
          <w:szCs w:val="24"/>
        </w:rPr>
        <w:t xml:space="preserve"> </w:t>
      </w:r>
      <w:r w:rsidRPr="00816049">
        <w:rPr>
          <w:rFonts w:ascii="Times New Roman" w:hAnsi="Times New Roman"/>
          <w:sz w:val="24"/>
          <w:szCs w:val="24"/>
        </w:rPr>
        <w:t>receipt</w:t>
      </w:r>
      <w:r w:rsidRPr="00816049">
        <w:rPr>
          <w:rFonts w:ascii="Times New Roman" w:hAnsi="Times New Roman"/>
          <w:spacing w:val="23"/>
          <w:sz w:val="24"/>
          <w:szCs w:val="24"/>
        </w:rPr>
        <w:t xml:space="preserve"> </w:t>
      </w:r>
      <w:r w:rsidRPr="00816049">
        <w:rPr>
          <w:rFonts w:ascii="Times New Roman" w:hAnsi="Times New Roman"/>
          <w:sz w:val="24"/>
          <w:szCs w:val="24"/>
        </w:rPr>
        <w:t>of</w:t>
      </w:r>
      <w:r w:rsidRPr="00816049">
        <w:rPr>
          <w:rFonts w:ascii="Times New Roman" w:hAnsi="Times New Roman"/>
          <w:spacing w:val="14"/>
          <w:sz w:val="24"/>
          <w:szCs w:val="24"/>
        </w:rPr>
        <w:t xml:space="preserve"> </w:t>
      </w:r>
      <w:r w:rsidRPr="00816049">
        <w:rPr>
          <w:rFonts w:ascii="Times New Roman" w:hAnsi="Times New Roman"/>
          <w:sz w:val="24"/>
          <w:szCs w:val="24"/>
        </w:rPr>
        <w:t>notification</w:t>
      </w:r>
      <w:r w:rsidRPr="00816049">
        <w:rPr>
          <w:rFonts w:ascii="Times New Roman" w:hAnsi="Times New Roman"/>
          <w:spacing w:val="37"/>
          <w:sz w:val="24"/>
          <w:szCs w:val="24"/>
        </w:rPr>
        <w:t xml:space="preserve"> </w:t>
      </w:r>
      <w:r w:rsidRPr="00816049">
        <w:rPr>
          <w:rFonts w:ascii="Times New Roman" w:hAnsi="Times New Roman"/>
          <w:sz w:val="24"/>
          <w:szCs w:val="24"/>
        </w:rPr>
        <w:t>of</w:t>
      </w:r>
      <w:r w:rsidRPr="00816049">
        <w:rPr>
          <w:rFonts w:ascii="Times New Roman" w:hAnsi="Times New Roman"/>
          <w:spacing w:val="6"/>
          <w:sz w:val="24"/>
          <w:szCs w:val="24"/>
        </w:rPr>
        <w:t xml:space="preserve"> </w:t>
      </w:r>
      <w:r w:rsidRPr="00816049">
        <w:rPr>
          <w:rFonts w:ascii="Times New Roman" w:hAnsi="Times New Roman"/>
          <w:sz w:val="24"/>
          <w:szCs w:val="24"/>
        </w:rPr>
        <w:t>bid/proposal</w:t>
      </w:r>
      <w:r w:rsidRPr="00816049">
        <w:rPr>
          <w:rFonts w:ascii="Times New Roman" w:hAnsi="Times New Roman"/>
          <w:spacing w:val="42"/>
          <w:sz w:val="24"/>
          <w:szCs w:val="24"/>
        </w:rPr>
        <w:t xml:space="preserve"> </w:t>
      </w:r>
      <w:r w:rsidRPr="00816049">
        <w:rPr>
          <w:rFonts w:ascii="Times New Roman" w:hAnsi="Times New Roman"/>
          <w:sz w:val="24"/>
          <w:szCs w:val="24"/>
        </w:rPr>
        <w:t>award.</w:t>
      </w:r>
      <w:r w:rsidRPr="00816049">
        <w:rPr>
          <w:rFonts w:ascii="Times New Roman" w:hAnsi="Times New Roman"/>
          <w:spacing w:val="26"/>
          <w:sz w:val="24"/>
          <w:szCs w:val="24"/>
        </w:rPr>
        <w:t xml:space="preserve"> </w:t>
      </w:r>
      <w:r w:rsidRPr="00816049">
        <w:rPr>
          <w:rFonts w:ascii="Times New Roman" w:hAnsi="Times New Roman"/>
          <w:sz w:val="24"/>
          <w:szCs w:val="24"/>
        </w:rPr>
        <w:t>Such</w:t>
      </w:r>
      <w:r w:rsidRPr="00816049">
        <w:rPr>
          <w:rFonts w:ascii="Times New Roman" w:hAnsi="Times New Roman"/>
          <w:spacing w:val="8"/>
          <w:sz w:val="24"/>
          <w:szCs w:val="24"/>
        </w:rPr>
        <w:t xml:space="preserve"> </w:t>
      </w:r>
      <w:r w:rsidRPr="00816049">
        <w:rPr>
          <w:rFonts w:ascii="Times New Roman" w:hAnsi="Times New Roman"/>
          <w:sz w:val="24"/>
          <w:szCs w:val="24"/>
        </w:rPr>
        <w:t>bonds</w:t>
      </w:r>
      <w:r w:rsidRPr="00816049">
        <w:rPr>
          <w:rFonts w:ascii="Times New Roman" w:hAnsi="Times New Roman"/>
          <w:spacing w:val="25"/>
          <w:sz w:val="24"/>
          <w:szCs w:val="24"/>
        </w:rPr>
        <w:t xml:space="preserve"> </w:t>
      </w:r>
      <w:r w:rsidRPr="00816049">
        <w:rPr>
          <w:rFonts w:ascii="Times New Roman" w:hAnsi="Times New Roman"/>
          <w:sz w:val="24"/>
          <w:szCs w:val="24"/>
        </w:rPr>
        <w:t>shall</w:t>
      </w:r>
      <w:r w:rsidRPr="00816049">
        <w:rPr>
          <w:rFonts w:ascii="Times New Roman" w:hAnsi="Times New Roman"/>
          <w:spacing w:val="15"/>
          <w:sz w:val="24"/>
          <w:szCs w:val="24"/>
        </w:rPr>
        <w:t xml:space="preserve"> </w:t>
      </w:r>
      <w:r w:rsidRPr="00816049">
        <w:rPr>
          <w:rFonts w:ascii="Times New Roman" w:hAnsi="Times New Roman"/>
          <w:sz w:val="24"/>
          <w:szCs w:val="24"/>
        </w:rPr>
        <w:t>be</w:t>
      </w:r>
      <w:r w:rsidRPr="00816049">
        <w:rPr>
          <w:rFonts w:ascii="Times New Roman" w:hAnsi="Times New Roman"/>
          <w:spacing w:val="18"/>
          <w:sz w:val="24"/>
          <w:szCs w:val="24"/>
        </w:rPr>
        <w:t xml:space="preserve"> </w:t>
      </w:r>
      <w:r w:rsidRPr="00816049">
        <w:rPr>
          <w:rFonts w:ascii="Times New Roman" w:hAnsi="Times New Roman"/>
          <w:sz w:val="24"/>
          <w:szCs w:val="24"/>
        </w:rPr>
        <w:t>executed</w:t>
      </w:r>
      <w:r w:rsidRPr="00816049">
        <w:rPr>
          <w:rFonts w:ascii="Times New Roman" w:hAnsi="Times New Roman"/>
          <w:w w:val="99"/>
          <w:sz w:val="24"/>
          <w:szCs w:val="24"/>
        </w:rPr>
        <w:t xml:space="preserve"> </w:t>
      </w:r>
      <w:r w:rsidRPr="00816049">
        <w:rPr>
          <w:rFonts w:ascii="Times New Roman" w:hAnsi="Times New Roman"/>
          <w:sz w:val="24"/>
          <w:szCs w:val="24"/>
        </w:rPr>
        <w:t>by</w:t>
      </w:r>
      <w:r w:rsidRPr="00816049">
        <w:rPr>
          <w:rFonts w:ascii="Times New Roman" w:hAnsi="Times New Roman"/>
          <w:spacing w:val="18"/>
          <w:sz w:val="24"/>
          <w:szCs w:val="24"/>
        </w:rPr>
        <w:t xml:space="preserve"> </w:t>
      </w:r>
      <w:r w:rsidRPr="00816049">
        <w:rPr>
          <w:rFonts w:ascii="Times New Roman" w:hAnsi="Times New Roman"/>
          <w:sz w:val="24"/>
          <w:szCs w:val="24"/>
        </w:rPr>
        <w:t>a</w:t>
      </w:r>
      <w:r w:rsidRPr="00816049">
        <w:rPr>
          <w:rFonts w:ascii="Times New Roman" w:hAnsi="Times New Roman"/>
          <w:spacing w:val="8"/>
          <w:sz w:val="24"/>
          <w:szCs w:val="24"/>
        </w:rPr>
        <w:t xml:space="preserve"> </w:t>
      </w:r>
      <w:r w:rsidRPr="00816049">
        <w:rPr>
          <w:rFonts w:ascii="Times New Roman" w:hAnsi="Times New Roman"/>
          <w:sz w:val="24"/>
          <w:szCs w:val="24"/>
        </w:rPr>
        <w:t>corporate</w:t>
      </w:r>
      <w:r w:rsidRPr="00816049">
        <w:rPr>
          <w:rFonts w:ascii="Times New Roman" w:hAnsi="Times New Roman"/>
          <w:spacing w:val="30"/>
          <w:sz w:val="24"/>
          <w:szCs w:val="24"/>
        </w:rPr>
        <w:t xml:space="preserve"> </w:t>
      </w:r>
      <w:r w:rsidRPr="00816049">
        <w:rPr>
          <w:rFonts w:ascii="Times New Roman" w:hAnsi="Times New Roman"/>
          <w:sz w:val="24"/>
          <w:szCs w:val="24"/>
        </w:rPr>
        <w:t>surety</w:t>
      </w:r>
      <w:r w:rsidRPr="00816049">
        <w:rPr>
          <w:rFonts w:ascii="Times New Roman" w:hAnsi="Times New Roman"/>
          <w:spacing w:val="22"/>
          <w:sz w:val="24"/>
          <w:szCs w:val="24"/>
        </w:rPr>
        <w:t xml:space="preserve"> </w:t>
      </w:r>
      <w:r w:rsidRPr="00816049">
        <w:rPr>
          <w:rFonts w:ascii="Times New Roman" w:hAnsi="Times New Roman"/>
          <w:sz w:val="24"/>
          <w:szCs w:val="24"/>
        </w:rPr>
        <w:t>or</w:t>
      </w:r>
      <w:r w:rsidRPr="00816049">
        <w:rPr>
          <w:rFonts w:ascii="Times New Roman" w:hAnsi="Times New Roman"/>
          <w:spacing w:val="20"/>
          <w:sz w:val="24"/>
          <w:szCs w:val="24"/>
        </w:rPr>
        <w:t xml:space="preserve"> </w:t>
      </w:r>
      <w:r w:rsidRPr="00816049">
        <w:rPr>
          <w:rFonts w:ascii="Times New Roman" w:hAnsi="Times New Roman"/>
          <w:sz w:val="24"/>
          <w:szCs w:val="24"/>
        </w:rPr>
        <w:t>corporate</w:t>
      </w:r>
      <w:r w:rsidRPr="00816049">
        <w:rPr>
          <w:rFonts w:ascii="Times New Roman" w:hAnsi="Times New Roman"/>
          <w:spacing w:val="30"/>
          <w:sz w:val="24"/>
          <w:szCs w:val="24"/>
        </w:rPr>
        <w:t xml:space="preserve"> </w:t>
      </w:r>
      <w:r w:rsidR="004155AD" w:rsidRPr="004155AD">
        <w:rPr>
          <w:rFonts w:ascii="Times New Roman" w:hAnsi="Times New Roman"/>
          <w:sz w:val="24"/>
          <w:szCs w:val="24"/>
        </w:rPr>
        <w:t>s</w:t>
      </w:r>
      <w:r w:rsidRPr="004155AD">
        <w:rPr>
          <w:rFonts w:ascii="Times New Roman" w:hAnsi="Times New Roman"/>
          <w:sz w:val="24"/>
          <w:szCs w:val="24"/>
        </w:rPr>
        <w:t>ureties</w:t>
      </w:r>
      <w:r w:rsidRPr="004155AD">
        <w:rPr>
          <w:rFonts w:ascii="Times New Roman" w:hAnsi="Times New Roman"/>
          <w:spacing w:val="24"/>
          <w:sz w:val="24"/>
          <w:szCs w:val="24"/>
        </w:rPr>
        <w:t xml:space="preserve"> </w:t>
      </w:r>
      <w:r w:rsidRPr="004155AD">
        <w:rPr>
          <w:rFonts w:ascii="Times New Roman" w:hAnsi="Times New Roman"/>
          <w:sz w:val="24"/>
          <w:szCs w:val="24"/>
        </w:rPr>
        <w:t>in</w:t>
      </w:r>
      <w:r w:rsidRPr="004155AD">
        <w:rPr>
          <w:rFonts w:ascii="Times New Roman" w:hAnsi="Times New Roman"/>
          <w:spacing w:val="19"/>
          <w:sz w:val="24"/>
          <w:szCs w:val="24"/>
        </w:rPr>
        <w:t xml:space="preserve"> </w:t>
      </w:r>
      <w:r w:rsidRPr="004155AD">
        <w:rPr>
          <w:rFonts w:ascii="Times New Roman" w:hAnsi="Times New Roman"/>
          <w:sz w:val="24"/>
          <w:szCs w:val="24"/>
        </w:rPr>
        <w:t>accordance</w:t>
      </w:r>
      <w:r w:rsidRPr="004155AD">
        <w:rPr>
          <w:rFonts w:ascii="Times New Roman" w:hAnsi="Times New Roman"/>
          <w:spacing w:val="24"/>
          <w:sz w:val="24"/>
          <w:szCs w:val="24"/>
        </w:rPr>
        <w:t xml:space="preserve"> </w:t>
      </w:r>
      <w:r w:rsidRPr="004155AD">
        <w:rPr>
          <w:rFonts w:ascii="Times New Roman" w:hAnsi="Times New Roman"/>
          <w:sz w:val="24"/>
          <w:szCs w:val="24"/>
        </w:rPr>
        <w:t>with</w:t>
      </w:r>
      <w:r w:rsidRPr="004155AD">
        <w:rPr>
          <w:rFonts w:ascii="Times New Roman" w:hAnsi="Times New Roman"/>
          <w:spacing w:val="30"/>
          <w:sz w:val="24"/>
          <w:szCs w:val="24"/>
        </w:rPr>
        <w:t xml:space="preserve"> </w:t>
      </w:r>
      <w:r w:rsidRPr="004155AD">
        <w:rPr>
          <w:rFonts w:ascii="Times New Roman" w:hAnsi="Times New Roman"/>
          <w:sz w:val="24"/>
          <w:szCs w:val="24"/>
        </w:rPr>
        <w:t>Article</w:t>
      </w:r>
      <w:r w:rsidRPr="004155AD">
        <w:rPr>
          <w:rFonts w:ascii="Times New Roman" w:hAnsi="Times New Roman"/>
          <w:spacing w:val="28"/>
          <w:sz w:val="24"/>
          <w:szCs w:val="24"/>
        </w:rPr>
        <w:t xml:space="preserve"> </w:t>
      </w:r>
      <w:r w:rsidRPr="004155AD">
        <w:rPr>
          <w:rFonts w:ascii="Times New Roman" w:hAnsi="Times New Roman"/>
          <w:sz w:val="24"/>
          <w:szCs w:val="24"/>
        </w:rPr>
        <w:t>7.19-1,</w:t>
      </w:r>
      <w:r w:rsidRPr="004155AD">
        <w:rPr>
          <w:rFonts w:ascii="Times New Roman" w:hAnsi="Times New Roman"/>
          <w:spacing w:val="23"/>
          <w:sz w:val="24"/>
          <w:szCs w:val="24"/>
        </w:rPr>
        <w:t xml:space="preserve"> </w:t>
      </w:r>
      <w:r w:rsidRPr="004155AD">
        <w:rPr>
          <w:rFonts w:ascii="Times New Roman" w:hAnsi="Times New Roman"/>
          <w:sz w:val="24"/>
          <w:szCs w:val="24"/>
        </w:rPr>
        <w:t>Vernon's</w:t>
      </w:r>
      <w:r w:rsidRPr="004155AD">
        <w:rPr>
          <w:rFonts w:ascii="Times New Roman" w:hAnsi="Times New Roman"/>
          <w:spacing w:val="27"/>
          <w:sz w:val="24"/>
          <w:szCs w:val="24"/>
        </w:rPr>
        <w:t xml:space="preserve"> </w:t>
      </w:r>
      <w:r w:rsidR="00F17968" w:rsidRPr="004155AD">
        <w:rPr>
          <w:rFonts w:ascii="Times New Roman" w:hAnsi="Times New Roman"/>
          <w:spacing w:val="-1"/>
          <w:sz w:val="24"/>
          <w:szCs w:val="24"/>
        </w:rPr>
        <w:t>T</w:t>
      </w:r>
      <w:r w:rsidRPr="004155AD">
        <w:rPr>
          <w:rFonts w:ascii="Times New Roman" w:hAnsi="Times New Roman"/>
          <w:spacing w:val="-2"/>
          <w:sz w:val="24"/>
          <w:szCs w:val="24"/>
        </w:rPr>
        <w:t>exas</w:t>
      </w:r>
      <w:r w:rsidRPr="004155AD">
        <w:rPr>
          <w:rFonts w:ascii="Times New Roman" w:hAnsi="Times New Roman"/>
          <w:spacing w:val="2"/>
          <w:sz w:val="24"/>
          <w:szCs w:val="24"/>
        </w:rPr>
        <w:t xml:space="preserve"> </w:t>
      </w:r>
      <w:r w:rsidRPr="004155AD">
        <w:rPr>
          <w:rFonts w:ascii="Times New Roman" w:hAnsi="Times New Roman"/>
          <w:sz w:val="24"/>
          <w:szCs w:val="24"/>
        </w:rPr>
        <w:t>Insurance</w:t>
      </w:r>
      <w:r w:rsidRPr="004155AD">
        <w:rPr>
          <w:rFonts w:ascii="Times New Roman" w:hAnsi="Times New Roman"/>
          <w:spacing w:val="21"/>
          <w:sz w:val="24"/>
          <w:szCs w:val="24"/>
        </w:rPr>
        <w:t xml:space="preserve"> </w:t>
      </w:r>
      <w:r w:rsidRPr="004155AD">
        <w:rPr>
          <w:rFonts w:ascii="Times New Roman" w:hAnsi="Times New Roman"/>
          <w:sz w:val="24"/>
          <w:szCs w:val="24"/>
        </w:rPr>
        <w:t>Code.</w:t>
      </w:r>
      <w:r w:rsidRPr="004155AD">
        <w:rPr>
          <w:rFonts w:ascii="Times New Roman" w:hAnsi="Times New Roman"/>
          <w:spacing w:val="20"/>
          <w:w w:val="101"/>
          <w:sz w:val="24"/>
          <w:szCs w:val="24"/>
        </w:rPr>
        <w:t xml:space="preserve"> </w:t>
      </w:r>
      <w:r w:rsidRPr="004155AD">
        <w:rPr>
          <w:rFonts w:ascii="Times New Roman" w:hAnsi="Times New Roman"/>
          <w:sz w:val="24"/>
          <w:szCs w:val="24"/>
        </w:rPr>
        <w:t>Such</w:t>
      </w:r>
      <w:r w:rsidRPr="004155AD">
        <w:rPr>
          <w:rFonts w:ascii="Times New Roman" w:hAnsi="Times New Roman"/>
          <w:spacing w:val="20"/>
          <w:sz w:val="24"/>
          <w:szCs w:val="24"/>
        </w:rPr>
        <w:t xml:space="preserve"> </w:t>
      </w:r>
      <w:r w:rsidRPr="004155AD">
        <w:rPr>
          <w:rFonts w:ascii="Times New Roman" w:hAnsi="Times New Roman"/>
          <w:sz w:val="24"/>
          <w:szCs w:val="24"/>
        </w:rPr>
        <w:t>corporate</w:t>
      </w:r>
      <w:r w:rsidRPr="004155AD">
        <w:rPr>
          <w:rFonts w:ascii="Times New Roman" w:hAnsi="Times New Roman"/>
          <w:spacing w:val="39"/>
          <w:sz w:val="24"/>
          <w:szCs w:val="24"/>
        </w:rPr>
        <w:t xml:space="preserve"> </w:t>
      </w:r>
      <w:r w:rsidRPr="004155AD">
        <w:rPr>
          <w:rFonts w:ascii="Times New Roman" w:hAnsi="Times New Roman"/>
          <w:sz w:val="24"/>
          <w:szCs w:val="24"/>
        </w:rPr>
        <w:t>surety/sureties</w:t>
      </w:r>
      <w:r w:rsidRPr="004155AD">
        <w:rPr>
          <w:rFonts w:ascii="Times New Roman" w:hAnsi="Times New Roman"/>
          <w:spacing w:val="36"/>
          <w:sz w:val="24"/>
          <w:szCs w:val="24"/>
        </w:rPr>
        <w:t xml:space="preserve"> </w:t>
      </w:r>
      <w:r w:rsidRPr="004155AD">
        <w:rPr>
          <w:rFonts w:ascii="Times New Roman" w:hAnsi="Times New Roman"/>
          <w:sz w:val="24"/>
          <w:szCs w:val="24"/>
        </w:rPr>
        <w:t>shall</w:t>
      </w:r>
      <w:r w:rsidRPr="004155AD">
        <w:rPr>
          <w:rFonts w:ascii="Times New Roman" w:hAnsi="Times New Roman"/>
          <w:spacing w:val="21"/>
          <w:sz w:val="24"/>
          <w:szCs w:val="24"/>
        </w:rPr>
        <w:t xml:space="preserve"> </w:t>
      </w:r>
      <w:r w:rsidRPr="004155AD">
        <w:rPr>
          <w:rFonts w:ascii="Times New Roman" w:hAnsi="Times New Roman"/>
          <w:sz w:val="24"/>
          <w:szCs w:val="24"/>
        </w:rPr>
        <w:t>be</w:t>
      </w:r>
      <w:r w:rsidRPr="004155AD">
        <w:rPr>
          <w:rFonts w:ascii="Times New Roman" w:hAnsi="Times New Roman"/>
          <w:spacing w:val="24"/>
          <w:sz w:val="24"/>
          <w:szCs w:val="24"/>
        </w:rPr>
        <w:t xml:space="preserve"> </w:t>
      </w:r>
      <w:r w:rsidRPr="004155AD">
        <w:rPr>
          <w:rFonts w:ascii="Times New Roman" w:hAnsi="Times New Roman"/>
          <w:sz w:val="24"/>
          <w:szCs w:val="24"/>
        </w:rPr>
        <w:t>duly</w:t>
      </w:r>
      <w:r w:rsidRPr="004155AD">
        <w:rPr>
          <w:rFonts w:ascii="Times New Roman" w:hAnsi="Times New Roman"/>
          <w:spacing w:val="17"/>
          <w:sz w:val="24"/>
          <w:szCs w:val="24"/>
        </w:rPr>
        <w:t xml:space="preserve"> </w:t>
      </w:r>
      <w:r w:rsidRPr="004155AD">
        <w:rPr>
          <w:rFonts w:ascii="Times New Roman" w:hAnsi="Times New Roman"/>
          <w:sz w:val="24"/>
          <w:szCs w:val="24"/>
        </w:rPr>
        <w:t>authorized</w:t>
      </w:r>
      <w:r w:rsidRPr="004155AD">
        <w:rPr>
          <w:rFonts w:ascii="Times New Roman" w:hAnsi="Times New Roman"/>
          <w:spacing w:val="29"/>
          <w:sz w:val="24"/>
          <w:szCs w:val="24"/>
        </w:rPr>
        <w:t xml:space="preserve"> </w:t>
      </w:r>
      <w:r w:rsidRPr="004155AD">
        <w:rPr>
          <w:rFonts w:ascii="Times New Roman" w:hAnsi="Times New Roman"/>
          <w:sz w:val="24"/>
          <w:szCs w:val="24"/>
        </w:rPr>
        <w:t>and</w:t>
      </w:r>
      <w:r w:rsidRPr="004155AD">
        <w:rPr>
          <w:rFonts w:ascii="Times New Roman" w:hAnsi="Times New Roman"/>
          <w:spacing w:val="25"/>
          <w:sz w:val="24"/>
          <w:szCs w:val="24"/>
        </w:rPr>
        <w:t xml:space="preserve"> </w:t>
      </w:r>
      <w:r w:rsidRPr="004155AD">
        <w:rPr>
          <w:rFonts w:ascii="Times New Roman" w:hAnsi="Times New Roman"/>
          <w:sz w:val="24"/>
          <w:szCs w:val="24"/>
        </w:rPr>
        <w:t>admitted</w:t>
      </w:r>
      <w:r w:rsidRPr="004155AD">
        <w:rPr>
          <w:rFonts w:ascii="Times New Roman" w:hAnsi="Times New Roman"/>
          <w:spacing w:val="34"/>
          <w:sz w:val="24"/>
          <w:szCs w:val="24"/>
        </w:rPr>
        <w:t xml:space="preserve"> </w:t>
      </w:r>
      <w:r w:rsidRPr="004155AD">
        <w:rPr>
          <w:rFonts w:ascii="Times New Roman" w:hAnsi="Times New Roman"/>
          <w:sz w:val="24"/>
          <w:szCs w:val="24"/>
        </w:rPr>
        <w:t>to</w:t>
      </w:r>
      <w:r w:rsidRPr="004155AD">
        <w:rPr>
          <w:rFonts w:ascii="Times New Roman" w:hAnsi="Times New Roman"/>
          <w:spacing w:val="19"/>
          <w:sz w:val="24"/>
          <w:szCs w:val="24"/>
        </w:rPr>
        <w:t xml:space="preserve"> </w:t>
      </w:r>
      <w:r w:rsidRPr="004155AD">
        <w:rPr>
          <w:rFonts w:ascii="Times New Roman" w:hAnsi="Times New Roman"/>
          <w:sz w:val="24"/>
          <w:szCs w:val="24"/>
        </w:rPr>
        <w:t>do</w:t>
      </w:r>
      <w:r w:rsidRPr="004155AD">
        <w:rPr>
          <w:rFonts w:ascii="Times New Roman" w:hAnsi="Times New Roman"/>
          <w:spacing w:val="15"/>
          <w:sz w:val="24"/>
          <w:szCs w:val="24"/>
        </w:rPr>
        <w:t xml:space="preserve"> </w:t>
      </w:r>
      <w:r w:rsidRPr="004155AD">
        <w:rPr>
          <w:rFonts w:ascii="Times New Roman" w:hAnsi="Times New Roman"/>
          <w:sz w:val="24"/>
          <w:szCs w:val="24"/>
        </w:rPr>
        <w:t>business</w:t>
      </w:r>
      <w:r w:rsidRPr="004155AD">
        <w:rPr>
          <w:rFonts w:ascii="Times New Roman" w:hAnsi="Times New Roman"/>
          <w:spacing w:val="40"/>
          <w:sz w:val="24"/>
          <w:szCs w:val="24"/>
        </w:rPr>
        <w:t xml:space="preserve"> </w:t>
      </w:r>
      <w:r w:rsidRPr="004155AD">
        <w:rPr>
          <w:rFonts w:ascii="Times New Roman" w:hAnsi="Times New Roman"/>
          <w:sz w:val="24"/>
          <w:szCs w:val="24"/>
        </w:rPr>
        <w:t>in</w:t>
      </w:r>
      <w:r w:rsidRPr="004155AD">
        <w:rPr>
          <w:rFonts w:ascii="Times New Roman" w:hAnsi="Times New Roman"/>
          <w:spacing w:val="14"/>
          <w:sz w:val="24"/>
          <w:szCs w:val="24"/>
        </w:rPr>
        <w:t xml:space="preserve"> </w:t>
      </w:r>
      <w:r w:rsidRPr="004155AD">
        <w:rPr>
          <w:rFonts w:ascii="Times New Roman" w:hAnsi="Times New Roman"/>
          <w:sz w:val="24"/>
          <w:szCs w:val="24"/>
        </w:rPr>
        <w:t>the</w:t>
      </w:r>
      <w:r w:rsidRPr="004155AD">
        <w:rPr>
          <w:rFonts w:ascii="Times New Roman" w:hAnsi="Times New Roman"/>
          <w:spacing w:val="30"/>
          <w:sz w:val="24"/>
          <w:szCs w:val="24"/>
        </w:rPr>
        <w:t xml:space="preserve"> </w:t>
      </w:r>
      <w:r w:rsidRPr="004155AD">
        <w:rPr>
          <w:rFonts w:ascii="Times New Roman" w:hAnsi="Times New Roman"/>
          <w:sz w:val="24"/>
          <w:szCs w:val="24"/>
        </w:rPr>
        <w:t>State</w:t>
      </w:r>
      <w:r w:rsidRPr="004155AD">
        <w:rPr>
          <w:rFonts w:ascii="Times New Roman" w:hAnsi="Times New Roman"/>
          <w:spacing w:val="13"/>
          <w:sz w:val="24"/>
          <w:szCs w:val="24"/>
        </w:rPr>
        <w:t xml:space="preserve"> </w:t>
      </w:r>
      <w:r w:rsidRPr="004155AD">
        <w:rPr>
          <w:rFonts w:ascii="Times New Roman" w:hAnsi="Times New Roman"/>
          <w:sz w:val="24"/>
          <w:szCs w:val="24"/>
        </w:rPr>
        <w:t>of</w:t>
      </w:r>
      <w:r w:rsidRPr="004155AD">
        <w:rPr>
          <w:rFonts w:ascii="Times New Roman" w:hAnsi="Times New Roman"/>
          <w:spacing w:val="13"/>
          <w:sz w:val="24"/>
          <w:szCs w:val="24"/>
        </w:rPr>
        <w:t xml:space="preserve"> </w:t>
      </w:r>
      <w:r w:rsidRPr="004155AD">
        <w:rPr>
          <w:rFonts w:ascii="Times New Roman" w:hAnsi="Times New Roman"/>
          <w:sz w:val="24"/>
          <w:szCs w:val="24"/>
        </w:rPr>
        <w:t>Texas</w:t>
      </w:r>
      <w:r w:rsidRPr="004155AD">
        <w:rPr>
          <w:rFonts w:ascii="Times New Roman" w:hAnsi="Times New Roman"/>
          <w:spacing w:val="28"/>
          <w:sz w:val="24"/>
          <w:szCs w:val="24"/>
        </w:rPr>
        <w:t xml:space="preserve"> </w:t>
      </w:r>
      <w:r w:rsidRPr="004155AD">
        <w:rPr>
          <w:rFonts w:ascii="Times New Roman" w:hAnsi="Times New Roman"/>
          <w:sz w:val="24"/>
          <w:szCs w:val="24"/>
        </w:rPr>
        <w:t>and</w:t>
      </w:r>
      <w:r w:rsidRPr="004155AD">
        <w:rPr>
          <w:rFonts w:ascii="Times New Roman" w:hAnsi="Times New Roman"/>
          <w:w w:val="96"/>
          <w:sz w:val="24"/>
          <w:szCs w:val="24"/>
        </w:rPr>
        <w:t xml:space="preserve"> </w:t>
      </w:r>
      <w:r w:rsidRPr="004155AD">
        <w:rPr>
          <w:rFonts w:ascii="Times New Roman" w:hAnsi="Times New Roman"/>
          <w:sz w:val="24"/>
          <w:szCs w:val="24"/>
        </w:rPr>
        <w:t>licensed</w:t>
      </w:r>
      <w:r w:rsidRPr="004155AD">
        <w:rPr>
          <w:rFonts w:ascii="Times New Roman" w:hAnsi="Times New Roman"/>
          <w:spacing w:val="28"/>
          <w:sz w:val="24"/>
          <w:szCs w:val="24"/>
        </w:rPr>
        <w:t xml:space="preserve"> </w:t>
      </w:r>
      <w:r w:rsidRPr="004155AD">
        <w:rPr>
          <w:rFonts w:ascii="Times New Roman" w:hAnsi="Times New Roman"/>
          <w:sz w:val="24"/>
          <w:szCs w:val="24"/>
        </w:rPr>
        <w:t>in</w:t>
      </w:r>
      <w:r w:rsidRPr="004155AD">
        <w:rPr>
          <w:rFonts w:ascii="Times New Roman" w:hAnsi="Times New Roman"/>
          <w:spacing w:val="17"/>
          <w:sz w:val="24"/>
          <w:szCs w:val="24"/>
        </w:rPr>
        <w:t xml:space="preserve"> </w:t>
      </w:r>
      <w:r w:rsidRPr="004155AD">
        <w:rPr>
          <w:rFonts w:ascii="Times New Roman" w:hAnsi="Times New Roman"/>
          <w:sz w:val="24"/>
          <w:szCs w:val="24"/>
        </w:rPr>
        <w:t>the</w:t>
      </w:r>
      <w:r w:rsidRPr="004155AD">
        <w:rPr>
          <w:rFonts w:ascii="Times New Roman" w:hAnsi="Times New Roman"/>
          <w:spacing w:val="18"/>
          <w:sz w:val="24"/>
          <w:szCs w:val="24"/>
        </w:rPr>
        <w:t xml:space="preserve"> </w:t>
      </w:r>
      <w:r w:rsidRPr="004155AD">
        <w:rPr>
          <w:rFonts w:ascii="Times New Roman" w:hAnsi="Times New Roman"/>
          <w:sz w:val="24"/>
          <w:szCs w:val="24"/>
        </w:rPr>
        <w:t>State</w:t>
      </w:r>
      <w:r w:rsidRPr="004155AD">
        <w:rPr>
          <w:rFonts w:ascii="Times New Roman" w:hAnsi="Times New Roman"/>
          <w:spacing w:val="9"/>
          <w:sz w:val="24"/>
          <w:szCs w:val="24"/>
        </w:rPr>
        <w:t xml:space="preserve"> </w:t>
      </w:r>
      <w:r w:rsidRPr="004155AD">
        <w:rPr>
          <w:rFonts w:ascii="Times New Roman" w:hAnsi="Times New Roman"/>
          <w:sz w:val="24"/>
          <w:szCs w:val="24"/>
        </w:rPr>
        <w:t>of</w:t>
      </w:r>
      <w:r w:rsidRPr="004155AD">
        <w:rPr>
          <w:rFonts w:ascii="Times New Roman" w:hAnsi="Times New Roman"/>
          <w:spacing w:val="6"/>
          <w:sz w:val="24"/>
          <w:szCs w:val="24"/>
        </w:rPr>
        <w:t xml:space="preserve"> </w:t>
      </w:r>
      <w:r w:rsidRPr="004155AD">
        <w:rPr>
          <w:rFonts w:ascii="Times New Roman" w:hAnsi="Times New Roman"/>
          <w:sz w:val="24"/>
          <w:szCs w:val="24"/>
        </w:rPr>
        <w:t>Texas</w:t>
      </w:r>
      <w:r w:rsidRPr="004155AD">
        <w:rPr>
          <w:rFonts w:ascii="Times New Roman" w:hAnsi="Times New Roman"/>
          <w:spacing w:val="18"/>
          <w:sz w:val="24"/>
          <w:szCs w:val="24"/>
        </w:rPr>
        <w:t xml:space="preserve"> </w:t>
      </w:r>
      <w:r w:rsidRPr="004155AD">
        <w:rPr>
          <w:rFonts w:ascii="Times New Roman" w:hAnsi="Times New Roman"/>
          <w:sz w:val="24"/>
          <w:szCs w:val="24"/>
        </w:rPr>
        <w:t>to</w:t>
      </w:r>
      <w:r w:rsidRPr="004155AD">
        <w:rPr>
          <w:rFonts w:ascii="Times New Roman" w:hAnsi="Times New Roman"/>
          <w:spacing w:val="22"/>
          <w:sz w:val="24"/>
          <w:szCs w:val="24"/>
        </w:rPr>
        <w:t xml:space="preserve"> </w:t>
      </w:r>
      <w:r w:rsidRPr="004155AD">
        <w:rPr>
          <w:rFonts w:ascii="Times New Roman" w:hAnsi="Times New Roman"/>
          <w:sz w:val="24"/>
          <w:szCs w:val="24"/>
        </w:rPr>
        <w:t>issue</w:t>
      </w:r>
      <w:r w:rsidRPr="004155AD">
        <w:rPr>
          <w:rFonts w:ascii="Times New Roman" w:hAnsi="Times New Roman"/>
          <w:spacing w:val="23"/>
          <w:sz w:val="24"/>
          <w:szCs w:val="24"/>
        </w:rPr>
        <w:t xml:space="preserve"> </w:t>
      </w:r>
      <w:r w:rsidRPr="004155AD">
        <w:rPr>
          <w:rFonts w:ascii="Times New Roman" w:hAnsi="Times New Roman"/>
          <w:sz w:val="24"/>
          <w:szCs w:val="24"/>
        </w:rPr>
        <w:t>fidelity</w:t>
      </w:r>
      <w:r w:rsidRPr="004155AD">
        <w:rPr>
          <w:rFonts w:ascii="Times New Roman" w:hAnsi="Times New Roman"/>
          <w:spacing w:val="26"/>
          <w:sz w:val="24"/>
          <w:szCs w:val="24"/>
        </w:rPr>
        <w:t xml:space="preserve"> </w:t>
      </w:r>
      <w:r w:rsidRPr="004155AD">
        <w:rPr>
          <w:rFonts w:ascii="Times New Roman" w:hAnsi="Times New Roman"/>
          <w:sz w:val="24"/>
          <w:szCs w:val="24"/>
        </w:rPr>
        <w:t>and</w:t>
      </w:r>
      <w:r w:rsidRPr="004155AD">
        <w:rPr>
          <w:rFonts w:ascii="Times New Roman" w:hAnsi="Times New Roman"/>
          <w:spacing w:val="11"/>
          <w:sz w:val="24"/>
          <w:szCs w:val="24"/>
        </w:rPr>
        <w:t xml:space="preserve"> </w:t>
      </w:r>
      <w:r w:rsidRPr="004155AD">
        <w:rPr>
          <w:rFonts w:ascii="Times New Roman" w:hAnsi="Times New Roman"/>
          <w:sz w:val="24"/>
          <w:szCs w:val="24"/>
        </w:rPr>
        <w:t>surety</w:t>
      </w:r>
      <w:r w:rsidRPr="004155AD">
        <w:rPr>
          <w:rFonts w:ascii="Times New Roman" w:hAnsi="Times New Roman"/>
          <w:spacing w:val="10"/>
          <w:sz w:val="24"/>
          <w:szCs w:val="24"/>
        </w:rPr>
        <w:t xml:space="preserve"> </w:t>
      </w:r>
      <w:r w:rsidRPr="004155AD">
        <w:rPr>
          <w:rFonts w:ascii="Times New Roman" w:hAnsi="Times New Roman"/>
          <w:sz w:val="24"/>
          <w:szCs w:val="24"/>
        </w:rPr>
        <w:t>bonds</w:t>
      </w:r>
      <w:r w:rsidRPr="004155AD">
        <w:rPr>
          <w:rFonts w:ascii="Times New Roman" w:hAnsi="Times New Roman"/>
          <w:spacing w:val="23"/>
          <w:sz w:val="24"/>
          <w:szCs w:val="24"/>
        </w:rPr>
        <w:t xml:space="preserve"> </w:t>
      </w:r>
    </w:p>
    <w:p w:rsidR="007A5A82" w:rsidRDefault="007A5A82" w:rsidP="007A5A82">
      <w:pPr>
        <w:pStyle w:val="ListParagraph"/>
        <w:rPr>
          <w:rFonts w:ascii="Times New Roman" w:hAnsi="Times New Roman"/>
          <w:sz w:val="24"/>
          <w:szCs w:val="24"/>
        </w:rPr>
      </w:pPr>
    </w:p>
    <w:p w:rsidR="007A5A82" w:rsidRPr="00816049" w:rsidRDefault="007A5A82" w:rsidP="007A5A82">
      <w:pPr>
        <w:pStyle w:val="ListParagraph"/>
        <w:tabs>
          <w:tab w:val="left" w:pos="898"/>
        </w:tabs>
        <w:spacing w:line="190" w:lineRule="exact"/>
        <w:ind w:left="470" w:right="850"/>
      </w:pP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t>Initials</w:t>
      </w:r>
      <w:r w:rsidRPr="007A5A82">
        <w:rPr>
          <w:b/>
          <w:u w:val="single" w:color="000000"/>
        </w:rPr>
        <w:t xml:space="preserve"> </w:t>
      </w:r>
      <w:r w:rsidRPr="007A5A82">
        <w:rPr>
          <w:b/>
          <w:u w:val="single" w:color="000000"/>
        </w:rPr>
        <w:tab/>
        <w:t>_____</w:t>
      </w:r>
    </w:p>
    <w:p w:rsidR="007A5A82" w:rsidRDefault="007A5A82" w:rsidP="007A5A82">
      <w:pPr>
        <w:pStyle w:val="BodyText"/>
        <w:tabs>
          <w:tab w:val="left" w:pos="491"/>
        </w:tabs>
        <w:autoSpaceDE/>
        <w:autoSpaceDN/>
        <w:adjustRightInd/>
        <w:spacing w:before="75" w:line="250" w:lineRule="auto"/>
        <w:ind w:right="850"/>
        <w:jc w:val="both"/>
        <w:rPr>
          <w:rFonts w:ascii="Times New Roman" w:hAnsi="Times New Roman"/>
          <w:sz w:val="24"/>
          <w:szCs w:val="24"/>
        </w:rPr>
      </w:pPr>
    </w:p>
    <w:p w:rsidR="00816049" w:rsidRPr="004155AD" w:rsidRDefault="00816049" w:rsidP="007A5A82">
      <w:pPr>
        <w:pStyle w:val="BodyText"/>
        <w:tabs>
          <w:tab w:val="left" w:pos="491"/>
        </w:tabs>
        <w:autoSpaceDE/>
        <w:autoSpaceDN/>
        <w:adjustRightInd/>
        <w:spacing w:before="75" w:line="250" w:lineRule="auto"/>
        <w:ind w:right="850"/>
        <w:jc w:val="both"/>
        <w:rPr>
          <w:rFonts w:ascii="Times New Roman" w:hAnsi="Times New Roman"/>
          <w:sz w:val="24"/>
          <w:szCs w:val="24"/>
        </w:rPr>
      </w:pPr>
      <w:r w:rsidRPr="007A5A82">
        <w:rPr>
          <w:rFonts w:ascii="Times New Roman" w:hAnsi="Times New Roman"/>
          <w:sz w:val="24"/>
          <w:szCs w:val="24"/>
        </w:rPr>
        <w:t>with</w:t>
      </w:r>
      <w:r w:rsidRPr="007A5A82">
        <w:rPr>
          <w:rFonts w:ascii="Times New Roman" w:hAnsi="Times New Roman"/>
          <w:spacing w:val="26"/>
          <w:sz w:val="24"/>
          <w:szCs w:val="24"/>
        </w:rPr>
        <w:t xml:space="preserve"> </w:t>
      </w:r>
      <w:r w:rsidRPr="007A5A82">
        <w:rPr>
          <w:rFonts w:ascii="Times New Roman" w:hAnsi="Times New Roman"/>
          <w:sz w:val="24"/>
          <w:szCs w:val="24"/>
        </w:rPr>
        <w:t>a</w:t>
      </w:r>
      <w:r w:rsidRPr="007A5A82">
        <w:rPr>
          <w:rFonts w:ascii="Times New Roman" w:hAnsi="Times New Roman"/>
          <w:spacing w:val="8"/>
          <w:sz w:val="24"/>
          <w:szCs w:val="24"/>
        </w:rPr>
        <w:t xml:space="preserve"> </w:t>
      </w:r>
      <w:r w:rsidRPr="007A5A82">
        <w:rPr>
          <w:rFonts w:ascii="Times New Roman" w:hAnsi="Times New Roman"/>
          <w:sz w:val="24"/>
          <w:szCs w:val="24"/>
        </w:rPr>
        <w:t>Best</w:t>
      </w:r>
      <w:r w:rsidRPr="007A5A82">
        <w:rPr>
          <w:rFonts w:ascii="Times New Roman" w:hAnsi="Times New Roman"/>
          <w:spacing w:val="8"/>
          <w:sz w:val="24"/>
          <w:szCs w:val="24"/>
        </w:rPr>
        <w:t xml:space="preserve"> </w:t>
      </w:r>
      <w:r w:rsidRPr="007A5A82">
        <w:rPr>
          <w:rFonts w:ascii="Times New Roman" w:hAnsi="Times New Roman"/>
          <w:sz w:val="24"/>
          <w:szCs w:val="24"/>
        </w:rPr>
        <w:t>Rating</w:t>
      </w:r>
      <w:r w:rsidRPr="007A5A82">
        <w:rPr>
          <w:rFonts w:ascii="Times New Roman" w:hAnsi="Times New Roman"/>
          <w:spacing w:val="25"/>
          <w:sz w:val="24"/>
          <w:szCs w:val="24"/>
        </w:rPr>
        <w:t xml:space="preserve"> </w:t>
      </w:r>
      <w:r w:rsidRPr="007A5A82">
        <w:rPr>
          <w:rFonts w:ascii="Times New Roman" w:hAnsi="Times New Roman"/>
          <w:sz w:val="24"/>
          <w:szCs w:val="24"/>
        </w:rPr>
        <w:t>of</w:t>
      </w:r>
      <w:r w:rsidRPr="007A5A82">
        <w:rPr>
          <w:rFonts w:ascii="Times New Roman" w:hAnsi="Times New Roman"/>
          <w:spacing w:val="6"/>
          <w:sz w:val="24"/>
          <w:szCs w:val="24"/>
        </w:rPr>
        <w:t xml:space="preserve"> </w:t>
      </w:r>
      <w:r w:rsidRPr="007A5A82">
        <w:rPr>
          <w:rFonts w:ascii="Times New Roman" w:hAnsi="Times New Roman"/>
          <w:sz w:val="24"/>
          <w:szCs w:val="24"/>
        </w:rPr>
        <w:t>"A"</w:t>
      </w:r>
      <w:r w:rsidRPr="007A5A82">
        <w:rPr>
          <w:rFonts w:ascii="Times New Roman" w:hAnsi="Times New Roman"/>
          <w:spacing w:val="-5"/>
          <w:sz w:val="24"/>
          <w:szCs w:val="24"/>
        </w:rPr>
        <w:t xml:space="preserve"> </w:t>
      </w:r>
      <w:r w:rsidRPr="007A5A82">
        <w:rPr>
          <w:rFonts w:ascii="Times New Roman" w:hAnsi="Times New Roman"/>
          <w:sz w:val="24"/>
          <w:szCs w:val="24"/>
        </w:rPr>
        <w:t>or</w:t>
      </w:r>
      <w:r w:rsidRPr="007A5A82">
        <w:rPr>
          <w:rFonts w:ascii="Times New Roman" w:hAnsi="Times New Roman"/>
          <w:spacing w:val="2"/>
          <w:sz w:val="24"/>
          <w:szCs w:val="24"/>
        </w:rPr>
        <w:t xml:space="preserve"> </w:t>
      </w:r>
      <w:r w:rsidRPr="007A5A82">
        <w:rPr>
          <w:rFonts w:ascii="Times New Roman" w:hAnsi="Times New Roman"/>
          <w:sz w:val="24"/>
          <w:szCs w:val="24"/>
        </w:rPr>
        <w:t>better</w:t>
      </w:r>
      <w:r w:rsidRPr="007A5A82">
        <w:rPr>
          <w:rFonts w:ascii="Times New Roman" w:hAnsi="Times New Roman"/>
          <w:spacing w:val="32"/>
          <w:sz w:val="24"/>
          <w:szCs w:val="24"/>
        </w:rPr>
        <w:t xml:space="preserve"> </w:t>
      </w:r>
      <w:r w:rsidRPr="007A5A82">
        <w:rPr>
          <w:rFonts w:ascii="Times New Roman" w:hAnsi="Times New Roman"/>
          <w:sz w:val="24"/>
          <w:szCs w:val="24"/>
        </w:rPr>
        <w:t>and</w:t>
      </w:r>
      <w:r w:rsidRPr="007A5A82">
        <w:rPr>
          <w:rFonts w:ascii="Times New Roman" w:hAnsi="Times New Roman"/>
          <w:spacing w:val="12"/>
          <w:sz w:val="24"/>
          <w:szCs w:val="24"/>
        </w:rPr>
        <w:t xml:space="preserve"> </w:t>
      </w:r>
      <w:r w:rsidRPr="007A5A82">
        <w:rPr>
          <w:rFonts w:ascii="Times New Roman" w:hAnsi="Times New Roman"/>
          <w:sz w:val="24"/>
          <w:szCs w:val="24"/>
        </w:rPr>
        <w:t>have</w:t>
      </w:r>
      <w:r w:rsidRPr="007A5A82">
        <w:rPr>
          <w:rFonts w:ascii="Times New Roman" w:hAnsi="Times New Roman"/>
          <w:spacing w:val="21"/>
          <w:sz w:val="24"/>
          <w:szCs w:val="24"/>
        </w:rPr>
        <w:t xml:space="preserve"> </w:t>
      </w:r>
      <w:r w:rsidRPr="007A5A82">
        <w:rPr>
          <w:rFonts w:ascii="Times New Roman" w:hAnsi="Times New Roman"/>
          <w:sz w:val="24"/>
          <w:szCs w:val="24"/>
        </w:rPr>
        <w:t>a</w:t>
      </w:r>
      <w:r w:rsidRPr="007A5A82">
        <w:rPr>
          <w:rFonts w:ascii="Times New Roman" w:hAnsi="Times New Roman"/>
          <w:w w:val="99"/>
          <w:sz w:val="24"/>
          <w:szCs w:val="24"/>
        </w:rPr>
        <w:t xml:space="preserve"> </w:t>
      </w:r>
      <w:r w:rsidRPr="007A5A82">
        <w:rPr>
          <w:rFonts w:ascii="Times New Roman" w:hAnsi="Times New Roman"/>
          <w:sz w:val="24"/>
          <w:szCs w:val="24"/>
        </w:rPr>
        <w:t>bonding</w:t>
      </w:r>
      <w:r w:rsidRPr="007A5A82">
        <w:rPr>
          <w:rFonts w:ascii="Times New Roman" w:hAnsi="Times New Roman"/>
          <w:spacing w:val="26"/>
          <w:sz w:val="24"/>
          <w:szCs w:val="24"/>
        </w:rPr>
        <w:t xml:space="preserve"> </w:t>
      </w:r>
      <w:r w:rsidRPr="007A5A82">
        <w:rPr>
          <w:rFonts w:ascii="Times New Roman" w:hAnsi="Times New Roman"/>
          <w:sz w:val="24"/>
          <w:szCs w:val="24"/>
        </w:rPr>
        <w:t>capacity</w:t>
      </w:r>
      <w:r w:rsidRPr="007A5A82">
        <w:rPr>
          <w:rFonts w:ascii="Times New Roman" w:hAnsi="Times New Roman"/>
          <w:spacing w:val="11"/>
          <w:sz w:val="24"/>
          <w:szCs w:val="24"/>
        </w:rPr>
        <w:t xml:space="preserve"> </w:t>
      </w:r>
      <w:r w:rsidRPr="007A5A82">
        <w:rPr>
          <w:rFonts w:ascii="Times New Roman" w:hAnsi="Times New Roman"/>
          <w:sz w:val="24"/>
          <w:szCs w:val="24"/>
        </w:rPr>
        <w:t>adequate</w:t>
      </w:r>
      <w:r w:rsidRPr="007A5A82">
        <w:rPr>
          <w:rFonts w:ascii="Times New Roman" w:hAnsi="Times New Roman"/>
          <w:spacing w:val="12"/>
          <w:sz w:val="24"/>
          <w:szCs w:val="24"/>
        </w:rPr>
        <w:t xml:space="preserve"> </w:t>
      </w:r>
      <w:r w:rsidRPr="007A5A82">
        <w:rPr>
          <w:rFonts w:ascii="Times New Roman" w:hAnsi="Times New Roman"/>
          <w:sz w:val="24"/>
          <w:szCs w:val="24"/>
        </w:rPr>
        <w:t>for</w:t>
      </w:r>
      <w:r w:rsidRPr="007A5A82">
        <w:rPr>
          <w:rFonts w:ascii="Times New Roman" w:hAnsi="Times New Roman"/>
          <w:spacing w:val="10"/>
          <w:sz w:val="24"/>
          <w:szCs w:val="24"/>
        </w:rPr>
        <w:t xml:space="preserve"> </w:t>
      </w:r>
      <w:r w:rsidRPr="007A5A82">
        <w:rPr>
          <w:rFonts w:ascii="Times New Roman" w:hAnsi="Times New Roman"/>
          <w:sz w:val="24"/>
          <w:szCs w:val="24"/>
        </w:rPr>
        <w:t>the</w:t>
      </w:r>
      <w:r w:rsidRPr="007A5A82">
        <w:rPr>
          <w:rFonts w:ascii="Times New Roman" w:hAnsi="Times New Roman"/>
          <w:spacing w:val="9"/>
          <w:sz w:val="24"/>
          <w:szCs w:val="24"/>
        </w:rPr>
        <w:t xml:space="preserve"> </w:t>
      </w:r>
      <w:r w:rsidRPr="007A5A82">
        <w:rPr>
          <w:rFonts w:ascii="Times New Roman" w:hAnsi="Times New Roman"/>
          <w:sz w:val="24"/>
          <w:szCs w:val="24"/>
        </w:rPr>
        <w:t>prescribed</w:t>
      </w:r>
      <w:r w:rsidRPr="007A5A82">
        <w:rPr>
          <w:rFonts w:ascii="Times New Roman" w:hAnsi="Times New Roman"/>
          <w:spacing w:val="36"/>
          <w:sz w:val="24"/>
          <w:szCs w:val="24"/>
        </w:rPr>
        <w:t xml:space="preserve"> </w:t>
      </w:r>
      <w:r w:rsidRPr="004155AD">
        <w:rPr>
          <w:rFonts w:ascii="Times New Roman" w:hAnsi="Times New Roman"/>
          <w:sz w:val="24"/>
          <w:szCs w:val="24"/>
        </w:rPr>
        <w:t>amount.</w:t>
      </w:r>
      <w:r w:rsidRPr="004155AD">
        <w:rPr>
          <w:rFonts w:ascii="Times New Roman" w:hAnsi="Times New Roman"/>
          <w:spacing w:val="11"/>
          <w:sz w:val="24"/>
          <w:szCs w:val="24"/>
        </w:rPr>
        <w:t xml:space="preserve"> </w:t>
      </w:r>
      <w:r w:rsidRPr="004155AD">
        <w:rPr>
          <w:rFonts w:ascii="Times New Roman" w:hAnsi="Times New Roman"/>
          <w:sz w:val="24"/>
          <w:szCs w:val="24"/>
        </w:rPr>
        <w:t>Newton</w:t>
      </w:r>
      <w:r w:rsidRPr="004155AD">
        <w:rPr>
          <w:rFonts w:ascii="Times New Roman" w:hAnsi="Times New Roman"/>
          <w:spacing w:val="29"/>
          <w:sz w:val="24"/>
          <w:szCs w:val="24"/>
        </w:rPr>
        <w:t xml:space="preserve"> </w:t>
      </w:r>
      <w:r w:rsidRPr="004155AD">
        <w:rPr>
          <w:rFonts w:ascii="Times New Roman" w:hAnsi="Times New Roman"/>
          <w:sz w:val="24"/>
          <w:szCs w:val="24"/>
        </w:rPr>
        <w:t>County</w:t>
      </w:r>
      <w:r w:rsidRPr="004155AD">
        <w:rPr>
          <w:rFonts w:ascii="Times New Roman" w:hAnsi="Times New Roman"/>
          <w:spacing w:val="8"/>
          <w:sz w:val="24"/>
          <w:szCs w:val="24"/>
        </w:rPr>
        <w:t xml:space="preserve"> </w:t>
      </w:r>
      <w:r w:rsidRPr="004155AD">
        <w:rPr>
          <w:rFonts w:ascii="Times New Roman" w:hAnsi="Times New Roman"/>
          <w:sz w:val="24"/>
          <w:szCs w:val="24"/>
        </w:rPr>
        <w:t>reserves</w:t>
      </w:r>
      <w:r w:rsidRPr="004155AD">
        <w:rPr>
          <w:rFonts w:ascii="Times New Roman" w:hAnsi="Times New Roman"/>
          <w:spacing w:val="26"/>
          <w:sz w:val="24"/>
          <w:szCs w:val="24"/>
        </w:rPr>
        <w:t xml:space="preserve"> </w:t>
      </w:r>
      <w:r w:rsidRPr="004155AD">
        <w:rPr>
          <w:rFonts w:ascii="Times New Roman" w:hAnsi="Times New Roman"/>
          <w:sz w:val="24"/>
          <w:szCs w:val="24"/>
        </w:rPr>
        <w:t>the</w:t>
      </w:r>
      <w:r w:rsidRPr="004155AD">
        <w:rPr>
          <w:rFonts w:ascii="Times New Roman" w:hAnsi="Times New Roman"/>
          <w:spacing w:val="16"/>
          <w:sz w:val="24"/>
          <w:szCs w:val="24"/>
        </w:rPr>
        <w:t xml:space="preserve"> </w:t>
      </w:r>
      <w:r w:rsidRPr="004155AD">
        <w:rPr>
          <w:rFonts w:ascii="Times New Roman" w:hAnsi="Times New Roman"/>
          <w:sz w:val="24"/>
          <w:szCs w:val="24"/>
        </w:rPr>
        <w:t>right</w:t>
      </w:r>
      <w:r w:rsidRPr="004155AD">
        <w:rPr>
          <w:rFonts w:ascii="Times New Roman" w:hAnsi="Times New Roman"/>
          <w:spacing w:val="18"/>
          <w:sz w:val="24"/>
          <w:szCs w:val="24"/>
        </w:rPr>
        <w:t xml:space="preserve"> </w:t>
      </w:r>
      <w:r w:rsidRPr="004155AD">
        <w:rPr>
          <w:rFonts w:ascii="Times New Roman" w:hAnsi="Times New Roman"/>
          <w:sz w:val="24"/>
          <w:szCs w:val="24"/>
        </w:rPr>
        <w:t>to</w:t>
      </w:r>
      <w:r w:rsidRPr="004155AD">
        <w:rPr>
          <w:rFonts w:ascii="Times New Roman" w:hAnsi="Times New Roman"/>
          <w:spacing w:val="20"/>
          <w:sz w:val="24"/>
          <w:szCs w:val="24"/>
        </w:rPr>
        <w:t xml:space="preserve"> </w:t>
      </w:r>
      <w:r w:rsidRPr="004155AD">
        <w:rPr>
          <w:rFonts w:ascii="Times New Roman" w:hAnsi="Times New Roman"/>
          <w:sz w:val="24"/>
          <w:szCs w:val="24"/>
        </w:rPr>
        <w:t>accept</w:t>
      </w:r>
      <w:r w:rsidRPr="004155AD">
        <w:rPr>
          <w:rFonts w:ascii="Times New Roman" w:hAnsi="Times New Roman"/>
          <w:spacing w:val="7"/>
          <w:sz w:val="24"/>
          <w:szCs w:val="24"/>
        </w:rPr>
        <w:t xml:space="preserve"> </w:t>
      </w:r>
      <w:r w:rsidRPr="004155AD">
        <w:rPr>
          <w:rFonts w:ascii="Times New Roman" w:hAnsi="Times New Roman"/>
          <w:sz w:val="24"/>
          <w:szCs w:val="24"/>
        </w:rPr>
        <w:t>or</w:t>
      </w:r>
      <w:r w:rsidRPr="004155AD">
        <w:rPr>
          <w:rFonts w:ascii="Times New Roman" w:hAnsi="Times New Roman"/>
          <w:spacing w:val="1"/>
          <w:sz w:val="24"/>
          <w:szCs w:val="24"/>
        </w:rPr>
        <w:t xml:space="preserve"> </w:t>
      </w:r>
      <w:r w:rsidRPr="004155AD">
        <w:rPr>
          <w:rFonts w:ascii="Times New Roman" w:hAnsi="Times New Roman"/>
          <w:sz w:val="24"/>
          <w:szCs w:val="24"/>
        </w:rPr>
        <w:t>reject</w:t>
      </w:r>
      <w:r w:rsidRPr="004155AD">
        <w:rPr>
          <w:rFonts w:ascii="Times New Roman" w:hAnsi="Times New Roman"/>
          <w:spacing w:val="20"/>
          <w:sz w:val="24"/>
          <w:szCs w:val="24"/>
        </w:rPr>
        <w:t xml:space="preserve"> </w:t>
      </w:r>
      <w:r w:rsidRPr="004155AD">
        <w:rPr>
          <w:rFonts w:ascii="Times New Roman" w:hAnsi="Times New Roman"/>
          <w:sz w:val="24"/>
          <w:szCs w:val="24"/>
        </w:rPr>
        <w:t>any</w:t>
      </w:r>
      <w:r w:rsidRPr="004155AD">
        <w:rPr>
          <w:rFonts w:ascii="Times New Roman" w:hAnsi="Times New Roman"/>
          <w:w w:val="99"/>
          <w:sz w:val="24"/>
          <w:szCs w:val="24"/>
        </w:rPr>
        <w:t xml:space="preserve"> </w:t>
      </w:r>
      <w:r w:rsidRPr="004155AD">
        <w:rPr>
          <w:rFonts w:ascii="Times New Roman" w:hAnsi="Times New Roman"/>
          <w:sz w:val="24"/>
          <w:szCs w:val="24"/>
        </w:rPr>
        <w:t>surety</w:t>
      </w:r>
      <w:r w:rsidRPr="004155AD">
        <w:rPr>
          <w:rFonts w:ascii="Times New Roman" w:hAnsi="Times New Roman"/>
          <w:spacing w:val="-7"/>
          <w:sz w:val="24"/>
          <w:szCs w:val="24"/>
        </w:rPr>
        <w:t xml:space="preserve"> </w:t>
      </w:r>
      <w:r w:rsidRPr="004155AD">
        <w:rPr>
          <w:rFonts w:ascii="Times New Roman" w:hAnsi="Times New Roman"/>
          <w:sz w:val="24"/>
          <w:szCs w:val="24"/>
        </w:rPr>
        <w:t>company</w:t>
      </w:r>
      <w:r w:rsidRPr="004155AD">
        <w:rPr>
          <w:rFonts w:ascii="Times New Roman" w:hAnsi="Times New Roman"/>
          <w:spacing w:val="11"/>
          <w:sz w:val="24"/>
          <w:szCs w:val="24"/>
        </w:rPr>
        <w:t xml:space="preserve"> </w:t>
      </w:r>
      <w:r w:rsidRPr="004155AD">
        <w:rPr>
          <w:rFonts w:ascii="Times New Roman" w:hAnsi="Times New Roman"/>
          <w:sz w:val="24"/>
          <w:szCs w:val="24"/>
        </w:rPr>
        <w:t>proposed</w:t>
      </w:r>
      <w:r w:rsidRPr="004155AD">
        <w:rPr>
          <w:rFonts w:ascii="Times New Roman" w:hAnsi="Times New Roman"/>
          <w:spacing w:val="17"/>
          <w:sz w:val="24"/>
          <w:szCs w:val="24"/>
        </w:rPr>
        <w:t xml:space="preserve"> </w:t>
      </w:r>
      <w:r w:rsidRPr="004155AD">
        <w:rPr>
          <w:rFonts w:ascii="Times New Roman" w:hAnsi="Times New Roman"/>
          <w:sz w:val="24"/>
          <w:szCs w:val="24"/>
        </w:rPr>
        <w:t>by</w:t>
      </w:r>
      <w:r w:rsidRPr="004155AD">
        <w:rPr>
          <w:rFonts w:ascii="Times New Roman" w:hAnsi="Times New Roman"/>
          <w:spacing w:val="1"/>
          <w:sz w:val="24"/>
          <w:szCs w:val="24"/>
        </w:rPr>
        <w:t xml:space="preserve"> </w:t>
      </w:r>
      <w:r w:rsidRPr="004155AD">
        <w:rPr>
          <w:rFonts w:ascii="Times New Roman" w:hAnsi="Times New Roman"/>
          <w:sz w:val="24"/>
          <w:szCs w:val="24"/>
        </w:rPr>
        <w:t>the</w:t>
      </w:r>
      <w:r w:rsidRPr="004155AD">
        <w:rPr>
          <w:rFonts w:ascii="Times New Roman" w:hAnsi="Times New Roman"/>
          <w:spacing w:val="2"/>
          <w:sz w:val="24"/>
          <w:szCs w:val="24"/>
        </w:rPr>
        <w:t xml:space="preserve"> </w:t>
      </w:r>
      <w:r w:rsidRPr="004155AD">
        <w:rPr>
          <w:rFonts w:ascii="Times New Roman" w:hAnsi="Times New Roman"/>
          <w:sz w:val="24"/>
          <w:szCs w:val="24"/>
        </w:rPr>
        <w:t>respondent.</w:t>
      </w:r>
      <w:r w:rsidRPr="004155AD">
        <w:rPr>
          <w:rFonts w:ascii="Times New Roman" w:hAnsi="Times New Roman"/>
          <w:spacing w:val="27"/>
          <w:sz w:val="24"/>
          <w:szCs w:val="24"/>
        </w:rPr>
        <w:t xml:space="preserve"> </w:t>
      </w:r>
      <w:r w:rsidRPr="004155AD">
        <w:rPr>
          <w:rFonts w:ascii="Times New Roman" w:hAnsi="Times New Roman"/>
          <w:sz w:val="24"/>
          <w:szCs w:val="24"/>
        </w:rPr>
        <w:t>In</w:t>
      </w:r>
      <w:r w:rsidRPr="004155AD">
        <w:rPr>
          <w:rFonts w:ascii="Times New Roman" w:hAnsi="Times New Roman"/>
          <w:spacing w:val="-6"/>
          <w:sz w:val="24"/>
          <w:szCs w:val="24"/>
        </w:rPr>
        <w:t xml:space="preserve"> </w:t>
      </w:r>
      <w:r w:rsidRPr="004155AD">
        <w:rPr>
          <w:rFonts w:ascii="Times New Roman" w:hAnsi="Times New Roman"/>
          <w:sz w:val="24"/>
          <w:szCs w:val="24"/>
        </w:rPr>
        <w:t>the</w:t>
      </w:r>
      <w:r w:rsidRPr="004155AD">
        <w:rPr>
          <w:rFonts w:ascii="Times New Roman" w:hAnsi="Times New Roman"/>
          <w:spacing w:val="10"/>
          <w:sz w:val="24"/>
          <w:szCs w:val="24"/>
        </w:rPr>
        <w:t xml:space="preserve"> </w:t>
      </w:r>
      <w:r w:rsidRPr="004155AD">
        <w:rPr>
          <w:rFonts w:ascii="Times New Roman" w:hAnsi="Times New Roman"/>
          <w:sz w:val="24"/>
          <w:szCs w:val="24"/>
        </w:rPr>
        <w:t>event</w:t>
      </w:r>
      <w:r w:rsidRPr="004155AD">
        <w:rPr>
          <w:rFonts w:ascii="Times New Roman" w:hAnsi="Times New Roman"/>
          <w:spacing w:val="-8"/>
          <w:sz w:val="24"/>
          <w:szCs w:val="24"/>
        </w:rPr>
        <w:t xml:space="preserve"> </w:t>
      </w:r>
      <w:r w:rsidRPr="004155AD">
        <w:rPr>
          <w:rFonts w:ascii="Times New Roman" w:hAnsi="Times New Roman"/>
          <w:sz w:val="24"/>
          <w:szCs w:val="24"/>
        </w:rPr>
        <w:t>Newton</w:t>
      </w:r>
      <w:r w:rsidRPr="004155AD">
        <w:rPr>
          <w:rFonts w:ascii="Times New Roman" w:hAnsi="Times New Roman"/>
          <w:spacing w:val="10"/>
          <w:sz w:val="24"/>
          <w:szCs w:val="24"/>
        </w:rPr>
        <w:t xml:space="preserve"> </w:t>
      </w:r>
      <w:r w:rsidRPr="004155AD">
        <w:rPr>
          <w:rFonts w:ascii="Times New Roman" w:hAnsi="Times New Roman"/>
          <w:sz w:val="24"/>
          <w:szCs w:val="24"/>
        </w:rPr>
        <w:t>County rejects</w:t>
      </w:r>
      <w:r w:rsidRPr="004155AD">
        <w:rPr>
          <w:rFonts w:ascii="Times New Roman" w:hAnsi="Times New Roman"/>
          <w:spacing w:val="13"/>
          <w:sz w:val="24"/>
          <w:szCs w:val="24"/>
        </w:rPr>
        <w:t xml:space="preserve"> </w:t>
      </w:r>
      <w:proofErr w:type="gramStart"/>
      <w:r w:rsidRPr="004155AD">
        <w:rPr>
          <w:rFonts w:ascii="Times New Roman" w:hAnsi="Times New Roman"/>
          <w:sz w:val="24"/>
          <w:szCs w:val="24"/>
        </w:rPr>
        <w:t>the  proposed</w:t>
      </w:r>
      <w:proofErr w:type="gramEnd"/>
      <w:r w:rsidRPr="004155AD">
        <w:rPr>
          <w:rFonts w:ascii="Times New Roman" w:hAnsi="Times New Roman"/>
          <w:spacing w:val="16"/>
          <w:sz w:val="24"/>
          <w:szCs w:val="24"/>
        </w:rPr>
        <w:t xml:space="preserve"> </w:t>
      </w:r>
      <w:r w:rsidRPr="004155AD">
        <w:rPr>
          <w:rFonts w:ascii="Times New Roman" w:hAnsi="Times New Roman"/>
          <w:sz w:val="24"/>
          <w:szCs w:val="24"/>
        </w:rPr>
        <w:t>surety</w:t>
      </w:r>
      <w:r w:rsidRPr="004155AD">
        <w:rPr>
          <w:rFonts w:ascii="Times New Roman" w:hAnsi="Times New Roman"/>
          <w:spacing w:val="4"/>
          <w:sz w:val="24"/>
          <w:szCs w:val="24"/>
        </w:rPr>
        <w:t xml:space="preserve"> </w:t>
      </w:r>
      <w:r w:rsidRPr="004155AD">
        <w:rPr>
          <w:rFonts w:ascii="Times New Roman" w:hAnsi="Times New Roman"/>
          <w:sz w:val="24"/>
          <w:szCs w:val="24"/>
        </w:rPr>
        <w:t>company,</w:t>
      </w:r>
      <w:r w:rsidRPr="004155AD">
        <w:rPr>
          <w:rFonts w:ascii="Times New Roman" w:hAnsi="Times New Roman"/>
          <w:w w:val="99"/>
          <w:sz w:val="24"/>
          <w:szCs w:val="24"/>
        </w:rPr>
        <w:t xml:space="preserve"> </w:t>
      </w:r>
      <w:r w:rsidRPr="004155AD">
        <w:rPr>
          <w:rFonts w:ascii="Times New Roman" w:hAnsi="Times New Roman"/>
          <w:sz w:val="24"/>
          <w:szCs w:val="24"/>
        </w:rPr>
        <w:t>the respondent</w:t>
      </w:r>
      <w:r w:rsidRPr="004155AD">
        <w:rPr>
          <w:rFonts w:ascii="Times New Roman" w:hAnsi="Times New Roman"/>
          <w:spacing w:val="14"/>
          <w:sz w:val="24"/>
          <w:szCs w:val="24"/>
        </w:rPr>
        <w:t xml:space="preserve"> </w:t>
      </w:r>
      <w:r w:rsidRPr="004155AD">
        <w:rPr>
          <w:rFonts w:ascii="Times New Roman" w:hAnsi="Times New Roman"/>
          <w:sz w:val="24"/>
          <w:szCs w:val="24"/>
        </w:rPr>
        <w:t>will</w:t>
      </w:r>
      <w:r w:rsidRPr="004155AD">
        <w:rPr>
          <w:rFonts w:ascii="Times New Roman" w:hAnsi="Times New Roman"/>
          <w:spacing w:val="6"/>
          <w:sz w:val="24"/>
          <w:szCs w:val="24"/>
        </w:rPr>
        <w:t xml:space="preserve"> </w:t>
      </w:r>
      <w:r w:rsidRPr="004155AD">
        <w:rPr>
          <w:rFonts w:ascii="Times New Roman" w:hAnsi="Times New Roman"/>
          <w:sz w:val="24"/>
          <w:szCs w:val="24"/>
        </w:rPr>
        <w:t>be</w:t>
      </w:r>
      <w:r w:rsidRPr="004155AD">
        <w:rPr>
          <w:rFonts w:ascii="Times New Roman" w:hAnsi="Times New Roman"/>
          <w:spacing w:val="9"/>
          <w:sz w:val="24"/>
          <w:szCs w:val="24"/>
        </w:rPr>
        <w:t xml:space="preserve"> </w:t>
      </w:r>
      <w:r w:rsidRPr="004155AD">
        <w:rPr>
          <w:rFonts w:ascii="Times New Roman" w:hAnsi="Times New Roman"/>
          <w:sz w:val="24"/>
          <w:szCs w:val="24"/>
        </w:rPr>
        <w:t>afforded</w:t>
      </w:r>
      <w:r w:rsidRPr="004155AD">
        <w:rPr>
          <w:rFonts w:ascii="Times New Roman" w:hAnsi="Times New Roman"/>
          <w:spacing w:val="19"/>
          <w:sz w:val="24"/>
          <w:szCs w:val="24"/>
        </w:rPr>
        <w:t xml:space="preserve"> </w:t>
      </w:r>
      <w:r w:rsidRPr="004155AD">
        <w:rPr>
          <w:rFonts w:ascii="Times New Roman" w:hAnsi="Times New Roman"/>
          <w:sz w:val="24"/>
          <w:szCs w:val="24"/>
        </w:rPr>
        <w:t>five</w:t>
      </w:r>
      <w:r w:rsidRPr="004155AD">
        <w:rPr>
          <w:rFonts w:ascii="Times New Roman" w:hAnsi="Times New Roman"/>
          <w:spacing w:val="5"/>
          <w:sz w:val="24"/>
          <w:szCs w:val="24"/>
        </w:rPr>
        <w:t xml:space="preserve"> </w:t>
      </w:r>
      <w:r w:rsidRPr="004155AD">
        <w:rPr>
          <w:rFonts w:ascii="Times New Roman" w:hAnsi="Times New Roman"/>
          <w:sz w:val="24"/>
          <w:szCs w:val="24"/>
        </w:rPr>
        <w:t>(5) additional</w:t>
      </w:r>
      <w:r w:rsidRPr="004155AD">
        <w:rPr>
          <w:rFonts w:ascii="Times New Roman" w:hAnsi="Times New Roman"/>
          <w:spacing w:val="16"/>
          <w:sz w:val="24"/>
          <w:szCs w:val="24"/>
        </w:rPr>
        <w:t xml:space="preserve"> </w:t>
      </w:r>
      <w:r w:rsidRPr="004155AD">
        <w:rPr>
          <w:rFonts w:ascii="Times New Roman" w:hAnsi="Times New Roman"/>
          <w:sz w:val="24"/>
          <w:szCs w:val="24"/>
        </w:rPr>
        <w:t>days</w:t>
      </w:r>
      <w:r w:rsidRPr="004155AD">
        <w:rPr>
          <w:rFonts w:ascii="Times New Roman" w:hAnsi="Times New Roman"/>
          <w:spacing w:val="-4"/>
          <w:sz w:val="24"/>
          <w:szCs w:val="24"/>
        </w:rPr>
        <w:t xml:space="preserve"> </w:t>
      </w:r>
      <w:r w:rsidRPr="004155AD">
        <w:rPr>
          <w:rFonts w:ascii="Times New Roman" w:hAnsi="Times New Roman"/>
          <w:sz w:val="24"/>
          <w:szCs w:val="24"/>
        </w:rPr>
        <w:t>to</w:t>
      </w:r>
      <w:r w:rsidRPr="004155AD">
        <w:rPr>
          <w:rFonts w:ascii="Times New Roman" w:hAnsi="Times New Roman"/>
          <w:spacing w:val="5"/>
          <w:sz w:val="24"/>
          <w:szCs w:val="24"/>
        </w:rPr>
        <w:t xml:space="preserve"> </w:t>
      </w:r>
      <w:r w:rsidRPr="004155AD">
        <w:rPr>
          <w:rFonts w:ascii="Times New Roman" w:hAnsi="Times New Roman"/>
          <w:sz w:val="24"/>
          <w:szCs w:val="24"/>
        </w:rPr>
        <w:t>submit</w:t>
      </w:r>
      <w:r w:rsidRPr="004155AD">
        <w:rPr>
          <w:rFonts w:ascii="Times New Roman" w:hAnsi="Times New Roman"/>
          <w:spacing w:val="-4"/>
          <w:sz w:val="24"/>
          <w:szCs w:val="24"/>
        </w:rPr>
        <w:t xml:space="preserve"> </w:t>
      </w:r>
      <w:r w:rsidRPr="004155AD">
        <w:rPr>
          <w:rFonts w:ascii="Times New Roman" w:hAnsi="Times New Roman"/>
          <w:sz w:val="24"/>
          <w:szCs w:val="24"/>
        </w:rPr>
        <w:t>the</w:t>
      </w:r>
      <w:r w:rsidRPr="004155AD">
        <w:rPr>
          <w:rFonts w:ascii="Times New Roman" w:hAnsi="Times New Roman"/>
          <w:spacing w:val="1"/>
          <w:sz w:val="24"/>
          <w:szCs w:val="24"/>
        </w:rPr>
        <w:t xml:space="preserve"> </w:t>
      </w:r>
      <w:r w:rsidRPr="004155AD">
        <w:rPr>
          <w:rFonts w:ascii="Times New Roman" w:hAnsi="Times New Roman"/>
          <w:sz w:val="24"/>
          <w:szCs w:val="24"/>
        </w:rPr>
        <w:t>required</w:t>
      </w:r>
      <w:r w:rsidRPr="004155AD">
        <w:rPr>
          <w:rFonts w:ascii="Times New Roman" w:hAnsi="Times New Roman"/>
          <w:spacing w:val="16"/>
          <w:sz w:val="24"/>
          <w:szCs w:val="24"/>
        </w:rPr>
        <w:t xml:space="preserve"> </w:t>
      </w:r>
      <w:r w:rsidRPr="004155AD">
        <w:rPr>
          <w:rFonts w:ascii="Times New Roman" w:hAnsi="Times New Roman"/>
          <w:sz w:val="24"/>
          <w:szCs w:val="24"/>
        </w:rPr>
        <w:t>bonds</w:t>
      </w:r>
      <w:r w:rsidRPr="004155AD">
        <w:rPr>
          <w:rFonts w:ascii="Times New Roman" w:hAnsi="Times New Roman"/>
          <w:spacing w:val="15"/>
          <w:sz w:val="24"/>
          <w:szCs w:val="24"/>
        </w:rPr>
        <w:t xml:space="preserve"> </w:t>
      </w:r>
      <w:r w:rsidRPr="004155AD">
        <w:rPr>
          <w:rFonts w:ascii="Times New Roman" w:hAnsi="Times New Roman"/>
          <w:sz w:val="24"/>
          <w:szCs w:val="24"/>
        </w:rPr>
        <w:t>issued</w:t>
      </w:r>
      <w:r w:rsidRPr="004155AD">
        <w:rPr>
          <w:rFonts w:ascii="Times New Roman" w:hAnsi="Times New Roman"/>
          <w:spacing w:val="-1"/>
          <w:sz w:val="24"/>
          <w:szCs w:val="24"/>
        </w:rPr>
        <w:t xml:space="preserve"> </w:t>
      </w:r>
      <w:r w:rsidRPr="004155AD">
        <w:rPr>
          <w:rFonts w:ascii="Times New Roman" w:hAnsi="Times New Roman"/>
          <w:sz w:val="24"/>
          <w:szCs w:val="24"/>
        </w:rPr>
        <w:t>by</w:t>
      </w:r>
      <w:r w:rsidRPr="004155AD">
        <w:rPr>
          <w:rFonts w:ascii="Times New Roman" w:hAnsi="Times New Roman"/>
          <w:spacing w:val="7"/>
          <w:sz w:val="24"/>
          <w:szCs w:val="24"/>
        </w:rPr>
        <w:t xml:space="preserve"> </w:t>
      </w:r>
      <w:r w:rsidRPr="004155AD">
        <w:rPr>
          <w:rFonts w:ascii="Times New Roman" w:hAnsi="Times New Roman"/>
          <w:sz w:val="24"/>
          <w:szCs w:val="24"/>
        </w:rPr>
        <w:t>a</w:t>
      </w:r>
      <w:r w:rsidRPr="004155AD">
        <w:rPr>
          <w:rFonts w:ascii="Times New Roman" w:hAnsi="Times New Roman"/>
          <w:spacing w:val="6"/>
          <w:sz w:val="24"/>
          <w:szCs w:val="24"/>
        </w:rPr>
        <w:t xml:space="preserve"> </w:t>
      </w:r>
      <w:r w:rsidRPr="004155AD">
        <w:rPr>
          <w:rFonts w:ascii="Times New Roman" w:hAnsi="Times New Roman"/>
          <w:sz w:val="24"/>
          <w:szCs w:val="24"/>
        </w:rPr>
        <w:t>surety</w:t>
      </w:r>
      <w:r w:rsidRPr="004155AD">
        <w:rPr>
          <w:rFonts w:ascii="Times New Roman" w:hAnsi="Times New Roman"/>
          <w:spacing w:val="3"/>
          <w:sz w:val="24"/>
          <w:szCs w:val="24"/>
        </w:rPr>
        <w:t xml:space="preserve"> </w:t>
      </w:r>
      <w:r w:rsidRPr="004155AD">
        <w:rPr>
          <w:rFonts w:ascii="Times New Roman" w:hAnsi="Times New Roman"/>
          <w:sz w:val="24"/>
          <w:szCs w:val="24"/>
        </w:rPr>
        <w:t>company acceptable</w:t>
      </w:r>
      <w:r w:rsidRPr="004155AD">
        <w:rPr>
          <w:rFonts w:ascii="Times New Roman" w:hAnsi="Times New Roman"/>
          <w:spacing w:val="24"/>
          <w:sz w:val="24"/>
          <w:szCs w:val="24"/>
        </w:rPr>
        <w:t xml:space="preserve"> </w:t>
      </w:r>
      <w:r w:rsidRPr="004155AD">
        <w:rPr>
          <w:rFonts w:ascii="Times New Roman" w:hAnsi="Times New Roman"/>
          <w:sz w:val="24"/>
          <w:szCs w:val="24"/>
        </w:rPr>
        <w:t>to</w:t>
      </w:r>
      <w:r w:rsidRPr="004155AD">
        <w:rPr>
          <w:rFonts w:ascii="Times New Roman" w:hAnsi="Times New Roman"/>
          <w:spacing w:val="5"/>
          <w:sz w:val="24"/>
          <w:szCs w:val="24"/>
        </w:rPr>
        <w:t xml:space="preserve"> </w:t>
      </w:r>
      <w:r w:rsidRPr="004155AD">
        <w:rPr>
          <w:rFonts w:ascii="Times New Roman" w:hAnsi="Times New Roman"/>
          <w:sz w:val="24"/>
          <w:szCs w:val="24"/>
        </w:rPr>
        <w:t>Newton</w:t>
      </w:r>
      <w:r w:rsidRPr="004155AD">
        <w:rPr>
          <w:rFonts w:ascii="Times New Roman" w:hAnsi="Times New Roman"/>
          <w:spacing w:val="26"/>
          <w:sz w:val="24"/>
          <w:szCs w:val="24"/>
        </w:rPr>
        <w:t xml:space="preserve"> </w:t>
      </w:r>
      <w:r w:rsidRPr="004155AD">
        <w:rPr>
          <w:rFonts w:ascii="Times New Roman" w:hAnsi="Times New Roman"/>
          <w:sz w:val="24"/>
          <w:szCs w:val="24"/>
        </w:rPr>
        <w:t>County.</w:t>
      </w:r>
      <w:r w:rsidRPr="004155AD">
        <w:rPr>
          <w:rFonts w:ascii="Times New Roman" w:hAnsi="Times New Roman"/>
          <w:spacing w:val="21"/>
          <w:sz w:val="24"/>
          <w:szCs w:val="24"/>
        </w:rPr>
        <w:t xml:space="preserve"> </w:t>
      </w:r>
      <w:r w:rsidRPr="004155AD">
        <w:rPr>
          <w:rFonts w:ascii="Times New Roman" w:hAnsi="Times New Roman"/>
          <w:i/>
          <w:sz w:val="24"/>
          <w:szCs w:val="24"/>
        </w:rPr>
        <w:t>(See</w:t>
      </w:r>
      <w:r w:rsidRPr="004155AD">
        <w:rPr>
          <w:rFonts w:ascii="Times New Roman" w:hAnsi="Times New Roman"/>
          <w:i/>
          <w:spacing w:val="-13"/>
          <w:sz w:val="24"/>
          <w:szCs w:val="24"/>
        </w:rPr>
        <w:t xml:space="preserve"> </w:t>
      </w:r>
      <w:r w:rsidRPr="004155AD">
        <w:rPr>
          <w:rFonts w:ascii="Times New Roman" w:hAnsi="Times New Roman"/>
          <w:i/>
          <w:sz w:val="24"/>
          <w:szCs w:val="24"/>
        </w:rPr>
        <w:t>Package</w:t>
      </w:r>
      <w:r w:rsidRPr="004155AD">
        <w:rPr>
          <w:rFonts w:ascii="Times New Roman" w:hAnsi="Times New Roman"/>
          <w:i/>
          <w:spacing w:val="2"/>
          <w:sz w:val="24"/>
          <w:szCs w:val="24"/>
        </w:rPr>
        <w:t xml:space="preserve"> </w:t>
      </w:r>
      <w:r w:rsidRPr="004155AD">
        <w:rPr>
          <w:rFonts w:ascii="Times New Roman" w:hAnsi="Times New Roman"/>
          <w:i/>
          <w:sz w:val="24"/>
          <w:szCs w:val="24"/>
        </w:rPr>
        <w:t>Checklist.)</w:t>
      </w:r>
    </w:p>
    <w:p w:rsidR="00816049" w:rsidRPr="00816049" w:rsidRDefault="00816049" w:rsidP="00816049">
      <w:pPr>
        <w:spacing w:before="1"/>
        <w:ind w:right="850" w:hanging="29"/>
        <w:rPr>
          <w:i/>
        </w:rPr>
      </w:pPr>
    </w:p>
    <w:p w:rsidR="00816049" w:rsidRPr="00816049" w:rsidRDefault="00816049" w:rsidP="0025330F">
      <w:pPr>
        <w:pStyle w:val="BodyText"/>
        <w:numPr>
          <w:ilvl w:val="0"/>
          <w:numId w:val="54"/>
        </w:numPr>
        <w:tabs>
          <w:tab w:val="left" w:pos="491"/>
        </w:tabs>
        <w:autoSpaceDE/>
        <w:autoSpaceDN/>
        <w:adjustRightInd/>
        <w:spacing w:line="252" w:lineRule="auto"/>
        <w:ind w:left="0" w:right="850" w:hanging="29"/>
        <w:jc w:val="both"/>
        <w:rPr>
          <w:rFonts w:ascii="Times New Roman" w:hAnsi="Times New Roman"/>
          <w:sz w:val="24"/>
          <w:szCs w:val="24"/>
        </w:rPr>
      </w:pPr>
      <w:r w:rsidRPr="00F17968">
        <w:rPr>
          <w:rFonts w:ascii="Times New Roman" w:hAnsi="Times New Roman"/>
          <w:b/>
          <w:sz w:val="24"/>
          <w:szCs w:val="24"/>
        </w:rPr>
        <w:t>APPLICABLE</w:t>
      </w:r>
      <w:r w:rsidRPr="00F17968">
        <w:rPr>
          <w:rFonts w:ascii="Times New Roman" w:hAnsi="Times New Roman"/>
          <w:b/>
          <w:spacing w:val="43"/>
          <w:sz w:val="24"/>
          <w:szCs w:val="24"/>
        </w:rPr>
        <w:t xml:space="preserve"> </w:t>
      </w:r>
      <w:r w:rsidRPr="00F17968">
        <w:rPr>
          <w:rFonts w:ascii="Times New Roman" w:hAnsi="Times New Roman"/>
          <w:b/>
          <w:sz w:val="24"/>
          <w:szCs w:val="24"/>
        </w:rPr>
        <w:t>LAW</w:t>
      </w:r>
      <w:r w:rsidRPr="00816049">
        <w:rPr>
          <w:rFonts w:ascii="Times New Roman" w:hAnsi="Times New Roman"/>
          <w:sz w:val="24"/>
          <w:szCs w:val="24"/>
        </w:rPr>
        <w:t>:</w:t>
      </w:r>
      <w:r w:rsidRPr="00816049">
        <w:rPr>
          <w:rFonts w:ascii="Times New Roman" w:hAnsi="Times New Roman"/>
          <w:spacing w:val="12"/>
          <w:sz w:val="24"/>
          <w:szCs w:val="24"/>
        </w:rPr>
        <w:t xml:space="preserve"> </w:t>
      </w:r>
      <w:r w:rsidRPr="00816049">
        <w:rPr>
          <w:rFonts w:ascii="Times New Roman" w:hAnsi="Times New Roman"/>
          <w:sz w:val="24"/>
          <w:szCs w:val="24"/>
        </w:rPr>
        <w:t>All</w:t>
      </w:r>
      <w:r w:rsidRPr="00816049">
        <w:rPr>
          <w:rFonts w:ascii="Times New Roman" w:hAnsi="Times New Roman"/>
          <w:spacing w:val="19"/>
          <w:sz w:val="24"/>
          <w:szCs w:val="24"/>
        </w:rPr>
        <w:t xml:space="preserve"> </w:t>
      </w:r>
      <w:r w:rsidRPr="00816049">
        <w:rPr>
          <w:rFonts w:ascii="Times New Roman" w:hAnsi="Times New Roman"/>
          <w:sz w:val="24"/>
          <w:szCs w:val="24"/>
        </w:rPr>
        <w:t>applicable</w:t>
      </w:r>
      <w:r w:rsidRPr="00816049">
        <w:rPr>
          <w:rFonts w:ascii="Times New Roman" w:hAnsi="Times New Roman"/>
          <w:spacing w:val="26"/>
          <w:sz w:val="24"/>
          <w:szCs w:val="24"/>
        </w:rPr>
        <w:t xml:space="preserve"> </w:t>
      </w:r>
      <w:r w:rsidRPr="00816049">
        <w:rPr>
          <w:rFonts w:ascii="Times New Roman" w:hAnsi="Times New Roman"/>
          <w:sz w:val="24"/>
          <w:szCs w:val="24"/>
        </w:rPr>
        <w:t>laws</w:t>
      </w:r>
      <w:r w:rsidRPr="00816049">
        <w:rPr>
          <w:rFonts w:ascii="Times New Roman" w:hAnsi="Times New Roman"/>
          <w:spacing w:val="4"/>
          <w:sz w:val="24"/>
          <w:szCs w:val="24"/>
        </w:rPr>
        <w:t xml:space="preserve"> </w:t>
      </w:r>
      <w:r w:rsidRPr="00816049">
        <w:rPr>
          <w:rFonts w:ascii="Times New Roman" w:hAnsi="Times New Roman"/>
          <w:sz w:val="24"/>
          <w:szCs w:val="24"/>
        </w:rPr>
        <w:t>and</w:t>
      </w:r>
      <w:r w:rsidRPr="00816049">
        <w:rPr>
          <w:rFonts w:ascii="Times New Roman" w:hAnsi="Times New Roman"/>
          <w:spacing w:val="10"/>
          <w:sz w:val="24"/>
          <w:szCs w:val="24"/>
        </w:rPr>
        <w:t xml:space="preserve"> </w:t>
      </w:r>
      <w:r w:rsidRPr="00816049">
        <w:rPr>
          <w:rFonts w:ascii="Times New Roman" w:hAnsi="Times New Roman"/>
          <w:sz w:val="24"/>
          <w:szCs w:val="24"/>
        </w:rPr>
        <w:t>regulations</w:t>
      </w:r>
      <w:r w:rsidRPr="00816049">
        <w:rPr>
          <w:rFonts w:ascii="Times New Roman" w:hAnsi="Times New Roman"/>
          <w:spacing w:val="32"/>
          <w:sz w:val="24"/>
          <w:szCs w:val="24"/>
        </w:rPr>
        <w:t xml:space="preserve"> </w:t>
      </w:r>
      <w:r w:rsidRPr="00816049">
        <w:rPr>
          <w:rFonts w:ascii="Times New Roman" w:hAnsi="Times New Roman"/>
          <w:sz w:val="24"/>
          <w:szCs w:val="24"/>
        </w:rPr>
        <w:t>of</w:t>
      </w:r>
      <w:r w:rsidRPr="00816049">
        <w:rPr>
          <w:rFonts w:ascii="Times New Roman" w:hAnsi="Times New Roman"/>
          <w:spacing w:val="3"/>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State</w:t>
      </w:r>
      <w:r w:rsidRPr="00816049">
        <w:rPr>
          <w:rFonts w:ascii="Times New Roman" w:hAnsi="Times New Roman"/>
          <w:spacing w:val="6"/>
          <w:sz w:val="24"/>
          <w:szCs w:val="24"/>
        </w:rPr>
        <w:t xml:space="preserve"> </w:t>
      </w:r>
      <w:r w:rsidRPr="00816049">
        <w:rPr>
          <w:rFonts w:ascii="Times New Roman" w:hAnsi="Times New Roman"/>
          <w:sz w:val="24"/>
          <w:szCs w:val="24"/>
        </w:rPr>
        <w:t>of</w:t>
      </w:r>
      <w:r w:rsidRPr="00816049">
        <w:rPr>
          <w:rFonts w:ascii="Times New Roman" w:hAnsi="Times New Roman"/>
          <w:spacing w:val="5"/>
          <w:sz w:val="24"/>
          <w:szCs w:val="24"/>
        </w:rPr>
        <w:t xml:space="preserve"> </w:t>
      </w:r>
      <w:r w:rsidRPr="00816049">
        <w:rPr>
          <w:rFonts w:ascii="Times New Roman" w:hAnsi="Times New Roman"/>
          <w:sz w:val="24"/>
          <w:szCs w:val="24"/>
        </w:rPr>
        <w:t>Texas</w:t>
      </w:r>
      <w:r w:rsidRPr="00816049">
        <w:rPr>
          <w:rFonts w:ascii="Times New Roman" w:hAnsi="Times New Roman"/>
          <w:spacing w:val="13"/>
          <w:sz w:val="24"/>
          <w:szCs w:val="24"/>
        </w:rPr>
        <w:t xml:space="preserve"> </w:t>
      </w:r>
      <w:r w:rsidRPr="00816049">
        <w:rPr>
          <w:rFonts w:ascii="Times New Roman" w:hAnsi="Times New Roman"/>
          <w:sz w:val="24"/>
          <w:szCs w:val="24"/>
        </w:rPr>
        <w:t>and</w:t>
      </w:r>
      <w:r w:rsidRPr="00816049">
        <w:rPr>
          <w:rFonts w:ascii="Times New Roman" w:hAnsi="Times New Roman"/>
          <w:spacing w:val="11"/>
          <w:sz w:val="24"/>
          <w:szCs w:val="24"/>
        </w:rPr>
        <w:t xml:space="preserve"> </w:t>
      </w:r>
      <w:r w:rsidRPr="00816049">
        <w:rPr>
          <w:rFonts w:ascii="Times New Roman" w:hAnsi="Times New Roman"/>
          <w:sz w:val="24"/>
          <w:szCs w:val="24"/>
        </w:rPr>
        <w:t>ordinances</w:t>
      </w:r>
      <w:r w:rsidRPr="00816049">
        <w:rPr>
          <w:rFonts w:ascii="Times New Roman" w:hAnsi="Times New Roman"/>
          <w:spacing w:val="16"/>
          <w:sz w:val="24"/>
          <w:szCs w:val="24"/>
        </w:rPr>
        <w:t xml:space="preserve"> </w:t>
      </w:r>
      <w:r w:rsidRPr="00816049">
        <w:rPr>
          <w:rFonts w:ascii="Times New Roman" w:hAnsi="Times New Roman"/>
          <w:sz w:val="24"/>
          <w:szCs w:val="24"/>
        </w:rPr>
        <w:t>and regulations of</w:t>
      </w:r>
      <w:r w:rsidRPr="00816049">
        <w:rPr>
          <w:rFonts w:ascii="Times New Roman" w:hAnsi="Times New Roman"/>
          <w:spacing w:val="-1"/>
          <w:sz w:val="24"/>
          <w:szCs w:val="24"/>
        </w:rPr>
        <w:t xml:space="preserve"> </w:t>
      </w:r>
      <w:r w:rsidRPr="00816049">
        <w:rPr>
          <w:rFonts w:ascii="Times New Roman" w:hAnsi="Times New Roman"/>
          <w:sz w:val="24"/>
          <w:szCs w:val="24"/>
        </w:rPr>
        <w:t>Newton</w:t>
      </w:r>
      <w:r w:rsidRPr="00816049">
        <w:rPr>
          <w:rFonts w:ascii="Times New Roman" w:hAnsi="Times New Roman"/>
          <w:spacing w:val="30"/>
          <w:sz w:val="24"/>
          <w:szCs w:val="24"/>
        </w:rPr>
        <w:t xml:space="preserve"> </w:t>
      </w:r>
      <w:r w:rsidRPr="00816049">
        <w:rPr>
          <w:rFonts w:ascii="Times New Roman" w:hAnsi="Times New Roman"/>
          <w:sz w:val="24"/>
          <w:szCs w:val="24"/>
        </w:rPr>
        <w:t>County</w:t>
      </w:r>
      <w:r w:rsidRPr="00816049">
        <w:rPr>
          <w:rFonts w:ascii="Times New Roman" w:hAnsi="Times New Roman"/>
          <w:spacing w:val="15"/>
          <w:sz w:val="24"/>
          <w:szCs w:val="24"/>
        </w:rPr>
        <w:t xml:space="preserve"> </w:t>
      </w:r>
      <w:r w:rsidRPr="00816049">
        <w:rPr>
          <w:rFonts w:ascii="Times New Roman" w:hAnsi="Times New Roman"/>
          <w:sz w:val="24"/>
          <w:szCs w:val="24"/>
        </w:rPr>
        <w:t>shalt</w:t>
      </w:r>
      <w:r w:rsidRPr="00816049">
        <w:rPr>
          <w:rFonts w:ascii="Times New Roman" w:hAnsi="Times New Roman"/>
          <w:spacing w:val="-3"/>
          <w:sz w:val="24"/>
          <w:szCs w:val="24"/>
        </w:rPr>
        <w:t xml:space="preserve"> </w:t>
      </w:r>
      <w:r w:rsidRPr="00816049">
        <w:rPr>
          <w:rFonts w:ascii="Times New Roman" w:hAnsi="Times New Roman"/>
          <w:sz w:val="24"/>
          <w:szCs w:val="24"/>
        </w:rPr>
        <w:t>apply.</w:t>
      </w:r>
    </w:p>
    <w:p w:rsidR="00816049" w:rsidRPr="00816049" w:rsidRDefault="00816049" w:rsidP="00816049">
      <w:pPr>
        <w:spacing w:before="11"/>
        <w:ind w:right="850" w:hanging="29"/>
      </w:pPr>
    </w:p>
    <w:p w:rsidR="00816049" w:rsidRPr="00816049" w:rsidRDefault="00816049" w:rsidP="0025330F">
      <w:pPr>
        <w:widowControl w:val="0"/>
        <w:numPr>
          <w:ilvl w:val="0"/>
          <w:numId w:val="54"/>
        </w:numPr>
        <w:tabs>
          <w:tab w:val="left" w:pos="491"/>
        </w:tabs>
        <w:spacing w:line="245" w:lineRule="auto"/>
        <w:ind w:left="0" w:right="850" w:hanging="29"/>
        <w:jc w:val="both"/>
      </w:pPr>
      <w:r w:rsidRPr="00F17968">
        <w:rPr>
          <w:b/>
        </w:rPr>
        <w:t>COMPLIANCE</w:t>
      </w:r>
      <w:r w:rsidRPr="00F17968">
        <w:rPr>
          <w:b/>
          <w:spacing w:val="10"/>
        </w:rPr>
        <w:t xml:space="preserve"> </w:t>
      </w:r>
      <w:r w:rsidRPr="00F17968">
        <w:rPr>
          <w:b/>
        </w:rPr>
        <w:t>WITH</w:t>
      </w:r>
      <w:r w:rsidRPr="00F17968">
        <w:rPr>
          <w:b/>
          <w:spacing w:val="1"/>
        </w:rPr>
        <w:t xml:space="preserve"> </w:t>
      </w:r>
      <w:r w:rsidRPr="00F17968">
        <w:rPr>
          <w:b/>
        </w:rPr>
        <w:t>APPLICABLE</w:t>
      </w:r>
      <w:r w:rsidRPr="00F17968">
        <w:rPr>
          <w:b/>
          <w:spacing w:val="18"/>
        </w:rPr>
        <w:t xml:space="preserve"> </w:t>
      </w:r>
      <w:r w:rsidRPr="00F17968">
        <w:rPr>
          <w:b/>
        </w:rPr>
        <w:t>LAWS</w:t>
      </w:r>
      <w:r w:rsidRPr="00816049">
        <w:t>:</w:t>
      </w:r>
      <w:r w:rsidRPr="00816049">
        <w:rPr>
          <w:spacing w:val="42"/>
        </w:rPr>
        <w:t xml:space="preserve"> </w:t>
      </w:r>
      <w:r w:rsidRPr="00816049">
        <w:t>Respondent</w:t>
      </w:r>
      <w:r w:rsidRPr="00816049">
        <w:rPr>
          <w:spacing w:val="14"/>
        </w:rPr>
        <w:t xml:space="preserve"> </w:t>
      </w:r>
      <w:r w:rsidRPr="00816049">
        <w:t>shall</w:t>
      </w:r>
      <w:r w:rsidRPr="00816049">
        <w:rPr>
          <w:spacing w:val="38"/>
        </w:rPr>
        <w:t xml:space="preserve"> </w:t>
      </w:r>
      <w:r w:rsidRPr="00816049">
        <w:t>at</w:t>
      </w:r>
      <w:r w:rsidRPr="00816049">
        <w:rPr>
          <w:spacing w:val="31"/>
        </w:rPr>
        <w:t xml:space="preserve"> </w:t>
      </w:r>
      <w:r w:rsidRPr="00816049">
        <w:t>all</w:t>
      </w:r>
      <w:r w:rsidRPr="00816049">
        <w:rPr>
          <w:spacing w:val="34"/>
        </w:rPr>
        <w:t xml:space="preserve"> </w:t>
      </w:r>
      <w:r w:rsidRPr="00816049">
        <w:t>times</w:t>
      </w:r>
      <w:r w:rsidRPr="00816049">
        <w:rPr>
          <w:spacing w:val="44"/>
        </w:rPr>
        <w:t xml:space="preserve"> </w:t>
      </w:r>
      <w:r w:rsidRPr="00816049">
        <w:t>observe</w:t>
      </w:r>
      <w:r w:rsidRPr="00816049">
        <w:rPr>
          <w:spacing w:val="3"/>
        </w:rPr>
        <w:t xml:space="preserve"> </w:t>
      </w:r>
      <w:r w:rsidRPr="00816049">
        <w:t>and</w:t>
      </w:r>
      <w:r w:rsidRPr="00816049">
        <w:rPr>
          <w:spacing w:val="34"/>
        </w:rPr>
        <w:t xml:space="preserve"> </w:t>
      </w:r>
      <w:r w:rsidRPr="00816049">
        <w:t>comply</w:t>
      </w:r>
      <w:r w:rsidRPr="00816049">
        <w:rPr>
          <w:spacing w:val="3"/>
        </w:rPr>
        <w:t xml:space="preserve"> </w:t>
      </w:r>
      <w:r w:rsidRPr="00816049">
        <w:t>with</w:t>
      </w:r>
      <w:r w:rsidRPr="00816049">
        <w:rPr>
          <w:spacing w:val="3"/>
        </w:rPr>
        <w:t xml:space="preserve"> </w:t>
      </w:r>
      <w:r w:rsidRPr="00816049">
        <w:t>all</w:t>
      </w:r>
      <w:r w:rsidRPr="00816049">
        <w:rPr>
          <w:w w:val="101"/>
        </w:rPr>
        <w:t xml:space="preserve"> </w:t>
      </w:r>
      <w:r w:rsidRPr="00816049">
        <w:t>federal,</w:t>
      </w:r>
      <w:r w:rsidRPr="00816049">
        <w:rPr>
          <w:spacing w:val="24"/>
        </w:rPr>
        <w:t xml:space="preserve"> </w:t>
      </w:r>
      <w:r w:rsidRPr="00816049">
        <w:t>state,</w:t>
      </w:r>
      <w:r w:rsidRPr="00816049">
        <w:rPr>
          <w:spacing w:val="23"/>
        </w:rPr>
        <w:t xml:space="preserve"> </w:t>
      </w:r>
      <w:r w:rsidRPr="00816049">
        <w:t>local</w:t>
      </w:r>
      <w:r w:rsidRPr="00816049">
        <w:rPr>
          <w:spacing w:val="24"/>
        </w:rPr>
        <w:t xml:space="preserve"> </w:t>
      </w:r>
      <w:r w:rsidRPr="00816049">
        <w:t>and</w:t>
      </w:r>
      <w:r w:rsidRPr="00816049">
        <w:rPr>
          <w:spacing w:val="24"/>
        </w:rPr>
        <w:t xml:space="preserve"> </w:t>
      </w:r>
      <w:r w:rsidRPr="00816049">
        <w:t>municipal</w:t>
      </w:r>
      <w:r w:rsidRPr="00816049">
        <w:rPr>
          <w:spacing w:val="40"/>
        </w:rPr>
        <w:t xml:space="preserve"> </w:t>
      </w:r>
      <w:r w:rsidRPr="00816049">
        <w:t>ordinances,</w:t>
      </w:r>
      <w:r w:rsidRPr="00816049">
        <w:rPr>
          <w:spacing w:val="25"/>
        </w:rPr>
        <w:t xml:space="preserve"> </w:t>
      </w:r>
      <w:r w:rsidRPr="00816049">
        <w:t>rules,</w:t>
      </w:r>
      <w:r w:rsidRPr="00816049">
        <w:rPr>
          <w:spacing w:val="29"/>
        </w:rPr>
        <w:t xml:space="preserve"> </w:t>
      </w:r>
      <w:r w:rsidRPr="00816049">
        <w:t>regulations,</w:t>
      </w:r>
      <w:r w:rsidRPr="00816049">
        <w:rPr>
          <w:spacing w:val="30"/>
        </w:rPr>
        <w:t xml:space="preserve"> </w:t>
      </w:r>
      <w:r w:rsidRPr="00816049">
        <w:t>relating</w:t>
      </w:r>
      <w:r w:rsidRPr="00816049">
        <w:rPr>
          <w:spacing w:val="36"/>
        </w:rPr>
        <w:t xml:space="preserve"> </w:t>
      </w:r>
      <w:r w:rsidRPr="00816049">
        <w:t>to</w:t>
      </w:r>
      <w:r w:rsidRPr="00816049">
        <w:rPr>
          <w:spacing w:val="25"/>
        </w:rPr>
        <w:t xml:space="preserve"> </w:t>
      </w:r>
      <w:r w:rsidRPr="00816049">
        <w:t>the</w:t>
      </w:r>
      <w:r w:rsidRPr="00816049">
        <w:rPr>
          <w:spacing w:val="17"/>
        </w:rPr>
        <w:t xml:space="preserve"> </w:t>
      </w:r>
      <w:r w:rsidRPr="00816049">
        <w:t>provision</w:t>
      </w:r>
      <w:r w:rsidRPr="00816049">
        <w:rPr>
          <w:spacing w:val="33"/>
        </w:rPr>
        <w:t xml:space="preserve"> </w:t>
      </w:r>
      <w:r w:rsidRPr="00816049">
        <w:t>of</w:t>
      </w:r>
      <w:r w:rsidRPr="00816049">
        <w:rPr>
          <w:spacing w:val="21"/>
        </w:rPr>
        <w:t xml:space="preserve"> </w:t>
      </w:r>
      <w:r w:rsidRPr="00816049">
        <w:t>the</w:t>
      </w:r>
      <w:r w:rsidRPr="00816049">
        <w:rPr>
          <w:spacing w:val="22"/>
        </w:rPr>
        <w:t xml:space="preserve"> </w:t>
      </w:r>
      <w:r w:rsidRPr="00816049">
        <w:t>services</w:t>
      </w:r>
      <w:r w:rsidRPr="00816049">
        <w:rPr>
          <w:w w:val="94"/>
        </w:rPr>
        <w:t xml:space="preserve"> </w:t>
      </w:r>
      <w:r w:rsidRPr="00816049">
        <w:t>contracted</w:t>
      </w:r>
      <w:r w:rsidRPr="00816049">
        <w:rPr>
          <w:spacing w:val="15"/>
        </w:rPr>
        <w:t xml:space="preserve"> </w:t>
      </w:r>
      <w:r w:rsidRPr="00816049">
        <w:t>to</w:t>
      </w:r>
      <w:r w:rsidRPr="00816049">
        <w:rPr>
          <w:spacing w:val="-2"/>
        </w:rPr>
        <w:t xml:space="preserve"> </w:t>
      </w:r>
      <w:r w:rsidRPr="00816049">
        <w:t>be</w:t>
      </w:r>
      <w:r w:rsidRPr="00816049">
        <w:rPr>
          <w:spacing w:val="-5"/>
        </w:rPr>
        <w:t xml:space="preserve"> </w:t>
      </w:r>
      <w:r w:rsidRPr="00816049">
        <w:t>provided</w:t>
      </w:r>
      <w:r w:rsidRPr="00816049">
        <w:rPr>
          <w:spacing w:val="10"/>
        </w:rPr>
        <w:t xml:space="preserve"> </w:t>
      </w:r>
      <w:r w:rsidRPr="00816049">
        <w:t>by</w:t>
      </w:r>
      <w:r w:rsidRPr="00816049">
        <w:rPr>
          <w:spacing w:val="8"/>
        </w:rPr>
        <w:t xml:space="preserve"> </w:t>
      </w:r>
      <w:r w:rsidRPr="00816049">
        <w:t>respondent</w:t>
      </w:r>
      <w:r w:rsidRPr="00816049">
        <w:rPr>
          <w:spacing w:val="23"/>
        </w:rPr>
        <w:t xml:space="preserve"> </w:t>
      </w:r>
      <w:r w:rsidRPr="00816049">
        <w:t>hereunder</w:t>
      </w:r>
      <w:r w:rsidRPr="00816049">
        <w:rPr>
          <w:spacing w:val="17"/>
        </w:rPr>
        <w:t xml:space="preserve"> </w:t>
      </w:r>
      <w:r w:rsidRPr="00816049">
        <w:t>or</w:t>
      </w:r>
      <w:r w:rsidRPr="00816049">
        <w:rPr>
          <w:spacing w:val="10"/>
        </w:rPr>
        <w:t xml:space="preserve"> </w:t>
      </w:r>
      <w:r w:rsidRPr="00816049">
        <w:t>which</w:t>
      </w:r>
      <w:r w:rsidRPr="00816049">
        <w:rPr>
          <w:spacing w:val="20"/>
        </w:rPr>
        <w:t xml:space="preserve"> </w:t>
      </w:r>
      <w:r w:rsidRPr="00816049">
        <w:t>in</w:t>
      </w:r>
      <w:r w:rsidRPr="00816049">
        <w:rPr>
          <w:spacing w:val="2"/>
        </w:rPr>
        <w:t xml:space="preserve"> </w:t>
      </w:r>
      <w:r w:rsidRPr="00816049">
        <w:t>any</w:t>
      </w:r>
      <w:r w:rsidRPr="00816049">
        <w:rPr>
          <w:spacing w:val="-7"/>
        </w:rPr>
        <w:t xml:space="preserve"> </w:t>
      </w:r>
      <w:r w:rsidRPr="00816049">
        <w:t>manner</w:t>
      </w:r>
      <w:r w:rsidRPr="00816049">
        <w:rPr>
          <w:spacing w:val="18"/>
        </w:rPr>
        <w:t xml:space="preserve"> </w:t>
      </w:r>
      <w:r w:rsidRPr="00816049">
        <w:t>affect</w:t>
      </w:r>
      <w:r w:rsidRPr="00816049">
        <w:rPr>
          <w:spacing w:val="10"/>
        </w:rPr>
        <w:t xml:space="preserve"> </w:t>
      </w:r>
      <w:r w:rsidRPr="00816049">
        <w:t>this</w:t>
      </w:r>
      <w:r w:rsidRPr="00816049">
        <w:rPr>
          <w:spacing w:val="10"/>
        </w:rPr>
        <w:t xml:space="preserve"> </w:t>
      </w:r>
      <w:r w:rsidRPr="00816049">
        <w:t>Contract.</w:t>
      </w:r>
    </w:p>
    <w:p w:rsidR="00816049" w:rsidRPr="00816049" w:rsidRDefault="00816049" w:rsidP="00816049">
      <w:pPr>
        <w:spacing w:before="6"/>
        <w:ind w:right="850" w:hanging="29"/>
      </w:pPr>
    </w:p>
    <w:p w:rsidR="00816049" w:rsidRPr="00816049" w:rsidRDefault="00816049" w:rsidP="0025330F">
      <w:pPr>
        <w:pStyle w:val="BodyText"/>
        <w:numPr>
          <w:ilvl w:val="0"/>
          <w:numId w:val="54"/>
        </w:numPr>
        <w:tabs>
          <w:tab w:val="left" w:pos="491"/>
        </w:tabs>
        <w:autoSpaceDE/>
        <w:autoSpaceDN/>
        <w:adjustRightInd/>
        <w:spacing w:line="250" w:lineRule="auto"/>
        <w:ind w:left="0" w:right="850" w:hanging="29"/>
        <w:jc w:val="both"/>
        <w:rPr>
          <w:rFonts w:ascii="Times New Roman" w:hAnsi="Times New Roman"/>
          <w:sz w:val="24"/>
          <w:szCs w:val="24"/>
        </w:rPr>
      </w:pPr>
      <w:r w:rsidRPr="00F17968">
        <w:rPr>
          <w:rFonts w:ascii="Times New Roman" w:hAnsi="Times New Roman"/>
          <w:b/>
          <w:sz w:val="24"/>
          <w:szCs w:val="24"/>
        </w:rPr>
        <w:t>FORCE</w:t>
      </w:r>
      <w:r w:rsidRPr="00F17968">
        <w:rPr>
          <w:rFonts w:ascii="Times New Roman" w:hAnsi="Times New Roman"/>
          <w:b/>
          <w:spacing w:val="41"/>
          <w:sz w:val="24"/>
          <w:szCs w:val="24"/>
        </w:rPr>
        <w:t xml:space="preserve"> </w:t>
      </w:r>
      <w:r w:rsidRPr="00F17968">
        <w:rPr>
          <w:rFonts w:ascii="Times New Roman" w:hAnsi="Times New Roman"/>
          <w:b/>
          <w:sz w:val="24"/>
          <w:szCs w:val="24"/>
        </w:rPr>
        <w:t>MAJEURE:</w:t>
      </w:r>
      <w:r w:rsidRPr="00816049">
        <w:rPr>
          <w:rFonts w:ascii="Times New Roman" w:hAnsi="Times New Roman"/>
          <w:spacing w:val="45"/>
          <w:sz w:val="24"/>
          <w:szCs w:val="24"/>
        </w:rPr>
        <w:t xml:space="preserve"> </w:t>
      </w:r>
      <w:r w:rsidRPr="00816049">
        <w:rPr>
          <w:rFonts w:ascii="Times New Roman" w:hAnsi="Times New Roman"/>
          <w:sz w:val="24"/>
          <w:szCs w:val="24"/>
        </w:rPr>
        <w:t>Neither</w:t>
      </w:r>
      <w:r w:rsidRPr="00816049">
        <w:rPr>
          <w:rFonts w:ascii="Times New Roman" w:hAnsi="Times New Roman"/>
          <w:spacing w:val="4"/>
          <w:sz w:val="24"/>
          <w:szCs w:val="24"/>
        </w:rPr>
        <w:t xml:space="preserve"> </w:t>
      </w:r>
      <w:r w:rsidRPr="00816049">
        <w:rPr>
          <w:rFonts w:ascii="Times New Roman" w:hAnsi="Times New Roman"/>
          <w:sz w:val="24"/>
          <w:szCs w:val="24"/>
        </w:rPr>
        <w:t>the</w:t>
      </w:r>
      <w:r w:rsidRPr="00816049">
        <w:rPr>
          <w:rFonts w:ascii="Times New Roman" w:hAnsi="Times New Roman"/>
          <w:spacing w:val="39"/>
          <w:sz w:val="24"/>
          <w:szCs w:val="24"/>
        </w:rPr>
        <w:t xml:space="preserve"> </w:t>
      </w:r>
      <w:r w:rsidRPr="00816049">
        <w:rPr>
          <w:rFonts w:ascii="Times New Roman" w:hAnsi="Times New Roman"/>
          <w:sz w:val="24"/>
          <w:szCs w:val="24"/>
        </w:rPr>
        <w:t>County</w:t>
      </w:r>
      <w:r w:rsidRPr="00816049">
        <w:rPr>
          <w:rFonts w:ascii="Times New Roman" w:hAnsi="Times New Roman"/>
          <w:spacing w:val="22"/>
          <w:sz w:val="24"/>
          <w:szCs w:val="24"/>
        </w:rPr>
        <w:t xml:space="preserve"> </w:t>
      </w:r>
      <w:r w:rsidRPr="00816049">
        <w:rPr>
          <w:rFonts w:ascii="Times New Roman" w:hAnsi="Times New Roman"/>
          <w:sz w:val="24"/>
          <w:szCs w:val="24"/>
        </w:rPr>
        <w:t>nor</w:t>
      </w:r>
      <w:r w:rsidRPr="00816049">
        <w:rPr>
          <w:rFonts w:ascii="Times New Roman" w:hAnsi="Times New Roman"/>
          <w:spacing w:val="42"/>
          <w:sz w:val="24"/>
          <w:szCs w:val="24"/>
        </w:rPr>
        <w:t xml:space="preserve"> </w:t>
      </w:r>
      <w:r w:rsidRPr="00816049">
        <w:rPr>
          <w:rFonts w:ascii="Times New Roman" w:hAnsi="Times New Roman"/>
          <w:sz w:val="24"/>
          <w:szCs w:val="24"/>
        </w:rPr>
        <w:t>the</w:t>
      </w:r>
      <w:r w:rsidRPr="00816049">
        <w:rPr>
          <w:rFonts w:ascii="Times New Roman" w:hAnsi="Times New Roman"/>
          <w:spacing w:val="31"/>
          <w:sz w:val="24"/>
          <w:szCs w:val="24"/>
        </w:rPr>
        <w:t xml:space="preserve"> </w:t>
      </w:r>
      <w:r w:rsidRPr="00816049">
        <w:rPr>
          <w:rFonts w:ascii="Times New Roman" w:hAnsi="Times New Roman"/>
          <w:sz w:val="24"/>
          <w:szCs w:val="24"/>
        </w:rPr>
        <w:t>successful</w:t>
      </w:r>
      <w:r w:rsidRPr="00816049">
        <w:rPr>
          <w:rFonts w:ascii="Times New Roman" w:hAnsi="Times New Roman"/>
          <w:spacing w:val="2"/>
          <w:sz w:val="24"/>
          <w:szCs w:val="24"/>
        </w:rPr>
        <w:t xml:space="preserve"> </w:t>
      </w:r>
      <w:r w:rsidRPr="00816049">
        <w:rPr>
          <w:rFonts w:ascii="Times New Roman" w:hAnsi="Times New Roman"/>
          <w:sz w:val="24"/>
          <w:szCs w:val="24"/>
        </w:rPr>
        <w:t>respondent</w:t>
      </w:r>
      <w:r w:rsidRPr="00816049">
        <w:rPr>
          <w:rFonts w:ascii="Times New Roman" w:hAnsi="Times New Roman"/>
          <w:spacing w:val="5"/>
          <w:sz w:val="24"/>
          <w:szCs w:val="24"/>
        </w:rPr>
        <w:t xml:space="preserve"> </w:t>
      </w:r>
      <w:r w:rsidRPr="00816049">
        <w:rPr>
          <w:rFonts w:ascii="Times New Roman" w:hAnsi="Times New Roman"/>
          <w:sz w:val="24"/>
          <w:szCs w:val="24"/>
        </w:rPr>
        <w:t>shall</w:t>
      </w:r>
      <w:r w:rsidRPr="00816049">
        <w:rPr>
          <w:rFonts w:ascii="Times New Roman" w:hAnsi="Times New Roman"/>
          <w:spacing w:val="22"/>
          <w:sz w:val="24"/>
          <w:szCs w:val="24"/>
        </w:rPr>
        <w:t xml:space="preserve"> </w:t>
      </w:r>
      <w:r w:rsidRPr="00816049">
        <w:rPr>
          <w:rFonts w:ascii="Times New Roman" w:hAnsi="Times New Roman"/>
          <w:sz w:val="24"/>
          <w:szCs w:val="24"/>
        </w:rPr>
        <w:t>be</w:t>
      </w:r>
      <w:r w:rsidRPr="00816049">
        <w:rPr>
          <w:rFonts w:ascii="Times New Roman" w:hAnsi="Times New Roman"/>
          <w:spacing w:val="32"/>
          <w:sz w:val="24"/>
          <w:szCs w:val="24"/>
        </w:rPr>
        <w:t xml:space="preserve"> </w:t>
      </w:r>
      <w:r w:rsidRPr="00816049">
        <w:rPr>
          <w:rFonts w:ascii="Times New Roman" w:hAnsi="Times New Roman"/>
          <w:sz w:val="24"/>
          <w:szCs w:val="24"/>
        </w:rPr>
        <w:t>deemed</w:t>
      </w:r>
      <w:r w:rsidRPr="00816049">
        <w:rPr>
          <w:rFonts w:ascii="Times New Roman" w:hAnsi="Times New Roman"/>
          <w:spacing w:val="42"/>
          <w:sz w:val="24"/>
          <w:szCs w:val="24"/>
        </w:rPr>
        <w:t xml:space="preserve"> </w:t>
      </w:r>
      <w:r w:rsidRPr="00816049">
        <w:rPr>
          <w:rFonts w:ascii="Times New Roman" w:hAnsi="Times New Roman"/>
          <w:sz w:val="24"/>
          <w:szCs w:val="24"/>
        </w:rPr>
        <w:t>in</w:t>
      </w:r>
      <w:r w:rsidRPr="00816049">
        <w:rPr>
          <w:rFonts w:ascii="Times New Roman" w:hAnsi="Times New Roman"/>
          <w:spacing w:val="30"/>
          <w:sz w:val="24"/>
          <w:szCs w:val="24"/>
        </w:rPr>
        <w:t xml:space="preserve"> </w:t>
      </w:r>
      <w:r w:rsidRPr="00816049">
        <w:rPr>
          <w:rFonts w:ascii="Times New Roman" w:hAnsi="Times New Roman"/>
          <w:sz w:val="24"/>
          <w:szCs w:val="24"/>
        </w:rPr>
        <w:t>violation</w:t>
      </w:r>
      <w:r w:rsidRPr="00816049">
        <w:rPr>
          <w:rFonts w:ascii="Times New Roman" w:hAnsi="Times New Roman"/>
          <w:spacing w:val="41"/>
          <w:sz w:val="24"/>
          <w:szCs w:val="24"/>
        </w:rPr>
        <w:t xml:space="preserve"> </w:t>
      </w:r>
      <w:r w:rsidRPr="00816049">
        <w:rPr>
          <w:rFonts w:ascii="Times New Roman" w:hAnsi="Times New Roman"/>
          <w:sz w:val="24"/>
          <w:szCs w:val="24"/>
        </w:rPr>
        <w:t>of</w:t>
      </w:r>
      <w:r w:rsidRPr="00816049">
        <w:rPr>
          <w:rFonts w:ascii="Times New Roman" w:hAnsi="Times New Roman"/>
          <w:spacing w:val="28"/>
          <w:sz w:val="24"/>
          <w:szCs w:val="24"/>
        </w:rPr>
        <w:t xml:space="preserve"> </w:t>
      </w:r>
      <w:r w:rsidRPr="00816049">
        <w:rPr>
          <w:rFonts w:ascii="Times New Roman" w:hAnsi="Times New Roman"/>
          <w:sz w:val="24"/>
          <w:szCs w:val="24"/>
        </w:rPr>
        <w:t>this</w:t>
      </w:r>
      <w:r w:rsidRPr="00816049">
        <w:rPr>
          <w:rFonts w:ascii="Times New Roman" w:hAnsi="Times New Roman"/>
          <w:w w:val="99"/>
          <w:sz w:val="24"/>
          <w:szCs w:val="24"/>
        </w:rPr>
        <w:t xml:space="preserve"> </w:t>
      </w:r>
      <w:r w:rsidRPr="00816049">
        <w:rPr>
          <w:rFonts w:ascii="Times New Roman" w:hAnsi="Times New Roman"/>
          <w:sz w:val="24"/>
          <w:szCs w:val="24"/>
        </w:rPr>
        <w:t>Agreement</w:t>
      </w:r>
      <w:r w:rsidRPr="00816049">
        <w:rPr>
          <w:rFonts w:ascii="Times New Roman" w:hAnsi="Times New Roman"/>
          <w:spacing w:val="40"/>
          <w:sz w:val="24"/>
          <w:szCs w:val="24"/>
        </w:rPr>
        <w:t xml:space="preserve"> </w:t>
      </w:r>
      <w:r w:rsidRPr="00816049">
        <w:rPr>
          <w:rFonts w:ascii="Times New Roman" w:hAnsi="Times New Roman"/>
          <w:sz w:val="24"/>
          <w:szCs w:val="24"/>
        </w:rPr>
        <w:t>if</w:t>
      </w:r>
      <w:r w:rsidRPr="00816049">
        <w:rPr>
          <w:rFonts w:ascii="Times New Roman" w:hAnsi="Times New Roman"/>
          <w:spacing w:val="14"/>
          <w:sz w:val="24"/>
          <w:szCs w:val="24"/>
        </w:rPr>
        <w:t xml:space="preserve"> </w:t>
      </w:r>
      <w:r w:rsidRPr="00816049">
        <w:rPr>
          <w:rFonts w:ascii="Times New Roman" w:hAnsi="Times New Roman"/>
          <w:sz w:val="24"/>
          <w:szCs w:val="24"/>
        </w:rPr>
        <w:t>either</w:t>
      </w:r>
      <w:r w:rsidRPr="00816049">
        <w:rPr>
          <w:rFonts w:ascii="Times New Roman" w:hAnsi="Times New Roman"/>
          <w:spacing w:val="23"/>
          <w:sz w:val="24"/>
          <w:szCs w:val="24"/>
        </w:rPr>
        <w:t xml:space="preserve"> </w:t>
      </w:r>
      <w:r w:rsidRPr="00816049">
        <w:rPr>
          <w:rFonts w:ascii="Times New Roman" w:hAnsi="Times New Roman"/>
          <w:sz w:val="24"/>
          <w:szCs w:val="24"/>
        </w:rPr>
        <w:t>is</w:t>
      </w:r>
      <w:r w:rsidRPr="00816049">
        <w:rPr>
          <w:rFonts w:ascii="Times New Roman" w:hAnsi="Times New Roman"/>
          <w:spacing w:val="7"/>
          <w:sz w:val="24"/>
          <w:szCs w:val="24"/>
        </w:rPr>
        <w:t xml:space="preserve"> </w:t>
      </w:r>
      <w:r w:rsidRPr="00816049">
        <w:rPr>
          <w:rFonts w:ascii="Times New Roman" w:hAnsi="Times New Roman"/>
          <w:sz w:val="24"/>
          <w:szCs w:val="24"/>
        </w:rPr>
        <w:t>prevented</w:t>
      </w:r>
      <w:r w:rsidRPr="00816049">
        <w:rPr>
          <w:rFonts w:ascii="Times New Roman" w:hAnsi="Times New Roman"/>
          <w:spacing w:val="37"/>
          <w:sz w:val="24"/>
          <w:szCs w:val="24"/>
        </w:rPr>
        <w:t xml:space="preserve"> </w:t>
      </w:r>
      <w:r w:rsidRPr="00816049">
        <w:rPr>
          <w:rFonts w:ascii="Times New Roman" w:hAnsi="Times New Roman"/>
          <w:sz w:val="24"/>
          <w:szCs w:val="24"/>
        </w:rPr>
        <w:t>from</w:t>
      </w:r>
      <w:r w:rsidRPr="00816049">
        <w:rPr>
          <w:rFonts w:ascii="Times New Roman" w:hAnsi="Times New Roman"/>
          <w:spacing w:val="11"/>
          <w:sz w:val="24"/>
          <w:szCs w:val="24"/>
        </w:rPr>
        <w:t xml:space="preserve"> </w:t>
      </w:r>
      <w:r w:rsidRPr="00816049">
        <w:rPr>
          <w:rFonts w:ascii="Times New Roman" w:hAnsi="Times New Roman"/>
          <w:sz w:val="24"/>
          <w:szCs w:val="24"/>
        </w:rPr>
        <w:t>performing</w:t>
      </w:r>
      <w:r w:rsidRPr="00816049">
        <w:rPr>
          <w:rFonts w:ascii="Times New Roman" w:hAnsi="Times New Roman"/>
          <w:spacing w:val="45"/>
          <w:sz w:val="24"/>
          <w:szCs w:val="24"/>
        </w:rPr>
        <w:t xml:space="preserve"> </w:t>
      </w:r>
      <w:r w:rsidRPr="00816049">
        <w:rPr>
          <w:rFonts w:ascii="Times New Roman" w:hAnsi="Times New Roman"/>
          <w:sz w:val="24"/>
          <w:szCs w:val="24"/>
        </w:rPr>
        <w:t>its</w:t>
      </w:r>
      <w:r w:rsidRPr="00816049">
        <w:rPr>
          <w:rFonts w:ascii="Times New Roman" w:hAnsi="Times New Roman"/>
          <w:spacing w:val="17"/>
          <w:sz w:val="24"/>
          <w:szCs w:val="24"/>
        </w:rPr>
        <w:t xml:space="preserve"> </w:t>
      </w:r>
      <w:r w:rsidRPr="00816049">
        <w:rPr>
          <w:rFonts w:ascii="Times New Roman" w:hAnsi="Times New Roman"/>
          <w:sz w:val="24"/>
          <w:szCs w:val="24"/>
        </w:rPr>
        <w:t>obligations</w:t>
      </w:r>
      <w:r w:rsidRPr="00816049">
        <w:rPr>
          <w:rFonts w:ascii="Times New Roman" w:hAnsi="Times New Roman"/>
          <w:spacing w:val="32"/>
          <w:sz w:val="24"/>
          <w:szCs w:val="24"/>
        </w:rPr>
        <w:t xml:space="preserve"> </w:t>
      </w:r>
      <w:r w:rsidRPr="00816049">
        <w:rPr>
          <w:rFonts w:ascii="Times New Roman" w:hAnsi="Times New Roman"/>
          <w:sz w:val="24"/>
          <w:szCs w:val="24"/>
        </w:rPr>
        <w:t>hereunder</w:t>
      </w:r>
      <w:r w:rsidRPr="00816049">
        <w:rPr>
          <w:rFonts w:ascii="Times New Roman" w:hAnsi="Times New Roman"/>
          <w:spacing w:val="33"/>
          <w:sz w:val="24"/>
          <w:szCs w:val="24"/>
        </w:rPr>
        <w:t xml:space="preserve"> </w:t>
      </w:r>
      <w:r w:rsidRPr="00816049">
        <w:rPr>
          <w:rFonts w:ascii="Times New Roman" w:hAnsi="Times New Roman"/>
          <w:sz w:val="24"/>
          <w:szCs w:val="24"/>
        </w:rPr>
        <w:t>for</w:t>
      </w:r>
      <w:r w:rsidRPr="00816049">
        <w:rPr>
          <w:rFonts w:ascii="Times New Roman" w:hAnsi="Times New Roman"/>
          <w:spacing w:val="18"/>
          <w:sz w:val="24"/>
          <w:szCs w:val="24"/>
        </w:rPr>
        <w:t xml:space="preserve"> </w:t>
      </w:r>
      <w:r w:rsidRPr="00816049">
        <w:rPr>
          <w:rFonts w:ascii="Times New Roman" w:hAnsi="Times New Roman"/>
          <w:sz w:val="24"/>
          <w:szCs w:val="24"/>
        </w:rPr>
        <w:t>any</w:t>
      </w:r>
      <w:r w:rsidRPr="00816049">
        <w:rPr>
          <w:rFonts w:ascii="Times New Roman" w:hAnsi="Times New Roman"/>
          <w:spacing w:val="8"/>
          <w:sz w:val="24"/>
          <w:szCs w:val="24"/>
        </w:rPr>
        <w:t xml:space="preserve"> </w:t>
      </w:r>
      <w:r w:rsidRPr="00816049">
        <w:rPr>
          <w:rFonts w:ascii="Times New Roman" w:hAnsi="Times New Roman"/>
          <w:sz w:val="24"/>
          <w:szCs w:val="24"/>
        </w:rPr>
        <w:t>reason</w:t>
      </w:r>
      <w:r w:rsidRPr="00816049">
        <w:rPr>
          <w:rFonts w:ascii="Times New Roman" w:hAnsi="Times New Roman"/>
          <w:spacing w:val="29"/>
          <w:sz w:val="24"/>
          <w:szCs w:val="24"/>
        </w:rPr>
        <w:t xml:space="preserve"> </w:t>
      </w:r>
      <w:r w:rsidRPr="00816049">
        <w:rPr>
          <w:rFonts w:ascii="Times New Roman" w:hAnsi="Times New Roman"/>
          <w:sz w:val="24"/>
          <w:szCs w:val="24"/>
        </w:rPr>
        <w:t>beyond</w:t>
      </w:r>
      <w:r w:rsidRPr="00816049">
        <w:rPr>
          <w:rFonts w:ascii="Times New Roman" w:hAnsi="Times New Roman"/>
          <w:spacing w:val="41"/>
          <w:sz w:val="24"/>
          <w:szCs w:val="24"/>
        </w:rPr>
        <w:t xml:space="preserve"> </w:t>
      </w:r>
      <w:r w:rsidRPr="00816049">
        <w:rPr>
          <w:rFonts w:ascii="Times New Roman" w:hAnsi="Times New Roman"/>
          <w:sz w:val="24"/>
          <w:szCs w:val="24"/>
        </w:rPr>
        <w:t>its</w:t>
      </w:r>
      <w:r w:rsidRPr="00816049">
        <w:rPr>
          <w:rFonts w:ascii="Times New Roman" w:hAnsi="Times New Roman"/>
          <w:spacing w:val="17"/>
          <w:sz w:val="24"/>
          <w:szCs w:val="24"/>
        </w:rPr>
        <w:t xml:space="preserve"> </w:t>
      </w:r>
      <w:r w:rsidRPr="00816049">
        <w:rPr>
          <w:rFonts w:ascii="Times New Roman" w:hAnsi="Times New Roman"/>
          <w:sz w:val="24"/>
          <w:szCs w:val="24"/>
        </w:rPr>
        <w:t>control, including</w:t>
      </w:r>
      <w:r w:rsidRPr="00816049">
        <w:rPr>
          <w:rFonts w:ascii="Times New Roman" w:hAnsi="Times New Roman"/>
          <w:spacing w:val="17"/>
          <w:sz w:val="24"/>
          <w:szCs w:val="24"/>
        </w:rPr>
        <w:t xml:space="preserve"> </w:t>
      </w:r>
      <w:r w:rsidRPr="00816049">
        <w:rPr>
          <w:rFonts w:ascii="Times New Roman" w:hAnsi="Times New Roman"/>
          <w:sz w:val="24"/>
          <w:szCs w:val="24"/>
        </w:rPr>
        <w:t>but</w:t>
      </w:r>
      <w:r w:rsidRPr="00816049">
        <w:rPr>
          <w:rFonts w:ascii="Times New Roman" w:hAnsi="Times New Roman"/>
          <w:spacing w:val="18"/>
          <w:sz w:val="24"/>
          <w:szCs w:val="24"/>
        </w:rPr>
        <w:t xml:space="preserve"> </w:t>
      </w:r>
      <w:r w:rsidRPr="00816049">
        <w:rPr>
          <w:rFonts w:ascii="Times New Roman" w:hAnsi="Times New Roman"/>
          <w:sz w:val="24"/>
          <w:szCs w:val="24"/>
        </w:rPr>
        <w:t>not</w:t>
      </w:r>
      <w:r w:rsidRPr="00816049">
        <w:rPr>
          <w:rFonts w:ascii="Times New Roman" w:hAnsi="Times New Roman"/>
          <w:spacing w:val="18"/>
          <w:sz w:val="24"/>
          <w:szCs w:val="24"/>
        </w:rPr>
        <w:t xml:space="preserve"> </w:t>
      </w:r>
      <w:r w:rsidRPr="00816049">
        <w:rPr>
          <w:rFonts w:ascii="Times New Roman" w:hAnsi="Times New Roman"/>
          <w:sz w:val="24"/>
          <w:szCs w:val="24"/>
        </w:rPr>
        <w:t>limited</w:t>
      </w:r>
      <w:r w:rsidRPr="00816049">
        <w:rPr>
          <w:rFonts w:ascii="Times New Roman" w:hAnsi="Times New Roman"/>
          <w:spacing w:val="21"/>
          <w:sz w:val="24"/>
          <w:szCs w:val="24"/>
        </w:rPr>
        <w:t xml:space="preserve"> </w:t>
      </w:r>
      <w:r w:rsidRPr="00816049">
        <w:rPr>
          <w:rFonts w:ascii="Times New Roman" w:hAnsi="Times New Roman"/>
          <w:sz w:val="24"/>
          <w:szCs w:val="24"/>
        </w:rPr>
        <w:t>to,</w:t>
      </w:r>
      <w:r w:rsidRPr="00816049">
        <w:rPr>
          <w:rFonts w:ascii="Times New Roman" w:hAnsi="Times New Roman"/>
          <w:spacing w:val="21"/>
          <w:sz w:val="24"/>
          <w:szCs w:val="24"/>
        </w:rPr>
        <w:t xml:space="preserve"> </w:t>
      </w:r>
      <w:r w:rsidRPr="00816049">
        <w:rPr>
          <w:rFonts w:ascii="Times New Roman" w:hAnsi="Times New Roman"/>
          <w:sz w:val="24"/>
          <w:szCs w:val="24"/>
        </w:rPr>
        <w:t>acts</w:t>
      </w:r>
      <w:r w:rsidRPr="00816049">
        <w:rPr>
          <w:rFonts w:ascii="Times New Roman" w:hAnsi="Times New Roman"/>
          <w:spacing w:val="12"/>
          <w:sz w:val="24"/>
          <w:szCs w:val="24"/>
        </w:rPr>
        <w:t xml:space="preserve"> </w:t>
      </w:r>
      <w:r w:rsidRPr="00816049">
        <w:rPr>
          <w:rFonts w:ascii="Times New Roman" w:hAnsi="Times New Roman"/>
          <w:sz w:val="24"/>
          <w:szCs w:val="24"/>
        </w:rPr>
        <w:t>of</w:t>
      </w:r>
      <w:r w:rsidRPr="00816049">
        <w:rPr>
          <w:rFonts w:ascii="Times New Roman" w:hAnsi="Times New Roman"/>
          <w:spacing w:val="6"/>
          <w:sz w:val="24"/>
          <w:szCs w:val="24"/>
        </w:rPr>
        <w:t xml:space="preserve"> </w:t>
      </w:r>
      <w:r w:rsidRPr="00816049">
        <w:rPr>
          <w:rFonts w:ascii="Times New Roman" w:hAnsi="Times New Roman"/>
          <w:sz w:val="24"/>
          <w:szCs w:val="24"/>
        </w:rPr>
        <w:t>God,</w:t>
      </w:r>
      <w:r w:rsidRPr="00816049">
        <w:rPr>
          <w:rFonts w:ascii="Times New Roman" w:hAnsi="Times New Roman"/>
          <w:spacing w:val="10"/>
          <w:sz w:val="24"/>
          <w:szCs w:val="24"/>
        </w:rPr>
        <w:t xml:space="preserve"> </w:t>
      </w:r>
      <w:r w:rsidRPr="00816049">
        <w:rPr>
          <w:rFonts w:ascii="Times New Roman" w:hAnsi="Times New Roman"/>
          <w:sz w:val="24"/>
          <w:szCs w:val="24"/>
        </w:rPr>
        <w:t>civil</w:t>
      </w:r>
      <w:r w:rsidRPr="00816049">
        <w:rPr>
          <w:rFonts w:ascii="Times New Roman" w:hAnsi="Times New Roman"/>
          <w:spacing w:val="8"/>
          <w:sz w:val="24"/>
          <w:szCs w:val="24"/>
        </w:rPr>
        <w:t xml:space="preserve"> </w:t>
      </w:r>
      <w:r w:rsidRPr="00816049">
        <w:rPr>
          <w:rFonts w:ascii="Times New Roman" w:hAnsi="Times New Roman"/>
          <w:sz w:val="24"/>
          <w:szCs w:val="24"/>
        </w:rPr>
        <w:t>or</w:t>
      </w:r>
      <w:r w:rsidRPr="00816049">
        <w:rPr>
          <w:rFonts w:ascii="Times New Roman" w:hAnsi="Times New Roman"/>
          <w:spacing w:val="10"/>
          <w:sz w:val="24"/>
          <w:szCs w:val="24"/>
        </w:rPr>
        <w:t xml:space="preserve"> </w:t>
      </w:r>
      <w:r w:rsidRPr="00816049">
        <w:rPr>
          <w:rFonts w:ascii="Times New Roman" w:hAnsi="Times New Roman"/>
          <w:sz w:val="24"/>
          <w:szCs w:val="24"/>
        </w:rPr>
        <w:t>military</w:t>
      </w:r>
      <w:r w:rsidRPr="00816049">
        <w:rPr>
          <w:rFonts w:ascii="Times New Roman" w:hAnsi="Times New Roman"/>
          <w:spacing w:val="23"/>
          <w:sz w:val="24"/>
          <w:szCs w:val="24"/>
        </w:rPr>
        <w:t xml:space="preserve"> </w:t>
      </w:r>
      <w:r w:rsidRPr="00816049">
        <w:rPr>
          <w:rFonts w:ascii="Times New Roman" w:hAnsi="Times New Roman"/>
          <w:sz w:val="24"/>
          <w:szCs w:val="24"/>
        </w:rPr>
        <w:t>authority,</w:t>
      </w:r>
      <w:r w:rsidRPr="00816049">
        <w:rPr>
          <w:rFonts w:ascii="Times New Roman" w:hAnsi="Times New Roman"/>
          <w:spacing w:val="16"/>
          <w:sz w:val="24"/>
          <w:szCs w:val="24"/>
        </w:rPr>
        <w:t xml:space="preserve"> </w:t>
      </w:r>
      <w:r w:rsidRPr="00816049">
        <w:rPr>
          <w:rFonts w:ascii="Times New Roman" w:hAnsi="Times New Roman"/>
          <w:sz w:val="24"/>
          <w:szCs w:val="24"/>
        </w:rPr>
        <w:t>acts</w:t>
      </w:r>
      <w:r w:rsidRPr="00816049">
        <w:rPr>
          <w:rFonts w:ascii="Times New Roman" w:hAnsi="Times New Roman"/>
          <w:spacing w:val="12"/>
          <w:sz w:val="24"/>
          <w:szCs w:val="24"/>
        </w:rPr>
        <w:t xml:space="preserve"> </w:t>
      </w:r>
      <w:r w:rsidRPr="00816049">
        <w:rPr>
          <w:rFonts w:ascii="Times New Roman" w:hAnsi="Times New Roman"/>
          <w:sz w:val="24"/>
          <w:szCs w:val="24"/>
        </w:rPr>
        <w:t>of</w:t>
      </w:r>
      <w:r w:rsidRPr="00816049">
        <w:rPr>
          <w:rFonts w:ascii="Times New Roman" w:hAnsi="Times New Roman"/>
          <w:spacing w:val="-1"/>
          <w:sz w:val="24"/>
          <w:szCs w:val="24"/>
        </w:rPr>
        <w:t xml:space="preserve"> </w:t>
      </w:r>
      <w:r w:rsidRPr="00816049">
        <w:rPr>
          <w:rFonts w:ascii="Times New Roman" w:hAnsi="Times New Roman"/>
          <w:sz w:val="24"/>
          <w:szCs w:val="24"/>
        </w:rPr>
        <w:t>public</w:t>
      </w:r>
      <w:r w:rsidRPr="00816049">
        <w:rPr>
          <w:rFonts w:ascii="Times New Roman" w:hAnsi="Times New Roman"/>
          <w:spacing w:val="23"/>
          <w:sz w:val="24"/>
          <w:szCs w:val="24"/>
        </w:rPr>
        <w:t xml:space="preserve"> </w:t>
      </w:r>
      <w:r w:rsidRPr="00816049">
        <w:rPr>
          <w:rFonts w:ascii="Times New Roman" w:hAnsi="Times New Roman"/>
          <w:sz w:val="24"/>
          <w:szCs w:val="24"/>
        </w:rPr>
        <w:t>enemy,</w:t>
      </w:r>
      <w:r w:rsidRPr="00816049">
        <w:rPr>
          <w:rFonts w:ascii="Times New Roman" w:hAnsi="Times New Roman"/>
          <w:spacing w:val="22"/>
          <w:sz w:val="24"/>
          <w:szCs w:val="24"/>
        </w:rPr>
        <w:t xml:space="preserve"> </w:t>
      </w:r>
      <w:r w:rsidRPr="00816049">
        <w:rPr>
          <w:rFonts w:ascii="Times New Roman" w:hAnsi="Times New Roman"/>
          <w:sz w:val="24"/>
          <w:szCs w:val="24"/>
        </w:rPr>
        <w:t>war</w:t>
      </w:r>
      <w:r w:rsidRPr="00816049">
        <w:rPr>
          <w:rFonts w:ascii="Times New Roman" w:hAnsi="Times New Roman"/>
          <w:spacing w:val="11"/>
          <w:sz w:val="24"/>
          <w:szCs w:val="24"/>
        </w:rPr>
        <w:t xml:space="preserve"> </w:t>
      </w:r>
      <w:r w:rsidRPr="00816049">
        <w:rPr>
          <w:rFonts w:ascii="Times New Roman" w:hAnsi="Times New Roman"/>
          <w:sz w:val="24"/>
          <w:szCs w:val="24"/>
        </w:rPr>
        <w:t>riots,</w:t>
      </w:r>
      <w:r w:rsidRPr="00816049">
        <w:rPr>
          <w:rFonts w:ascii="Times New Roman" w:hAnsi="Times New Roman"/>
          <w:spacing w:val="17"/>
          <w:sz w:val="24"/>
          <w:szCs w:val="24"/>
        </w:rPr>
        <w:t xml:space="preserve"> </w:t>
      </w:r>
      <w:r w:rsidRPr="00816049">
        <w:rPr>
          <w:rFonts w:ascii="Times New Roman" w:hAnsi="Times New Roman"/>
          <w:sz w:val="24"/>
          <w:szCs w:val="24"/>
        </w:rPr>
        <w:t>rebellions,</w:t>
      </w:r>
      <w:r w:rsidRPr="00816049">
        <w:rPr>
          <w:rFonts w:ascii="Times New Roman" w:hAnsi="Times New Roman"/>
          <w:w w:val="99"/>
          <w:sz w:val="24"/>
          <w:szCs w:val="24"/>
        </w:rPr>
        <w:t xml:space="preserve"> </w:t>
      </w:r>
      <w:r w:rsidRPr="00816049">
        <w:rPr>
          <w:rFonts w:ascii="Times New Roman" w:hAnsi="Times New Roman"/>
          <w:sz w:val="24"/>
          <w:szCs w:val="24"/>
        </w:rPr>
        <w:t>accidents,</w:t>
      </w:r>
      <w:r w:rsidRPr="00816049">
        <w:rPr>
          <w:rFonts w:ascii="Times New Roman" w:hAnsi="Times New Roman"/>
          <w:spacing w:val="12"/>
          <w:sz w:val="24"/>
          <w:szCs w:val="24"/>
        </w:rPr>
        <w:t xml:space="preserve"> </w:t>
      </w:r>
      <w:r w:rsidRPr="00816049">
        <w:rPr>
          <w:rFonts w:ascii="Times New Roman" w:hAnsi="Times New Roman"/>
          <w:sz w:val="24"/>
          <w:szCs w:val="24"/>
        </w:rPr>
        <w:t>fires,</w:t>
      </w:r>
      <w:r w:rsidRPr="00816049">
        <w:rPr>
          <w:rFonts w:ascii="Times New Roman" w:hAnsi="Times New Roman"/>
          <w:spacing w:val="6"/>
          <w:sz w:val="24"/>
          <w:szCs w:val="24"/>
        </w:rPr>
        <w:t xml:space="preserve"> </w:t>
      </w:r>
      <w:r w:rsidRPr="00816049">
        <w:rPr>
          <w:rFonts w:ascii="Times New Roman" w:hAnsi="Times New Roman"/>
          <w:sz w:val="24"/>
          <w:szCs w:val="24"/>
        </w:rPr>
        <w:t>explosions,</w:t>
      </w:r>
      <w:r w:rsidRPr="00816049">
        <w:rPr>
          <w:rFonts w:ascii="Times New Roman" w:hAnsi="Times New Roman"/>
          <w:spacing w:val="18"/>
          <w:sz w:val="24"/>
          <w:szCs w:val="24"/>
        </w:rPr>
        <w:t xml:space="preserve"> </w:t>
      </w:r>
      <w:r w:rsidRPr="00816049">
        <w:rPr>
          <w:rFonts w:ascii="Times New Roman" w:hAnsi="Times New Roman"/>
          <w:sz w:val="24"/>
          <w:szCs w:val="24"/>
        </w:rPr>
        <w:t>earthquakes,</w:t>
      </w:r>
      <w:r w:rsidRPr="00816049">
        <w:rPr>
          <w:rFonts w:ascii="Times New Roman" w:hAnsi="Times New Roman"/>
          <w:spacing w:val="15"/>
          <w:sz w:val="24"/>
          <w:szCs w:val="24"/>
        </w:rPr>
        <w:t xml:space="preserve"> </w:t>
      </w:r>
      <w:r w:rsidRPr="00816049">
        <w:rPr>
          <w:rFonts w:ascii="Times New Roman" w:hAnsi="Times New Roman"/>
          <w:sz w:val="24"/>
          <w:szCs w:val="24"/>
        </w:rPr>
        <w:t>floods,</w:t>
      </w:r>
      <w:r w:rsidRPr="00816049">
        <w:rPr>
          <w:rFonts w:ascii="Times New Roman" w:hAnsi="Times New Roman"/>
          <w:spacing w:val="10"/>
          <w:sz w:val="24"/>
          <w:szCs w:val="24"/>
        </w:rPr>
        <w:t xml:space="preserve"> </w:t>
      </w:r>
      <w:r w:rsidRPr="00816049">
        <w:rPr>
          <w:rFonts w:ascii="Times New Roman" w:hAnsi="Times New Roman"/>
          <w:sz w:val="24"/>
          <w:szCs w:val="24"/>
        </w:rPr>
        <w:t>or</w:t>
      </w:r>
      <w:r w:rsidRPr="00816049">
        <w:rPr>
          <w:rFonts w:ascii="Times New Roman" w:hAnsi="Times New Roman"/>
          <w:spacing w:val="13"/>
          <w:sz w:val="24"/>
          <w:szCs w:val="24"/>
        </w:rPr>
        <w:t xml:space="preserve"> </w:t>
      </w:r>
      <w:r w:rsidRPr="00816049">
        <w:rPr>
          <w:rFonts w:ascii="Times New Roman" w:hAnsi="Times New Roman"/>
          <w:sz w:val="24"/>
          <w:szCs w:val="24"/>
        </w:rPr>
        <w:t>catastrophic</w:t>
      </w:r>
      <w:r w:rsidRPr="00816049">
        <w:rPr>
          <w:rFonts w:ascii="Times New Roman" w:hAnsi="Times New Roman"/>
          <w:spacing w:val="17"/>
          <w:sz w:val="24"/>
          <w:szCs w:val="24"/>
        </w:rPr>
        <w:t xml:space="preserve"> </w:t>
      </w:r>
      <w:r w:rsidRPr="00816049">
        <w:rPr>
          <w:rFonts w:ascii="Times New Roman" w:hAnsi="Times New Roman"/>
          <w:sz w:val="24"/>
          <w:szCs w:val="24"/>
        </w:rPr>
        <w:t>failure</w:t>
      </w:r>
      <w:r w:rsidRPr="00816049">
        <w:rPr>
          <w:rFonts w:ascii="Times New Roman" w:hAnsi="Times New Roman"/>
          <w:spacing w:val="4"/>
          <w:sz w:val="24"/>
          <w:szCs w:val="24"/>
        </w:rPr>
        <w:t xml:space="preserve"> </w:t>
      </w:r>
      <w:r w:rsidRPr="00816049">
        <w:rPr>
          <w:rFonts w:ascii="Times New Roman" w:hAnsi="Times New Roman"/>
          <w:sz w:val="24"/>
          <w:szCs w:val="24"/>
        </w:rPr>
        <w:t>of</w:t>
      </w:r>
      <w:r w:rsidRPr="00816049">
        <w:rPr>
          <w:rFonts w:ascii="Times New Roman" w:hAnsi="Times New Roman"/>
          <w:spacing w:val="3"/>
          <w:sz w:val="24"/>
          <w:szCs w:val="24"/>
        </w:rPr>
        <w:t xml:space="preserve"> </w:t>
      </w:r>
      <w:r w:rsidRPr="00816049">
        <w:rPr>
          <w:rFonts w:ascii="Times New Roman" w:hAnsi="Times New Roman"/>
          <w:sz w:val="24"/>
          <w:szCs w:val="24"/>
        </w:rPr>
        <w:t>public</w:t>
      </w:r>
      <w:r w:rsidRPr="00816049">
        <w:rPr>
          <w:rFonts w:ascii="Times New Roman" w:hAnsi="Times New Roman"/>
          <w:spacing w:val="20"/>
          <w:sz w:val="24"/>
          <w:szCs w:val="24"/>
        </w:rPr>
        <w:t xml:space="preserve"> </w:t>
      </w:r>
      <w:r w:rsidRPr="00816049">
        <w:rPr>
          <w:rFonts w:ascii="Times New Roman" w:hAnsi="Times New Roman"/>
          <w:sz w:val="24"/>
          <w:szCs w:val="24"/>
        </w:rPr>
        <w:t>transportation;</w:t>
      </w:r>
      <w:r w:rsidRPr="00816049">
        <w:rPr>
          <w:rFonts w:ascii="Times New Roman" w:hAnsi="Times New Roman"/>
          <w:spacing w:val="29"/>
          <w:sz w:val="24"/>
          <w:szCs w:val="24"/>
        </w:rPr>
        <w:t xml:space="preserve"> </w:t>
      </w:r>
      <w:r w:rsidRPr="00816049">
        <w:rPr>
          <w:rFonts w:ascii="Times New Roman" w:hAnsi="Times New Roman"/>
          <w:sz w:val="24"/>
          <w:szCs w:val="24"/>
        </w:rPr>
        <w:t>provided</w:t>
      </w:r>
      <w:r w:rsidRPr="00816049">
        <w:rPr>
          <w:rFonts w:ascii="Times New Roman" w:hAnsi="Times New Roman"/>
          <w:w w:val="98"/>
          <w:sz w:val="24"/>
          <w:szCs w:val="24"/>
        </w:rPr>
        <w:t xml:space="preserve"> </w:t>
      </w:r>
      <w:r w:rsidRPr="00816049">
        <w:rPr>
          <w:rFonts w:ascii="Times New Roman" w:hAnsi="Times New Roman"/>
          <w:sz w:val="24"/>
          <w:szCs w:val="24"/>
        </w:rPr>
        <w:t>however,</w:t>
      </w:r>
      <w:r w:rsidRPr="00816049">
        <w:rPr>
          <w:rFonts w:ascii="Times New Roman" w:hAnsi="Times New Roman"/>
          <w:spacing w:val="18"/>
          <w:sz w:val="24"/>
          <w:szCs w:val="24"/>
        </w:rPr>
        <w:t xml:space="preserve"> </w:t>
      </w:r>
      <w:r w:rsidRPr="00816049">
        <w:rPr>
          <w:rFonts w:ascii="Times New Roman" w:hAnsi="Times New Roman"/>
          <w:sz w:val="24"/>
          <w:szCs w:val="24"/>
        </w:rPr>
        <w:t>that</w:t>
      </w:r>
      <w:r w:rsidRPr="00816049">
        <w:rPr>
          <w:rFonts w:ascii="Times New Roman" w:hAnsi="Times New Roman"/>
          <w:spacing w:val="23"/>
          <w:sz w:val="24"/>
          <w:szCs w:val="24"/>
        </w:rPr>
        <w:t xml:space="preserve"> </w:t>
      </w:r>
      <w:r w:rsidRPr="00816049">
        <w:rPr>
          <w:rFonts w:ascii="Times New Roman" w:hAnsi="Times New Roman"/>
          <w:sz w:val="24"/>
          <w:szCs w:val="24"/>
        </w:rPr>
        <w:t>in</w:t>
      </w:r>
      <w:r w:rsidRPr="00816049">
        <w:rPr>
          <w:rFonts w:ascii="Times New Roman" w:hAnsi="Times New Roman"/>
          <w:spacing w:val="15"/>
          <w:sz w:val="24"/>
          <w:szCs w:val="24"/>
        </w:rPr>
        <w:t xml:space="preserve"> </w:t>
      </w:r>
      <w:r w:rsidRPr="00816049">
        <w:rPr>
          <w:rFonts w:ascii="Times New Roman" w:hAnsi="Times New Roman"/>
          <w:sz w:val="24"/>
          <w:szCs w:val="24"/>
        </w:rPr>
        <w:t>the</w:t>
      </w:r>
      <w:r w:rsidRPr="00816049">
        <w:rPr>
          <w:rFonts w:ascii="Times New Roman" w:hAnsi="Times New Roman"/>
          <w:spacing w:val="16"/>
          <w:sz w:val="24"/>
          <w:szCs w:val="24"/>
        </w:rPr>
        <w:t xml:space="preserve"> </w:t>
      </w:r>
      <w:r w:rsidRPr="00816049">
        <w:rPr>
          <w:rFonts w:ascii="Times New Roman" w:hAnsi="Times New Roman"/>
          <w:sz w:val="24"/>
          <w:szCs w:val="24"/>
        </w:rPr>
        <w:t>event</w:t>
      </w:r>
      <w:r w:rsidRPr="00816049">
        <w:rPr>
          <w:rFonts w:ascii="Times New Roman" w:hAnsi="Times New Roman"/>
          <w:spacing w:val="14"/>
          <w:sz w:val="24"/>
          <w:szCs w:val="24"/>
        </w:rPr>
        <w:t xml:space="preserve"> </w:t>
      </w:r>
      <w:r w:rsidRPr="00816049">
        <w:rPr>
          <w:rFonts w:ascii="Times New Roman" w:hAnsi="Times New Roman"/>
          <w:sz w:val="24"/>
          <w:szCs w:val="24"/>
        </w:rPr>
        <w:t>of</w:t>
      </w:r>
      <w:r w:rsidRPr="00816049">
        <w:rPr>
          <w:rFonts w:ascii="Times New Roman" w:hAnsi="Times New Roman"/>
          <w:spacing w:val="14"/>
          <w:sz w:val="24"/>
          <w:szCs w:val="24"/>
        </w:rPr>
        <w:t xml:space="preserve"> </w:t>
      </w:r>
      <w:r w:rsidRPr="00816049">
        <w:rPr>
          <w:rFonts w:ascii="Times New Roman" w:hAnsi="Times New Roman"/>
          <w:sz w:val="24"/>
          <w:szCs w:val="24"/>
        </w:rPr>
        <w:t>strikes</w:t>
      </w:r>
      <w:r w:rsidRPr="00816049">
        <w:rPr>
          <w:rFonts w:ascii="Times New Roman" w:hAnsi="Times New Roman"/>
          <w:spacing w:val="13"/>
          <w:sz w:val="24"/>
          <w:szCs w:val="24"/>
        </w:rPr>
        <w:t xml:space="preserve"> </w:t>
      </w:r>
      <w:r w:rsidRPr="00816049">
        <w:rPr>
          <w:rFonts w:ascii="Times New Roman" w:hAnsi="Times New Roman"/>
          <w:sz w:val="24"/>
          <w:szCs w:val="24"/>
        </w:rPr>
        <w:t>or</w:t>
      </w:r>
      <w:r w:rsidRPr="00816049">
        <w:rPr>
          <w:rFonts w:ascii="Times New Roman" w:hAnsi="Times New Roman"/>
          <w:spacing w:val="16"/>
          <w:sz w:val="24"/>
          <w:szCs w:val="24"/>
        </w:rPr>
        <w:t xml:space="preserve"> </w:t>
      </w:r>
      <w:r w:rsidRPr="00816049">
        <w:rPr>
          <w:rFonts w:ascii="Times New Roman" w:hAnsi="Times New Roman"/>
          <w:sz w:val="24"/>
          <w:szCs w:val="24"/>
        </w:rPr>
        <w:t>labor</w:t>
      </w:r>
      <w:r w:rsidRPr="00816049">
        <w:rPr>
          <w:rFonts w:ascii="Times New Roman" w:hAnsi="Times New Roman"/>
          <w:spacing w:val="15"/>
          <w:sz w:val="24"/>
          <w:szCs w:val="24"/>
        </w:rPr>
        <w:t xml:space="preserve"> </w:t>
      </w:r>
      <w:r w:rsidRPr="00816049">
        <w:rPr>
          <w:rFonts w:ascii="Times New Roman" w:hAnsi="Times New Roman"/>
          <w:sz w:val="24"/>
          <w:szCs w:val="24"/>
        </w:rPr>
        <w:t>disputes,</w:t>
      </w:r>
      <w:r w:rsidRPr="00816049">
        <w:rPr>
          <w:rFonts w:ascii="Times New Roman" w:hAnsi="Times New Roman"/>
          <w:spacing w:val="30"/>
          <w:sz w:val="24"/>
          <w:szCs w:val="24"/>
        </w:rPr>
        <w:t xml:space="preserve"> </w:t>
      </w:r>
      <w:r w:rsidRPr="00816049">
        <w:rPr>
          <w:rFonts w:ascii="Times New Roman" w:hAnsi="Times New Roman"/>
          <w:sz w:val="24"/>
          <w:szCs w:val="24"/>
        </w:rPr>
        <w:t>an</w:t>
      </w:r>
      <w:r w:rsidRPr="00816049">
        <w:rPr>
          <w:rFonts w:ascii="Times New Roman" w:hAnsi="Times New Roman"/>
          <w:spacing w:val="23"/>
          <w:sz w:val="24"/>
          <w:szCs w:val="24"/>
        </w:rPr>
        <w:t xml:space="preserve"> </w:t>
      </w:r>
      <w:r w:rsidRPr="00816049">
        <w:rPr>
          <w:rFonts w:ascii="Times New Roman" w:hAnsi="Times New Roman"/>
          <w:sz w:val="24"/>
          <w:szCs w:val="24"/>
        </w:rPr>
        <w:t>inability</w:t>
      </w:r>
      <w:r w:rsidRPr="00816049">
        <w:rPr>
          <w:rFonts w:ascii="Times New Roman" w:hAnsi="Times New Roman"/>
          <w:spacing w:val="18"/>
          <w:sz w:val="24"/>
          <w:szCs w:val="24"/>
        </w:rPr>
        <w:t xml:space="preserve"> </w:t>
      </w:r>
      <w:r w:rsidRPr="00816049">
        <w:rPr>
          <w:rFonts w:ascii="Times New Roman" w:hAnsi="Times New Roman"/>
          <w:sz w:val="24"/>
          <w:szCs w:val="24"/>
        </w:rPr>
        <w:t>to</w:t>
      </w:r>
      <w:r w:rsidRPr="00816049">
        <w:rPr>
          <w:rFonts w:ascii="Times New Roman" w:hAnsi="Times New Roman"/>
          <w:spacing w:val="13"/>
          <w:sz w:val="24"/>
          <w:szCs w:val="24"/>
        </w:rPr>
        <w:t xml:space="preserve"> </w:t>
      </w:r>
      <w:r w:rsidRPr="00816049">
        <w:rPr>
          <w:rFonts w:ascii="Times New Roman" w:hAnsi="Times New Roman"/>
          <w:sz w:val="24"/>
          <w:szCs w:val="24"/>
        </w:rPr>
        <w:t>procure</w:t>
      </w:r>
      <w:r w:rsidRPr="00816049">
        <w:rPr>
          <w:rFonts w:ascii="Times New Roman" w:hAnsi="Times New Roman"/>
          <w:spacing w:val="26"/>
          <w:sz w:val="24"/>
          <w:szCs w:val="24"/>
        </w:rPr>
        <w:t xml:space="preserve"> </w:t>
      </w:r>
      <w:r w:rsidRPr="00816049">
        <w:rPr>
          <w:rFonts w:ascii="Times New Roman" w:hAnsi="Times New Roman"/>
          <w:sz w:val="24"/>
          <w:szCs w:val="24"/>
        </w:rPr>
        <w:t>raw</w:t>
      </w:r>
      <w:r w:rsidRPr="00816049">
        <w:rPr>
          <w:rFonts w:ascii="Times New Roman" w:hAnsi="Times New Roman"/>
          <w:spacing w:val="15"/>
          <w:sz w:val="24"/>
          <w:szCs w:val="24"/>
        </w:rPr>
        <w:t xml:space="preserve"> </w:t>
      </w:r>
      <w:r w:rsidRPr="00816049">
        <w:rPr>
          <w:rFonts w:ascii="Times New Roman" w:hAnsi="Times New Roman"/>
          <w:sz w:val="24"/>
          <w:szCs w:val="24"/>
        </w:rPr>
        <w:t>materials,</w:t>
      </w:r>
      <w:r w:rsidRPr="00816049">
        <w:rPr>
          <w:rFonts w:ascii="Times New Roman" w:hAnsi="Times New Roman"/>
          <w:spacing w:val="26"/>
          <w:sz w:val="24"/>
          <w:szCs w:val="24"/>
        </w:rPr>
        <w:t xml:space="preserve"> </w:t>
      </w:r>
      <w:r w:rsidRPr="00816049">
        <w:rPr>
          <w:rFonts w:ascii="Times New Roman" w:hAnsi="Times New Roman"/>
          <w:sz w:val="24"/>
          <w:szCs w:val="24"/>
        </w:rPr>
        <w:t>equipment,</w:t>
      </w:r>
      <w:r w:rsidRPr="00816049">
        <w:rPr>
          <w:rFonts w:ascii="Times New Roman" w:hAnsi="Times New Roman"/>
          <w:spacing w:val="28"/>
          <w:sz w:val="24"/>
          <w:szCs w:val="24"/>
        </w:rPr>
        <w:t xml:space="preserve"> </w:t>
      </w:r>
      <w:r w:rsidRPr="00816049">
        <w:rPr>
          <w:rFonts w:ascii="Times New Roman" w:hAnsi="Times New Roman"/>
          <w:sz w:val="24"/>
          <w:szCs w:val="24"/>
        </w:rPr>
        <w:t>power</w:t>
      </w:r>
      <w:r w:rsidRPr="00816049">
        <w:rPr>
          <w:rFonts w:ascii="Times New Roman" w:hAnsi="Times New Roman"/>
          <w:w w:val="99"/>
          <w:sz w:val="24"/>
          <w:szCs w:val="24"/>
        </w:rPr>
        <w:t xml:space="preserve"> </w:t>
      </w:r>
      <w:r w:rsidRPr="00816049">
        <w:rPr>
          <w:rFonts w:ascii="Times New Roman" w:hAnsi="Times New Roman"/>
          <w:sz w:val="24"/>
          <w:szCs w:val="24"/>
        </w:rPr>
        <w:t>or</w:t>
      </w:r>
      <w:r w:rsidRPr="00816049">
        <w:rPr>
          <w:rFonts w:ascii="Times New Roman" w:hAnsi="Times New Roman"/>
          <w:spacing w:val="38"/>
          <w:sz w:val="24"/>
          <w:szCs w:val="24"/>
        </w:rPr>
        <w:t xml:space="preserve"> </w:t>
      </w:r>
      <w:r w:rsidRPr="00816049">
        <w:rPr>
          <w:rFonts w:ascii="Times New Roman" w:hAnsi="Times New Roman"/>
          <w:sz w:val="24"/>
          <w:szCs w:val="24"/>
        </w:rPr>
        <w:t>supplies,</w:t>
      </w:r>
      <w:r w:rsidRPr="00816049">
        <w:rPr>
          <w:rFonts w:ascii="Times New Roman" w:hAnsi="Times New Roman"/>
          <w:spacing w:val="43"/>
          <w:sz w:val="24"/>
          <w:szCs w:val="24"/>
        </w:rPr>
        <w:t xml:space="preserve"> </w:t>
      </w:r>
      <w:r w:rsidRPr="00816049">
        <w:rPr>
          <w:rFonts w:ascii="Times New Roman" w:hAnsi="Times New Roman"/>
          <w:sz w:val="24"/>
          <w:szCs w:val="24"/>
        </w:rPr>
        <w:t>or</w:t>
      </w:r>
      <w:r w:rsidRPr="00816049">
        <w:rPr>
          <w:rFonts w:ascii="Times New Roman" w:hAnsi="Times New Roman"/>
          <w:spacing w:val="39"/>
          <w:sz w:val="24"/>
          <w:szCs w:val="24"/>
        </w:rPr>
        <w:t xml:space="preserve"> </w:t>
      </w:r>
      <w:r w:rsidRPr="00816049">
        <w:rPr>
          <w:rFonts w:ascii="Times New Roman" w:hAnsi="Times New Roman"/>
          <w:sz w:val="24"/>
          <w:szCs w:val="24"/>
        </w:rPr>
        <w:t>the</w:t>
      </w:r>
      <w:r w:rsidRPr="00816049">
        <w:rPr>
          <w:rFonts w:ascii="Times New Roman" w:hAnsi="Times New Roman"/>
          <w:spacing w:val="38"/>
          <w:sz w:val="24"/>
          <w:szCs w:val="24"/>
        </w:rPr>
        <w:t xml:space="preserve"> </w:t>
      </w:r>
      <w:r w:rsidRPr="00816049">
        <w:rPr>
          <w:rFonts w:ascii="Times New Roman" w:hAnsi="Times New Roman"/>
          <w:sz w:val="24"/>
          <w:szCs w:val="24"/>
        </w:rPr>
        <w:t>enactment</w:t>
      </w:r>
      <w:r w:rsidRPr="00816049">
        <w:rPr>
          <w:rFonts w:ascii="Times New Roman" w:hAnsi="Times New Roman"/>
          <w:spacing w:val="46"/>
          <w:sz w:val="24"/>
          <w:szCs w:val="24"/>
        </w:rPr>
        <w:t xml:space="preserve"> </w:t>
      </w:r>
      <w:r w:rsidRPr="00816049">
        <w:rPr>
          <w:rFonts w:ascii="Times New Roman" w:hAnsi="Times New Roman"/>
          <w:sz w:val="24"/>
          <w:szCs w:val="24"/>
        </w:rPr>
        <w:t>of</w:t>
      </w:r>
      <w:r w:rsidRPr="00816049">
        <w:rPr>
          <w:rFonts w:ascii="Times New Roman" w:hAnsi="Times New Roman"/>
          <w:spacing w:val="37"/>
          <w:sz w:val="24"/>
          <w:szCs w:val="24"/>
        </w:rPr>
        <w:t xml:space="preserve"> </w:t>
      </w:r>
      <w:r w:rsidRPr="00816049">
        <w:rPr>
          <w:rFonts w:ascii="Times New Roman" w:hAnsi="Times New Roman"/>
          <w:sz w:val="24"/>
          <w:szCs w:val="24"/>
        </w:rPr>
        <w:t>any</w:t>
      </w:r>
      <w:r w:rsidRPr="00816049">
        <w:rPr>
          <w:rFonts w:ascii="Times New Roman" w:hAnsi="Times New Roman"/>
          <w:spacing w:val="40"/>
          <w:sz w:val="24"/>
          <w:szCs w:val="24"/>
        </w:rPr>
        <w:t xml:space="preserve"> </w:t>
      </w:r>
      <w:r w:rsidRPr="00816049">
        <w:rPr>
          <w:rFonts w:ascii="Times New Roman" w:hAnsi="Times New Roman"/>
          <w:sz w:val="24"/>
          <w:szCs w:val="24"/>
        </w:rPr>
        <w:t>law,</w:t>
      </w:r>
      <w:r w:rsidRPr="00816049">
        <w:rPr>
          <w:rFonts w:ascii="Times New Roman" w:hAnsi="Times New Roman"/>
          <w:spacing w:val="41"/>
          <w:sz w:val="24"/>
          <w:szCs w:val="24"/>
        </w:rPr>
        <w:t xml:space="preserve"> </w:t>
      </w:r>
      <w:r w:rsidRPr="00816049">
        <w:rPr>
          <w:rFonts w:ascii="Times New Roman" w:hAnsi="Times New Roman"/>
          <w:sz w:val="24"/>
          <w:szCs w:val="24"/>
        </w:rPr>
        <w:t>order,</w:t>
      </w:r>
      <w:r w:rsidRPr="00816049">
        <w:rPr>
          <w:rFonts w:ascii="Times New Roman" w:hAnsi="Times New Roman"/>
          <w:spacing w:val="33"/>
          <w:sz w:val="24"/>
          <w:szCs w:val="24"/>
        </w:rPr>
        <w:t xml:space="preserve"> </w:t>
      </w:r>
      <w:r w:rsidRPr="00816049">
        <w:rPr>
          <w:rFonts w:ascii="Times New Roman" w:hAnsi="Times New Roman"/>
          <w:sz w:val="24"/>
          <w:szCs w:val="24"/>
        </w:rPr>
        <w:t>proclamation,</w:t>
      </w:r>
      <w:r w:rsidRPr="00816049">
        <w:rPr>
          <w:rFonts w:ascii="Times New Roman" w:hAnsi="Times New Roman"/>
          <w:spacing w:val="49"/>
          <w:sz w:val="24"/>
          <w:szCs w:val="24"/>
        </w:rPr>
        <w:t xml:space="preserve"> </w:t>
      </w:r>
      <w:r w:rsidRPr="00816049">
        <w:rPr>
          <w:rFonts w:ascii="Times New Roman" w:hAnsi="Times New Roman"/>
          <w:sz w:val="24"/>
          <w:szCs w:val="24"/>
        </w:rPr>
        <w:t>regulation,</w:t>
      </w:r>
      <w:r w:rsidRPr="00816049">
        <w:rPr>
          <w:rFonts w:ascii="Times New Roman" w:hAnsi="Times New Roman"/>
          <w:spacing w:val="44"/>
          <w:sz w:val="24"/>
          <w:szCs w:val="24"/>
        </w:rPr>
        <w:t xml:space="preserve"> </w:t>
      </w:r>
      <w:r w:rsidRPr="00816049">
        <w:rPr>
          <w:rFonts w:ascii="Times New Roman" w:hAnsi="Times New Roman"/>
          <w:sz w:val="24"/>
          <w:szCs w:val="24"/>
        </w:rPr>
        <w:t>ordinance,</w:t>
      </w:r>
      <w:r w:rsidRPr="00816049">
        <w:rPr>
          <w:rFonts w:ascii="Times New Roman" w:hAnsi="Times New Roman"/>
          <w:spacing w:val="43"/>
          <w:sz w:val="24"/>
          <w:szCs w:val="24"/>
        </w:rPr>
        <w:t xml:space="preserve"> </w:t>
      </w:r>
      <w:r w:rsidRPr="00816049">
        <w:rPr>
          <w:rFonts w:ascii="Times New Roman" w:hAnsi="Times New Roman"/>
          <w:sz w:val="24"/>
          <w:szCs w:val="24"/>
        </w:rPr>
        <w:t>demand,</w:t>
      </w:r>
      <w:r w:rsidRPr="00816049">
        <w:rPr>
          <w:rFonts w:ascii="Times New Roman" w:hAnsi="Times New Roman"/>
          <w:spacing w:val="43"/>
          <w:sz w:val="24"/>
          <w:szCs w:val="24"/>
        </w:rPr>
        <w:t xml:space="preserve"> </w:t>
      </w:r>
      <w:r w:rsidRPr="00816049">
        <w:rPr>
          <w:rFonts w:ascii="Times New Roman" w:hAnsi="Times New Roman"/>
          <w:sz w:val="24"/>
          <w:szCs w:val="24"/>
        </w:rPr>
        <w:t>or</w:t>
      </w:r>
      <w:r w:rsidRPr="00816049">
        <w:rPr>
          <w:rFonts w:ascii="Times New Roman" w:hAnsi="Times New Roman"/>
          <w:spacing w:val="33"/>
          <w:sz w:val="24"/>
          <w:szCs w:val="24"/>
        </w:rPr>
        <w:t xml:space="preserve"> </w:t>
      </w:r>
      <w:r w:rsidRPr="00816049">
        <w:rPr>
          <w:rFonts w:ascii="Times New Roman" w:hAnsi="Times New Roman"/>
          <w:sz w:val="24"/>
          <w:szCs w:val="24"/>
        </w:rPr>
        <w:t>other</w:t>
      </w:r>
      <w:r w:rsidRPr="00816049">
        <w:rPr>
          <w:rFonts w:ascii="Times New Roman" w:hAnsi="Times New Roman"/>
          <w:w w:val="94"/>
          <w:sz w:val="24"/>
          <w:szCs w:val="24"/>
        </w:rPr>
        <w:t xml:space="preserve"> </w:t>
      </w:r>
      <w:r w:rsidRPr="00816049">
        <w:rPr>
          <w:rFonts w:ascii="Times New Roman" w:hAnsi="Times New Roman"/>
          <w:sz w:val="24"/>
          <w:szCs w:val="24"/>
        </w:rPr>
        <w:t>requirement</w:t>
      </w:r>
      <w:r w:rsidRPr="00816049">
        <w:rPr>
          <w:rFonts w:ascii="Times New Roman" w:hAnsi="Times New Roman"/>
          <w:spacing w:val="7"/>
          <w:sz w:val="24"/>
          <w:szCs w:val="24"/>
        </w:rPr>
        <w:t xml:space="preserve"> </w:t>
      </w:r>
      <w:r w:rsidRPr="00816049">
        <w:rPr>
          <w:rFonts w:ascii="Times New Roman" w:hAnsi="Times New Roman"/>
          <w:sz w:val="24"/>
          <w:szCs w:val="24"/>
        </w:rPr>
        <w:t>of</w:t>
      </w:r>
      <w:r w:rsidRPr="00816049">
        <w:rPr>
          <w:rFonts w:ascii="Times New Roman" w:hAnsi="Times New Roman"/>
          <w:spacing w:val="37"/>
          <w:sz w:val="24"/>
          <w:szCs w:val="24"/>
        </w:rPr>
        <w:t xml:space="preserve"> </w:t>
      </w:r>
      <w:r w:rsidRPr="00816049">
        <w:rPr>
          <w:rFonts w:ascii="Times New Roman" w:hAnsi="Times New Roman"/>
          <w:sz w:val="24"/>
          <w:szCs w:val="24"/>
        </w:rPr>
        <w:t>any</w:t>
      </w:r>
      <w:r w:rsidRPr="00816049">
        <w:rPr>
          <w:rFonts w:ascii="Times New Roman" w:hAnsi="Times New Roman"/>
          <w:spacing w:val="33"/>
          <w:sz w:val="24"/>
          <w:szCs w:val="24"/>
        </w:rPr>
        <w:t xml:space="preserve"> </w:t>
      </w:r>
      <w:r w:rsidRPr="00816049">
        <w:rPr>
          <w:rFonts w:ascii="Times New Roman" w:hAnsi="Times New Roman"/>
          <w:sz w:val="24"/>
          <w:szCs w:val="24"/>
        </w:rPr>
        <w:t>governmental</w:t>
      </w:r>
      <w:r w:rsidRPr="00816049">
        <w:rPr>
          <w:rFonts w:ascii="Times New Roman" w:hAnsi="Times New Roman"/>
          <w:spacing w:val="11"/>
          <w:sz w:val="24"/>
          <w:szCs w:val="24"/>
        </w:rPr>
        <w:t xml:space="preserve"> </w:t>
      </w:r>
      <w:r w:rsidRPr="00816049">
        <w:rPr>
          <w:rFonts w:ascii="Times New Roman" w:hAnsi="Times New Roman"/>
          <w:sz w:val="24"/>
          <w:szCs w:val="24"/>
        </w:rPr>
        <w:t>agency</w:t>
      </w:r>
      <w:r w:rsidRPr="00816049">
        <w:rPr>
          <w:rFonts w:ascii="Times New Roman" w:hAnsi="Times New Roman"/>
          <w:spacing w:val="37"/>
          <w:sz w:val="24"/>
          <w:szCs w:val="24"/>
        </w:rPr>
        <w:t xml:space="preserve"> </w:t>
      </w:r>
      <w:r w:rsidRPr="00816049">
        <w:rPr>
          <w:rFonts w:ascii="Times New Roman" w:hAnsi="Times New Roman"/>
          <w:sz w:val="24"/>
          <w:szCs w:val="24"/>
        </w:rPr>
        <w:t>or</w:t>
      </w:r>
      <w:r w:rsidRPr="00816049">
        <w:rPr>
          <w:rFonts w:ascii="Times New Roman" w:hAnsi="Times New Roman"/>
          <w:spacing w:val="33"/>
          <w:sz w:val="24"/>
          <w:szCs w:val="24"/>
        </w:rPr>
        <w:t xml:space="preserve"> </w:t>
      </w:r>
      <w:r w:rsidRPr="00816049">
        <w:rPr>
          <w:rFonts w:ascii="Times New Roman" w:hAnsi="Times New Roman"/>
          <w:sz w:val="24"/>
          <w:szCs w:val="24"/>
        </w:rPr>
        <w:t>intergovernmental</w:t>
      </w:r>
      <w:r w:rsidRPr="00816049">
        <w:rPr>
          <w:rFonts w:ascii="Times New Roman" w:hAnsi="Times New Roman"/>
          <w:spacing w:val="7"/>
          <w:sz w:val="24"/>
          <w:szCs w:val="24"/>
        </w:rPr>
        <w:t xml:space="preserve"> </w:t>
      </w:r>
      <w:r w:rsidRPr="00816049">
        <w:rPr>
          <w:rFonts w:ascii="Times New Roman" w:hAnsi="Times New Roman"/>
          <w:sz w:val="24"/>
          <w:szCs w:val="24"/>
        </w:rPr>
        <w:t>body,</w:t>
      </w:r>
      <w:r w:rsidRPr="00816049">
        <w:rPr>
          <w:rFonts w:ascii="Times New Roman" w:hAnsi="Times New Roman"/>
          <w:spacing w:val="43"/>
          <w:sz w:val="24"/>
          <w:szCs w:val="24"/>
        </w:rPr>
        <w:t xml:space="preserve"> </w:t>
      </w:r>
      <w:r w:rsidRPr="00816049">
        <w:rPr>
          <w:rFonts w:ascii="Times New Roman" w:hAnsi="Times New Roman"/>
          <w:sz w:val="24"/>
          <w:szCs w:val="24"/>
        </w:rPr>
        <w:t>which</w:t>
      </w:r>
      <w:r w:rsidRPr="00816049">
        <w:rPr>
          <w:rFonts w:ascii="Times New Roman" w:hAnsi="Times New Roman"/>
          <w:spacing w:val="34"/>
          <w:sz w:val="24"/>
          <w:szCs w:val="24"/>
        </w:rPr>
        <w:t xml:space="preserve"> </w:t>
      </w:r>
      <w:r w:rsidRPr="00816049">
        <w:rPr>
          <w:rFonts w:ascii="Times New Roman" w:hAnsi="Times New Roman"/>
          <w:sz w:val="24"/>
          <w:szCs w:val="24"/>
        </w:rPr>
        <w:t>prevents,</w:t>
      </w:r>
      <w:r w:rsidRPr="00816049">
        <w:rPr>
          <w:rFonts w:ascii="Times New Roman" w:hAnsi="Times New Roman"/>
          <w:spacing w:val="46"/>
          <w:sz w:val="24"/>
          <w:szCs w:val="24"/>
        </w:rPr>
        <w:t xml:space="preserve"> </w:t>
      </w:r>
      <w:r w:rsidRPr="00816049">
        <w:rPr>
          <w:rFonts w:ascii="Times New Roman" w:hAnsi="Times New Roman"/>
          <w:sz w:val="24"/>
          <w:szCs w:val="24"/>
        </w:rPr>
        <w:t>restricts,</w:t>
      </w:r>
      <w:r w:rsidRPr="00816049">
        <w:rPr>
          <w:rFonts w:ascii="Times New Roman" w:hAnsi="Times New Roman"/>
          <w:spacing w:val="7"/>
          <w:sz w:val="24"/>
          <w:szCs w:val="24"/>
        </w:rPr>
        <w:t xml:space="preserve"> </w:t>
      </w:r>
      <w:r w:rsidRPr="00816049">
        <w:rPr>
          <w:rFonts w:ascii="Times New Roman" w:hAnsi="Times New Roman"/>
          <w:sz w:val="24"/>
          <w:szCs w:val="24"/>
        </w:rPr>
        <w:t>interferes</w:t>
      </w:r>
      <w:r w:rsidRPr="00816049">
        <w:rPr>
          <w:rFonts w:ascii="Times New Roman" w:hAnsi="Times New Roman"/>
          <w:spacing w:val="42"/>
          <w:sz w:val="24"/>
          <w:szCs w:val="24"/>
        </w:rPr>
        <w:t xml:space="preserve"> </w:t>
      </w:r>
      <w:r w:rsidRPr="00816049">
        <w:rPr>
          <w:rFonts w:ascii="Times New Roman" w:hAnsi="Times New Roman"/>
          <w:sz w:val="24"/>
          <w:szCs w:val="24"/>
        </w:rPr>
        <w:t>or</w:t>
      </w:r>
      <w:r w:rsidRPr="00816049">
        <w:rPr>
          <w:rFonts w:ascii="Times New Roman" w:hAnsi="Times New Roman"/>
          <w:w w:val="101"/>
          <w:sz w:val="24"/>
          <w:szCs w:val="24"/>
        </w:rPr>
        <w:t xml:space="preserve"> </w:t>
      </w:r>
      <w:r w:rsidRPr="00816049">
        <w:rPr>
          <w:rFonts w:ascii="Times New Roman" w:hAnsi="Times New Roman"/>
          <w:sz w:val="24"/>
          <w:szCs w:val="24"/>
        </w:rPr>
        <w:t>delays</w:t>
      </w:r>
      <w:r w:rsidRPr="00816049">
        <w:rPr>
          <w:rFonts w:ascii="Times New Roman" w:hAnsi="Times New Roman"/>
          <w:spacing w:val="15"/>
          <w:sz w:val="24"/>
          <w:szCs w:val="24"/>
        </w:rPr>
        <w:t xml:space="preserve"> </w:t>
      </w:r>
      <w:r w:rsidRPr="00816049">
        <w:rPr>
          <w:rFonts w:ascii="Times New Roman" w:hAnsi="Times New Roman"/>
          <w:sz w:val="24"/>
          <w:szCs w:val="24"/>
        </w:rPr>
        <w:t>with</w:t>
      </w:r>
      <w:r w:rsidRPr="00816049">
        <w:rPr>
          <w:rFonts w:ascii="Times New Roman" w:hAnsi="Times New Roman"/>
          <w:spacing w:val="25"/>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performance</w:t>
      </w:r>
      <w:r w:rsidRPr="00816049">
        <w:rPr>
          <w:rFonts w:ascii="Times New Roman" w:hAnsi="Times New Roman"/>
          <w:spacing w:val="35"/>
          <w:sz w:val="24"/>
          <w:szCs w:val="24"/>
        </w:rPr>
        <w:t xml:space="preserve"> </w:t>
      </w:r>
      <w:r w:rsidRPr="00816049">
        <w:rPr>
          <w:rFonts w:ascii="Times New Roman" w:hAnsi="Times New Roman"/>
          <w:sz w:val="24"/>
          <w:szCs w:val="24"/>
        </w:rPr>
        <w:t>of</w:t>
      </w:r>
      <w:r w:rsidRPr="00816049">
        <w:rPr>
          <w:rFonts w:ascii="Times New Roman" w:hAnsi="Times New Roman"/>
          <w:spacing w:val="13"/>
          <w:sz w:val="24"/>
          <w:szCs w:val="24"/>
        </w:rPr>
        <w:t xml:space="preserve"> </w:t>
      </w:r>
      <w:r w:rsidRPr="00816049">
        <w:rPr>
          <w:rFonts w:ascii="Times New Roman" w:hAnsi="Times New Roman"/>
          <w:sz w:val="24"/>
          <w:szCs w:val="24"/>
        </w:rPr>
        <w:t>this</w:t>
      </w:r>
      <w:r w:rsidRPr="00816049">
        <w:rPr>
          <w:rFonts w:ascii="Times New Roman" w:hAnsi="Times New Roman"/>
          <w:spacing w:val="17"/>
          <w:sz w:val="24"/>
          <w:szCs w:val="24"/>
        </w:rPr>
        <w:t xml:space="preserve"> </w:t>
      </w:r>
      <w:r w:rsidRPr="00816049">
        <w:rPr>
          <w:rFonts w:ascii="Times New Roman" w:hAnsi="Times New Roman"/>
          <w:sz w:val="24"/>
          <w:szCs w:val="24"/>
        </w:rPr>
        <w:t>Contract,</w:t>
      </w:r>
      <w:r w:rsidRPr="00816049">
        <w:rPr>
          <w:rFonts w:ascii="Times New Roman" w:hAnsi="Times New Roman"/>
          <w:spacing w:val="26"/>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party</w:t>
      </w:r>
      <w:r w:rsidRPr="00816049">
        <w:rPr>
          <w:rFonts w:ascii="Times New Roman" w:hAnsi="Times New Roman"/>
          <w:spacing w:val="18"/>
          <w:sz w:val="24"/>
          <w:szCs w:val="24"/>
        </w:rPr>
        <w:t xml:space="preserve"> </w:t>
      </w:r>
      <w:r w:rsidRPr="00816049">
        <w:rPr>
          <w:rFonts w:ascii="Times New Roman" w:hAnsi="Times New Roman"/>
          <w:sz w:val="24"/>
          <w:szCs w:val="24"/>
        </w:rPr>
        <w:t>so</w:t>
      </w:r>
      <w:r w:rsidRPr="00816049">
        <w:rPr>
          <w:rFonts w:ascii="Times New Roman" w:hAnsi="Times New Roman"/>
          <w:spacing w:val="13"/>
          <w:sz w:val="24"/>
          <w:szCs w:val="24"/>
        </w:rPr>
        <w:t xml:space="preserve"> </w:t>
      </w:r>
      <w:r w:rsidRPr="00816049">
        <w:rPr>
          <w:rFonts w:ascii="Times New Roman" w:hAnsi="Times New Roman"/>
          <w:sz w:val="24"/>
          <w:szCs w:val="24"/>
        </w:rPr>
        <w:t>affected,</w:t>
      </w:r>
      <w:r w:rsidRPr="00816049">
        <w:rPr>
          <w:rFonts w:ascii="Times New Roman" w:hAnsi="Times New Roman"/>
          <w:spacing w:val="12"/>
          <w:sz w:val="24"/>
          <w:szCs w:val="24"/>
        </w:rPr>
        <w:t xml:space="preserve"> </w:t>
      </w:r>
      <w:r w:rsidRPr="00816049">
        <w:rPr>
          <w:rFonts w:ascii="Times New Roman" w:hAnsi="Times New Roman"/>
          <w:sz w:val="24"/>
          <w:szCs w:val="24"/>
        </w:rPr>
        <w:t>upon</w:t>
      </w:r>
      <w:r w:rsidRPr="00816049">
        <w:rPr>
          <w:rFonts w:ascii="Times New Roman" w:hAnsi="Times New Roman"/>
          <w:spacing w:val="18"/>
          <w:sz w:val="24"/>
          <w:szCs w:val="24"/>
        </w:rPr>
        <w:t xml:space="preserve"> </w:t>
      </w:r>
      <w:r w:rsidRPr="00816049">
        <w:rPr>
          <w:rFonts w:ascii="Times New Roman" w:hAnsi="Times New Roman"/>
          <w:sz w:val="24"/>
          <w:szCs w:val="24"/>
        </w:rPr>
        <w:t>giving</w:t>
      </w:r>
      <w:r w:rsidRPr="00816049">
        <w:rPr>
          <w:rFonts w:ascii="Times New Roman" w:hAnsi="Times New Roman"/>
          <w:spacing w:val="17"/>
          <w:sz w:val="24"/>
          <w:szCs w:val="24"/>
        </w:rPr>
        <w:t xml:space="preserve"> </w:t>
      </w:r>
      <w:r w:rsidRPr="00816049">
        <w:rPr>
          <w:rFonts w:ascii="Times New Roman" w:hAnsi="Times New Roman"/>
          <w:sz w:val="24"/>
          <w:szCs w:val="24"/>
        </w:rPr>
        <w:t>notice</w:t>
      </w:r>
      <w:r w:rsidRPr="00816049">
        <w:rPr>
          <w:rFonts w:ascii="Times New Roman" w:hAnsi="Times New Roman"/>
          <w:spacing w:val="23"/>
          <w:sz w:val="24"/>
          <w:szCs w:val="24"/>
        </w:rPr>
        <w:t xml:space="preserve"> </w:t>
      </w:r>
      <w:r w:rsidRPr="00816049">
        <w:rPr>
          <w:rFonts w:ascii="Times New Roman" w:hAnsi="Times New Roman"/>
          <w:sz w:val="24"/>
          <w:szCs w:val="24"/>
        </w:rPr>
        <w:t>to</w:t>
      </w:r>
      <w:r w:rsidRPr="00816049">
        <w:rPr>
          <w:rFonts w:ascii="Times New Roman" w:hAnsi="Times New Roman"/>
          <w:spacing w:val="22"/>
          <w:sz w:val="24"/>
          <w:szCs w:val="24"/>
        </w:rPr>
        <w:t xml:space="preserve"> </w:t>
      </w:r>
      <w:r w:rsidRPr="00816049">
        <w:rPr>
          <w:rFonts w:ascii="Times New Roman" w:hAnsi="Times New Roman"/>
          <w:sz w:val="24"/>
          <w:szCs w:val="24"/>
        </w:rPr>
        <w:t>the</w:t>
      </w:r>
      <w:r w:rsidRPr="00816049">
        <w:rPr>
          <w:rFonts w:ascii="Times New Roman" w:hAnsi="Times New Roman"/>
          <w:spacing w:val="16"/>
          <w:sz w:val="24"/>
          <w:szCs w:val="24"/>
        </w:rPr>
        <w:t xml:space="preserve"> </w:t>
      </w:r>
      <w:r w:rsidRPr="00816049">
        <w:rPr>
          <w:rFonts w:ascii="Times New Roman" w:hAnsi="Times New Roman"/>
          <w:sz w:val="24"/>
          <w:szCs w:val="24"/>
        </w:rPr>
        <w:t>other</w:t>
      </w:r>
      <w:r w:rsidRPr="00816049">
        <w:rPr>
          <w:rFonts w:ascii="Times New Roman" w:hAnsi="Times New Roman"/>
          <w:spacing w:val="15"/>
          <w:sz w:val="24"/>
          <w:szCs w:val="24"/>
        </w:rPr>
        <w:t xml:space="preserve"> </w:t>
      </w:r>
      <w:r w:rsidRPr="00816049">
        <w:rPr>
          <w:rFonts w:ascii="Times New Roman" w:hAnsi="Times New Roman"/>
          <w:sz w:val="24"/>
          <w:szCs w:val="24"/>
        </w:rPr>
        <w:t>party,</w:t>
      </w:r>
      <w:r w:rsidRPr="00816049">
        <w:rPr>
          <w:rFonts w:ascii="Times New Roman" w:hAnsi="Times New Roman"/>
          <w:spacing w:val="24"/>
          <w:sz w:val="24"/>
          <w:szCs w:val="24"/>
        </w:rPr>
        <w:t xml:space="preserve"> </w:t>
      </w:r>
      <w:r w:rsidRPr="00816049">
        <w:rPr>
          <w:rFonts w:ascii="Times New Roman" w:hAnsi="Times New Roman"/>
          <w:sz w:val="24"/>
          <w:szCs w:val="24"/>
        </w:rPr>
        <w:t>shall be</w:t>
      </w:r>
      <w:r w:rsidRPr="00816049">
        <w:rPr>
          <w:rFonts w:ascii="Times New Roman" w:hAnsi="Times New Roman"/>
          <w:spacing w:val="12"/>
          <w:sz w:val="24"/>
          <w:szCs w:val="24"/>
        </w:rPr>
        <w:t xml:space="preserve"> </w:t>
      </w:r>
      <w:r w:rsidRPr="00816049">
        <w:rPr>
          <w:rFonts w:ascii="Times New Roman" w:hAnsi="Times New Roman"/>
          <w:sz w:val="24"/>
          <w:szCs w:val="24"/>
        </w:rPr>
        <w:t>excused</w:t>
      </w:r>
      <w:r w:rsidRPr="00816049">
        <w:rPr>
          <w:rFonts w:ascii="Times New Roman" w:hAnsi="Times New Roman"/>
          <w:spacing w:val="25"/>
          <w:sz w:val="24"/>
          <w:szCs w:val="24"/>
        </w:rPr>
        <w:t xml:space="preserve"> </w:t>
      </w:r>
      <w:r w:rsidRPr="00816049">
        <w:rPr>
          <w:rFonts w:ascii="Times New Roman" w:hAnsi="Times New Roman"/>
          <w:sz w:val="24"/>
          <w:szCs w:val="24"/>
        </w:rPr>
        <w:t>from</w:t>
      </w:r>
      <w:r w:rsidRPr="00816049">
        <w:rPr>
          <w:rFonts w:ascii="Times New Roman" w:hAnsi="Times New Roman"/>
          <w:spacing w:val="4"/>
          <w:sz w:val="24"/>
          <w:szCs w:val="24"/>
        </w:rPr>
        <w:t xml:space="preserve"> </w:t>
      </w:r>
      <w:r w:rsidRPr="00816049">
        <w:rPr>
          <w:rFonts w:ascii="Times New Roman" w:hAnsi="Times New Roman"/>
          <w:sz w:val="24"/>
          <w:szCs w:val="24"/>
        </w:rPr>
        <w:t>such</w:t>
      </w:r>
      <w:r w:rsidRPr="00816049">
        <w:rPr>
          <w:rFonts w:ascii="Times New Roman" w:hAnsi="Times New Roman"/>
          <w:spacing w:val="-7"/>
          <w:sz w:val="24"/>
          <w:szCs w:val="24"/>
        </w:rPr>
        <w:t xml:space="preserve"> </w:t>
      </w:r>
      <w:r w:rsidRPr="00816049">
        <w:rPr>
          <w:rFonts w:ascii="Times New Roman" w:hAnsi="Times New Roman"/>
          <w:sz w:val="24"/>
          <w:szCs w:val="24"/>
        </w:rPr>
        <w:t>performance</w:t>
      </w:r>
      <w:r w:rsidRPr="00816049">
        <w:rPr>
          <w:rFonts w:ascii="Times New Roman" w:hAnsi="Times New Roman"/>
          <w:spacing w:val="29"/>
          <w:sz w:val="24"/>
          <w:szCs w:val="24"/>
        </w:rPr>
        <w:t xml:space="preserve"> </w:t>
      </w:r>
      <w:r w:rsidRPr="00816049">
        <w:rPr>
          <w:rFonts w:ascii="Times New Roman" w:hAnsi="Times New Roman"/>
          <w:sz w:val="24"/>
          <w:szCs w:val="24"/>
        </w:rPr>
        <w:t>to</w:t>
      </w:r>
      <w:r w:rsidRPr="00816049">
        <w:rPr>
          <w:rFonts w:ascii="Times New Roman" w:hAnsi="Times New Roman"/>
          <w:spacing w:val="6"/>
          <w:sz w:val="24"/>
          <w:szCs w:val="24"/>
        </w:rPr>
        <w:t xml:space="preserve"> </w:t>
      </w:r>
      <w:r w:rsidRPr="00816049">
        <w:rPr>
          <w:rFonts w:ascii="Times New Roman" w:hAnsi="Times New Roman"/>
          <w:sz w:val="24"/>
          <w:szCs w:val="24"/>
        </w:rPr>
        <w:t>the</w:t>
      </w:r>
      <w:r w:rsidRPr="00816049">
        <w:rPr>
          <w:rFonts w:ascii="Times New Roman" w:hAnsi="Times New Roman"/>
          <w:spacing w:val="9"/>
          <w:sz w:val="24"/>
          <w:szCs w:val="24"/>
        </w:rPr>
        <w:t xml:space="preserve"> </w:t>
      </w:r>
      <w:r w:rsidRPr="00816049">
        <w:rPr>
          <w:rFonts w:ascii="Times New Roman" w:hAnsi="Times New Roman"/>
          <w:sz w:val="24"/>
          <w:szCs w:val="24"/>
        </w:rPr>
        <w:t>extent</w:t>
      </w:r>
      <w:r w:rsidRPr="00816049">
        <w:rPr>
          <w:rFonts w:ascii="Times New Roman" w:hAnsi="Times New Roman"/>
          <w:spacing w:val="17"/>
          <w:sz w:val="24"/>
          <w:szCs w:val="24"/>
        </w:rPr>
        <w:t xml:space="preserve"> </w:t>
      </w:r>
      <w:r w:rsidRPr="00816049">
        <w:rPr>
          <w:rFonts w:ascii="Times New Roman" w:hAnsi="Times New Roman"/>
          <w:sz w:val="24"/>
          <w:szCs w:val="24"/>
        </w:rPr>
        <w:t>of</w:t>
      </w:r>
      <w:r w:rsidRPr="00816049">
        <w:rPr>
          <w:rFonts w:ascii="Times New Roman" w:hAnsi="Times New Roman"/>
          <w:spacing w:val="-2"/>
          <w:sz w:val="24"/>
          <w:szCs w:val="24"/>
        </w:rPr>
        <w:t xml:space="preserve"> </w:t>
      </w:r>
      <w:r w:rsidRPr="00816049">
        <w:rPr>
          <w:rFonts w:ascii="Times New Roman" w:hAnsi="Times New Roman"/>
          <w:sz w:val="24"/>
          <w:szCs w:val="24"/>
        </w:rPr>
        <w:t>such</w:t>
      </w:r>
      <w:r w:rsidRPr="00816049">
        <w:rPr>
          <w:rFonts w:ascii="Times New Roman" w:hAnsi="Times New Roman"/>
          <w:spacing w:val="1"/>
          <w:sz w:val="24"/>
          <w:szCs w:val="24"/>
        </w:rPr>
        <w:t xml:space="preserve"> </w:t>
      </w:r>
      <w:r w:rsidRPr="00816049">
        <w:rPr>
          <w:rFonts w:ascii="Times New Roman" w:hAnsi="Times New Roman"/>
          <w:sz w:val="24"/>
          <w:szCs w:val="24"/>
        </w:rPr>
        <w:t>prevention,</w:t>
      </w:r>
      <w:r w:rsidRPr="00816049">
        <w:rPr>
          <w:rFonts w:ascii="Times New Roman" w:hAnsi="Times New Roman"/>
          <w:spacing w:val="32"/>
          <w:sz w:val="24"/>
          <w:szCs w:val="24"/>
        </w:rPr>
        <w:t xml:space="preserve"> </w:t>
      </w:r>
      <w:r w:rsidRPr="00816049">
        <w:rPr>
          <w:rFonts w:ascii="Times New Roman" w:hAnsi="Times New Roman"/>
          <w:sz w:val="24"/>
          <w:szCs w:val="24"/>
        </w:rPr>
        <w:t>restriction,</w:t>
      </w:r>
      <w:r w:rsidRPr="00816049">
        <w:rPr>
          <w:rFonts w:ascii="Times New Roman" w:hAnsi="Times New Roman"/>
          <w:spacing w:val="26"/>
          <w:sz w:val="24"/>
          <w:szCs w:val="24"/>
        </w:rPr>
        <w:t xml:space="preserve"> </w:t>
      </w:r>
      <w:r w:rsidRPr="00816049">
        <w:rPr>
          <w:rFonts w:ascii="Times New Roman" w:hAnsi="Times New Roman"/>
          <w:sz w:val="24"/>
          <w:szCs w:val="24"/>
        </w:rPr>
        <w:t>delay</w:t>
      </w:r>
      <w:r w:rsidRPr="00816049">
        <w:rPr>
          <w:rFonts w:ascii="Times New Roman" w:hAnsi="Times New Roman"/>
          <w:spacing w:val="4"/>
          <w:sz w:val="24"/>
          <w:szCs w:val="24"/>
        </w:rPr>
        <w:t xml:space="preserve"> </w:t>
      </w:r>
      <w:r w:rsidRPr="00816049">
        <w:rPr>
          <w:rFonts w:ascii="Times New Roman" w:hAnsi="Times New Roman"/>
          <w:sz w:val="24"/>
          <w:szCs w:val="24"/>
        </w:rPr>
        <w:t>or</w:t>
      </w:r>
      <w:r w:rsidRPr="00816049">
        <w:rPr>
          <w:rFonts w:ascii="Times New Roman" w:hAnsi="Times New Roman"/>
          <w:spacing w:val="9"/>
          <w:sz w:val="24"/>
          <w:szCs w:val="24"/>
        </w:rPr>
        <w:t xml:space="preserve"> </w:t>
      </w:r>
      <w:r w:rsidRPr="00816049">
        <w:rPr>
          <w:rFonts w:ascii="Times New Roman" w:hAnsi="Times New Roman"/>
          <w:sz w:val="24"/>
          <w:szCs w:val="24"/>
        </w:rPr>
        <w:t>interference,</w:t>
      </w:r>
      <w:r w:rsidRPr="00816049">
        <w:rPr>
          <w:rFonts w:ascii="Times New Roman" w:hAnsi="Times New Roman"/>
          <w:spacing w:val="23"/>
          <w:sz w:val="24"/>
          <w:szCs w:val="24"/>
        </w:rPr>
        <w:t xml:space="preserve"> </w:t>
      </w:r>
      <w:r w:rsidRPr="00816049">
        <w:rPr>
          <w:rFonts w:ascii="Times New Roman" w:hAnsi="Times New Roman"/>
          <w:sz w:val="24"/>
          <w:szCs w:val="24"/>
        </w:rPr>
        <w:t>so</w:t>
      </w:r>
      <w:r w:rsidRPr="00816049">
        <w:rPr>
          <w:rFonts w:ascii="Times New Roman" w:hAnsi="Times New Roman"/>
          <w:spacing w:val="-1"/>
          <w:sz w:val="24"/>
          <w:szCs w:val="24"/>
        </w:rPr>
        <w:t xml:space="preserve"> </w:t>
      </w:r>
      <w:r w:rsidRPr="00816049">
        <w:rPr>
          <w:rFonts w:ascii="Times New Roman" w:hAnsi="Times New Roman"/>
          <w:sz w:val="24"/>
          <w:szCs w:val="24"/>
        </w:rPr>
        <w:t>long</w:t>
      </w:r>
      <w:r w:rsidRPr="00816049">
        <w:rPr>
          <w:rFonts w:ascii="Times New Roman" w:hAnsi="Times New Roman"/>
          <w:spacing w:val="11"/>
          <w:sz w:val="24"/>
          <w:szCs w:val="24"/>
        </w:rPr>
        <w:t xml:space="preserve"> </w:t>
      </w:r>
      <w:r w:rsidRPr="00816049">
        <w:rPr>
          <w:rFonts w:ascii="Times New Roman" w:hAnsi="Times New Roman"/>
          <w:sz w:val="24"/>
          <w:szCs w:val="24"/>
        </w:rPr>
        <w:t>as</w:t>
      </w:r>
      <w:r w:rsidRPr="00816049">
        <w:rPr>
          <w:rFonts w:ascii="Times New Roman" w:hAnsi="Times New Roman"/>
          <w:w w:val="101"/>
          <w:sz w:val="24"/>
          <w:szCs w:val="24"/>
        </w:rPr>
        <w:t xml:space="preserve"> </w:t>
      </w:r>
      <w:r w:rsidRPr="00816049">
        <w:rPr>
          <w:rFonts w:ascii="Times New Roman" w:hAnsi="Times New Roman"/>
          <w:sz w:val="24"/>
          <w:szCs w:val="24"/>
        </w:rPr>
        <w:t>the</w:t>
      </w:r>
      <w:r w:rsidRPr="00816049">
        <w:rPr>
          <w:rFonts w:ascii="Times New Roman" w:hAnsi="Times New Roman"/>
          <w:spacing w:val="31"/>
          <w:sz w:val="24"/>
          <w:szCs w:val="24"/>
        </w:rPr>
        <w:t xml:space="preserve"> </w:t>
      </w:r>
      <w:r w:rsidRPr="00816049">
        <w:rPr>
          <w:rFonts w:ascii="Times New Roman" w:hAnsi="Times New Roman"/>
          <w:sz w:val="24"/>
          <w:szCs w:val="24"/>
        </w:rPr>
        <w:t>party</w:t>
      </w:r>
      <w:r w:rsidRPr="00816049">
        <w:rPr>
          <w:rFonts w:ascii="Times New Roman" w:hAnsi="Times New Roman"/>
          <w:spacing w:val="34"/>
          <w:sz w:val="24"/>
          <w:szCs w:val="24"/>
        </w:rPr>
        <w:t xml:space="preserve"> </w:t>
      </w:r>
      <w:r w:rsidRPr="00816049">
        <w:rPr>
          <w:rFonts w:ascii="Times New Roman" w:hAnsi="Times New Roman"/>
          <w:sz w:val="24"/>
          <w:szCs w:val="24"/>
        </w:rPr>
        <w:t>so</w:t>
      </w:r>
      <w:r w:rsidRPr="00816049">
        <w:rPr>
          <w:rFonts w:ascii="Times New Roman" w:hAnsi="Times New Roman"/>
          <w:spacing w:val="21"/>
          <w:sz w:val="24"/>
          <w:szCs w:val="24"/>
        </w:rPr>
        <w:t xml:space="preserve"> </w:t>
      </w:r>
      <w:r w:rsidRPr="00816049">
        <w:rPr>
          <w:rFonts w:ascii="Times New Roman" w:hAnsi="Times New Roman"/>
          <w:sz w:val="24"/>
          <w:szCs w:val="24"/>
        </w:rPr>
        <w:t>affected</w:t>
      </w:r>
      <w:r w:rsidRPr="00816049">
        <w:rPr>
          <w:rFonts w:ascii="Times New Roman" w:hAnsi="Times New Roman"/>
          <w:spacing w:val="41"/>
          <w:sz w:val="24"/>
          <w:szCs w:val="24"/>
        </w:rPr>
        <w:t xml:space="preserve"> </w:t>
      </w:r>
      <w:r w:rsidRPr="00816049">
        <w:rPr>
          <w:rFonts w:ascii="Times New Roman" w:hAnsi="Times New Roman"/>
          <w:sz w:val="24"/>
          <w:szCs w:val="24"/>
        </w:rPr>
        <w:t>shall</w:t>
      </w:r>
      <w:r w:rsidRPr="00816049">
        <w:rPr>
          <w:rFonts w:ascii="Times New Roman" w:hAnsi="Times New Roman"/>
          <w:spacing w:val="27"/>
          <w:sz w:val="24"/>
          <w:szCs w:val="24"/>
        </w:rPr>
        <w:t xml:space="preserve"> </w:t>
      </w:r>
      <w:r w:rsidRPr="00816049">
        <w:rPr>
          <w:rFonts w:ascii="Times New Roman" w:hAnsi="Times New Roman"/>
          <w:sz w:val="24"/>
          <w:szCs w:val="24"/>
        </w:rPr>
        <w:t>use</w:t>
      </w:r>
      <w:r w:rsidRPr="00816049">
        <w:rPr>
          <w:rFonts w:ascii="Times New Roman" w:hAnsi="Times New Roman"/>
          <w:spacing w:val="25"/>
          <w:sz w:val="24"/>
          <w:szCs w:val="24"/>
        </w:rPr>
        <w:t xml:space="preserve"> </w:t>
      </w:r>
      <w:r w:rsidRPr="00816049">
        <w:rPr>
          <w:rFonts w:ascii="Times New Roman" w:hAnsi="Times New Roman"/>
          <w:sz w:val="24"/>
          <w:szCs w:val="24"/>
        </w:rPr>
        <w:t>reasonable</w:t>
      </w:r>
      <w:r w:rsidRPr="00816049">
        <w:rPr>
          <w:rFonts w:ascii="Times New Roman" w:hAnsi="Times New Roman"/>
          <w:spacing w:val="45"/>
          <w:sz w:val="24"/>
          <w:szCs w:val="24"/>
        </w:rPr>
        <w:t xml:space="preserve"> </w:t>
      </w:r>
      <w:r w:rsidRPr="00816049">
        <w:rPr>
          <w:rFonts w:ascii="Times New Roman" w:hAnsi="Times New Roman"/>
          <w:sz w:val="24"/>
          <w:szCs w:val="24"/>
        </w:rPr>
        <w:t>efforts</w:t>
      </w:r>
      <w:r w:rsidRPr="00816049">
        <w:rPr>
          <w:rFonts w:ascii="Times New Roman" w:hAnsi="Times New Roman"/>
          <w:spacing w:val="31"/>
          <w:sz w:val="24"/>
          <w:szCs w:val="24"/>
        </w:rPr>
        <w:t xml:space="preserve"> </w:t>
      </w:r>
      <w:r w:rsidRPr="00816049">
        <w:rPr>
          <w:rFonts w:ascii="Times New Roman" w:hAnsi="Times New Roman"/>
          <w:sz w:val="24"/>
          <w:szCs w:val="24"/>
        </w:rPr>
        <w:t>under</w:t>
      </w:r>
      <w:r w:rsidRPr="00816049">
        <w:rPr>
          <w:rFonts w:ascii="Times New Roman" w:hAnsi="Times New Roman"/>
          <w:spacing w:val="45"/>
          <w:sz w:val="24"/>
          <w:szCs w:val="24"/>
        </w:rPr>
        <w:t xml:space="preserve"> </w:t>
      </w:r>
      <w:r w:rsidRPr="00816049">
        <w:rPr>
          <w:rFonts w:ascii="Times New Roman" w:hAnsi="Times New Roman"/>
          <w:sz w:val="24"/>
          <w:szCs w:val="24"/>
        </w:rPr>
        <w:t>the</w:t>
      </w:r>
      <w:r w:rsidRPr="00816049">
        <w:rPr>
          <w:rFonts w:ascii="Times New Roman" w:hAnsi="Times New Roman"/>
          <w:spacing w:val="39"/>
          <w:sz w:val="24"/>
          <w:szCs w:val="24"/>
        </w:rPr>
        <w:t xml:space="preserve"> </w:t>
      </w:r>
      <w:r w:rsidRPr="00816049">
        <w:rPr>
          <w:rFonts w:ascii="Times New Roman" w:hAnsi="Times New Roman"/>
          <w:sz w:val="24"/>
          <w:szCs w:val="24"/>
        </w:rPr>
        <w:t>circumstance  to</w:t>
      </w:r>
      <w:r w:rsidRPr="00816049">
        <w:rPr>
          <w:rFonts w:ascii="Times New Roman" w:hAnsi="Times New Roman"/>
          <w:spacing w:val="38"/>
          <w:sz w:val="24"/>
          <w:szCs w:val="24"/>
        </w:rPr>
        <w:t xml:space="preserve"> </w:t>
      </w:r>
      <w:r w:rsidRPr="00816049">
        <w:rPr>
          <w:rFonts w:ascii="Times New Roman" w:hAnsi="Times New Roman"/>
          <w:sz w:val="24"/>
          <w:szCs w:val="24"/>
        </w:rPr>
        <w:t>avoid</w:t>
      </w:r>
      <w:r w:rsidRPr="00816049">
        <w:rPr>
          <w:rFonts w:ascii="Times New Roman" w:hAnsi="Times New Roman"/>
          <w:spacing w:val="38"/>
          <w:sz w:val="24"/>
          <w:szCs w:val="24"/>
        </w:rPr>
        <w:t xml:space="preserve"> </w:t>
      </w:r>
      <w:r w:rsidRPr="00816049">
        <w:rPr>
          <w:rFonts w:ascii="Times New Roman" w:hAnsi="Times New Roman"/>
          <w:sz w:val="24"/>
          <w:szCs w:val="24"/>
        </w:rPr>
        <w:t>or</w:t>
      </w:r>
      <w:r w:rsidRPr="00816049">
        <w:rPr>
          <w:rFonts w:ascii="Times New Roman" w:hAnsi="Times New Roman"/>
          <w:spacing w:val="23"/>
          <w:sz w:val="24"/>
          <w:szCs w:val="24"/>
        </w:rPr>
        <w:t xml:space="preserve"> </w:t>
      </w:r>
      <w:r w:rsidRPr="00816049">
        <w:rPr>
          <w:rFonts w:ascii="Times New Roman" w:hAnsi="Times New Roman"/>
          <w:sz w:val="24"/>
          <w:szCs w:val="24"/>
        </w:rPr>
        <w:t>remove  such</w:t>
      </w:r>
      <w:r w:rsidRPr="00816049">
        <w:rPr>
          <w:rFonts w:ascii="Times New Roman" w:hAnsi="Times New Roman"/>
          <w:spacing w:val="29"/>
          <w:sz w:val="24"/>
          <w:szCs w:val="24"/>
        </w:rPr>
        <w:t xml:space="preserve"> </w:t>
      </w:r>
      <w:r w:rsidRPr="00816049">
        <w:rPr>
          <w:rFonts w:ascii="Times New Roman" w:hAnsi="Times New Roman"/>
          <w:sz w:val="24"/>
          <w:szCs w:val="24"/>
        </w:rPr>
        <w:t>causes</w:t>
      </w:r>
      <w:r w:rsidRPr="00816049">
        <w:rPr>
          <w:rFonts w:ascii="Times New Roman" w:hAnsi="Times New Roman"/>
          <w:spacing w:val="30"/>
          <w:sz w:val="24"/>
          <w:szCs w:val="24"/>
        </w:rPr>
        <w:t xml:space="preserve"> </w:t>
      </w:r>
      <w:r w:rsidRPr="00816049">
        <w:rPr>
          <w:rFonts w:ascii="Times New Roman" w:hAnsi="Times New Roman"/>
          <w:sz w:val="24"/>
          <w:szCs w:val="24"/>
        </w:rPr>
        <w:t>of</w:t>
      </w:r>
      <w:r w:rsidRPr="00816049">
        <w:rPr>
          <w:rFonts w:ascii="Times New Roman" w:hAnsi="Times New Roman"/>
          <w:w w:val="103"/>
          <w:sz w:val="24"/>
          <w:szCs w:val="24"/>
        </w:rPr>
        <w:t xml:space="preserve"> </w:t>
      </w:r>
      <w:r w:rsidRPr="00816049">
        <w:rPr>
          <w:rFonts w:ascii="Times New Roman" w:hAnsi="Times New Roman"/>
          <w:sz w:val="24"/>
          <w:szCs w:val="24"/>
        </w:rPr>
        <w:t>nonperformance,</w:t>
      </w:r>
      <w:r w:rsidRPr="00816049">
        <w:rPr>
          <w:rFonts w:ascii="Times New Roman" w:hAnsi="Times New Roman"/>
          <w:spacing w:val="37"/>
          <w:sz w:val="24"/>
          <w:szCs w:val="24"/>
        </w:rPr>
        <w:t xml:space="preserve"> </w:t>
      </w:r>
      <w:r w:rsidRPr="00816049">
        <w:rPr>
          <w:rFonts w:ascii="Times New Roman" w:hAnsi="Times New Roman"/>
          <w:sz w:val="24"/>
          <w:szCs w:val="24"/>
        </w:rPr>
        <w:t>and</w:t>
      </w:r>
      <w:r w:rsidRPr="00816049">
        <w:rPr>
          <w:rFonts w:ascii="Times New Roman" w:hAnsi="Times New Roman"/>
          <w:spacing w:val="14"/>
          <w:sz w:val="24"/>
          <w:szCs w:val="24"/>
        </w:rPr>
        <w:t xml:space="preserve"> </w:t>
      </w:r>
      <w:r w:rsidRPr="00816049">
        <w:rPr>
          <w:rFonts w:ascii="Times New Roman" w:hAnsi="Times New Roman"/>
          <w:sz w:val="24"/>
          <w:szCs w:val="24"/>
        </w:rPr>
        <w:t>shall</w:t>
      </w:r>
      <w:r w:rsidRPr="00816049">
        <w:rPr>
          <w:rFonts w:ascii="Times New Roman" w:hAnsi="Times New Roman"/>
          <w:spacing w:val="7"/>
          <w:sz w:val="24"/>
          <w:szCs w:val="24"/>
        </w:rPr>
        <w:t xml:space="preserve"> </w:t>
      </w:r>
      <w:r w:rsidRPr="00816049">
        <w:rPr>
          <w:rFonts w:ascii="Times New Roman" w:hAnsi="Times New Roman"/>
          <w:sz w:val="24"/>
          <w:szCs w:val="24"/>
        </w:rPr>
        <w:t>continue</w:t>
      </w:r>
      <w:r w:rsidRPr="00816049">
        <w:rPr>
          <w:rFonts w:ascii="Times New Roman" w:hAnsi="Times New Roman"/>
          <w:spacing w:val="7"/>
          <w:sz w:val="24"/>
          <w:szCs w:val="24"/>
        </w:rPr>
        <w:t xml:space="preserve"> </w:t>
      </w:r>
      <w:r w:rsidRPr="00816049">
        <w:rPr>
          <w:rFonts w:ascii="Times New Roman" w:hAnsi="Times New Roman"/>
          <w:sz w:val="24"/>
          <w:szCs w:val="24"/>
        </w:rPr>
        <w:t>performance</w:t>
      </w:r>
      <w:r w:rsidRPr="00816049">
        <w:rPr>
          <w:rFonts w:ascii="Times New Roman" w:hAnsi="Times New Roman"/>
          <w:spacing w:val="32"/>
          <w:sz w:val="24"/>
          <w:szCs w:val="24"/>
        </w:rPr>
        <w:t xml:space="preserve"> </w:t>
      </w:r>
      <w:r w:rsidRPr="00816049">
        <w:rPr>
          <w:rFonts w:ascii="Times New Roman" w:hAnsi="Times New Roman"/>
          <w:sz w:val="24"/>
          <w:szCs w:val="24"/>
        </w:rPr>
        <w:t>hereunder</w:t>
      </w:r>
      <w:r w:rsidRPr="00816049">
        <w:rPr>
          <w:rFonts w:ascii="Times New Roman" w:hAnsi="Times New Roman"/>
          <w:spacing w:val="29"/>
          <w:sz w:val="24"/>
          <w:szCs w:val="24"/>
        </w:rPr>
        <w:t xml:space="preserve"> </w:t>
      </w:r>
      <w:r w:rsidRPr="00816049">
        <w:rPr>
          <w:rFonts w:ascii="Times New Roman" w:hAnsi="Times New Roman"/>
          <w:sz w:val="24"/>
          <w:szCs w:val="24"/>
        </w:rPr>
        <w:t>with</w:t>
      </w:r>
      <w:r w:rsidRPr="00816049">
        <w:rPr>
          <w:rFonts w:ascii="Times New Roman" w:hAnsi="Times New Roman"/>
          <w:spacing w:val="12"/>
          <w:sz w:val="24"/>
          <w:szCs w:val="24"/>
        </w:rPr>
        <w:t xml:space="preserve"> </w:t>
      </w:r>
      <w:r w:rsidRPr="00816049">
        <w:rPr>
          <w:rFonts w:ascii="Times New Roman" w:hAnsi="Times New Roman"/>
          <w:sz w:val="24"/>
          <w:szCs w:val="24"/>
        </w:rPr>
        <w:t>the</w:t>
      </w:r>
      <w:r w:rsidRPr="00816049">
        <w:rPr>
          <w:rFonts w:ascii="Times New Roman" w:hAnsi="Times New Roman"/>
          <w:spacing w:val="12"/>
          <w:sz w:val="24"/>
          <w:szCs w:val="24"/>
        </w:rPr>
        <w:t xml:space="preserve"> </w:t>
      </w:r>
      <w:r w:rsidRPr="00816049">
        <w:rPr>
          <w:rFonts w:ascii="Times New Roman" w:hAnsi="Times New Roman"/>
          <w:sz w:val="24"/>
          <w:szCs w:val="24"/>
        </w:rPr>
        <w:t>utmost</w:t>
      </w:r>
      <w:r w:rsidRPr="00816049">
        <w:rPr>
          <w:rFonts w:ascii="Times New Roman" w:hAnsi="Times New Roman"/>
          <w:spacing w:val="18"/>
          <w:sz w:val="24"/>
          <w:szCs w:val="24"/>
        </w:rPr>
        <w:t xml:space="preserve"> </w:t>
      </w:r>
      <w:r w:rsidRPr="00816049">
        <w:rPr>
          <w:rFonts w:ascii="Times New Roman" w:hAnsi="Times New Roman"/>
          <w:sz w:val="24"/>
          <w:szCs w:val="24"/>
        </w:rPr>
        <w:t>dispatch</w:t>
      </w:r>
      <w:r w:rsidRPr="00816049">
        <w:rPr>
          <w:rFonts w:ascii="Times New Roman" w:hAnsi="Times New Roman"/>
          <w:spacing w:val="14"/>
          <w:sz w:val="24"/>
          <w:szCs w:val="24"/>
        </w:rPr>
        <w:t xml:space="preserve"> </w:t>
      </w:r>
      <w:r w:rsidRPr="00816049">
        <w:rPr>
          <w:rFonts w:ascii="Times New Roman" w:hAnsi="Times New Roman"/>
          <w:sz w:val="24"/>
          <w:szCs w:val="24"/>
        </w:rPr>
        <w:t>whenever</w:t>
      </w:r>
      <w:r w:rsidRPr="00816049">
        <w:rPr>
          <w:rFonts w:ascii="Times New Roman" w:hAnsi="Times New Roman"/>
          <w:spacing w:val="30"/>
          <w:sz w:val="24"/>
          <w:szCs w:val="24"/>
        </w:rPr>
        <w:t xml:space="preserve"> </w:t>
      </w:r>
      <w:r w:rsidRPr="00816049">
        <w:rPr>
          <w:rFonts w:ascii="Times New Roman" w:hAnsi="Times New Roman"/>
          <w:sz w:val="24"/>
          <w:szCs w:val="24"/>
        </w:rPr>
        <w:t>such</w:t>
      </w:r>
      <w:r w:rsidRPr="00816049">
        <w:rPr>
          <w:rFonts w:ascii="Times New Roman" w:hAnsi="Times New Roman"/>
          <w:spacing w:val="3"/>
          <w:sz w:val="24"/>
          <w:szCs w:val="24"/>
        </w:rPr>
        <w:t xml:space="preserve"> </w:t>
      </w:r>
      <w:r w:rsidRPr="00816049">
        <w:rPr>
          <w:rFonts w:ascii="Times New Roman" w:hAnsi="Times New Roman"/>
          <w:sz w:val="24"/>
          <w:szCs w:val="24"/>
        </w:rPr>
        <w:t>causes</w:t>
      </w:r>
      <w:r w:rsidRPr="00816049">
        <w:rPr>
          <w:rFonts w:ascii="Times New Roman" w:hAnsi="Times New Roman"/>
          <w:spacing w:val="19"/>
          <w:sz w:val="24"/>
          <w:szCs w:val="24"/>
        </w:rPr>
        <w:t xml:space="preserve"> </w:t>
      </w:r>
      <w:r w:rsidRPr="00816049">
        <w:rPr>
          <w:rFonts w:ascii="Times New Roman" w:hAnsi="Times New Roman"/>
          <w:sz w:val="24"/>
          <w:szCs w:val="24"/>
        </w:rPr>
        <w:t>are</w:t>
      </w:r>
      <w:r w:rsidRPr="00816049">
        <w:rPr>
          <w:rFonts w:ascii="Times New Roman" w:hAnsi="Times New Roman"/>
          <w:w w:val="101"/>
          <w:sz w:val="24"/>
          <w:szCs w:val="24"/>
        </w:rPr>
        <w:t xml:space="preserve"> </w:t>
      </w:r>
      <w:r w:rsidRPr="00816049">
        <w:rPr>
          <w:rFonts w:ascii="Times New Roman" w:hAnsi="Times New Roman"/>
          <w:sz w:val="24"/>
          <w:szCs w:val="24"/>
        </w:rPr>
        <w:t>removed.</w:t>
      </w:r>
    </w:p>
    <w:p w:rsidR="00816049" w:rsidRPr="00816049" w:rsidRDefault="00816049" w:rsidP="00816049">
      <w:pPr>
        <w:spacing w:before="4"/>
        <w:ind w:right="850" w:hanging="29"/>
      </w:pPr>
    </w:p>
    <w:p w:rsidR="00816049" w:rsidRPr="00816049" w:rsidRDefault="00816049" w:rsidP="0025330F">
      <w:pPr>
        <w:pStyle w:val="BodyText"/>
        <w:numPr>
          <w:ilvl w:val="0"/>
          <w:numId w:val="54"/>
        </w:numPr>
        <w:tabs>
          <w:tab w:val="left" w:pos="484"/>
        </w:tabs>
        <w:autoSpaceDE/>
        <w:autoSpaceDN/>
        <w:adjustRightInd/>
        <w:spacing w:line="252" w:lineRule="auto"/>
        <w:ind w:left="0" w:right="850" w:hanging="29"/>
        <w:jc w:val="both"/>
        <w:rPr>
          <w:rFonts w:ascii="Times New Roman" w:hAnsi="Times New Roman"/>
          <w:sz w:val="24"/>
          <w:szCs w:val="24"/>
        </w:rPr>
      </w:pPr>
      <w:r w:rsidRPr="00F17968">
        <w:rPr>
          <w:rFonts w:ascii="Times New Roman" w:hAnsi="Times New Roman"/>
          <w:b/>
          <w:sz w:val="24"/>
          <w:szCs w:val="24"/>
        </w:rPr>
        <w:t>SEVERABILITY:</w:t>
      </w:r>
      <w:r w:rsidRPr="00816049">
        <w:rPr>
          <w:rFonts w:ascii="Times New Roman" w:hAnsi="Times New Roman"/>
          <w:spacing w:val="7"/>
          <w:sz w:val="24"/>
          <w:szCs w:val="24"/>
        </w:rPr>
        <w:t xml:space="preserve"> </w:t>
      </w:r>
      <w:r w:rsidRPr="00816049">
        <w:rPr>
          <w:rFonts w:ascii="Times New Roman" w:hAnsi="Times New Roman"/>
          <w:w w:val="120"/>
          <w:sz w:val="24"/>
          <w:szCs w:val="24"/>
        </w:rPr>
        <w:t>If</w:t>
      </w:r>
      <w:r w:rsidRPr="00816049">
        <w:rPr>
          <w:rFonts w:ascii="Times New Roman" w:hAnsi="Times New Roman"/>
          <w:spacing w:val="36"/>
          <w:w w:val="120"/>
          <w:sz w:val="24"/>
          <w:szCs w:val="24"/>
        </w:rPr>
        <w:t xml:space="preserve"> </w:t>
      </w:r>
      <w:r w:rsidRPr="00816049">
        <w:rPr>
          <w:rFonts w:ascii="Times New Roman" w:hAnsi="Times New Roman"/>
          <w:sz w:val="24"/>
          <w:szCs w:val="24"/>
        </w:rPr>
        <w:t>any</w:t>
      </w:r>
      <w:r w:rsidRPr="00816049">
        <w:rPr>
          <w:rFonts w:ascii="Times New Roman" w:hAnsi="Times New Roman"/>
          <w:spacing w:val="16"/>
          <w:sz w:val="24"/>
          <w:szCs w:val="24"/>
        </w:rPr>
        <w:t xml:space="preserve"> </w:t>
      </w:r>
      <w:r w:rsidRPr="00816049">
        <w:rPr>
          <w:rFonts w:ascii="Times New Roman" w:hAnsi="Times New Roman"/>
          <w:sz w:val="24"/>
          <w:szCs w:val="24"/>
        </w:rPr>
        <w:t>provision</w:t>
      </w:r>
      <w:r w:rsidRPr="00816049">
        <w:rPr>
          <w:rFonts w:ascii="Times New Roman" w:hAnsi="Times New Roman"/>
          <w:spacing w:val="40"/>
          <w:sz w:val="24"/>
          <w:szCs w:val="24"/>
        </w:rPr>
        <w:t xml:space="preserve"> </w:t>
      </w:r>
      <w:r w:rsidRPr="00816049">
        <w:rPr>
          <w:rFonts w:ascii="Times New Roman" w:hAnsi="Times New Roman"/>
          <w:sz w:val="24"/>
          <w:szCs w:val="24"/>
        </w:rPr>
        <w:t>of</w:t>
      </w:r>
      <w:r w:rsidRPr="00816049">
        <w:rPr>
          <w:rFonts w:ascii="Times New Roman" w:hAnsi="Times New Roman"/>
          <w:spacing w:val="29"/>
          <w:sz w:val="24"/>
          <w:szCs w:val="24"/>
        </w:rPr>
        <w:t xml:space="preserve"> </w:t>
      </w:r>
      <w:r w:rsidRPr="00816049">
        <w:rPr>
          <w:rFonts w:ascii="Times New Roman" w:hAnsi="Times New Roman"/>
          <w:sz w:val="24"/>
          <w:szCs w:val="24"/>
        </w:rPr>
        <w:t>this</w:t>
      </w:r>
      <w:r w:rsidRPr="00816049">
        <w:rPr>
          <w:rFonts w:ascii="Times New Roman" w:hAnsi="Times New Roman"/>
          <w:spacing w:val="40"/>
          <w:sz w:val="24"/>
          <w:szCs w:val="24"/>
        </w:rPr>
        <w:t xml:space="preserve"> </w:t>
      </w:r>
      <w:r w:rsidRPr="00816049">
        <w:rPr>
          <w:rFonts w:ascii="Times New Roman" w:hAnsi="Times New Roman"/>
          <w:sz w:val="24"/>
          <w:szCs w:val="24"/>
        </w:rPr>
        <w:t>Contract</w:t>
      </w:r>
      <w:r w:rsidRPr="00816049">
        <w:rPr>
          <w:rFonts w:ascii="Times New Roman" w:hAnsi="Times New Roman"/>
          <w:spacing w:val="35"/>
          <w:sz w:val="24"/>
          <w:szCs w:val="24"/>
        </w:rPr>
        <w:t xml:space="preserve"> </w:t>
      </w:r>
      <w:r w:rsidRPr="00816049">
        <w:rPr>
          <w:rFonts w:ascii="Times New Roman" w:hAnsi="Times New Roman"/>
          <w:sz w:val="24"/>
          <w:szCs w:val="24"/>
        </w:rPr>
        <w:t>is</w:t>
      </w:r>
      <w:r w:rsidRPr="00816049">
        <w:rPr>
          <w:rFonts w:ascii="Times New Roman" w:hAnsi="Times New Roman"/>
          <w:spacing w:val="24"/>
          <w:sz w:val="24"/>
          <w:szCs w:val="24"/>
        </w:rPr>
        <w:t xml:space="preserve"> </w:t>
      </w:r>
      <w:r w:rsidRPr="00816049">
        <w:rPr>
          <w:rFonts w:ascii="Times New Roman" w:hAnsi="Times New Roman"/>
          <w:sz w:val="24"/>
          <w:szCs w:val="24"/>
        </w:rPr>
        <w:t>held</w:t>
      </w:r>
      <w:r w:rsidRPr="00816049">
        <w:rPr>
          <w:rFonts w:ascii="Times New Roman" w:hAnsi="Times New Roman"/>
          <w:spacing w:val="42"/>
          <w:sz w:val="24"/>
          <w:szCs w:val="24"/>
        </w:rPr>
        <w:t xml:space="preserve"> </w:t>
      </w:r>
      <w:r w:rsidRPr="00816049">
        <w:rPr>
          <w:rFonts w:ascii="Times New Roman" w:hAnsi="Times New Roman"/>
          <w:sz w:val="24"/>
          <w:szCs w:val="24"/>
        </w:rPr>
        <w:t>to</w:t>
      </w:r>
      <w:r w:rsidRPr="00816049">
        <w:rPr>
          <w:rFonts w:ascii="Times New Roman" w:hAnsi="Times New Roman"/>
          <w:spacing w:val="31"/>
          <w:sz w:val="24"/>
          <w:szCs w:val="24"/>
        </w:rPr>
        <w:t xml:space="preserve"> </w:t>
      </w:r>
      <w:r w:rsidRPr="00816049">
        <w:rPr>
          <w:rFonts w:ascii="Times New Roman" w:hAnsi="Times New Roman"/>
          <w:sz w:val="24"/>
          <w:szCs w:val="24"/>
        </w:rPr>
        <w:t>be</w:t>
      </w:r>
      <w:r w:rsidRPr="00816049">
        <w:rPr>
          <w:rFonts w:ascii="Times New Roman" w:hAnsi="Times New Roman"/>
          <w:spacing w:val="35"/>
          <w:sz w:val="24"/>
          <w:szCs w:val="24"/>
        </w:rPr>
        <w:t xml:space="preserve"> </w:t>
      </w:r>
      <w:r w:rsidRPr="00816049">
        <w:rPr>
          <w:rFonts w:ascii="Times New Roman" w:hAnsi="Times New Roman"/>
          <w:sz w:val="24"/>
          <w:szCs w:val="24"/>
        </w:rPr>
        <w:t>unenforceable</w:t>
      </w:r>
      <w:r w:rsidRPr="00816049">
        <w:rPr>
          <w:rFonts w:ascii="Times New Roman" w:hAnsi="Times New Roman"/>
          <w:spacing w:val="5"/>
          <w:sz w:val="24"/>
          <w:szCs w:val="24"/>
        </w:rPr>
        <w:t xml:space="preserve"> </w:t>
      </w:r>
      <w:r w:rsidRPr="00816049">
        <w:rPr>
          <w:rFonts w:ascii="Times New Roman" w:hAnsi="Times New Roman"/>
          <w:sz w:val="24"/>
          <w:szCs w:val="24"/>
        </w:rPr>
        <w:t>for</w:t>
      </w:r>
      <w:r w:rsidRPr="00816049">
        <w:rPr>
          <w:rFonts w:ascii="Times New Roman" w:hAnsi="Times New Roman"/>
          <w:spacing w:val="32"/>
          <w:sz w:val="24"/>
          <w:szCs w:val="24"/>
        </w:rPr>
        <w:t xml:space="preserve"> </w:t>
      </w:r>
      <w:r w:rsidRPr="00816049">
        <w:rPr>
          <w:rFonts w:ascii="Times New Roman" w:hAnsi="Times New Roman"/>
          <w:sz w:val="24"/>
          <w:szCs w:val="24"/>
        </w:rPr>
        <w:t>any</w:t>
      </w:r>
      <w:r w:rsidRPr="00816049">
        <w:rPr>
          <w:rFonts w:ascii="Times New Roman" w:hAnsi="Times New Roman"/>
          <w:spacing w:val="24"/>
          <w:sz w:val="24"/>
          <w:szCs w:val="24"/>
        </w:rPr>
        <w:t xml:space="preserve"> </w:t>
      </w:r>
      <w:r w:rsidRPr="00816049">
        <w:rPr>
          <w:rFonts w:ascii="Times New Roman" w:hAnsi="Times New Roman"/>
          <w:sz w:val="24"/>
          <w:szCs w:val="24"/>
        </w:rPr>
        <w:t>reason,</w:t>
      </w:r>
      <w:r w:rsidRPr="00816049">
        <w:rPr>
          <w:rFonts w:ascii="Times New Roman" w:hAnsi="Times New Roman"/>
          <w:spacing w:val="43"/>
          <w:sz w:val="24"/>
          <w:szCs w:val="24"/>
        </w:rPr>
        <w:t xml:space="preserve"> </w:t>
      </w:r>
      <w:r w:rsidRPr="00816049">
        <w:rPr>
          <w:rFonts w:ascii="Times New Roman" w:hAnsi="Times New Roman"/>
          <w:sz w:val="24"/>
          <w:szCs w:val="24"/>
        </w:rPr>
        <w:t>the</w:t>
      </w:r>
      <w:r w:rsidRPr="00816049">
        <w:rPr>
          <w:rFonts w:ascii="Times New Roman" w:hAnsi="Times New Roman"/>
          <w:w w:val="96"/>
          <w:sz w:val="24"/>
          <w:szCs w:val="24"/>
        </w:rPr>
        <w:t xml:space="preserve"> </w:t>
      </w:r>
      <w:r w:rsidRPr="00816049">
        <w:rPr>
          <w:rFonts w:ascii="Times New Roman" w:hAnsi="Times New Roman"/>
          <w:sz w:val="24"/>
          <w:szCs w:val="24"/>
        </w:rPr>
        <w:t>unenforceability</w:t>
      </w:r>
      <w:r w:rsidRPr="00816049">
        <w:rPr>
          <w:rFonts w:ascii="Times New Roman" w:hAnsi="Times New Roman"/>
          <w:spacing w:val="20"/>
          <w:sz w:val="24"/>
          <w:szCs w:val="24"/>
        </w:rPr>
        <w:t xml:space="preserve"> </w:t>
      </w:r>
      <w:r w:rsidRPr="00816049">
        <w:rPr>
          <w:rFonts w:ascii="Times New Roman" w:hAnsi="Times New Roman"/>
          <w:sz w:val="24"/>
          <w:szCs w:val="24"/>
        </w:rPr>
        <w:t>thereof</w:t>
      </w:r>
      <w:r w:rsidRPr="00816049">
        <w:rPr>
          <w:rFonts w:ascii="Times New Roman" w:hAnsi="Times New Roman"/>
          <w:spacing w:val="27"/>
          <w:sz w:val="24"/>
          <w:szCs w:val="24"/>
        </w:rPr>
        <w:t xml:space="preserve"> </w:t>
      </w:r>
      <w:r w:rsidRPr="00816049">
        <w:rPr>
          <w:rFonts w:ascii="Times New Roman" w:hAnsi="Times New Roman"/>
          <w:sz w:val="24"/>
          <w:szCs w:val="24"/>
        </w:rPr>
        <w:t>shall</w:t>
      </w:r>
      <w:r w:rsidRPr="00816049">
        <w:rPr>
          <w:rFonts w:ascii="Times New Roman" w:hAnsi="Times New Roman"/>
          <w:spacing w:val="-1"/>
          <w:sz w:val="24"/>
          <w:szCs w:val="24"/>
        </w:rPr>
        <w:t xml:space="preserve"> </w:t>
      </w:r>
      <w:r w:rsidRPr="00816049">
        <w:rPr>
          <w:rFonts w:ascii="Times New Roman" w:hAnsi="Times New Roman"/>
          <w:sz w:val="24"/>
          <w:szCs w:val="24"/>
        </w:rPr>
        <w:t>not</w:t>
      </w:r>
      <w:r w:rsidRPr="00816049">
        <w:rPr>
          <w:rFonts w:ascii="Times New Roman" w:hAnsi="Times New Roman"/>
          <w:spacing w:val="5"/>
          <w:sz w:val="24"/>
          <w:szCs w:val="24"/>
        </w:rPr>
        <w:t xml:space="preserve"> </w:t>
      </w:r>
      <w:r w:rsidRPr="00816049">
        <w:rPr>
          <w:rFonts w:ascii="Times New Roman" w:hAnsi="Times New Roman"/>
          <w:sz w:val="24"/>
          <w:szCs w:val="24"/>
        </w:rPr>
        <w:t>affect</w:t>
      </w:r>
      <w:r w:rsidRPr="00816049">
        <w:rPr>
          <w:rFonts w:ascii="Times New Roman" w:hAnsi="Times New Roman"/>
          <w:spacing w:val="11"/>
          <w:sz w:val="24"/>
          <w:szCs w:val="24"/>
        </w:rPr>
        <w:t xml:space="preserve"> </w:t>
      </w:r>
      <w:r w:rsidRPr="00816049">
        <w:rPr>
          <w:rFonts w:ascii="Times New Roman" w:hAnsi="Times New Roman"/>
          <w:sz w:val="24"/>
          <w:szCs w:val="24"/>
        </w:rPr>
        <w:t>any</w:t>
      </w:r>
      <w:r w:rsidRPr="00816049">
        <w:rPr>
          <w:rFonts w:ascii="Times New Roman" w:hAnsi="Times New Roman"/>
          <w:spacing w:val="-5"/>
          <w:sz w:val="24"/>
          <w:szCs w:val="24"/>
        </w:rPr>
        <w:t xml:space="preserve"> </w:t>
      </w:r>
      <w:r w:rsidRPr="00816049">
        <w:rPr>
          <w:rFonts w:ascii="Times New Roman" w:hAnsi="Times New Roman"/>
          <w:sz w:val="24"/>
          <w:szCs w:val="24"/>
        </w:rPr>
        <w:t>other</w:t>
      </w:r>
      <w:r w:rsidRPr="00816049">
        <w:rPr>
          <w:rFonts w:ascii="Times New Roman" w:hAnsi="Times New Roman"/>
          <w:spacing w:val="10"/>
          <w:sz w:val="24"/>
          <w:szCs w:val="24"/>
        </w:rPr>
        <w:t xml:space="preserve"> </w:t>
      </w:r>
      <w:r w:rsidRPr="00816049">
        <w:rPr>
          <w:rFonts w:ascii="Times New Roman" w:hAnsi="Times New Roman"/>
          <w:sz w:val="24"/>
          <w:szCs w:val="24"/>
        </w:rPr>
        <w:t>provision</w:t>
      </w:r>
      <w:r w:rsidRPr="00816049">
        <w:rPr>
          <w:rFonts w:ascii="Times New Roman" w:hAnsi="Times New Roman"/>
          <w:spacing w:val="22"/>
          <w:sz w:val="24"/>
          <w:szCs w:val="24"/>
        </w:rPr>
        <w:t xml:space="preserve"> </w:t>
      </w:r>
      <w:r w:rsidRPr="00816049">
        <w:rPr>
          <w:rFonts w:ascii="Times New Roman" w:hAnsi="Times New Roman"/>
          <w:sz w:val="24"/>
          <w:szCs w:val="24"/>
        </w:rPr>
        <w:t>contained</w:t>
      </w:r>
      <w:r w:rsidRPr="00816049">
        <w:rPr>
          <w:rFonts w:ascii="Times New Roman" w:hAnsi="Times New Roman"/>
          <w:spacing w:val="5"/>
          <w:sz w:val="24"/>
          <w:szCs w:val="24"/>
        </w:rPr>
        <w:t xml:space="preserve"> </w:t>
      </w:r>
      <w:r w:rsidRPr="00816049">
        <w:rPr>
          <w:rFonts w:ascii="Times New Roman" w:hAnsi="Times New Roman"/>
          <w:sz w:val="24"/>
          <w:szCs w:val="24"/>
        </w:rPr>
        <w:t>herein,</w:t>
      </w:r>
      <w:r w:rsidRPr="00816049">
        <w:rPr>
          <w:rFonts w:ascii="Times New Roman" w:hAnsi="Times New Roman"/>
          <w:spacing w:val="21"/>
          <w:sz w:val="24"/>
          <w:szCs w:val="24"/>
        </w:rPr>
        <w:t xml:space="preserve"> </w:t>
      </w:r>
      <w:r w:rsidRPr="00816049">
        <w:rPr>
          <w:rFonts w:ascii="Times New Roman" w:hAnsi="Times New Roman"/>
          <w:sz w:val="24"/>
          <w:szCs w:val="24"/>
        </w:rPr>
        <w:t>and</w:t>
      </w:r>
      <w:r w:rsidRPr="00816049">
        <w:rPr>
          <w:rFonts w:ascii="Times New Roman" w:hAnsi="Times New Roman"/>
          <w:spacing w:val="6"/>
          <w:sz w:val="24"/>
          <w:szCs w:val="24"/>
        </w:rPr>
        <w:t xml:space="preserve"> </w:t>
      </w:r>
      <w:r w:rsidRPr="00816049">
        <w:rPr>
          <w:rFonts w:ascii="Times New Roman" w:hAnsi="Times New Roman"/>
          <w:sz w:val="24"/>
          <w:szCs w:val="24"/>
        </w:rPr>
        <w:t>the</w:t>
      </w:r>
      <w:r w:rsidRPr="00816049">
        <w:rPr>
          <w:rFonts w:ascii="Times New Roman" w:hAnsi="Times New Roman"/>
          <w:spacing w:val="5"/>
          <w:sz w:val="24"/>
          <w:szCs w:val="24"/>
        </w:rPr>
        <w:t xml:space="preserve"> </w:t>
      </w:r>
      <w:r w:rsidRPr="00816049">
        <w:rPr>
          <w:rFonts w:ascii="Times New Roman" w:hAnsi="Times New Roman"/>
          <w:sz w:val="24"/>
          <w:szCs w:val="24"/>
        </w:rPr>
        <w:t>remainder</w:t>
      </w:r>
      <w:r w:rsidRPr="00816049">
        <w:rPr>
          <w:rFonts w:ascii="Times New Roman" w:hAnsi="Times New Roman"/>
          <w:spacing w:val="26"/>
          <w:sz w:val="24"/>
          <w:szCs w:val="24"/>
        </w:rPr>
        <w:t xml:space="preserve"> </w:t>
      </w:r>
      <w:r w:rsidRPr="00816049">
        <w:rPr>
          <w:rFonts w:ascii="Times New Roman" w:hAnsi="Times New Roman"/>
          <w:sz w:val="24"/>
          <w:szCs w:val="24"/>
        </w:rPr>
        <w:t>of</w:t>
      </w:r>
      <w:r w:rsidRPr="00816049">
        <w:rPr>
          <w:rFonts w:ascii="Times New Roman" w:hAnsi="Times New Roman"/>
          <w:spacing w:val="9"/>
          <w:sz w:val="24"/>
          <w:szCs w:val="24"/>
        </w:rPr>
        <w:t xml:space="preserve"> </w:t>
      </w:r>
      <w:r w:rsidRPr="00816049">
        <w:rPr>
          <w:rFonts w:ascii="Times New Roman" w:hAnsi="Times New Roman"/>
          <w:sz w:val="24"/>
          <w:szCs w:val="24"/>
        </w:rPr>
        <w:t>the</w:t>
      </w:r>
      <w:r w:rsidRPr="00816049">
        <w:rPr>
          <w:rFonts w:ascii="Times New Roman" w:hAnsi="Times New Roman"/>
          <w:spacing w:val="12"/>
          <w:sz w:val="24"/>
          <w:szCs w:val="24"/>
        </w:rPr>
        <w:t xml:space="preserve"> </w:t>
      </w:r>
      <w:r w:rsidRPr="00816049">
        <w:rPr>
          <w:rFonts w:ascii="Times New Roman" w:hAnsi="Times New Roman"/>
          <w:sz w:val="24"/>
          <w:szCs w:val="24"/>
        </w:rPr>
        <w:t>Contract shall</w:t>
      </w:r>
      <w:r w:rsidRPr="00816049">
        <w:rPr>
          <w:rFonts w:ascii="Times New Roman" w:hAnsi="Times New Roman"/>
          <w:spacing w:val="8"/>
          <w:sz w:val="24"/>
          <w:szCs w:val="24"/>
        </w:rPr>
        <w:t xml:space="preserve"> </w:t>
      </w:r>
      <w:r w:rsidRPr="00816049">
        <w:rPr>
          <w:rFonts w:ascii="Times New Roman" w:hAnsi="Times New Roman"/>
          <w:sz w:val="24"/>
          <w:szCs w:val="24"/>
        </w:rPr>
        <w:t>remain</w:t>
      </w:r>
      <w:r w:rsidRPr="00816049">
        <w:rPr>
          <w:rFonts w:ascii="Times New Roman" w:hAnsi="Times New Roman"/>
          <w:spacing w:val="20"/>
          <w:sz w:val="24"/>
          <w:szCs w:val="24"/>
        </w:rPr>
        <w:t xml:space="preserve"> </w:t>
      </w:r>
      <w:r w:rsidRPr="00816049">
        <w:rPr>
          <w:rFonts w:ascii="Times New Roman" w:hAnsi="Times New Roman"/>
          <w:sz w:val="24"/>
          <w:szCs w:val="24"/>
        </w:rPr>
        <w:t>in</w:t>
      </w:r>
      <w:r w:rsidRPr="00816049">
        <w:rPr>
          <w:rFonts w:ascii="Times New Roman" w:hAnsi="Times New Roman"/>
          <w:spacing w:val="10"/>
          <w:sz w:val="24"/>
          <w:szCs w:val="24"/>
        </w:rPr>
        <w:t xml:space="preserve"> </w:t>
      </w:r>
      <w:r w:rsidRPr="00816049">
        <w:rPr>
          <w:rFonts w:ascii="Times New Roman" w:hAnsi="Times New Roman"/>
          <w:sz w:val="24"/>
          <w:szCs w:val="24"/>
        </w:rPr>
        <w:t>full</w:t>
      </w:r>
      <w:r w:rsidRPr="00816049">
        <w:rPr>
          <w:rFonts w:ascii="Times New Roman" w:hAnsi="Times New Roman"/>
          <w:spacing w:val="15"/>
          <w:sz w:val="24"/>
          <w:szCs w:val="24"/>
        </w:rPr>
        <w:t xml:space="preserve"> </w:t>
      </w:r>
      <w:r w:rsidRPr="00816049">
        <w:rPr>
          <w:rFonts w:ascii="Times New Roman" w:hAnsi="Times New Roman"/>
          <w:sz w:val="24"/>
          <w:szCs w:val="24"/>
        </w:rPr>
        <w:t>force</w:t>
      </w:r>
      <w:r w:rsidRPr="00816049">
        <w:rPr>
          <w:rFonts w:ascii="Times New Roman" w:hAnsi="Times New Roman"/>
          <w:spacing w:val="8"/>
          <w:sz w:val="24"/>
          <w:szCs w:val="24"/>
        </w:rPr>
        <w:t xml:space="preserve"> </w:t>
      </w:r>
      <w:r w:rsidRPr="00816049">
        <w:rPr>
          <w:rFonts w:ascii="Times New Roman" w:hAnsi="Times New Roman"/>
          <w:sz w:val="24"/>
          <w:szCs w:val="24"/>
        </w:rPr>
        <w:t>and</w:t>
      </w:r>
      <w:r w:rsidRPr="00816049">
        <w:rPr>
          <w:rFonts w:ascii="Times New Roman" w:hAnsi="Times New Roman"/>
          <w:spacing w:val="4"/>
          <w:sz w:val="24"/>
          <w:szCs w:val="24"/>
        </w:rPr>
        <w:t xml:space="preserve"> </w:t>
      </w:r>
      <w:r w:rsidRPr="00816049">
        <w:rPr>
          <w:rFonts w:ascii="Times New Roman" w:hAnsi="Times New Roman"/>
          <w:sz w:val="24"/>
          <w:szCs w:val="24"/>
        </w:rPr>
        <w:t>effect,</w:t>
      </w:r>
      <w:r w:rsidRPr="00816049">
        <w:rPr>
          <w:rFonts w:ascii="Times New Roman" w:hAnsi="Times New Roman"/>
          <w:spacing w:val="13"/>
          <w:sz w:val="24"/>
          <w:szCs w:val="24"/>
        </w:rPr>
        <w:t xml:space="preserve"> </w:t>
      </w:r>
      <w:r w:rsidRPr="00816049">
        <w:rPr>
          <w:rFonts w:ascii="Times New Roman" w:hAnsi="Times New Roman"/>
          <w:sz w:val="24"/>
          <w:szCs w:val="24"/>
        </w:rPr>
        <w:t>and</w:t>
      </w:r>
      <w:r w:rsidRPr="00816049">
        <w:rPr>
          <w:rFonts w:ascii="Times New Roman" w:hAnsi="Times New Roman"/>
          <w:spacing w:val="13"/>
          <w:sz w:val="24"/>
          <w:szCs w:val="24"/>
        </w:rPr>
        <w:t xml:space="preserve"> </w:t>
      </w:r>
      <w:r w:rsidRPr="00816049">
        <w:rPr>
          <w:rFonts w:ascii="Times New Roman" w:hAnsi="Times New Roman"/>
          <w:sz w:val="24"/>
          <w:szCs w:val="24"/>
        </w:rPr>
        <w:t>enforceable</w:t>
      </w:r>
      <w:r w:rsidRPr="00816049">
        <w:rPr>
          <w:rFonts w:ascii="Times New Roman" w:hAnsi="Times New Roman"/>
          <w:spacing w:val="19"/>
          <w:sz w:val="24"/>
          <w:szCs w:val="24"/>
        </w:rPr>
        <w:t xml:space="preserve"> </w:t>
      </w:r>
      <w:r w:rsidRPr="00816049">
        <w:rPr>
          <w:rFonts w:ascii="Times New Roman" w:hAnsi="Times New Roman"/>
          <w:sz w:val="24"/>
          <w:szCs w:val="24"/>
        </w:rPr>
        <w:t>in</w:t>
      </w:r>
      <w:r w:rsidRPr="00816049">
        <w:rPr>
          <w:rFonts w:ascii="Times New Roman" w:hAnsi="Times New Roman"/>
          <w:spacing w:val="10"/>
          <w:sz w:val="24"/>
          <w:szCs w:val="24"/>
        </w:rPr>
        <w:t xml:space="preserve"> </w:t>
      </w:r>
      <w:r w:rsidRPr="00816049">
        <w:rPr>
          <w:rFonts w:ascii="Times New Roman" w:hAnsi="Times New Roman"/>
          <w:sz w:val="24"/>
          <w:szCs w:val="24"/>
        </w:rPr>
        <w:t>accordance</w:t>
      </w:r>
      <w:r w:rsidRPr="00816049">
        <w:rPr>
          <w:rFonts w:ascii="Times New Roman" w:hAnsi="Times New Roman"/>
          <w:spacing w:val="16"/>
          <w:sz w:val="24"/>
          <w:szCs w:val="24"/>
        </w:rPr>
        <w:t xml:space="preserve"> </w:t>
      </w:r>
      <w:r w:rsidRPr="00816049">
        <w:rPr>
          <w:rFonts w:ascii="Times New Roman" w:hAnsi="Times New Roman"/>
          <w:sz w:val="24"/>
          <w:szCs w:val="24"/>
        </w:rPr>
        <w:t>with</w:t>
      </w:r>
      <w:r w:rsidRPr="00816049">
        <w:rPr>
          <w:rFonts w:ascii="Times New Roman" w:hAnsi="Times New Roman"/>
          <w:spacing w:val="9"/>
          <w:sz w:val="24"/>
          <w:szCs w:val="24"/>
        </w:rPr>
        <w:t xml:space="preserve"> </w:t>
      </w:r>
      <w:r w:rsidRPr="00816049">
        <w:rPr>
          <w:rFonts w:ascii="Times New Roman" w:hAnsi="Times New Roman"/>
          <w:spacing w:val="2"/>
          <w:sz w:val="24"/>
          <w:szCs w:val="24"/>
        </w:rPr>
        <w:t>its</w:t>
      </w:r>
      <w:r w:rsidR="00F17968">
        <w:rPr>
          <w:rFonts w:ascii="Times New Roman" w:hAnsi="Times New Roman"/>
          <w:spacing w:val="2"/>
          <w:sz w:val="24"/>
          <w:szCs w:val="24"/>
        </w:rPr>
        <w:t xml:space="preserve"> </w:t>
      </w:r>
      <w:r w:rsidRPr="00816049">
        <w:rPr>
          <w:rFonts w:ascii="Times New Roman" w:hAnsi="Times New Roman"/>
          <w:spacing w:val="2"/>
          <w:sz w:val="24"/>
          <w:szCs w:val="24"/>
        </w:rPr>
        <w:t>terms.</w:t>
      </w:r>
    </w:p>
    <w:p w:rsidR="00816049" w:rsidRPr="00816049" w:rsidRDefault="00816049" w:rsidP="00816049">
      <w:pPr>
        <w:spacing w:before="11"/>
        <w:ind w:right="850" w:hanging="29"/>
      </w:pPr>
    </w:p>
    <w:p w:rsidR="00816049" w:rsidRPr="00816049" w:rsidRDefault="00816049" w:rsidP="0025330F">
      <w:pPr>
        <w:pStyle w:val="BodyText"/>
        <w:numPr>
          <w:ilvl w:val="0"/>
          <w:numId w:val="54"/>
        </w:numPr>
        <w:tabs>
          <w:tab w:val="left" w:pos="484"/>
        </w:tabs>
        <w:autoSpaceDE/>
        <w:autoSpaceDN/>
        <w:adjustRightInd/>
        <w:spacing w:line="253" w:lineRule="auto"/>
        <w:ind w:left="0" w:right="850" w:hanging="29"/>
        <w:jc w:val="both"/>
        <w:rPr>
          <w:rFonts w:ascii="Times New Roman" w:hAnsi="Times New Roman"/>
          <w:sz w:val="24"/>
          <w:szCs w:val="24"/>
        </w:rPr>
      </w:pPr>
      <w:r w:rsidRPr="00F17968">
        <w:rPr>
          <w:rFonts w:ascii="Times New Roman" w:hAnsi="Times New Roman"/>
          <w:b/>
          <w:sz w:val="24"/>
          <w:szCs w:val="24"/>
        </w:rPr>
        <w:t>QUANTITIES:</w:t>
      </w:r>
      <w:r w:rsidRPr="00F17968">
        <w:rPr>
          <w:rFonts w:ascii="Times New Roman" w:hAnsi="Times New Roman"/>
          <w:b/>
          <w:spacing w:val="14"/>
          <w:sz w:val="24"/>
          <w:szCs w:val="24"/>
        </w:rPr>
        <w:t xml:space="preserve"> </w:t>
      </w:r>
      <w:r w:rsidRPr="00816049">
        <w:rPr>
          <w:rFonts w:ascii="Times New Roman" w:hAnsi="Times New Roman"/>
          <w:sz w:val="24"/>
          <w:szCs w:val="24"/>
        </w:rPr>
        <w:t>Newton</w:t>
      </w:r>
      <w:r w:rsidRPr="00816049">
        <w:rPr>
          <w:rFonts w:ascii="Times New Roman" w:hAnsi="Times New Roman"/>
          <w:spacing w:val="29"/>
          <w:sz w:val="24"/>
          <w:szCs w:val="24"/>
        </w:rPr>
        <w:t xml:space="preserve"> </w:t>
      </w:r>
      <w:r w:rsidRPr="00816049">
        <w:rPr>
          <w:rFonts w:ascii="Times New Roman" w:hAnsi="Times New Roman"/>
          <w:sz w:val="24"/>
          <w:szCs w:val="24"/>
        </w:rPr>
        <w:t>County</w:t>
      </w:r>
      <w:r w:rsidRPr="00816049">
        <w:rPr>
          <w:rFonts w:ascii="Times New Roman" w:hAnsi="Times New Roman"/>
          <w:spacing w:val="-2"/>
          <w:sz w:val="24"/>
          <w:szCs w:val="24"/>
        </w:rPr>
        <w:t xml:space="preserve"> </w:t>
      </w:r>
      <w:r w:rsidRPr="00816049">
        <w:rPr>
          <w:rFonts w:ascii="Times New Roman" w:hAnsi="Times New Roman"/>
          <w:sz w:val="24"/>
          <w:szCs w:val="24"/>
        </w:rPr>
        <w:t>requests</w:t>
      </w:r>
      <w:r w:rsidRPr="00816049">
        <w:rPr>
          <w:rFonts w:ascii="Times New Roman" w:hAnsi="Times New Roman"/>
          <w:spacing w:val="4"/>
          <w:sz w:val="24"/>
          <w:szCs w:val="24"/>
        </w:rPr>
        <w:t xml:space="preserve"> </w:t>
      </w:r>
      <w:r w:rsidRPr="00816049">
        <w:rPr>
          <w:rFonts w:ascii="Times New Roman" w:hAnsi="Times New Roman"/>
          <w:sz w:val="24"/>
          <w:szCs w:val="24"/>
        </w:rPr>
        <w:t>purchase</w:t>
      </w:r>
      <w:r w:rsidRPr="00816049">
        <w:rPr>
          <w:rFonts w:ascii="Times New Roman" w:hAnsi="Times New Roman"/>
          <w:spacing w:val="1"/>
          <w:sz w:val="24"/>
          <w:szCs w:val="24"/>
        </w:rPr>
        <w:t xml:space="preserve"> </w:t>
      </w:r>
      <w:r w:rsidRPr="00816049">
        <w:rPr>
          <w:rFonts w:ascii="Times New Roman" w:hAnsi="Times New Roman"/>
          <w:sz w:val="24"/>
          <w:szCs w:val="24"/>
        </w:rPr>
        <w:t>prices</w:t>
      </w:r>
      <w:r w:rsidRPr="00816049">
        <w:rPr>
          <w:rFonts w:ascii="Times New Roman" w:hAnsi="Times New Roman"/>
          <w:spacing w:val="19"/>
          <w:sz w:val="24"/>
          <w:szCs w:val="24"/>
        </w:rPr>
        <w:t xml:space="preserve"> </w:t>
      </w:r>
      <w:r w:rsidRPr="00816049">
        <w:rPr>
          <w:rFonts w:ascii="Times New Roman" w:hAnsi="Times New Roman"/>
          <w:sz w:val="24"/>
          <w:szCs w:val="24"/>
        </w:rPr>
        <w:t>for the</w:t>
      </w:r>
      <w:r w:rsidRPr="00816049">
        <w:rPr>
          <w:rFonts w:ascii="Times New Roman" w:hAnsi="Times New Roman"/>
          <w:spacing w:val="7"/>
          <w:sz w:val="24"/>
          <w:szCs w:val="24"/>
        </w:rPr>
        <w:t xml:space="preserve"> </w:t>
      </w:r>
      <w:r w:rsidRPr="00816049">
        <w:rPr>
          <w:rFonts w:ascii="Times New Roman" w:hAnsi="Times New Roman"/>
          <w:sz w:val="24"/>
          <w:szCs w:val="24"/>
        </w:rPr>
        <w:t>items</w:t>
      </w:r>
      <w:r w:rsidRPr="00816049">
        <w:rPr>
          <w:rFonts w:ascii="Times New Roman" w:hAnsi="Times New Roman"/>
          <w:spacing w:val="15"/>
          <w:sz w:val="24"/>
          <w:szCs w:val="24"/>
        </w:rPr>
        <w:t xml:space="preserve"> </w:t>
      </w:r>
      <w:r w:rsidRPr="00816049">
        <w:rPr>
          <w:rFonts w:ascii="Times New Roman" w:hAnsi="Times New Roman"/>
          <w:sz w:val="24"/>
          <w:szCs w:val="24"/>
        </w:rPr>
        <w:t>identified</w:t>
      </w:r>
      <w:r w:rsidRPr="00816049">
        <w:rPr>
          <w:rFonts w:ascii="Times New Roman" w:hAnsi="Times New Roman"/>
          <w:spacing w:val="20"/>
          <w:sz w:val="24"/>
          <w:szCs w:val="24"/>
        </w:rPr>
        <w:t xml:space="preserve"> </w:t>
      </w:r>
      <w:r w:rsidRPr="00816049">
        <w:rPr>
          <w:rFonts w:ascii="Times New Roman" w:hAnsi="Times New Roman"/>
          <w:sz w:val="24"/>
          <w:szCs w:val="24"/>
        </w:rPr>
        <w:t>in</w:t>
      </w:r>
      <w:r w:rsidRPr="00816049">
        <w:rPr>
          <w:rFonts w:ascii="Times New Roman" w:hAnsi="Times New Roman"/>
          <w:spacing w:val="-1"/>
          <w:sz w:val="24"/>
          <w:szCs w:val="24"/>
        </w:rPr>
        <w:t xml:space="preserve"> </w:t>
      </w:r>
      <w:r w:rsidRPr="00816049">
        <w:rPr>
          <w:rFonts w:ascii="Times New Roman" w:hAnsi="Times New Roman"/>
          <w:sz w:val="24"/>
          <w:szCs w:val="24"/>
        </w:rPr>
        <w:t>this</w:t>
      </w:r>
      <w:r w:rsidRPr="00816049">
        <w:rPr>
          <w:rFonts w:ascii="Times New Roman" w:hAnsi="Times New Roman"/>
          <w:spacing w:val="8"/>
          <w:sz w:val="24"/>
          <w:szCs w:val="24"/>
        </w:rPr>
        <w:t xml:space="preserve"> </w:t>
      </w:r>
      <w:r w:rsidRPr="00816049">
        <w:rPr>
          <w:rFonts w:ascii="Times New Roman" w:hAnsi="Times New Roman"/>
          <w:sz w:val="24"/>
          <w:szCs w:val="24"/>
        </w:rPr>
        <w:t>offer,</w:t>
      </w:r>
      <w:r w:rsidRPr="00816049">
        <w:rPr>
          <w:rFonts w:ascii="Times New Roman" w:hAnsi="Times New Roman"/>
          <w:spacing w:val="10"/>
          <w:sz w:val="24"/>
          <w:szCs w:val="24"/>
        </w:rPr>
        <w:t xml:space="preserve"> </w:t>
      </w:r>
      <w:r w:rsidRPr="00816049">
        <w:rPr>
          <w:rFonts w:ascii="Times New Roman" w:hAnsi="Times New Roman"/>
          <w:sz w:val="24"/>
          <w:szCs w:val="24"/>
        </w:rPr>
        <w:t>and</w:t>
      </w:r>
      <w:r w:rsidRPr="00816049">
        <w:rPr>
          <w:rFonts w:ascii="Times New Roman" w:hAnsi="Times New Roman"/>
          <w:spacing w:val="18"/>
          <w:sz w:val="24"/>
          <w:szCs w:val="24"/>
        </w:rPr>
        <w:t xml:space="preserve"> </w:t>
      </w:r>
      <w:r w:rsidRPr="00816049">
        <w:rPr>
          <w:rFonts w:ascii="Times New Roman" w:hAnsi="Times New Roman"/>
          <w:sz w:val="24"/>
          <w:szCs w:val="24"/>
        </w:rPr>
        <w:t>in</w:t>
      </w:r>
      <w:r w:rsidRPr="00816049">
        <w:rPr>
          <w:rFonts w:ascii="Times New Roman" w:hAnsi="Times New Roman"/>
          <w:spacing w:val="-1"/>
          <w:sz w:val="24"/>
          <w:szCs w:val="24"/>
        </w:rPr>
        <w:t xml:space="preserve"> </w:t>
      </w:r>
      <w:r w:rsidRPr="00816049">
        <w:rPr>
          <w:rFonts w:ascii="Times New Roman" w:hAnsi="Times New Roman"/>
          <w:sz w:val="24"/>
          <w:szCs w:val="24"/>
        </w:rPr>
        <w:t>accordance with</w:t>
      </w:r>
      <w:r w:rsidRPr="00816049">
        <w:rPr>
          <w:rFonts w:ascii="Times New Roman" w:hAnsi="Times New Roman"/>
          <w:spacing w:val="16"/>
          <w:sz w:val="24"/>
          <w:szCs w:val="24"/>
        </w:rPr>
        <w:t xml:space="preserve"> </w:t>
      </w:r>
      <w:r w:rsidRPr="00816049">
        <w:rPr>
          <w:rFonts w:ascii="Times New Roman" w:hAnsi="Times New Roman"/>
          <w:sz w:val="24"/>
          <w:szCs w:val="24"/>
        </w:rPr>
        <w:t>the</w:t>
      </w:r>
      <w:r w:rsidRPr="00816049">
        <w:rPr>
          <w:rFonts w:ascii="Times New Roman" w:hAnsi="Times New Roman"/>
          <w:spacing w:val="11"/>
          <w:sz w:val="24"/>
          <w:szCs w:val="24"/>
        </w:rPr>
        <w:t xml:space="preserve"> </w:t>
      </w:r>
      <w:r w:rsidRPr="00816049">
        <w:rPr>
          <w:rFonts w:ascii="Times New Roman" w:hAnsi="Times New Roman"/>
          <w:sz w:val="24"/>
          <w:szCs w:val="24"/>
        </w:rPr>
        <w:t>specifications</w:t>
      </w:r>
      <w:r w:rsidRPr="00816049">
        <w:rPr>
          <w:rFonts w:ascii="Times New Roman" w:hAnsi="Times New Roman"/>
          <w:spacing w:val="15"/>
          <w:sz w:val="24"/>
          <w:szCs w:val="24"/>
        </w:rPr>
        <w:t xml:space="preserve"> </w:t>
      </w:r>
      <w:r w:rsidRPr="00816049">
        <w:rPr>
          <w:rFonts w:ascii="Times New Roman" w:hAnsi="Times New Roman"/>
          <w:sz w:val="24"/>
          <w:szCs w:val="24"/>
        </w:rPr>
        <w:t>provided</w:t>
      </w:r>
      <w:r w:rsidRPr="00816049">
        <w:rPr>
          <w:rFonts w:ascii="Times New Roman" w:hAnsi="Times New Roman"/>
          <w:spacing w:val="19"/>
          <w:sz w:val="24"/>
          <w:szCs w:val="24"/>
        </w:rPr>
        <w:t xml:space="preserve"> </w:t>
      </w:r>
      <w:r w:rsidRPr="00816049">
        <w:rPr>
          <w:rFonts w:ascii="Times New Roman" w:hAnsi="Times New Roman"/>
          <w:sz w:val="24"/>
          <w:szCs w:val="24"/>
        </w:rPr>
        <w:t>herein.</w:t>
      </w:r>
      <w:r w:rsidRPr="00816049">
        <w:rPr>
          <w:rFonts w:ascii="Times New Roman" w:hAnsi="Times New Roman"/>
          <w:spacing w:val="15"/>
          <w:sz w:val="24"/>
          <w:szCs w:val="24"/>
        </w:rPr>
        <w:t xml:space="preserve"> </w:t>
      </w:r>
      <w:r w:rsidRPr="00816049">
        <w:rPr>
          <w:rFonts w:ascii="Times New Roman" w:hAnsi="Times New Roman"/>
          <w:sz w:val="24"/>
          <w:szCs w:val="24"/>
        </w:rPr>
        <w:t>The</w:t>
      </w:r>
      <w:r w:rsidRPr="00816049">
        <w:rPr>
          <w:rFonts w:ascii="Times New Roman" w:hAnsi="Times New Roman"/>
          <w:spacing w:val="-1"/>
          <w:sz w:val="24"/>
          <w:szCs w:val="24"/>
        </w:rPr>
        <w:t xml:space="preserve"> </w:t>
      </w:r>
      <w:r w:rsidRPr="00816049">
        <w:rPr>
          <w:rFonts w:ascii="Times New Roman" w:hAnsi="Times New Roman"/>
          <w:sz w:val="24"/>
          <w:szCs w:val="24"/>
        </w:rPr>
        <w:t>quantities</w:t>
      </w:r>
      <w:r w:rsidRPr="00816049">
        <w:rPr>
          <w:rFonts w:ascii="Times New Roman" w:hAnsi="Times New Roman"/>
          <w:spacing w:val="4"/>
          <w:sz w:val="24"/>
          <w:szCs w:val="24"/>
        </w:rPr>
        <w:t xml:space="preserve"> </w:t>
      </w:r>
      <w:r w:rsidRPr="00816049">
        <w:rPr>
          <w:rFonts w:ascii="Times New Roman" w:hAnsi="Times New Roman"/>
          <w:sz w:val="24"/>
          <w:szCs w:val="24"/>
        </w:rPr>
        <w:t>provided</w:t>
      </w:r>
      <w:r w:rsidRPr="00816049">
        <w:rPr>
          <w:rFonts w:ascii="Times New Roman" w:hAnsi="Times New Roman"/>
          <w:spacing w:val="26"/>
          <w:sz w:val="24"/>
          <w:szCs w:val="24"/>
        </w:rPr>
        <w:t xml:space="preserve"> </w:t>
      </w:r>
      <w:r w:rsidRPr="00816049">
        <w:rPr>
          <w:rFonts w:ascii="Times New Roman" w:hAnsi="Times New Roman"/>
          <w:sz w:val="24"/>
          <w:szCs w:val="24"/>
        </w:rPr>
        <w:t>are</w:t>
      </w:r>
      <w:r w:rsidRPr="00816049">
        <w:rPr>
          <w:rFonts w:ascii="Times New Roman" w:hAnsi="Times New Roman"/>
          <w:spacing w:val="-1"/>
          <w:sz w:val="24"/>
          <w:szCs w:val="24"/>
        </w:rPr>
        <w:t xml:space="preserve"> </w:t>
      </w:r>
      <w:r w:rsidRPr="00816049">
        <w:rPr>
          <w:rFonts w:ascii="Times New Roman" w:hAnsi="Times New Roman"/>
          <w:sz w:val="24"/>
          <w:szCs w:val="24"/>
        </w:rPr>
        <w:t>given</w:t>
      </w:r>
      <w:r w:rsidRPr="00816049">
        <w:rPr>
          <w:rFonts w:ascii="Times New Roman" w:hAnsi="Times New Roman"/>
          <w:spacing w:val="9"/>
          <w:sz w:val="24"/>
          <w:szCs w:val="24"/>
        </w:rPr>
        <w:t xml:space="preserve"> </w:t>
      </w:r>
      <w:r w:rsidRPr="00816049">
        <w:rPr>
          <w:rFonts w:ascii="Times New Roman" w:hAnsi="Times New Roman"/>
          <w:sz w:val="24"/>
          <w:szCs w:val="24"/>
        </w:rPr>
        <w:t>as</w:t>
      </w:r>
      <w:r w:rsidRPr="00816049">
        <w:rPr>
          <w:rFonts w:ascii="Times New Roman" w:hAnsi="Times New Roman"/>
          <w:spacing w:val="2"/>
          <w:sz w:val="24"/>
          <w:szCs w:val="24"/>
        </w:rPr>
        <w:t xml:space="preserve"> </w:t>
      </w:r>
      <w:r w:rsidRPr="00816049">
        <w:rPr>
          <w:rFonts w:ascii="Times New Roman" w:hAnsi="Times New Roman"/>
          <w:sz w:val="24"/>
          <w:szCs w:val="24"/>
        </w:rPr>
        <w:t>a</w:t>
      </w:r>
      <w:r w:rsidRPr="00816049">
        <w:rPr>
          <w:rFonts w:ascii="Times New Roman" w:hAnsi="Times New Roman"/>
          <w:spacing w:val="-1"/>
          <w:sz w:val="24"/>
          <w:szCs w:val="24"/>
        </w:rPr>
        <w:t xml:space="preserve"> </w:t>
      </w:r>
      <w:r w:rsidRPr="00816049">
        <w:rPr>
          <w:rFonts w:ascii="Times New Roman" w:hAnsi="Times New Roman"/>
          <w:sz w:val="24"/>
          <w:szCs w:val="24"/>
        </w:rPr>
        <w:t>guideline</w:t>
      </w:r>
      <w:r w:rsidRPr="00816049">
        <w:rPr>
          <w:rFonts w:ascii="Times New Roman" w:hAnsi="Times New Roman"/>
          <w:spacing w:val="16"/>
          <w:sz w:val="24"/>
          <w:szCs w:val="24"/>
        </w:rPr>
        <w:t xml:space="preserve"> </w:t>
      </w:r>
      <w:r w:rsidRPr="00816049">
        <w:rPr>
          <w:rFonts w:ascii="Times New Roman" w:hAnsi="Times New Roman"/>
          <w:sz w:val="24"/>
          <w:szCs w:val="24"/>
        </w:rPr>
        <w:t>only</w:t>
      </w:r>
      <w:r w:rsidRPr="00816049">
        <w:rPr>
          <w:rFonts w:ascii="Times New Roman" w:hAnsi="Times New Roman"/>
          <w:spacing w:val="-2"/>
          <w:sz w:val="24"/>
          <w:szCs w:val="24"/>
        </w:rPr>
        <w:t xml:space="preserve"> </w:t>
      </w:r>
      <w:r w:rsidRPr="00816049">
        <w:rPr>
          <w:rFonts w:ascii="Times New Roman" w:hAnsi="Times New Roman"/>
          <w:sz w:val="24"/>
          <w:szCs w:val="24"/>
        </w:rPr>
        <w:t>for</w:t>
      </w:r>
      <w:r w:rsidRPr="00816049">
        <w:rPr>
          <w:rFonts w:ascii="Times New Roman" w:hAnsi="Times New Roman"/>
          <w:spacing w:val="4"/>
          <w:sz w:val="24"/>
          <w:szCs w:val="24"/>
        </w:rPr>
        <w:t xml:space="preserve"> </w:t>
      </w:r>
      <w:r w:rsidRPr="00816049">
        <w:rPr>
          <w:rFonts w:ascii="Times New Roman" w:hAnsi="Times New Roman"/>
          <w:sz w:val="24"/>
          <w:szCs w:val="24"/>
        </w:rPr>
        <w:t>the</w:t>
      </w:r>
      <w:r w:rsidRPr="00816049">
        <w:rPr>
          <w:rFonts w:ascii="Times New Roman" w:hAnsi="Times New Roman"/>
          <w:spacing w:val="2"/>
          <w:sz w:val="24"/>
          <w:szCs w:val="24"/>
        </w:rPr>
        <w:t xml:space="preserve"> </w:t>
      </w:r>
      <w:r w:rsidRPr="00816049">
        <w:rPr>
          <w:rFonts w:ascii="Times New Roman" w:hAnsi="Times New Roman"/>
          <w:sz w:val="24"/>
          <w:szCs w:val="24"/>
        </w:rPr>
        <w:t>purpose</w:t>
      </w:r>
      <w:r w:rsidRPr="00816049">
        <w:rPr>
          <w:rFonts w:ascii="Times New Roman" w:hAnsi="Times New Roman"/>
          <w:spacing w:val="23"/>
          <w:sz w:val="24"/>
          <w:szCs w:val="24"/>
        </w:rPr>
        <w:t xml:space="preserve"> </w:t>
      </w:r>
      <w:r w:rsidRPr="00816049">
        <w:rPr>
          <w:rFonts w:ascii="Times New Roman" w:hAnsi="Times New Roman"/>
          <w:sz w:val="24"/>
          <w:szCs w:val="24"/>
        </w:rPr>
        <w:t>of</w:t>
      </w:r>
      <w:r w:rsidRPr="00816049">
        <w:rPr>
          <w:rFonts w:ascii="Times New Roman" w:hAnsi="Times New Roman"/>
          <w:w w:val="98"/>
          <w:sz w:val="24"/>
          <w:szCs w:val="24"/>
        </w:rPr>
        <w:t xml:space="preserve"> </w:t>
      </w:r>
      <w:r w:rsidRPr="00816049">
        <w:rPr>
          <w:rFonts w:ascii="Times New Roman" w:hAnsi="Times New Roman"/>
          <w:sz w:val="24"/>
          <w:szCs w:val="24"/>
        </w:rPr>
        <w:t>offer</w:t>
      </w:r>
      <w:r w:rsidRPr="00816049">
        <w:rPr>
          <w:rFonts w:ascii="Times New Roman" w:hAnsi="Times New Roman"/>
          <w:spacing w:val="1"/>
          <w:sz w:val="24"/>
          <w:szCs w:val="24"/>
        </w:rPr>
        <w:t xml:space="preserve"> </w:t>
      </w:r>
      <w:r w:rsidRPr="00816049">
        <w:rPr>
          <w:rFonts w:ascii="Times New Roman" w:hAnsi="Times New Roman"/>
          <w:sz w:val="24"/>
          <w:szCs w:val="24"/>
        </w:rPr>
        <w:t>preparation.</w:t>
      </w:r>
      <w:r w:rsidRPr="00816049">
        <w:rPr>
          <w:rFonts w:ascii="Times New Roman" w:hAnsi="Times New Roman"/>
          <w:spacing w:val="22"/>
          <w:sz w:val="24"/>
          <w:szCs w:val="24"/>
        </w:rPr>
        <w:t xml:space="preserve"> </w:t>
      </w:r>
      <w:r w:rsidRPr="00816049">
        <w:rPr>
          <w:rFonts w:ascii="Times New Roman" w:hAnsi="Times New Roman"/>
          <w:sz w:val="24"/>
          <w:szCs w:val="24"/>
        </w:rPr>
        <w:t>These</w:t>
      </w:r>
      <w:r w:rsidRPr="00816049">
        <w:rPr>
          <w:rFonts w:ascii="Times New Roman" w:hAnsi="Times New Roman"/>
          <w:spacing w:val="10"/>
          <w:sz w:val="24"/>
          <w:szCs w:val="24"/>
        </w:rPr>
        <w:t xml:space="preserve"> </w:t>
      </w:r>
      <w:r w:rsidRPr="00816049">
        <w:rPr>
          <w:rFonts w:ascii="Times New Roman" w:hAnsi="Times New Roman"/>
          <w:sz w:val="24"/>
          <w:szCs w:val="24"/>
        </w:rPr>
        <w:t>quantities</w:t>
      </w:r>
      <w:r w:rsidRPr="00816049">
        <w:rPr>
          <w:rFonts w:ascii="Times New Roman" w:hAnsi="Times New Roman"/>
          <w:spacing w:val="13"/>
          <w:sz w:val="24"/>
          <w:szCs w:val="24"/>
        </w:rPr>
        <w:t xml:space="preserve"> </w:t>
      </w:r>
      <w:r w:rsidRPr="00816049">
        <w:rPr>
          <w:rFonts w:ascii="Times New Roman" w:hAnsi="Times New Roman"/>
          <w:sz w:val="24"/>
          <w:szCs w:val="24"/>
        </w:rPr>
        <w:t>shall</w:t>
      </w:r>
      <w:r w:rsidRPr="00816049">
        <w:rPr>
          <w:rFonts w:ascii="Times New Roman" w:hAnsi="Times New Roman"/>
          <w:spacing w:val="6"/>
          <w:sz w:val="24"/>
          <w:szCs w:val="24"/>
        </w:rPr>
        <w:t xml:space="preserve"> </w:t>
      </w:r>
      <w:r w:rsidRPr="00816049">
        <w:rPr>
          <w:rFonts w:ascii="Times New Roman" w:hAnsi="Times New Roman"/>
          <w:sz w:val="24"/>
          <w:szCs w:val="24"/>
        </w:rPr>
        <w:t>not</w:t>
      </w:r>
      <w:r w:rsidRPr="00816049">
        <w:rPr>
          <w:rFonts w:ascii="Times New Roman" w:hAnsi="Times New Roman"/>
          <w:spacing w:val="4"/>
          <w:sz w:val="24"/>
          <w:szCs w:val="24"/>
        </w:rPr>
        <w:t xml:space="preserve"> </w:t>
      </w:r>
      <w:r w:rsidRPr="00816049">
        <w:rPr>
          <w:rFonts w:ascii="Times New Roman" w:hAnsi="Times New Roman"/>
          <w:sz w:val="24"/>
          <w:szCs w:val="24"/>
        </w:rPr>
        <w:t>be</w:t>
      </w:r>
      <w:r w:rsidRPr="00816049">
        <w:rPr>
          <w:rFonts w:ascii="Times New Roman" w:hAnsi="Times New Roman"/>
          <w:spacing w:val="5"/>
          <w:sz w:val="24"/>
          <w:szCs w:val="24"/>
        </w:rPr>
        <w:t xml:space="preserve"> </w:t>
      </w:r>
      <w:r w:rsidRPr="00816049">
        <w:rPr>
          <w:rFonts w:ascii="Times New Roman" w:hAnsi="Times New Roman"/>
          <w:sz w:val="24"/>
          <w:szCs w:val="24"/>
        </w:rPr>
        <w:t>construed</w:t>
      </w:r>
      <w:r w:rsidRPr="00816049">
        <w:rPr>
          <w:rFonts w:ascii="Times New Roman" w:hAnsi="Times New Roman"/>
          <w:spacing w:val="28"/>
          <w:sz w:val="24"/>
          <w:szCs w:val="24"/>
        </w:rPr>
        <w:t xml:space="preserve"> </w:t>
      </w:r>
      <w:r w:rsidRPr="00816049">
        <w:rPr>
          <w:rFonts w:ascii="Times New Roman" w:hAnsi="Times New Roman"/>
          <w:sz w:val="24"/>
          <w:szCs w:val="24"/>
        </w:rPr>
        <w:t>as</w:t>
      </w:r>
      <w:r w:rsidRPr="00816049">
        <w:rPr>
          <w:rFonts w:ascii="Times New Roman" w:hAnsi="Times New Roman"/>
          <w:spacing w:val="2"/>
          <w:sz w:val="24"/>
          <w:szCs w:val="24"/>
        </w:rPr>
        <w:t xml:space="preserve"> </w:t>
      </w:r>
      <w:r w:rsidRPr="00816049">
        <w:rPr>
          <w:rFonts w:ascii="Times New Roman" w:hAnsi="Times New Roman"/>
          <w:sz w:val="24"/>
          <w:szCs w:val="24"/>
        </w:rPr>
        <w:t>the</w:t>
      </w:r>
      <w:r w:rsidRPr="00816049">
        <w:rPr>
          <w:rFonts w:ascii="Times New Roman" w:hAnsi="Times New Roman"/>
          <w:spacing w:val="4"/>
          <w:sz w:val="24"/>
          <w:szCs w:val="24"/>
        </w:rPr>
        <w:t xml:space="preserve"> </w:t>
      </w:r>
      <w:r w:rsidRPr="00816049">
        <w:rPr>
          <w:rFonts w:ascii="Times New Roman" w:hAnsi="Times New Roman"/>
          <w:sz w:val="24"/>
          <w:szCs w:val="24"/>
        </w:rPr>
        <w:t>total</w:t>
      </w:r>
      <w:r w:rsidRPr="00816049">
        <w:rPr>
          <w:rFonts w:ascii="Times New Roman" w:hAnsi="Times New Roman"/>
          <w:spacing w:val="6"/>
          <w:sz w:val="24"/>
          <w:szCs w:val="24"/>
        </w:rPr>
        <w:t xml:space="preserve"> </w:t>
      </w:r>
      <w:r w:rsidRPr="00816049">
        <w:rPr>
          <w:rFonts w:ascii="Times New Roman" w:hAnsi="Times New Roman"/>
          <w:sz w:val="24"/>
          <w:szCs w:val="24"/>
        </w:rPr>
        <w:t>number</w:t>
      </w:r>
      <w:r w:rsidRPr="00816049">
        <w:rPr>
          <w:rFonts w:ascii="Times New Roman" w:hAnsi="Times New Roman"/>
          <w:spacing w:val="21"/>
          <w:sz w:val="24"/>
          <w:szCs w:val="24"/>
        </w:rPr>
        <w:t xml:space="preserve"> </w:t>
      </w:r>
      <w:r w:rsidRPr="00816049">
        <w:rPr>
          <w:rFonts w:ascii="Times New Roman" w:hAnsi="Times New Roman"/>
          <w:sz w:val="24"/>
          <w:szCs w:val="24"/>
        </w:rPr>
        <w:t>of purchases</w:t>
      </w:r>
      <w:r w:rsidRPr="00816049">
        <w:rPr>
          <w:rFonts w:ascii="Times New Roman" w:hAnsi="Times New Roman"/>
          <w:spacing w:val="25"/>
          <w:sz w:val="24"/>
          <w:szCs w:val="24"/>
        </w:rPr>
        <w:t xml:space="preserve"> </w:t>
      </w:r>
      <w:r w:rsidRPr="00816049">
        <w:rPr>
          <w:rFonts w:ascii="Times New Roman" w:hAnsi="Times New Roman"/>
          <w:sz w:val="24"/>
          <w:szCs w:val="24"/>
        </w:rPr>
        <w:t>for</w:t>
      </w:r>
      <w:r w:rsidRPr="00816049">
        <w:rPr>
          <w:rFonts w:ascii="Times New Roman" w:hAnsi="Times New Roman"/>
          <w:spacing w:val="5"/>
          <w:sz w:val="24"/>
          <w:szCs w:val="24"/>
        </w:rPr>
        <w:t xml:space="preserve"> </w:t>
      </w:r>
      <w:r w:rsidRPr="00816049">
        <w:rPr>
          <w:rFonts w:ascii="Times New Roman" w:hAnsi="Times New Roman"/>
          <w:sz w:val="24"/>
          <w:szCs w:val="24"/>
        </w:rPr>
        <w:t>the</w:t>
      </w:r>
      <w:r w:rsidRPr="00816049">
        <w:rPr>
          <w:rFonts w:ascii="Times New Roman" w:hAnsi="Times New Roman"/>
          <w:spacing w:val="11"/>
          <w:sz w:val="24"/>
          <w:szCs w:val="24"/>
        </w:rPr>
        <w:t xml:space="preserve"> </w:t>
      </w:r>
      <w:r w:rsidRPr="00816049">
        <w:rPr>
          <w:rFonts w:ascii="Times New Roman" w:hAnsi="Times New Roman"/>
          <w:sz w:val="24"/>
          <w:szCs w:val="24"/>
        </w:rPr>
        <w:t>Contract.</w:t>
      </w:r>
      <w:r w:rsidRPr="00816049">
        <w:rPr>
          <w:rFonts w:ascii="Times New Roman" w:hAnsi="Times New Roman"/>
          <w:spacing w:val="7"/>
          <w:sz w:val="24"/>
          <w:szCs w:val="24"/>
        </w:rPr>
        <w:t xml:space="preserve"> </w:t>
      </w:r>
      <w:r w:rsidRPr="00816049">
        <w:rPr>
          <w:rFonts w:ascii="Times New Roman" w:hAnsi="Times New Roman"/>
          <w:sz w:val="24"/>
          <w:szCs w:val="24"/>
        </w:rPr>
        <w:t>This</w:t>
      </w:r>
      <w:r w:rsidRPr="00816049">
        <w:rPr>
          <w:rFonts w:ascii="Times New Roman" w:hAnsi="Times New Roman"/>
          <w:w w:val="103"/>
          <w:sz w:val="24"/>
          <w:szCs w:val="24"/>
        </w:rPr>
        <w:t xml:space="preserve"> </w:t>
      </w:r>
      <w:r w:rsidRPr="00816049">
        <w:rPr>
          <w:rFonts w:ascii="Times New Roman" w:hAnsi="Times New Roman"/>
          <w:sz w:val="24"/>
          <w:szCs w:val="24"/>
        </w:rPr>
        <w:t>estimated</w:t>
      </w:r>
      <w:r w:rsidRPr="00816049">
        <w:rPr>
          <w:rFonts w:ascii="Times New Roman" w:hAnsi="Times New Roman"/>
          <w:spacing w:val="21"/>
          <w:sz w:val="24"/>
          <w:szCs w:val="24"/>
        </w:rPr>
        <w:t xml:space="preserve"> </w:t>
      </w:r>
      <w:r w:rsidRPr="00816049">
        <w:rPr>
          <w:rFonts w:ascii="Times New Roman" w:hAnsi="Times New Roman"/>
          <w:sz w:val="24"/>
          <w:szCs w:val="24"/>
        </w:rPr>
        <w:t>figure</w:t>
      </w:r>
      <w:r w:rsidRPr="00816049">
        <w:rPr>
          <w:rFonts w:ascii="Times New Roman" w:hAnsi="Times New Roman"/>
          <w:spacing w:val="18"/>
          <w:sz w:val="24"/>
          <w:szCs w:val="24"/>
        </w:rPr>
        <w:t xml:space="preserve"> </w:t>
      </w:r>
      <w:r w:rsidRPr="00816049">
        <w:rPr>
          <w:rFonts w:ascii="Times New Roman" w:hAnsi="Times New Roman"/>
          <w:sz w:val="24"/>
          <w:szCs w:val="24"/>
        </w:rPr>
        <w:t>may</w:t>
      </w:r>
      <w:r w:rsidRPr="00816049">
        <w:rPr>
          <w:rFonts w:ascii="Times New Roman" w:hAnsi="Times New Roman"/>
          <w:spacing w:val="23"/>
          <w:sz w:val="24"/>
          <w:szCs w:val="24"/>
        </w:rPr>
        <w:t xml:space="preserve"> </w:t>
      </w:r>
      <w:r w:rsidRPr="00816049">
        <w:rPr>
          <w:rFonts w:ascii="Times New Roman" w:hAnsi="Times New Roman"/>
          <w:sz w:val="24"/>
          <w:szCs w:val="24"/>
        </w:rPr>
        <w:t>increase</w:t>
      </w:r>
      <w:r w:rsidRPr="00816049">
        <w:rPr>
          <w:rFonts w:ascii="Times New Roman" w:hAnsi="Times New Roman"/>
          <w:spacing w:val="30"/>
          <w:sz w:val="24"/>
          <w:szCs w:val="24"/>
        </w:rPr>
        <w:t xml:space="preserve"> </w:t>
      </w:r>
      <w:r w:rsidRPr="00816049">
        <w:rPr>
          <w:rFonts w:ascii="Times New Roman" w:hAnsi="Times New Roman"/>
          <w:sz w:val="24"/>
          <w:szCs w:val="24"/>
        </w:rPr>
        <w:t>and/or</w:t>
      </w:r>
      <w:r w:rsidRPr="00816049">
        <w:rPr>
          <w:rFonts w:ascii="Times New Roman" w:hAnsi="Times New Roman"/>
          <w:spacing w:val="19"/>
          <w:sz w:val="24"/>
          <w:szCs w:val="24"/>
        </w:rPr>
        <w:t xml:space="preserve"> </w:t>
      </w:r>
      <w:r w:rsidRPr="00816049">
        <w:rPr>
          <w:rFonts w:ascii="Times New Roman" w:hAnsi="Times New Roman"/>
          <w:sz w:val="24"/>
          <w:szCs w:val="24"/>
        </w:rPr>
        <w:t>decrease</w:t>
      </w:r>
      <w:r w:rsidRPr="00816049">
        <w:rPr>
          <w:rFonts w:ascii="Times New Roman" w:hAnsi="Times New Roman"/>
          <w:spacing w:val="26"/>
          <w:sz w:val="24"/>
          <w:szCs w:val="24"/>
        </w:rPr>
        <w:t xml:space="preserve"> </w:t>
      </w:r>
      <w:r w:rsidRPr="00816049">
        <w:rPr>
          <w:rFonts w:ascii="Times New Roman" w:hAnsi="Times New Roman"/>
          <w:sz w:val="24"/>
          <w:szCs w:val="24"/>
        </w:rPr>
        <w:t>throughout</w:t>
      </w:r>
      <w:r w:rsidRPr="00816049">
        <w:rPr>
          <w:rFonts w:ascii="Times New Roman" w:hAnsi="Times New Roman"/>
          <w:spacing w:val="28"/>
          <w:sz w:val="24"/>
          <w:szCs w:val="24"/>
        </w:rPr>
        <w:t xml:space="preserve"> </w:t>
      </w:r>
      <w:r w:rsidRPr="00816049">
        <w:rPr>
          <w:rFonts w:ascii="Times New Roman" w:hAnsi="Times New Roman"/>
          <w:sz w:val="24"/>
          <w:szCs w:val="24"/>
        </w:rPr>
        <w:t>the</w:t>
      </w:r>
      <w:r w:rsidRPr="00816049">
        <w:rPr>
          <w:rFonts w:ascii="Times New Roman" w:hAnsi="Times New Roman"/>
          <w:spacing w:val="18"/>
          <w:sz w:val="24"/>
          <w:szCs w:val="24"/>
        </w:rPr>
        <w:t xml:space="preserve"> </w:t>
      </w:r>
      <w:r w:rsidRPr="00816049">
        <w:rPr>
          <w:rFonts w:ascii="Times New Roman" w:hAnsi="Times New Roman"/>
          <w:sz w:val="24"/>
          <w:szCs w:val="24"/>
        </w:rPr>
        <w:t>year.</w:t>
      </w:r>
      <w:r w:rsidRPr="00816049">
        <w:rPr>
          <w:rFonts w:ascii="Times New Roman" w:hAnsi="Times New Roman"/>
          <w:spacing w:val="15"/>
          <w:sz w:val="24"/>
          <w:szCs w:val="24"/>
        </w:rPr>
        <w:t xml:space="preserve"> </w:t>
      </w:r>
      <w:r w:rsidRPr="00816049">
        <w:rPr>
          <w:rFonts w:ascii="Times New Roman" w:hAnsi="Times New Roman"/>
          <w:sz w:val="24"/>
          <w:szCs w:val="24"/>
        </w:rPr>
        <w:t>No</w:t>
      </w:r>
      <w:r w:rsidRPr="00816049">
        <w:rPr>
          <w:rFonts w:ascii="Times New Roman" w:hAnsi="Times New Roman"/>
          <w:spacing w:val="21"/>
          <w:sz w:val="24"/>
          <w:szCs w:val="24"/>
        </w:rPr>
        <w:t xml:space="preserve"> </w:t>
      </w:r>
      <w:r w:rsidRPr="00816049">
        <w:rPr>
          <w:rFonts w:ascii="Times New Roman" w:hAnsi="Times New Roman"/>
          <w:sz w:val="24"/>
          <w:szCs w:val="24"/>
        </w:rPr>
        <w:t>guarantee</w:t>
      </w:r>
      <w:r w:rsidRPr="00816049">
        <w:rPr>
          <w:rFonts w:ascii="Times New Roman" w:hAnsi="Times New Roman"/>
          <w:spacing w:val="27"/>
          <w:sz w:val="24"/>
          <w:szCs w:val="24"/>
        </w:rPr>
        <w:t xml:space="preserve"> </w:t>
      </w:r>
      <w:r w:rsidRPr="00816049">
        <w:rPr>
          <w:rFonts w:ascii="Times New Roman" w:hAnsi="Times New Roman"/>
          <w:sz w:val="24"/>
          <w:szCs w:val="24"/>
        </w:rPr>
        <w:t>is</w:t>
      </w:r>
      <w:r w:rsidRPr="00816049">
        <w:rPr>
          <w:rFonts w:ascii="Times New Roman" w:hAnsi="Times New Roman"/>
          <w:spacing w:val="9"/>
          <w:sz w:val="24"/>
          <w:szCs w:val="24"/>
        </w:rPr>
        <w:t xml:space="preserve"> </w:t>
      </w:r>
      <w:r w:rsidRPr="00816049">
        <w:rPr>
          <w:rFonts w:ascii="Times New Roman" w:hAnsi="Times New Roman"/>
          <w:sz w:val="24"/>
          <w:szCs w:val="24"/>
        </w:rPr>
        <w:t>expressed</w:t>
      </w:r>
      <w:r w:rsidRPr="00816049">
        <w:rPr>
          <w:rFonts w:ascii="Times New Roman" w:hAnsi="Times New Roman"/>
          <w:spacing w:val="22"/>
          <w:sz w:val="24"/>
          <w:szCs w:val="24"/>
        </w:rPr>
        <w:t xml:space="preserve"> </w:t>
      </w:r>
      <w:r w:rsidRPr="00816049">
        <w:rPr>
          <w:rFonts w:ascii="Times New Roman" w:hAnsi="Times New Roman"/>
          <w:sz w:val="24"/>
          <w:szCs w:val="24"/>
        </w:rPr>
        <w:t>or</w:t>
      </w:r>
      <w:r w:rsidRPr="00816049">
        <w:rPr>
          <w:rFonts w:ascii="Times New Roman" w:hAnsi="Times New Roman"/>
          <w:spacing w:val="9"/>
          <w:sz w:val="24"/>
          <w:szCs w:val="24"/>
        </w:rPr>
        <w:t xml:space="preserve"> </w:t>
      </w:r>
      <w:r w:rsidRPr="00816049">
        <w:rPr>
          <w:rFonts w:ascii="Times New Roman" w:hAnsi="Times New Roman"/>
          <w:sz w:val="24"/>
          <w:szCs w:val="24"/>
        </w:rPr>
        <w:t>implied</w:t>
      </w:r>
      <w:r w:rsidRPr="00816049">
        <w:rPr>
          <w:rFonts w:ascii="Times New Roman" w:hAnsi="Times New Roman"/>
          <w:spacing w:val="21"/>
          <w:sz w:val="24"/>
          <w:szCs w:val="24"/>
        </w:rPr>
        <w:t xml:space="preserve"> </w:t>
      </w:r>
      <w:r w:rsidRPr="00816049">
        <w:rPr>
          <w:rFonts w:ascii="Times New Roman" w:hAnsi="Times New Roman"/>
          <w:sz w:val="24"/>
          <w:szCs w:val="24"/>
        </w:rPr>
        <w:t>as</w:t>
      </w:r>
      <w:r w:rsidRPr="00816049">
        <w:rPr>
          <w:rFonts w:ascii="Times New Roman" w:hAnsi="Times New Roman"/>
          <w:spacing w:val="8"/>
          <w:sz w:val="24"/>
          <w:szCs w:val="24"/>
        </w:rPr>
        <w:t xml:space="preserve"> </w:t>
      </w:r>
      <w:r w:rsidRPr="00816049">
        <w:rPr>
          <w:rFonts w:ascii="Times New Roman" w:hAnsi="Times New Roman"/>
          <w:sz w:val="24"/>
          <w:szCs w:val="24"/>
        </w:rPr>
        <w:t>to</w:t>
      </w:r>
      <w:r w:rsidRPr="00816049">
        <w:rPr>
          <w:rFonts w:ascii="Times New Roman" w:hAnsi="Times New Roman"/>
          <w:w w:val="94"/>
          <w:sz w:val="24"/>
          <w:szCs w:val="24"/>
        </w:rPr>
        <w:t xml:space="preserve"> </w:t>
      </w:r>
      <w:r w:rsidRPr="00816049">
        <w:rPr>
          <w:rFonts w:ascii="Times New Roman" w:hAnsi="Times New Roman"/>
          <w:sz w:val="24"/>
          <w:szCs w:val="24"/>
        </w:rPr>
        <w:t>the</w:t>
      </w:r>
      <w:r w:rsidRPr="00816049">
        <w:rPr>
          <w:rFonts w:ascii="Times New Roman" w:hAnsi="Times New Roman"/>
          <w:spacing w:val="10"/>
          <w:sz w:val="24"/>
          <w:szCs w:val="24"/>
        </w:rPr>
        <w:t xml:space="preserve"> </w:t>
      </w:r>
      <w:r w:rsidRPr="00816049">
        <w:rPr>
          <w:rFonts w:ascii="Times New Roman" w:hAnsi="Times New Roman"/>
          <w:sz w:val="24"/>
          <w:szCs w:val="24"/>
        </w:rPr>
        <w:t>total</w:t>
      </w:r>
      <w:r w:rsidRPr="00816049">
        <w:rPr>
          <w:rFonts w:ascii="Times New Roman" w:hAnsi="Times New Roman"/>
          <w:spacing w:val="14"/>
          <w:sz w:val="24"/>
          <w:szCs w:val="24"/>
        </w:rPr>
        <w:t xml:space="preserve"> </w:t>
      </w:r>
      <w:r w:rsidRPr="00816049">
        <w:rPr>
          <w:rFonts w:ascii="Times New Roman" w:hAnsi="Times New Roman"/>
          <w:sz w:val="24"/>
          <w:szCs w:val="24"/>
        </w:rPr>
        <w:t>quantity</w:t>
      </w:r>
      <w:r w:rsidRPr="00816049">
        <w:rPr>
          <w:rFonts w:ascii="Times New Roman" w:hAnsi="Times New Roman"/>
          <w:spacing w:val="1"/>
          <w:sz w:val="24"/>
          <w:szCs w:val="24"/>
        </w:rPr>
        <w:t xml:space="preserve"> </w:t>
      </w:r>
      <w:r w:rsidRPr="00816049">
        <w:rPr>
          <w:rFonts w:ascii="Times New Roman" w:hAnsi="Times New Roman"/>
          <w:sz w:val="24"/>
          <w:szCs w:val="24"/>
        </w:rPr>
        <w:t>of items</w:t>
      </w:r>
      <w:r w:rsidRPr="00816049">
        <w:rPr>
          <w:rFonts w:ascii="Times New Roman" w:hAnsi="Times New Roman"/>
          <w:spacing w:val="17"/>
          <w:sz w:val="24"/>
          <w:szCs w:val="24"/>
        </w:rPr>
        <w:t xml:space="preserve"> </w:t>
      </w:r>
      <w:r w:rsidRPr="00816049">
        <w:rPr>
          <w:rFonts w:ascii="Times New Roman" w:hAnsi="Times New Roman"/>
          <w:sz w:val="24"/>
          <w:szCs w:val="24"/>
        </w:rPr>
        <w:t>to</w:t>
      </w:r>
      <w:r w:rsidRPr="00816049">
        <w:rPr>
          <w:rFonts w:ascii="Times New Roman" w:hAnsi="Times New Roman"/>
          <w:spacing w:val="10"/>
          <w:sz w:val="24"/>
          <w:szCs w:val="24"/>
        </w:rPr>
        <w:t xml:space="preserve"> </w:t>
      </w:r>
      <w:r w:rsidRPr="00816049">
        <w:rPr>
          <w:rFonts w:ascii="Times New Roman" w:hAnsi="Times New Roman"/>
          <w:sz w:val="24"/>
          <w:szCs w:val="24"/>
        </w:rPr>
        <w:t>be</w:t>
      </w:r>
      <w:r w:rsidRPr="00816049">
        <w:rPr>
          <w:rFonts w:ascii="Times New Roman" w:hAnsi="Times New Roman"/>
          <w:spacing w:val="4"/>
          <w:sz w:val="24"/>
          <w:szCs w:val="24"/>
        </w:rPr>
        <w:t xml:space="preserve"> </w:t>
      </w:r>
      <w:r w:rsidRPr="00816049">
        <w:rPr>
          <w:rFonts w:ascii="Times New Roman" w:hAnsi="Times New Roman"/>
          <w:sz w:val="24"/>
          <w:szCs w:val="24"/>
        </w:rPr>
        <w:t>purchased</w:t>
      </w:r>
      <w:r w:rsidRPr="00816049">
        <w:rPr>
          <w:rFonts w:ascii="Times New Roman" w:hAnsi="Times New Roman"/>
          <w:spacing w:val="23"/>
          <w:sz w:val="24"/>
          <w:szCs w:val="24"/>
        </w:rPr>
        <w:t xml:space="preserve"> </w:t>
      </w:r>
      <w:r w:rsidRPr="00816049">
        <w:rPr>
          <w:rFonts w:ascii="Times New Roman" w:hAnsi="Times New Roman"/>
          <w:sz w:val="24"/>
          <w:szCs w:val="24"/>
        </w:rPr>
        <w:t>under</w:t>
      </w:r>
      <w:r w:rsidRPr="00816049">
        <w:rPr>
          <w:rFonts w:ascii="Times New Roman" w:hAnsi="Times New Roman"/>
          <w:spacing w:val="16"/>
          <w:sz w:val="24"/>
          <w:szCs w:val="24"/>
        </w:rPr>
        <w:t xml:space="preserve"> </w:t>
      </w:r>
      <w:r w:rsidRPr="00816049">
        <w:rPr>
          <w:rFonts w:ascii="Times New Roman" w:hAnsi="Times New Roman"/>
          <w:sz w:val="24"/>
          <w:szCs w:val="24"/>
        </w:rPr>
        <w:t>this</w:t>
      </w:r>
      <w:r w:rsidRPr="00816049">
        <w:rPr>
          <w:rFonts w:ascii="Times New Roman" w:hAnsi="Times New Roman"/>
          <w:spacing w:val="3"/>
          <w:sz w:val="24"/>
          <w:szCs w:val="24"/>
        </w:rPr>
        <w:t xml:space="preserve"> </w:t>
      </w:r>
      <w:r w:rsidRPr="00816049">
        <w:rPr>
          <w:rFonts w:ascii="Times New Roman" w:hAnsi="Times New Roman"/>
          <w:sz w:val="24"/>
          <w:szCs w:val="24"/>
        </w:rPr>
        <w:t>Contract.</w:t>
      </w:r>
    </w:p>
    <w:p w:rsidR="00816049" w:rsidRPr="00816049" w:rsidRDefault="00816049" w:rsidP="00816049">
      <w:pPr>
        <w:spacing w:before="10"/>
        <w:ind w:right="850" w:hanging="29"/>
      </w:pPr>
    </w:p>
    <w:p w:rsidR="007A5A82" w:rsidRPr="007A5A82" w:rsidRDefault="00816049" w:rsidP="0025330F">
      <w:pPr>
        <w:pStyle w:val="BodyText"/>
        <w:numPr>
          <w:ilvl w:val="1"/>
          <w:numId w:val="54"/>
        </w:numPr>
        <w:tabs>
          <w:tab w:val="left" w:pos="540"/>
          <w:tab w:val="left" w:pos="898"/>
        </w:tabs>
        <w:autoSpaceDE/>
        <w:autoSpaceDN/>
        <w:adjustRightInd/>
        <w:spacing w:line="252" w:lineRule="auto"/>
        <w:ind w:left="0" w:right="850" w:firstLine="0"/>
        <w:jc w:val="both"/>
        <w:rPr>
          <w:rFonts w:ascii="Times New Roman" w:hAnsi="Times New Roman"/>
          <w:sz w:val="24"/>
          <w:szCs w:val="24"/>
        </w:rPr>
      </w:pPr>
      <w:r w:rsidRPr="00816049">
        <w:rPr>
          <w:rFonts w:ascii="Times New Roman" w:hAnsi="Times New Roman"/>
          <w:noProof/>
          <w:sz w:val="24"/>
          <w:szCs w:val="24"/>
        </w:rPr>
        <mc:AlternateContent>
          <mc:Choice Requires="wpg">
            <w:drawing>
              <wp:anchor distT="0" distB="0" distL="114300" distR="114300" simplePos="0" relativeHeight="251748864" behindDoc="0" locked="0" layoutInCell="1" allowOverlap="1" wp14:anchorId="0AD8ACB9" wp14:editId="3566DFD8">
                <wp:simplePos x="0" y="0"/>
                <wp:positionH relativeFrom="page">
                  <wp:posOffset>7693025</wp:posOffset>
                </wp:positionH>
                <wp:positionV relativeFrom="paragraph">
                  <wp:posOffset>117475</wp:posOffset>
                </wp:positionV>
                <wp:extent cx="1270" cy="805815"/>
                <wp:effectExtent l="6350" t="11430" r="11430" b="1143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05815"/>
                          <a:chOff x="12115" y="185"/>
                          <a:chExt cx="2" cy="1269"/>
                        </a:xfrm>
                      </wpg:grpSpPr>
                      <wps:wsp>
                        <wps:cNvPr id="310" name="Freeform 36"/>
                        <wps:cNvSpPr>
                          <a:spLocks/>
                        </wps:cNvSpPr>
                        <wps:spPr bwMode="auto">
                          <a:xfrm>
                            <a:off x="12115" y="185"/>
                            <a:ext cx="2" cy="1269"/>
                          </a:xfrm>
                          <a:custGeom>
                            <a:avLst/>
                            <a:gdLst>
                              <a:gd name="T0" fmla="+- 0 1453 185"/>
                              <a:gd name="T1" fmla="*/ 1453 h 1269"/>
                              <a:gd name="T2" fmla="+- 0 185 185"/>
                              <a:gd name="T3" fmla="*/ 185 h 1269"/>
                            </a:gdLst>
                            <a:ahLst/>
                            <a:cxnLst>
                              <a:cxn ang="0">
                                <a:pos x="0" y="T1"/>
                              </a:cxn>
                              <a:cxn ang="0">
                                <a:pos x="0" y="T3"/>
                              </a:cxn>
                            </a:cxnLst>
                            <a:rect l="0" t="0" r="r" b="b"/>
                            <a:pathLst>
                              <a:path h="1269">
                                <a:moveTo>
                                  <a:pt x="0" y="1268"/>
                                </a:moveTo>
                                <a:lnTo>
                                  <a:pt x="0" y="0"/>
                                </a:lnTo>
                              </a:path>
                            </a:pathLst>
                          </a:custGeom>
                          <a:noFill/>
                          <a:ln w="4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FB73D" id="Group 292" o:spid="_x0000_s1026" style="position:absolute;margin-left:605.75pt;margin-top:9.25pt;width:.1pt;height:63.45pt;z-index:251748864;mso-position-horizontal-relative:page" coordorigin="12115,185" coordsize="2,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">
                <v:shape id="Freeform 36" o:spid="_x0000_s1027" style="position:absolute;left:12115;top:185;width:2;height:1269;visibility:visible;mso-wrap-style:square;v-text-anchor:top" coordsize="2,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" path="m,1268l,e" filled="f" strokeweight=".1261mm">
                  <v:path arrowok="t" o:connecttype="custom" o:connectlocs="0,1453;0,185" o:connectangles="0,0"/>
                </v:shape>
                <w10:wrap anchorx="page"/>
              </v:group>
            </w:pict>
          </mc:Fallback>
        </mc:AlternateContent>
      </w:r>
      <w:r w:rsidRPr="00171585">
        <w:rPr>
          <w:rFonts w:ascii="Times New Roman" w:hAnsi="Times New Roman"/>
          <w:sz w:val="24"/>
          <w:szCs w:val="24"/>
        </w:rPr>
        <w:t>Newton</w:t>
      </w:r>
      <w:r w:rsidRPr="00171585">
        <w:rPr>
          <w:rFonts w:ascii="Times New Roman" w:hAnsi="Times New Roman"/>
          <w:spacing w:val="23"/>
          <w:sz w:val="24"/>
          <w:szCs w:val="24"/>
        </w:rPr>
        <w:t xml:space="preserve"> </w:t>
      </w:r>
      <w:r w:rsidRPr="00171585">
        <w:rPr>
          <w:rFonts w:ascii="Times New Roman" w:hAnsi="Times New Roman"/>
          <w:sz w:val="24"/>
          <w:szCs w:val="24"/>
        </w:rPr>
        <w:t>County</w:t>
      </w:r>
      <w:r w:rsidRPr="00171585">
        <w:rPr>
          <w:rFonts w:ascii="Times New Roman" w:hAnsi="Times New Roman"/>
          <w:spacing w:val="9"/>
          <w:sz w:val="24"/>
          <w:szCs w:val="24"/>
        </w:rPr>
        <w:t xml:space="preserve"> </w:t>
      </w:r>
      <w:r w:rsidRPr="00171585">
        <w:rPr>
          <w:rFonts w:ascii="Times New Roman" w:hAnsi="Times New Roman"/>
          <w:sz w:val="24"/>
          <w:szCs w:val="24"/>
        </w:rPr>
        <w:t>reserves</w:t>
      </w:r>
      <w:r w:rsidRPr="00171585">
        <w:rPr>
          <w:rFonts w:ascii="Times New Roman" w:hAnsi="Times New Roman"/>
          <w:spacing w:val="8"/>
          <w:sz w:val="24"/>
          <w:szCs w:val="24"/>
        </w:rPr>
        <w:t xml:space="preserve"> </w:t>
      </w:r>
      <w:r w:rsidRPr="00171585">
        <w:rPr>
          <w:rFonts w:ascii="Times New Roman" w:hAnsi="Times New Roman"/>
          <w:sz w:val="24"/>
          <w:szCs w:val="24"/>
        </w:rPr>
        <w:t>the</w:t>
      </w:r>
      <w:r w:rsidRPr="00171585">
        <w:rPr>
          <w:rFonts w:ascii="Times New Roman" w:hAnsi="Times New Roman"/>
          <w:spacing w:val="3"/>
          <w:sz w:val="24"/>
          <w:szCs w:val="24"/>
        </w:rPr>
        <w:t xml:space="preserve"> </w:t>
      </w:r>
      <w:r w:rsidRPr="00171585">
        <w:rPr>
          <w:rFonts w:ascii="Times New Roman" w:hAnsi="Times New Roman"/>
          <w:sz w:val="24"/>
          <w:szCs w:val="24"/>
        </w:rPr>
        <w:t>right</w:t>
      </w:r>
      <w:r w:rsidRPr="00171585">
        <w:rPr>
          <w:rFonts w:ascii="Times New Roman" w:hAnsi="Times New Roman"/>
          <w:spacing w:val="5"/>
          <w:sz w:val="24"/>
          <w:szCs w:val="24"/>
        </w:rPr>
        <w:t xml:space="preserve"> </w:t>
      </w:r>
      <w:r w:rsidRPr="00171585">
        <w:rPr>
          <w:rFonts w:ascii="Times New Roman" w:hAnsi="Times New Roman"/>
          <w:sz w:val="24"/>
          <w:szCs w:val="24"/>
        </w:rPr>
        <w:t>to</w:t>
      </w:r>
      <w:r w:rsidRPr="00171585">
        <w:rPr>
          <w:rFonts w:ascii="Times New Roman" w:hAnsi="Times New Roman"/>
          <w:spacing w:val="7"/>
          <w:sz w:val="24"/>
          <w:szCs w:val="24"/>
        </w:rPr>
        <w:t xml:space="preserve"> </w:t>
      </w:r>
      <w:r w:rsidRPr="00171585">
        <w:rPr>
          <w:rFonts w:ascii="Times New Roman" w:hAnsi="Times New Roman"/>
          <w:sz w:val="24"/>
          <w:szCs w:val="24"/>
        </w:rPr>
        <w:t>add</w:t>
      </w:r>
      <w:r w:rsidRPr="00171585">
        <w:rPr>
          <w:rFonts w:ascii="Times New Roman" w:hAnsi="Times New Roman"/>
          <w:spacing w:val="5"/>
          <w:sz w:val="24"/>
          <w:szCs w:val="24"/>
        </w:rPr>
        <w:t xml:space="preserve"> </w:t>
      </w:r>
      <w:r w:rsidRPr="00171585">
        <w:rPr>
          <w:rFonts w:ascii="Times New Roman" w:hAnsi="Times New Roman"/>
          <w:sz w:val="24"/>
          <w:szCs w:val="24"/>
        </w:rPr>
        <w:t>or</w:t>
      </w:r>
      <w:r w:rsidRPr="00171585">
        <w:rPr>
          <w:rFonts w:ascii="Times New Roman" w:hAnsi="Times New Roman"/>
          <w:spacing w:val="3"/>
          <w:sz w:val="24"/>
          <w:szCs w:val="24"/>
        </w:rPr>
        <w:t xml:space="preserve"> </w:t>
      </w:r>
      <w:r w:rsidRPr="00171585">
        <w:rPr>
          <w:rFonts w:ascii="Times New Roman" w:hAnsi="Times New Roman"/>
          <w:sz w:val="24"/>
          <w:szCs w:val="24"/>
        </w:rPr>
        <w:t>delete</w:t>
      </w:r>
      <w:r w:rsidRPr="00171585">
        <w:rPr>
          <w:rFonts w:ascii="Times New Roman" w:hAnsi="Times New Roman"/>
          <w:spacing w:val="13"/>
          <w:sz w:val="24"/>
          <w:szCs w:val="24"/>
        </w:rPr>
        <w:t xml:space="preserve"> </w:t>
      </w:r>
      <w:r w:rsidRPr="00171585">
        <w:rPr>
          <w:rFonts w:ascii="Times New Roman" w:hAnsi="Times New Roman"/>
          <w:sz w:val="24"/>
          <w:szCs w:val="24"/>
        </w:rPr>
        <w:t>like</w:t>
      </w:r>
      <w:r w:rsidRPr="00171585">
        <w:rPr>
          <w:rFonts w:ascii="Times New Roman" w:hAnsi="Times New Roman"/>
          <w:spacing w:val="-1"/>
          <w:sz w:val="24"/>
          <w:szCs w:val="24"/>
        </w:rPr>
        <w:t xml:space="preserve"> </w:t>
      </w:r>
      <w:r w:rsidRPr="00171585">
        <w:rPr>
          <w:rFonts w:ascii="Times New Roman" w:hAnsi="Times New Roman"/>
          <w:sz w:val="24"/>
          <w:szCs w:val="24"/>
        </w:rPr>
        <w:t>or</w:t>
      </w:r>
      <w:r w:rsidRPr="00171585">
        <w:rPr>
          <w:rFonts w:ascii="Times New Roman" w:hAnsi="Times New Roman"/>
          <w:spacing w:val="-4"/>
          <w:sz w:val="24"/>
          <w:szCs w:val="24"/>
        </w:rPr>
        <w:t xml:space="preserve"> </w:t>
      </w:r>
      <w:r w:rsidRPr="00171585">
        <w:rPr>
          <w:rFonts w:ascii="Times New Roman" w:hAnsi="Times New Roman"/>
          <w:sz w:val="24"/>
          <w:szCs w:val="24"/>
        </w:rPr>
        <w:t>related</w:t>
      </w:r>
      <w:r w:rsidRPr="00171585">
        <w:rPr>
          <w:rFonts w:ascii="Times New Roman" w:hAnsi="Times New Roman"/>
          <w:spacing w:val="14"/>
          <w:sz w:val="24"/>
          <w:szCs w:val="24"/>
        </w:rPr>
        <w:t xml:space="preserve"> </w:t>
      </w:r>
      <w:r w:rsidRPr="00171585">
        <w:rPr>
          <w:rFonts w:ascii="Times New Roman" w:hAnsi="Times New Roman"/>
          <w:sz w:val="24"/>
          <w:szCs w:val="24"/>
        </w:rPr>
        <w:t>items</w:t>
      </w:r>
      <w:r w:rsidRPr="00171585">
        <w:rPr>
          <w:rFonts w:ascii="Times New Roman" w:hAnsi="Times New Roman"/>
          <w:spacing w:val="2"/>
          <w:sz w:val="24"/>
          <w:szCs w:val="24"/>
        </w:rPr>
        <w:t xml:space="preserve"> </w:t>
      </w:r>
      <w:r w:rsidRPr="00171585">
        <w:rPr>
          <w:rFonts w:ascii="Times New Roman" w:hAnsi="Times New Roman"/>
          <w:sz w:val="24"/>
          <w:szCs w:val="24"/>
        </w:rPr>
        <w:t>at</w:t>
      </w:r>
      <w:r w:rsidRPr="00171585">
        <w:rPr>
          <w:rFonts w:ascii="Times New Roman" w:hAnsi="Times New Roman"/>
          <w:spacing w:val="3"/>
          <w:sz w:val="24"/>
          <w:szCs w:val="24"/>
        </w:rPr>
        <w:t xml:space="preserve"> </w:t>
      </w:r>
      <w:r w:rsidRPr="00171585">
        <w:rPr>
          <w:rFonts w:ascii="Times New Roman" w:hAnsi="Times New Roman"/>
          <w:sz w:val="24"/>
          <w:szCs w:val="24"/>
        </w:rPr>
        <w:t>any</w:t>
      </w:r>
      <w:r w:rsidRPr="00171585">
        <w:rPr>
          <w:rFonts w:ascii="Times New Roman" w:hAnsi="Times New Roman"/>
          <w:spacing w:val="3"/>
          <w:sz w:val="24"/>
          <w:szCs w:val="24"/>
        </w:rPr>
        <w:t xml:space="preserve"> </w:t>
      </w:r>
      <w:r w:rsidRPr="00171585">
        <w:rPr>
          <w:rFonts w:ascii="Times New Roman" w:hAnsi="Times New Roman"/>
          <w:sz w:val="24"/>
          <w:szCs w:val="24"/>
        </w:rPr>
        <w:t>time</w:t>
      </w:r>
      <w:r w:rsidRPr="00171585">
        <w:rPr>
          <w:rFonts w:ascii="Times New Roman" w:hAnsi="Times New Roman"/>
          <w:spacing w:val="5"/>
          <w:sz w:val="24"/>
          <w:szCs w:val="24"/>
        </w:rPr>
        <w:t xml:space="preserve"> </w:t>
      </w:r>
      <w:r w:rsidRPr="00171585">
        <w:rPr>
          <w:rFonts w:ascii="Times New Roman" w:hAnsi="Times New Roman"/>
          <w:sz w:val="24"/>
          <w:szCs w:val="24"/>
        </w:rPr>
        <w:t>during</w:t>
      </w:r>
      <w:r w:rsidRPr="00171585">
        <w:rPr>
          <w:rFonts w:ascii="Times New Roman" w:hAnsi="Times New Roman"/>
          <w:spacing w:val="8"/>
          <w:sz w:val="24"/>
          <w:szCs w:val="24"/>
        </w:rPr>
        <w:t xml:space="preserve"> </w:t>
      </w:r>
      <w:r w:rsidRPr="00171585">
        <w:rPr>
          <w:rFonts w:ascii="Times New Roman" w:hAnsi="Times New Roman"/>
          <w:sz w:val="24"/>
          <w:szCs w:val="24"/>
        </w:rPr>
        <w:t>the</w:t>
      </w:r>
      <w:r w:rsidRPr="00171585">
        <w:rPr>
          <w:rFonts w:ascii="Times New Roman" w:hAnsi="Times New Roman"/>
          <w:spacing w:val="10"/>
          <w:sz w:val="24"/>
          <w:szCs w:val="24"/>
        </w:rPr>
        <w:t xml:space="preserve"> </w:t>
      </w:r>
      <w:r w:rsidRPr="00171585">
        <w:rPr>
          <w:rFonts w:ascii="Times New Roman" w:hAnsi="Times New Roman"/>
          <w:sz w:val="24"/>
          <w:szCs w:val="24"/>
        </w:rPr>
        <w:t>term</w:t>
      </w:r>
      <w:r w:rsidRPr="00171585">
        <w:rPr>
          <w:rFonts w:ascii="Times New Roman" w:hAnsi="Times New Roman"/>
          <w:w w:val="97"/>
          <w:sz w:val="24"/>
          <w:szCs w:val="24"/>
        </w:rPr>
        <w:t xml:space="preserve"> </w:t>
      </w:r>
      <w:r w:rsidRPr="00171585">
        <w:rPr>
          <w:rFonts w:ascii="Times New Roman" w:hAnsi="Times New Roman"/>
          <w:sz w:val="24"/>
          <w:szCs w:val="24"/>
        </w:rPr>
        <w:t>of</w:t>
      </w:r>
      <w:r w:rsidRPr="00171585">
        <w:rPr>
          <w:rFonts w:ascii="Times New Roman" w:hAnsi="Times New Roman"/>
          <w:spacing w:val="7"/>
          <w:sz w:val="24"/>
          <w:szCs w:val="24"/>
        </w:rPr>
        <w:t xml:space="preserve"> </w:t>
      </w:r>
      <w:r w:rsidRPr="00171585">
        <w:rPr>
          <w:rFonts w:ascii="Times New Roman" w:hAnsi="Times New Roman"/>
          <w:sz w:val="24"/>
          <w:szCs w:val="24"/>
        </w:rPr>
        <w:t>this</w:t>
      </w:r>
      <w:r w:rsidRPr="00171585">
        <w:rPr>
          <w:rFonts w:ascii="Times New Roman" w:hAnsi="Times New Roman"/>
          <w:spacing w:val="11"/>
          <w:sz w:val="24"/>
          <w:szCs w:val="24"/>
        </w:rPr>
        <w:t xml:space="preserve"> </w:t>
      </w:r>
      <w:r w:rsidRPr="00171585">
        <w:rPr>
          <w:rFonts w:ascii="Times New Roman" w:hAnsi="Times New Roman"/>
          <w:sz w:val="24"/>
          <w:szCs w:val="24"/>
        </w:rPr>
        <w:t>Contract.</w:t>
      </w:r>
      <w:r w:rsidRPr="00171585">
        <w:rPr>
          <w:rFonts w:ascii="Times New Roman" w:hAnsi="Times New Roman"/>
          <w:spacing w:val="14"/>
          <w:sz w:val="24"/>
          <w:szCs w:val="24"/>
        </w:rPr>
        <w:t xml:space="preserve"> </w:t>
      </w:r>
      <w:r w:rsidRPr="00171585">
        <w:rPr>
          <w:rFonts w:ascii="Times New Roman" w:hAnsi="Times New Roman"/>
          <w:sz w:val="24"/>
          <w:szCs w:val="24"/>
        </w:rPr>
        <w:t>The</w:t>
      </w:r>
      <w:r w:rsidRPr="00171585">
        <w:rPr>
          <w:rFonts w:ascii="Times New Roman" w:hAnsi="Times New Roman"/>
          <w:spacing w:val="7"/>
          <w:sz w:val="24"/>
          <w:szCs w:val="24"/>
        </w:rPr>
        <w:t xml:space="preserve"> </w:t>
      </w:r>
      <w:r w:rsidRPr="00171585">
        <w:rPr>
          <w:rFonts w:ascii="Times New Roman" w:hAnsi="Times New Roman"/>
          <w:sz w:val="24"/>
          <w:szCs w:val="24"/>
        </w:rPr>
        <w:t>additions</w:t>
      </w:r>
      <w:r w:rsidRPr="00171585">
        <w:rPr>
          <w:rFonts w:ascii="Times New Roman" w:hAnsi="Times New Roman"/>
          <w:spacing w:val="11"/>
          <w:sz w:val="24"/>
          <w:szCs w:val="24"/>
        </w:rPr>
        <w:t xml:space="preserve"> </w:t>
      </w:r>
      <w:r w:rsidRPr="00171585">
        <w:rPr>
          <w:rFonts w:ascii="Times New Roman" w:hAnsi="Times New Roman"/>
          <w:sz w:val="24"/>
          <w:szCs w:val="24"/>
        </w:rPr>
        <w:t>or</w:t>
      </w:r>
      <w:r w:rsidRPr="00171585">
        <w:rPr>
          <w:rFonts w:ascii="Times New Roman" w:hAnsi="Times New Roman"/>
          <w:spacing w:val="2"/>
          <w:sz w:val="24"/>
          <w:szCs w:val="24"/>
        </w:rPr>
        <w:t xml:space="preserve"> </w:t>
      </w:r>
      <w:r w:rsidRPr="00171585">
        <w:rPr>
          <w:rFonts w:ascii="Times New Roman" w:hAnsi="Times New Roman"/>
          <w:sz w:val="24"/>
          <w:szCs w:val="24"/>
        </w:rPr>
        <w:t>deletions</w:t>
      </w:r>
      <w:r w:rsidRPr="00171585">
        <w:rPr>
          <w:rFonts w:ascii="Times New Roman" w:hAnsi="Times New Roman"/>
          <w:spacing w:val="16"/>
          <w:sz w:val="24"/>
          <w:szCs w:val="24"/>
        </w:rPr>
        <w:t xml:space="preserve"> </w:t>
      </w:r>
      <w:r w:rsidRPr="00171585">
        <w:rPr>
          <w:rFonts w:ascii="Times New Roman" w:hAnsi="Times New Roman"/>
          <w:sz w:val="24"/>
          <w:szCs w:val="24"/>
        </w:rPr>
        <w:t>shall</w:t>
      </w:r>
      <w:r w:rsidRPr="00171585">
        <w:rPr>
          <w:rFonts w:ascii="Times New Roman" w:hAnsi="Times New Roman"/>
          <w:spacing w:val="-3"/>
          <w:sz w:val="24"/>
          <w:szCs w:val="24"/>
        </w:rPr>
        <w:t xml:space="preserve"> </w:t>
      </w:r>
      <w:r w:rsidRPr="00171585">
        <w:rPr>
          <w:rFonts w:ascii="Times New Roman" w:hAnsi="Times New Roman"/>
          <w:sz w:val="24"/>
          <w:szCs w:val="24"/>
        </w:rPr>
        <w:t>be</w:t>
      </w:r>
      <w:r w:rsidRPr="00171585">
        <w:rPr>
          <w:rFonts w:ascii="Times New Roman" w:hAnsi="Times New Roman"/>
          <w:spacing w:val="3"/>
          <w:sz w:val="24"/>
          <w:szCs w:val="24"/>
        </w:rPr>
        <w:t xml:space="preserve"> </w:t>
      </w:r>
      <w:r w:rsidRPr="00171585">
        <w:rPr>
          <w:rFonts w:ascii="Times New Roman" w:hAnsi="Times New Roman"/>
          <w:sz w:val="24"/>
          <w:szCs w:val="24"/>
        </w:rPr>
        <w:t>incorporated</w:t>
      </w:r>
      <w:r w:rsidRPr="00171585">
        <w:rPr>
          <w:rFonts w:ascii="Times New Roman" w:hAnsi="Times New Roman"/>
          <w:spacing w:val="25"/>
          <w:sz w:val="24"/>
          <w:szCs w:val="24"/>
        </w:rPr>
        <w:t xml:space="preserve"> </w:t>
      </w:r>
      <w:r w:rsidRPr="00171585">
        <w:rPr>
          <w:rFonts w:ascii="Times New Roman" w:hAnsi="Times New Roman"/>
          <w:sz w:val="24"/>
          <w:szCs w:val="24"/>
        </w:rPr>
        <w:t>into</w:t>
      </w:r>
      <w:r w:rsidRPr="00171585">
        <w:rPr>
          <w:rFonts w:ascii="Times New Roman" w:hAnsi="Times New Roman"/>
          <w:spacing w:val="7"/>
          <w:sz w:val="24"/>
          <w:szCs w:val="24"/>
        </w:rPr>
        <w:t xml:space="preserve"> </w:t>
      </w:r>
      <w:r w:rsidRPr="00171585">
        <w:rPr>
          <w:rFonts w:ascii="Times New Roman" w:hAnsi="Times New Roman"/>
          <w:sz w:val="24"/>
          <w:szCs w:val="24"/>
        </w:rPr>
        <w:t>the</w:t>
      </w:r>
      <w:r w:rsidRPr="00171585">
        <w:rPr>
          <w:rFonts w:ascii="Times New Roman" w:hAnsi="Times New Roman"/>
          <w:spacing w:val="3"/>
          <w:sz w:val="24"/>
          <w:szCs w:val="24"/>
        </w:rPr>
        <w:t xml:space="preserve"> </w:t>
      </w:r>
      <w:r w:rsidRPr="00171585">
        <w:rPr>
          <w:rFonts w:ascii="Times New Roman" w:hAnsi="Times New Roman"/>
          <w:sz w:val="24"/>
          <w:szCs w:val="24"/>
        </w:rPr>
        <w:t>contract</w:t>
      </w:r>
      <w:r w:rsidRPr="00171585">
        <w:rPr>
          <w:rFonts w:ascii="Times New Roman" w:hAnsi="Times New Roman"/>
          <w:spacing w:val="13"/>
          <w:sz w:val="24"/>
          <w:szCs w:val="24"/>
        </w:rPr>
        <w:t xml:space="preserve"> </w:t>
      </w:r>
      <w:r w:rsidRPr="00171585">
        <w:rPr>
          <w:rFonts w:ascii="Times New Roman" w:hAnsi="Times New Roman"/>
          <w:sz w:val="24"/>
          <w:szCs w:val="24"/>
        </w:rPr>
        <w:t>in</w:t>
      </w:r>
      <w:r w:rsidRPr="00171585">
        <w:rPr>
          <w:rFonts w:ascii="Times New Roman" w:hAnsi="Times New Roman"/>
          <w:spacing w:val="-5"/>
          <w:sz w:val="24"/>
          <w:szCs w:val="24"/>
        </w:rPr>
        <w:t xml:space="preserve"> </w:t>
      </w:r>
      <w:r w:rsidRPr="00171585">
        <w:rPr>
          <w:rFonts w:ascii="Times New Roman" w:hAnsi="Times New Roman"/>
          <w:sz w:val="24"/>
          <w:szCs w:val="24"/>
        </w:rPr>
        <w:t>the</w:t>
      </w:r>
      <w:r w:rsidRPr="00171585">
        <w:rPr>
          <w:rFonts w:ascii="Times New Roman" w:hAnsi="Times New Roman"/>
          <w:spacing w:val="11"/>
          <w:sz w:val="24"/>
          <w:szCs w:val="24"/>
        </w:rPr>
        <w:t xml:space="preserve"> </w:t>
      </w:r>
      <w:r w:rsidRPr="00171585">
        <w:rPr>
          <w:rFonts w:ascii="Times New Roman" w:hAnsi="Times New Roman"/>
          <w:sz w:val="24"/>
          <w:szCs w:val="24"/>
        </w:rPr>
        <w:t>form</w:t>
      </w:r>
      <w:r w:rsidRPr="00171585">
        <w:rPr>
          <w:rFonts w:ascii="Times New Roman" w:hAnsi="Times New Roman"/>
          <w:spacing w:val="5"/>
          <w:sz w:val="24"/>
          <w:szCs w:val="24"/>
        </w:rPr>
        <w:t xml:space="preserve"> </w:t>
      </w:r>
    </w:p>
    <w:p w:rsidR="007A5A82" w:rsidRDefault="007A5A82" w:rsidP="007A5A82">
      <w:pPr>
        <w:pStyle w:val="BodyText"/>
        <w:tabs>
          <w:tab w:val="left" w:pos="540"/>
          <w:tab w:val="left" w:pos="898"/>
        </w:tabs>
        <w:autoSpaceDE/>
        <w:autoSpaceDN/>
        <w:adjustRightInd/>
        <w:spacing w:line="252" w:lineRule="auto"/>
        <w:ind w:right="850"/>
        <w:jc w:val="both"/>
        <w:rPr>
          <w:rFonts w:ascii="Times New Roman" w:hAnsi="Times New Roman"/>
          <w:spacing w:val="5"/>
          <w:sz w:val="24"/>
          <w:szCs w:val="24"/>
        </w:rPr>
      </w:pPr>
    </w:p>
    <w:p w:rsidR="007A5A82" w:rsidRPr="00816049" w:rsidRDefault="007A5A82" w:rsidP="007A5A82">
      <w:pPr>
        <w:pStyle w:val="ListParagraph"/>
        <w:tabs>
          <w:tab w:val="left" w:pos="898"/>
        </w:tabs>
        <w:spacing w:line="190" w:lineRule="exact"/>
        <w:ind w:left="470" w:right="850"/>
      </w:pP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t>Initials</w:t>
      </w:r>
      <w:r w:rsidRPr="007A5A82">
        <w:rPr>
          <w:b/>
          <w:u w:val="single" w:color="000000"/>
        </w:rPr>
        <w:t xml:space="preserve"> </w:t>
      </w:r>
      <w:r w:rsidRPr="007A5A82">
        <w:rPr>
          <w:b/>
          <w:u w:val="single" w:color="000000"/>
        </w:rPr>
        <w:tab/>
        <w:t>_____</w:t>
      </w:r>
    </w:p>
    <w:p w:rsidR="007A5A82" w:rsidRDefault="007A5A82" w:rsidP="007A5A82">
      <w:pPr>
        <w:pStyle w:val="BodyText"/>
        <w:tabs>
          <w:tab w:val="left" w:pos="540"/>
          <w:tab w:val="left" w:pos="898"/>
        </w:tabs>
        <w:autoSpaceDE/>
        <w:autoSpaceDN/>
        <w:adjustRightInd/>
        <w:spacing w:line="252" w:lineRule="auto"/>
        <w:ind w:right="850"/>
        <w:jc w:val="both"/>
        <w:rPr>
          <w:rFonts w:ascii="Times New Roman" w:hAnsi="Times New Roman"/>
          <w:spacing w:val="5"/>
          <w:sz w:val="24"/>
          <w:szCs w:val="24"/>
        </w:rPr>
      </w:pPr>
    </w:p>
    <w:p w:rsidR="00816049" w:rsidRPr="00171585" w:rsidRDefault="00816049" w:rsidP="007A5A82">
      <w:pPr>
        <w:pStyle w:val="BodyText"/>
        <w:tabs>
          <w:tab w:val="left" w:pos="540"/>
          <w:tab w:val="left" w:pos="898"/>
        </w:tabs>
        <w:autoSpaceDE/>
        <w:autoSpaceDN/>
        <w:adjustRightInd/>
        <w:spacing w:line="252" w:lineRule="auto"/>
        <w:ind w:right="850"/>
        <w:jc w:val="both"/>
        <w:rPr>
          <w:rFonts w:ascii="Times New Roman" w:hAnsi="Times New Roman"/>
          <w:sz w:val="24"/>
          <w:szCs w:val="24"/>
        </w:rPr>
      </w:pPr>
      <w:r w:rsidRPr="00171585">
        <w:rPr>
          <w:rFonts w:ascii="Times New Roman" w:hAnsi="Times New Roman"/>
          <w:sz w:val="24"/>
          <w:szCs w:val="24"/>
        </w:rPr>
        <w:t>of</w:t>
      </w:r>
      <w:r w:rsidRPr="00171585">
        <w:rPr>
          <w:rFonts w:ascii="Times New Roman" w:hAnsi="Times New Roman"/>
          <w:spacing w:val="-1"/>
          <w:sz w:val="24"/>
          <w:szCs w:val="24"/>
        </w:rPr>
        <w:t xml:space="preserve"> </w:t>
      </w:r>
      <w:r w:rsidRPr="00171585">
        <w:rPr>
          <w:rFonts w:ascii="Times New Roman" w:hAnsi="Times New Roman"/>
          <w:sz w:val="24"/>
          <w:szCs w:val="24"/>
        </w:rPr>
        <w:t>an</w:t>
      </w:r>
      <w:r w:rsidRPr="00171585">
        <w:rPr>
          <w:rFonts w:ascii="Times New Roman" w:hAnsi="Times New Roman"/>
          <w:w w:val="101"/>
          <w:sz w:val="24"/>
          <w:szCs w:val="24"/>
        </w:rPr>
        <w:t xml:space="preserve"> </w:t>
      </w:r>
      <w:r w:rsidRPr="00171585">
        <w:rPr>
          <w:rFonts w:ascii="Times New Roman" w:hAnsi="Times New Roman"/>
          <w:sz w:val="24"/>
          <w:szCs w:val="24"/>
        </w:rPr>
        <w:t>addendum.</w:t>
      </w:r>
      <w:r w:rsidRPr="00171585">
        <w:rPr>
          <w:rFonts w:ascii="Times New Roman" w:hAnsi="Times New Roman"/>
          <w:spacing w:val="3"/>
          <w:sz w:val="24"/>
          <w:szCs w:val="24"/>
        </w:rPr>
        <w:t xml:space="preserve"> </w:t>
      </w:r>
      <w:r w:rsidRPr="00171585">
        <w:rPr>
          <w:rFonts w:ascii="Times New Roman" w:hAnsi="Times New Roman"/>
          <w:sz w:val="24"/>
          <w:szCs w:val="24"/>
        </w:rPr>
        <w:t>Additional</w:t>
      </w:r>
      <w:r w:rsidRPr="00171585">
        <w:rPr>
          <w:rFonts w:ascii="Times New Roman" w:hAnsi="Times New Roman"/>
          <w:spacing w:val="3"/>
          <w:sz w:val="24"/>
          <w:szCs w:val="24"/>
        </w:rPr>
        <w:t xml:space="preserve"> </w:t>
      </w:r>
      <w:r w:rsidRPr="00171585">
        <w:rPr>
          <w:rFonts w:ascii="Times New Roman" w:hAnsi="Times New Roman"/>
          <w:sz w:val="24"/>
          <w:szCs w:val="24"/>
        </w:rPr>
        <w:t>items</w:t>
      </w:r>
      <w:r w:rsidRPr="00171585">
        <w:rPr>
          <w:rFonts w:ascii="Times New Roman" w:hAnsi="Times New Roman"/>
          <w:spacing w:val="3"/>
          <w:sz w:val="24"/>
          <w:szCs w:val="24"/>
        </w:rPr>
        <w:t xml:space="preserve"> </w:t>
      </w:r>
      <w:r w:rsidRPr="00171585">
        <w:rPr>
          <w:rFonts w:ascii="Times New Roman" w:hAnsi="Times New Roman"/>
          <w:sz w:val="24"/>
          <w:szCs w:val="24"/>
        </w:rPr>
        <w:t>shall</w:t>
      </w:r>
      <w:r w:rsidRPr="00171585">
        <w:rPr>
          <w:rFonts w:ascii="Times New Roman" w:hAnsi="Times New Roman"/>
          <w:spacing w:val="44"/>
          <w:sz w:val="24"/>
          <w:szCs w:val="24"/>
        </w:rPr>
        <w:t xml:space="preserve"> </w:t>
      </w:r>
      <w:r w:rsidRPr="00171585">
        <w:rPr>
          <w:rFonts w:ascii="Times New Roman" w:hAnsi="Times New Roman"/>
          <w:sz w:val="24"/>
          <w:szCs w:val="24"/>
        </w:rPr>
        <w:t>be</w:t>
      </w:r>
      <w:r w:rsidRPr="00171585">
        <w:rPr>
          <w:rFonts w:ascii="Times New Roman" w:hAnsi="Times New Roman"/>
          <w:spacing w:val="41"/>
          <w:sz w:val="24"/>
          <w:szCs w:val="24"/>
        </w:rPr>
        <w:t xml:space="preserve"> </w:t>
      </w:r>
      <w:r w:rsidRPr="00171585">
        <w:rPr>
          <w:rFonts w:ascii="Times New Roman" w:hAnsi="Times New Roman"/>
          <w:sz w:val="24"/>
          <w:szCs w:val="24"/>
        </w:rPr>
        <w:t>priced</w:t>
      </w:r>
      <w:r w:rsidRPr="00171585">
        <w:rPr>
          <w:rFonts w:ascii="Times New Roman" w:hAnsi="Times New Roman"/>
          <w:spacing w:val="3"/>
          <w:sz w:val="24"/>
          <w:szCs w:val="24"/>
        </w:rPr>
        <w:t xml:space="preserve"> </w:t>
      </w:r>
      <w:r w:rsidRPr="00171585">
        <w:rPr>
          <w:rFonts w:ascii="Times New Roman" w:hAnsi="Times New Roman"/>
          <w:sz w:val="24"/>
          <w:szCs w:val="24"/>
        </w:rPr>
        <w:t>in</w:t>
      </w:r>
      <w:r w:rsidRPr="00171585">
        <w:rPr>
          <w:rFonts w:ascii="Times New Roman" w:hAnsi="Times New Roman"/>
          <w:spacing w:val="38"/>
          <w:sz w:val="24"/>
          <w:szCs w:val="24"/>
        </w:rPr>
        <w:t xml:space="preserve"> </w:t>
      </w:r>
      <w:r w:rsidRPr="00171585">
        <w:rPr>
          <w:rFonts w:ascii="Times New Roman" w:hAnsi="Times New Roman"/>
          <w:sz w:val="24"/>
          <w:szCs w:val="24"/>
        </w:rPr>
        <w:t>accordance</w:t>
      </w:r>
      <w:r w:rsidRPr="00171585">
        <w:rPr>
          <w:rFonts w:ascii="Times New Roman" w:hAnsi="Times New Roman"/>
          <w:spacing w:val="43"/>
          <w:sz w:val="24"/>
          <w:szCs w:val="24"/>
        </w:rPr>
        <w:t xml:space="preserve"> </w:t>
      </w:r>
      <w:r w:rsidRPr="00171585">
        <w:rPr>
          <w:rFonts w:ascii="Times New Roman" w:hAnsi="Times New Roman"/>
          <w:sz w:val="24"/>
          <w:szCs w:val="24"/>
        </w:rPr>
        <w:t>with</w:t>
      </w:r>
      <w:r w:rsidRPr="00171585">
        <w:rPr>
          <w:rFonts w:ascii="Times New Roman" w:hAnsi="Times New Roman"/>
          <w:spacing w:val="6"/>
          <w:sz w:val="24"/>
          <w:szCs w:val="24"/>
        </w:rPr>
        <w:t xml:space="preserve"> </w:t>
      </w:r>
      <w:r w:rsidRPr="00171585">
        <w:rPr>
          <w:rFonts w:ascii="Times New Roman" w:hAnsi="Times New Roman"/>
          <w:sz w:val="24"/>
          <w:szCs w:val="24"/>
        </w:rPr>
        <w:t>this</w:t>
      </w:r>
      <w:r w:rsidRPr="00171585">
        <w:rPr>
          <w:rFonts w:ascii="Times New Roman" w:hAnsi="Times New Roman"/>
          <w:spacing w:val="46"/>
          <w:sz w:val="24"/>
          <w:szCs w:val="24"/>
        </w:rPr>
        <w:t xml:space="preserve"> </w:t>
      </w:r>
      <w:r w:rsidRPr="00171585">
        <w:rPr>
          <w:rFonts w:ascii="Times New Roman" w:hAnsi="Times New Roman"/>
          <w:sz w:val="24"/>
          <w:szCs w:val="24"/>
        </w:rPr>
        <w:t>contract</w:t>
      </w:r>
      <w:r w:rsidRPr="00171585">
        <w:rPr>
          <w:rFonts w:ascii="Times New Roman" w:hAnsi="Times New Roman"/>
          <w:spacing w:val="40"/>
          <w:sz w:val="24"/>
          <w:szCs w:val="24"/>
        </w:rPr>
        <w:t xml:space="preserve"> </w:t>
      </w:r>
      <w:r w:rsidRPr="00171585">
        <w:rPr>
          <w:rFonts w:ascii="Times New Roman" w:hAnsi="Times New Roman"/>
          <w:sz w:val="24"/>
          <w:szCs w:val="24"/>
        </w:rPr>
        <w:t>with</w:t>
      </w:r>
      <w:r w:rsidRPr="00171585">
        <w:rPr>
          <w:rFonts w:ascii="Times New Roman" w:hAnsi="Times New Roman"/>
          <w:spacing w:val="37"/>
          <w:sz w:val="24"/>
          <w:szCs w:val="24"/>
        </w:rPr>
        <w:t xml:space="preserve"> </w:t>
      </w:r>
      <w:r w:rsidRPr="00171585">
        <w:rPr>
          <w:rFonts w:ascii="Times New Roman" w:hAnsi="Times New Roman"/>
          <w:sz w:val="24"/>
          <w:szCs w:val="24"/>
        </w:rPr>
        <w:t>appropriate discounts</w:t>
      </w:r>
      <w:r w:rsidRPr="00171585">
        <w:rPr>
          <w:rFonts w:ascii="Times New Roman" w:hAnsi="Times New Roman"/>
          <w:spacing w:val="17"/>
          <w:sz w:val="24"/>
          <w:szCs w:val="24"/>
        </w:rPr>
        <w:t xml:space="preserve"> </w:t>
      </w:r>
      <w:r w:rsidRPr="00171585">
        <w:rPr>
          <w:rFonts w:ascii="Times New Roman" w:hAnsi="Times New Roman"/>
          <w:sz w:val="24"/>
          <w:szCs w:val="24"/>
        </w:rPr>
        <w:t>being</w:t>
      </w:r>
      <w:r w:rsidRPr="00171585">
        <w:rPr>
          <w:rFonts w:ascii="Times New Roman" w:hAnsi="Times New Roman"/>
          <w:spacing w:val="21"/>
          <w:sz w:val="24"/>
          <w:szCs w:val="24"/>
        </w:rPr>
        <w:t xml:space="preserve"> </w:t>
      </w:r>
      <w:r w:rsidRPr="00171585">
        <w:rPr>
          <w:rFonts w:ascii="Times New Roman" w:hAnsi="Times New Roman"/>
          <w:sz w:val="24"/>
          <w:szCs w:val="24"/>
        </w:rPr>
        <w:t>applied.</w:t>
      </w:r>
    </w:p>
    <w:p w:rsidR="00F17968" w:rsidRDefault="00F17968" w:rsidP="00F17968">
      <w:pPr>
        <w:pStyle w:val="BodyText"/>
        <w:tabs>
          <w:tab w:val="left" w:pos="540"/>
        </w:tabs>
        <w:autoSpaceDE/>
        <w:autoSpaceDN/>
        <w:adjustRightInd/>
        <w:spacing w:line="252" w:lineRule="auto"/>
        <w:ind w:right="850"/>
        <w:jc w:val="both"/>
        <w:rPr>
          <w:rFonts w:ascii="Times New Roman" w:hAnsi="Times New Roman"/>
          <w:sz w:val="24"/>
          <w:szCs w:val="24"/>
        </w:rPr>
      </w:pPr>
    </w:p>
    <w:p w:rsidR="00816049" w:rsidRPr="00816049" w:rsidRDefault="00816049" w:rsidP="0025330F">
      <w:pPr>
        <w:pStyle w:val="BodyText"/>
        <w:numPr>
          <w:ilvl w:val="0"/>
          <w:numId w:val="54"/>
        </w:numPr>
        <w:tabs>
          <w:tab w:val="left" w:pos="476"/>
        </w:tabs>
        <w:autoSpaceDE/>
        <w:autoSpaceDN/>
        <w:adjustRightInd/>
        <w:spacing w:line="252" w:lineRule="auto"/>
        <w:ind w:left="0" w:right="850" w:hanging="29"/>
        <w:jc w:val="both"/>
        <w:rPr>
          <w:rFonts w:ascii="Times New Roman" w:hAnsi="Times New Roman"/>
          <w:sz w:val="24"/>
          <w:szCs w:val="24"/>
        </w:rPr>
      </w:pPr>
      <w:r w:rsidRPr="00780E86">
        <w:rPr>
          <w:rFonts w:ascii="Times New Roman" w:hAnsi="Times New Roman"/>
          <w:b/>
          <w:sz w:val="24"/>
          <w:szCs w:val="24"/>
        </w:rPr>
        <w:t>PURCHASE</w:t>
      </w:r>
      <w:r w:rsidRPr="00780E86">
        <w:rPr>
          <w:rFonts w:ascii="Times New Roman" w:hAnsi="Times New Roman"/>
          <w:b/>
          <w:spacing w:val="39"/>
          <w:sz w:val="24"/>
          <w:szCs w:val="24"/>
        </w:rPr>
        <w:t xml:space="preserve"> </w:t>
      </w:r>
      <w:r w:rsidRPr="00780E86">
        <w:rPr>
          <w:rFonts w:ascii="Times New Roman" w:hAnsi="Times New Roman"/>
          <w:b/>
          <w:sz w:val="24"/>
          <w:szCs w:val="24"/>
        </w:rPr>
        <w:t>FROM</w:t>
      </w:r>
      <w:r w:rsidRPr="00780E86">
        <w:rPr>
          <w:rFonts w:ascii="Times New Roman" w:hAnsi="Times New Roman"/>
          <w:b/>
          <w:spacing w:val="37"/>
          <w:sz w:val="24"/>
          <w:szCs w:val="24"/>
        </w:rPr>
        <w:t xml:space="preserve"> </w:t>
      </w:r>
      <w:r w:rsidRPr="00780E86">
        <w:rPr>
          <w:rFonts w:ascii="Times New Roman" w:hAnsi="Times New Roman"/>
          <w:b/>
          <w:sz w:val="24"/>
          <w:szCs w:val="24"/>
        </w:rPr>
        <w:t>OTHER</w:t>
      </w:r>
      <w:r w:rsidRPr="00780E86">
        <w:rPr>
          <w:rFonts w:ascii="Times New Roman" w:hAnsi="Times New Roman"/>
          <w:b/>
          <w:spacing w:val="31"/>
          <w:sz w:val="24"/>
          <w:szCs w:val="24"/>
        </w:rPr>
        <w:t xml:space="preserve"> </w:t>
      </w:r>
      <w:r w:rsidRPr="00780E86">
        <w:rPr>
          <w:rFonts w:ascii="Times New Roman" w:hAnsi="Times New Roman"/>
          <w:b/>
          <w:sz w:val="24"/>
          <w:szCs w:val="24"/>
        </w:rPr>
        <w:t>SOURCES</w:t>
      </w:r>
      <w:r w:rsidRPr="00816049">
        <w:rPr>
          <w:rFonts w:ascii="Times New Roman" w:hAnsi="Times New Roman"/>
          <w:sz w:val="24"/>
          <w:szCs w:val="24"/>
        </w:rPr>
        <w:t>:</w:t>
      </w:r>
      <w:r w:rsidRPr="00816049">
        <w:rPr>
          <w:rFonts w:ascii="Times New Roman" w:hAnsi="Times New Roman"/>
          <w:spacing w:val="14"/>
          <w:sz w:val="24"/>
          <w:szCs w:val="24"/>
        </w:rPr>
        <w:t xml:space="preserve"> </w:t>
      </w:r>
      <w:r w:rsidRPr="00816049">
        <w:rPr>
          <w:rFonts w:ascii="Times New Roman" w:hAnsi="Times New Roman"/>
          <w:sz w:val="24"/>
          <w:szCs w:val="24"/>
        </w:rPr>
        <w:t>Newton</w:t>
      </w:r>
      <w:r w:rsidRPr="00816049">
        <w:rPr>
          <w:rFonts w:ascii="Times New Roman" w:hAnsi="Times New Roman"/>
          <w:spacing w:val="30"/>
          <w:sz w:val="24"/>
          <w:szCs w:val="24"/>
        </w:rPr>
        <w:t xml:space="preserve"> </w:t>
      </w:r>
      <w:r w:rsidRPr="00816049">
        <w:rPr>
          <w:rFonts w:ascii="Times New Roman" w:hAnsi="Times New Roman"/>
          <w:sz w:val="24"/>
          <w:szCs w:val="24"/>
        </w:rPr>
        <w:t>County</w:t>
      </w:r>
      <w:r w:rsidRPr="00816049">
        <w:rPr>
          <w:rFonts w:ascii="Times New Roman" w:hAnsi="Times New Roman"/>
          <w:spacing w:val="27"/>
          <w:sz w:val="24"/>
          <w:szCs w:val="24"/>
        </w:rPr>
        <w:t xml:space="preserve"> </w:t>
      </w:r>
      <w:r w:rsidRPr="00816049">
        <w:rPr>
          <w:rFonts w:ascii="Times New Roman" w:hAnsi="Times New Roman"/>
          <w:sz w:val="24"/>
          <w:szCs w:val="24"/>
        </w:rPr>
        <w:t>reserves</w:t>
      </w:r>
      <w:r w:rsidRPr="00816049">
        <w:rPr>
          <w:rFonts w:ascii="Times New Roman" w:hAnsi="Times New Roman"/>
          <w:spacing w:val="35"/>
          <w:sz w:val="24"/>
          <w:szCs w:val="24"/>
        </w:rPr>
        <w:t xml:space="preserve"> </w:t>
      </w:r>
      <w:r w:rsidRPr="00816049">
        <w:rPr>
          <w:rFonts w:ascii="Times New Roman" w:hAnsi="Times New Roman"/>
          <w:sz w:val="24"/>
          <w:szCs w:val="24"/>
        </w:rPr>
        <w:t>the</w:t>
      </w:r>
      <w:r w:rsidRPr="00816049">
        <w:rPr>
          <w:rFonts w:ascii="Times New Roman" w:hAnsi="Times New Roman"/>
          <w:spacing w:val="22"/>
          <w:sz w:val="24"/>
          <w:szCs w:val="24"/>
        </w:rPr>
        <w:t xml:space="preserve"> </w:t>
      </w:r>
      <w:r w:rsidRPr="00816049">
        <w:rPr>
          <w:rFonts w:ascii="Times New Roman" w:hAnsi="Times New Roman"/>
          <w:sz w:val="24"/>
          <w:szCs w:val="24"/>
        </w:rPr>
        <w:t>right</w:t>
      </w:r>
      <w:r w:rsidRPr="00816049">
        <w:rPr>
          <w:rFonts w:ascii="Times New Roman" w:hAnsi="Times New Roman"/>
          <w:spacing w:val="24"/>
          <w:sz w:val="24"/>
          <w:szCs w:val="24"/>
        </w:rPr>
        <w:t xml:space="preserve"> </w:t>
      </w:r>
      <w:r w:rsidRPr="00816049">
        <w:rPr>
          <w:rFonts w:ascii="Times New Roman" w:hAnsi="Times New Roman"/>
          <w:sz w:val="24"/>
          <w:szCs w:val="24"/>
        </w:rPr>
        <w:t>to</w:t>
      </w:r>
      <w:r w:rsidRPr="00816049">
        <w:rPr>
          <w:rFonts w:ascii="Times New Roman" w:hAnsi="Times New Roman"/>
          <w:spacing w:val="19"/>
          <w:sz w:val="24"/>
          <w:szCs w:val="24"/>
        </w:rPr>
        <w:t xml:space="preserve"> </w:t>
      </w:r>
      <w:r w:rsidRPr="00816049">
        <w:rPr>
          <w:rFonts w:ascii="Times New Roman" w:hAnsi="Times New Roman"/>
          <w:sz w:val="24"/>
          <w:szCs w:val="24"/>
        </w:rPr>
        <w:t>purchase goods and/or services</w:t>
      </w:r>
      <w:r w:rsidRPr="00816049">
        <w:rPr>
          <w:rFonts w:ascii="Times New Roman" w:hAnsi="Times New Roman"/>
          <w:spacing w:val="20"/>
          <w:sz w:val="24"/>
          <w:szCs w:val="24"/>
        </w:rPr>
        <w:t xml:space="preserve"> </w:t>
      </w:r>
      <w:r w:rsidRPr="00816049">
        <w:rPr>
          <w:rFonts w:ascii="Times New Roman" w:hAnsi="Times New Roman"/>
          <w:sz w:val="24"/>
          <w:szCs w:val="24"/>
        </w:rPr>
        <w:t>specified</w:t>
      </w:r>
      <w:r w:rsidRPr="00816049">
        <w:rPr>
          <w:rFonts w:ascii="Times New Roman" w:hAnsi="Times New Roman"/>
          <w:spacing w:val="15"/>
          <w:sz w:val="24"/>
          <w:szCs w:val="24"/>
        </w:rPr>
        <w:t xml:space="preserve"> </w:t>
      </w:r>
      <w:r w:rsidRPr="00816049">
        <w:rPr>
          <w:rFonts w:ascii="Times New Roman" w:hAnsi="Times New Roman"/>
          <w:sz w:val="24"/>
          <w:szCs w:val="24"/>
        </w:rPr>
        <w:t>herein,</w:t>
      </w:r>
      <w:r w:rsidRPr="00816049">
        <w:rPr>
          <w:rFonts w:ascii="Times New Roman" w:hAnsi="Times New Roman"/>
          <w:spacing w:val="18"/>
          <w:sz w:val="24"/>
          <w:szCs w:val="24"/>
        </w:rPr>
        <w:t xml:space="preserve"> </w:t>
      </w:r>
      <w:r w:rsidRPr="00816049">
        <w:rPr>
          <w:rFonts w:ascii="Times New Roman" w:hAnsi="Times New Roman"/>
          <w:sz w:val="24"/>
          <w:szCs w:val="24"/>
        </w:rPr>
        <w:t>or</w:t>
      </w:r>
      <w:r w:rsidRPr="00816049">
        <w:rPr>
          <w:rFonts w:ascii="Times New Roman" w:hAnsi="Times New Roman"/>
          <w:spacing w:val="10"/>
          <w:sz w:val="24"/>
          <w:szCs w:val="24"/>
        </w:rPr>
        <w:t xml:space="preserve"> </w:t>
      </w:r>
      <w:r w:rsidRPr="00816049">
        <w:rPr>
          <w:rFonts w:ascii="Times New Roman" w:hAnsi="Times New Roman"/>
          <w:sz w:val="24"/>
          <w:szCs w:val="24"/>
        </w:rPr>
        <w:t>of</w:t>
      </w:r>
      <w:r w:rsidRPr="00816049">
        <w:rPr>
          <w:rFonts w:ascii="Times New Roman" w:hAnsi="Times New Roman"/>
          <w:spacing w:val="7"/>
          <w:sz w:val="24"/>
          <w:szCs w:val="24"/>
        </w:rPr>
        <w:t xml:space="preserve"> </w:t>
      </w:r>
      <w:r w:rsidRPr="00816049">
        <w:rPr>
          <w:rFonts w:ascii="Times New Roman" w:hAnsi="Times New Roman"/>
          <w:sz w:val="24"/>
          <w:szCs w:val="24"/>
        </w:rPr>
        <w:t>equal</w:t>
      </w:r>
      <w:r w:rsidRPr="00816049">
        <w:rPr>
          <w:rFonts w:ascii="Times New Roman" w:hAnsi="Times New Roman"/>
          <w:spacing w:val="10"/>
          <w:sz w:val="24"/>
          <w:szCs w:val="24"/>
        </w:rPr>
        <w:t xml:space="preserve"> </w:t>
      </w:r>
      <w:r w:rsidRPr="00816049">
        <w:rPr>
          <w:rFonts w:ascii="Times New Roman" w:hAnsi="Times New Roman"/>
          <w:sz w:val="24"/>
          <w:szCs w:val="24"/>
        </w:rPr>
        <w:t>or</w:t>
      </w:r>
      <w:r w:rsidRPr="00816049">
        <w:rPr>
          <w:rFonts w:ascii="Times New Roman" w:hAnsi="Times New Roman"/>
          <w:spacing w:val="11"/>
          <w:sz w:val="24"/>
          <w:szCs w:val="24"/>
        </w:rPr>
        <w:t xml:space="preserve"> </w:t>
      </w:r>
      <w:r w:rsidRPr="00816049">
        <w:rPr>
          <w:rFonts w:ascii="Times New Roman" w:hAnsi="Times New Roman"/>
          <w:sz w:val="24"/>
          <w:szCs w:val="24"/>
        </w:rPr>
        <w:t>like</w:t>
      </w:r>
      <w:r w:rsidRPr="00816049">
        <w:rPr>
          <w:rFonts w:ascii="Times New Roman" w:hAnsi="Times New Roman"/>
          <w:spacing w:val="8"/>
          <w:sz w:val="24"/>
          <w:szCs w:val="24"/>
        </w:rPr>
        <w:t xml:space="preserve"> </w:t>
      </w:r>
      <w:r w:rsidRPr="00816049">
        <w:rPr>
          <w:rFonts w:ascii="Times New Roman" w:hAnsi="Times New Roman"/>
          <w:sz w:val="24"/>
          <w:szCs w:val="24"/>
        </w:rPr>
        <w:t>kind,</w:t>
      </w:r>
      <w:r w:rsidRPr="00816049">
        <w:rPr>
          <w:rFonts w:ascii="Times New Roman" w:hAnsi="Times New Roman"/>
          <w:spacing w:val="18"/>
          <w:sz w:val="24"/>
          <w:szCs w:val="24"/>
        </w:rPr>
        <w:t xml:space="preserve"> </w:t>
      </w:r>
      <w:r w:rsidRPr="00816049">
        <w:rPr>
          <w:rFonts w:ascii="Times New Roman" w:hAnsi="Times New Roman"/>
          <w:sz w:val="24"/>
          <w:szCs w:val="24"/>
        </w:rPr>
        <w:t>through</w:t>
      </w:r>
      <w:r w:rsidRPr="00816049">
        <w:rPr>
          <w:rFonts w:ascii="Times New Roman" w:hAnsi="Times New Roman"/>
          <w:spacing w:val="13"/>
          <w:sz w:val="24"/>
          <w:szCs w:val="24"/>
        </w:rPr>
        <w:t xml:space="preserve"> </w:t>
      </w:r>
      <w:r w:rsidRPr="00816049">
        <w:rPr>
          <w:rFonts w:ascii="Times New Roman" w:hAnsi="Times New Roman"/>
          <w:sz w:val="24"/>
          <w:szCs w:val="24"/>
        </w:rPr>
        <w:t>contracts</w:t>
      </w:r>
      <w:r w:rsidRPr="00816049">
        <w:rPr>
          <w:rFonts w:ascii="Times New Roman" w:hAnsi="Times New Roman"/>
          <w:spacing w:val="15"/>
          <w:sz w:val="24"/>
          <w:szCs w:val="24"/>
        </w:rPr>
        <w:t xml:space="preserve"> </w:t>
      </w:r>
      <w:r w:rsidRPr="00816049">
        <w:rPr>
          <w:rFonts w:ascii="Times New Roman" w:hAnsi="Times New Roman"/>
          <w:sz w:val="24"/>
          <w:szCs w:val="24"/>
        </w:rPr>
        <w:t>established</w:t>
      </w:r>
      <w:r w:rsidRPr="00816049">
        <w:rPr>
          <w:rFonts w:ascii="Times New Roman" w:hAnsi="Times New Roman"/>
          <w:spacing w:val="13"/>
          <w:sz w:val="24"/>
          <w:szCs w:val="24"/>
        </w:rPr>
        <w:t xml:space="preserve"> </w:t>
      </w:r>
      <w:r w:rsidRPr="00816049">
        <w:rPr>
          <w:rFonts w:ascii="Times New Roman" w:hAnsi="Times New Roman"/>
          <w:sz w:val="24"/>
          <w:szCs w:val="24"/>
        </w:rPr>
        <w:t>by</w:t>
      </w:r>
      <w:r w:rsidRPr="00816049">
        <w:rPr>
          <w:rFonts w:ascii="Times New Roman" w:hAnsi="Times New Roman"/>
          <w:spacing w:val="2"/>
          <w:sz w:val="24"/>
          <w:szCs w:val="24"/>
        </w:rPr>
        <w:t xml:space="preserve"> </w:t>
      </w:r>
      <w:r w:rsidRPr="00816049">
        <w:rPr>
          <w:rFonts w:ascii="Times New Roman" w:hAnsi="Times New Roman"/>
          <w:sz w:val="24"/>
          <w:szCs w:val="24"/>
        </w:rPr>
        <w:t>other</w:t>
      </w:r>
      <w:r w:rsidRPr="00816049">
        <w:rPr>
          <w:rFonts w:ascii="Times New Roman" w:hAnsi="Times New Roman"/>
          <w:spacing w:val="17"/>
          <w:sz w:val="24"/>
          <w:szCs w:val="24"/>
        </w:rPr>
        <w:t xml:space="preserve"> </w:t>
      </w:r>
      <w:r w:rsidRPr="00816049">
        <w:rPr>
          <w:rFonts w:ascii="Times New Roman" w:hAnsi="Times New Roman"/>
          <w:sz w:val="24"/>
          <w:szCs w:val="24"/>
        </w:rPr>
        <w:t>governmental</w:t>
      </w:r>
      <w:r w:rsidRPr="00816049">
        <w:rPr>
          <w:rFonts w:ascii="Times New Roman" w:hAnsi="Times New Roman"/>
          <w:spacing w:val="22"/>
          <w:sz w:val="24"/>
          <w:szCs w:val="24"/>
        </w:rPr>
        <w:t xml:space="preserve"> </w:t>
      </w:r>
      <w:r w:rsidRPr="00816049">
        <w:rPr>
          <w:rFonts w:ascii="Times New Roman" w:hAnsi="Times New Roman"/>
          <w:sz w:val="24"/>
          <w:szCs w:val="24"/>
        </w:rPr>
        <w:t>agencies or</w:t>
      </w:r>
      <w:r w:rsidRPr="00816049">
        <w:rPr>
          <w:rFonts w:ascii="Times New Roman" w:hAnsi="Times New Roman"/>
          <w:spacing w:val="25"/>
          <w:sz w:val="24"/>
          <w:szCs w:val="24"/>
        </w:rPr>
        <w:t xml:space="preserve"> </w:t>
      </w:r>
      <w:r w:rsidRPr="00816049">
        <w:rPr>
          <w:rFonts w:ascii="Times New Roman" w:hAnsi="Times New Roman"/>
          <w:sz w:val="24"/>
          <w:szCs w:val="24"/>
        </w:rPr>
        <w:t>thorough</w:t>
      </w:r>
      <w:r w:rsidRPr="00816049">
        <w:rPr>
          <w:rFonts w:ascii="Times New Roman" w:hAnsi="Times New Roman"/>
          <w:spacing w:val="44"/>
          <w:sz w:val="24"/>
          <w:szCs w:val="24"/>
        </w:rPr>
        <w:t xml:space="preserve"> </w:t>
      </w:r>
      <w:r w:rsidRPr="00816049">
        <w:rPr>
          <w:rFonts w:ascii="Times New Roman" w:hAnsi="Times New Roman"/>
          <w:sz w:val="24"/>
          <w:szCs w:val="24"/>
        </w:rPr>
        <w:t>separate</w:t>
      </w:r>
      <w:r w:rsidRPr="00816049">
        <w:rPr>
          <w:rFonts w:ascii="Times New Roman" w:hAnsi="Times New Roman"/>
          <w:spacing w:val="24"/>
          <w:sz w:val="24"/>
          <w:szCs w:val="24"/>
        </w:rPr>
        <w:t xml:space="preserve"> </w:t>
      </w:r>
      <w:r w:rsidRPr="00816049">
        <w:rPr>
          <w:rFonts w:ascii="Times New Roman" w:hAnsi="Times New Roman"/>
          <w:sz w:val="24"/>
          <w:szCs w:val="24"/>
        </w:rPr>
        <w:t>procurement</w:t>
      </w:r>
      <w:r w:rsidRPr="00816049">
        <w:rPr>
          <w:rFonts w:ascii="Times New Roman" w:hAnsi="Times New Roman"/>
          <w:spacing w:val="45"/>
          <w:sz w:val="24"/>
          <w:szCs w:val="24"/>
        </w:rPr>
        <w:t xml:space="preserve"> </w:t>
      </w:r>
      <w:r w:rsidRPr="00816049">
        <w:rPr>
          <w:rFonts w:ascii="Times New Roman" w:hAnsi="Times New Roman"/>
          <w:sz w:val="24"/>
          <w:szCs w:val="24"/>
        </w:rPr>
        <w:t>actions</w:t>
      </w:r>
      <w:r w:rsidRPr="00816049">
        <w:rPr>
          <w:rFonts w:ascii="Times New Roman" w:hAnsi="Times New Roman"/>
          <w:spacing w:val="24"/>
          <w:sz w:val="24"/>
          <w:szCs w:val="24"/>
        </w:rPr>
        <w:t xml:space="preserve"> </w:t>
      </w:r>
      <w:r w:rsidRPr="00816049">
        <w:rPr>
          <w:rFonts w:ascii="Times New Roman" w:hAnsi="Times New Roman"/>
          <w:sz w:val="24"/>
          <w:szCs w:val="24"/>
        </w:rPr>
        <w:t>due</w:t>
      </w:r>
      <w:r w:rsidRPr="00816049">
        <w:rPr>
          <w:rFonts w:ascii="Times New Roman" w:hAnsi="Times New Roman"/>
          <w:spacing w:val="29"/>
          <w:sz w:val="24"/>
          <w:szCs w:val="24"/>
        </w:rPr>
        <w:t xml:space="preserve"> </w:t>
      </w:r>
      <w:r w:rsidRPr="00816049">
        <w:rPr>
          <w:rFonts w:ascii="Times New Roman" w:hAnsi="Times New Roman"/>
          <w:sz w:val="24"/>
          <w:szCs w:val="24"/>
        </w:rPr>
        <w:t>to</w:t>
      </w:r>
      <w:r w:rsidRPr="00816049">
        <w:rPr>
          <w:rFonts w:ascii="Times New Roman" w:hAnsi="Times New Roman"/>
          <w:spacing w:val="29"/>
          <w:sz w:val="24"/>
          <w:szCs w:val="24"/>
        </w:rPr>
        <w:t xml:space="preserve"> </w:t>
      </w:r>
      <w:r w:rsidRPr="00816049">
        <w:rPr>
          <w:rFonts w:ascii="Times New Roman" w:hAnsi="Times New Roman"/>
          <w:sz w:val="24"/>
          <w:szCs w:val="24"/>
        </w:rPr>
        <w:t>the</w:t>
      </w:r>
      <w:r w:rsidRPr="00816049">
        <w:rPr>
          <w:rFonts w:ascii="Times New Roman" w:hAnsi="Times New Roman"/>
          <w:spacing w:val="26"/>
          <w:sz w:val="24"/>
          <w:szCs w:val="24"/>
        </w:rPr>
        <w:t xml:space="preserve"> </w:t>
      </w:r>
      <w:r w:rsidRPr="00816049">
        <w:rPr>
          <w:rFonts w:ascii="Times New Roman" w:hAnsi="Times New Roman"/>
          <w:sz w:val="24"/>
          <w:szCs w:val="24"/>
        </w:rPr>
        <w:t>unique</w:t>
      </w:r>
      <w:r w:rsidRPr="00816049">
        <w:rPr>
          <w:rFonts w:ascii="Times New Roman" w:hAnsi="Times New Roman"/>
          <w:spacing w:val="32"/>
          <w:sz w:val="24"/>
          <w:szCs w:val="24"/>
        </w:rPr>
        <w:t xml:space="preserve"> </w:t>
      </w:r>
      <w:r w:rsidRPr="00816049">
        <w:rPr>
          <w:rFonts w:ascii="Times New Roman" w:hAnsi="Times New Roman"/>
          <w:sz w:val="24"/>
          <w:szCs w:val="24"/>
        </w:rPr>
        <w:t>or</w:t>
      </w:r>
      <w:r w:rsidRPr="00816049">
        <w:rPr>
          <w:rFonts w:ascii="Times New Roman" w:hAnsi="Times New Roman"/>
          <w:spacing w:val="25"/>
          <w:sz w:val="24"/>
          <w:szCs w:val="24"/>
        </w:rPr>
        <w:t xml:space="preserve"> </w:t>
      </w:r>
      <w:r w:rsidRPr="00816049">
        <w:rPr>
          <w:rFonts w:ascii="Times New Roman" w:hAnsi="Times New Roman"/>
          <w:sz w:val="24"/>
          <w:szCs w:val="24"/>
        </w:rPr>
        <w:t>special</w:t>
      </w:r>
      <w:r w:rsidRPr="00816049">
        <w:rPr>
          <w:rFonts w:ascii="Times New Roman" w:hAnsi="Times New Roman"/>
          <w:spacing w:val="25"/>
          <w:sz w:val="24"/>
          <w:szCs w:val="24"/>
        </w:rPr>
        <w:t xml:space="preserve"> </w:t>
      </w:r>
      <w:r w:rsidRPr="00816049">
        <w:rPr>
          <w:rFonts w:ascii="Times New Roman" w:hAnsi="Times New Roman"/>
          <w:sz w:val="24"/>
          <w:szCs w:val="24"/>
        </w:rPr>
        <w:t>needs</w:t>
      </w:r>
      <w:r w:rsidRPr="00816049">
        <w:rPr>
          <w:rFonts w:ascii="Times New Roman" w:hAnsi="Times New Roman"/>
          <w:spacing w:val="36"/>
          <w:sz w:val="24"/>
          <w:szCs w:val="24"/>
        </w:rPr>
        <w:t xml:space="preserve"> </w:t>
      </w:r>
      <w:r w:rsidRPr="00816049">
        <w:rPr>
          <w:rFonts w:ascii="Times New Roman" w:hAnsi="Times New Roman"/>
          <w:sz w:val="24"/>
          <w:szCs w:val="24"/>
        </w:rPr>
        <w:t>of</w:t>
      </w:r>
      <w:r w:rsidRPr="00816049">
        <w:rPr>
          <w:rFonts w:ascii="Times New Roman" w:hAnsi="Times New Roman"/>
          <w:spacing w:val="6"/>
          <w:sz w:val="24"/>
          <w:szCs w:val="24"/>
        </w:rPr>
        <w:t xml:space="preserve"> </w:t>
      </w:r>
      <w:r w:rsidRPr="00816049">
        <w:rPr>
          <w:rFonts w:ascii="Times New Roman" w:hAnsi="Times New Roman"/>
          <w:sz w:val="24"/>
          <w:szCs w:val="24"/>
        </w:rPr>
        <w:t>Newton</w:t>
      </w:r>
      <w:r w:rsidRPr="00816049">
        <w:rPr>
          <w:rFonts w:ascii="Times New Roman" w:hAnsi="Times New Roman"/>
          <w:spacing w:val="45"/>
          <w:sz w:val="24"/>
          <w:szCs w:val="24"/>
        </w:rPr>
        <w:t xml:space="preserve"> </w:t>
      </w:r>
      <w:r w:rsidRPr="00816049">
        <w:rPr>
          <w:rFonts w:ascii="Times New Roman" w:hAnsi="Times New Roman"/>
          <w:sz w:val="24"/>
          <w:szCs w:val="24"/>
        </w:rPr>
        <w:t>County.</w:t>
      </w:r>
      <w:r w:rsidRPr="00816049">
        <w:rPr>
          <w:rFonts w:ascii="Times New Roman" w:hAnsi="Times New Roman"/>
          <w:spacing w:val="24"/>
          <w:sz w:val="24"/>
          <w:szCs w:val="24"/>
        </w:rPr>
        <w:t xml:space="preserve"> </w:t>
      </w:r>
      <w:r w:rsidRPr="00816049">
        <w:rPr>
          <w:rFonts w:ascii="Times New Roman" w:hAnsi="Times New Roman"/>
          <w:sz w:val="24"/>
          <w:szCs w:val="24"/>
        </w:rPr>
        <w:t>Further,</w:t>
      </w:r>
      <w:r w:rsidRPr="00816049">
        <w:rPr>
          <w:rFonts w:ascii="Times New Roman" w:hAnsi="Times New Roman"/>
          <w:spacing w:val="32"/>
          <w:sz w:val="24"/>
          <w:szCs w:val="24"/>
        </w:rPr>
        <w:t xml:space="preserve"> </w:t>
      </w:r>
      <w:r w:rsidRPr="00816049">
        <w:rPr>
          <w:rFonts w:ascii="Times New Roman" w:hAnsi="Times New Roman"/>
          <w:sz w:val="24"/>
          <w:szCs w:val="24"/>
        </w:rPr>
        <w:t>the</w:t>
      </w:r>
      <w:r w:rsidRPr="00816049">
        <w:rPr>
          <w:rFonts w:ascii="Times New Roman" w:hAnsi="Times New Roman"/>
          <w:w w:val="99"/>
          <w:sz w:val="24"/>
          <w:szCs w:val="24"/>
        </w:rPr>
        <w:t xml:space="preserve"> </w:t>
      </w:r>
      <w:r w:rsidRPr="00816049">
        <w:rPr>
          <w:rFonts w:ascii="Times New Roman" w:hAnsi="Times New Roman"/>
          <w:sz w:val="24"/>
          <w:szCs w:val="24"/>
        </w:rPr>
        <w:t>County</w:t>
      </w:r>
      <w:r w:rsidRPr="00816049">
        <w:rPr>
          <w:rFonts w:ascii="Times New Roman" w:hAnsi="Times New Roman"/>
          <w:spacing w:val="11"/>
          <w:sz w:val="24"/>
          <w:szCs w:val="24"/>
        </w:rPr>
        <w:t xml:space="preserve"> </w:t>
      </w:r>
      <w:r w:rsidRPr="00816049">
        <w:rPr>
          <w:rFonts w:ascii="Times New Roman" w:hAnsi="Times New Roman"/>
          <w:sz w:val="24"/>
          <w:szCs w:val="24"/>
        </w:rPr>
        <w:t>reserves</w:t>
      </w:r>
      <w:r w:rsidRPr="00816049">
        <w:rPr>
          <w:rFonts w:ascii="Times New Roman" w:hAnsi="Times New Roman"/>
          <w:spacing w:val="24"/>
          <w:sz w:val="24"/>
          <w:szCs w:val="24"/>
        </w:rPr>
        <w:t xml:space="preserve"> </w:t>
      </w:r>
      <w:r w:rsidRPr="00816049">
        <w:rPr>
          <w:rFonts w:ascii="Times New Roman" w:hAnsi="Times New Roman"/>
          <w:sz w:val="24"/>
          <w:szCs w:val="24"/>
        </w:rPr>
        <w:t>the</w:t>
      </w:r>
      <w:r w:rsidRPr="00816049">
        <w:rPr>
          <w:rFonts w:ascii="Times New Roman" w:hAnsi="Times New Roman"/>
          <w:spacing w:val="19"/>
          <w:sz w:val="24"/>
          <w:szCs w:val="24"/>
        </w:rPr>
        <w:t xml:space="preserve"> </w:t>
      </w:r>
      <w:r w:rsidRPr="00816049">
        <w:rPr>
          <w:rFonts w:ascii="Times New Roman" w:hAnsi="Times New Roman"/>
          <w:sz w:val="24"/>
          <w:szCs w:val="24"/>
        </w:rPr>
        <w:t>right</w:t>
      </w:r>
      <w:r w:rsidRPr="00816049">
        <w:rPr>
          <w:rFonts w:ascii="Times New Roman" w:hAnsi="Times New Roman"/>
          <w:spacing w:val="20"/>
          <w:sz w:val="24"/>
          <w:szCs w:val="24"/>
        </w:rPr>
        <w:t xml:space="preserve"> </w:t>
      </w:r>
      <w:r w:rsidRPr="00816049">
        <w:rPr>
          <w:rFonts w:ascii="Times New Roman" w:hAnsi="Times New Roman"/>
          <w:sz w:val="24"/>
          <w:szCs w:val="24"/>
        </w:rPr>
        <w:t>to</w:t>
      </w:r>
      <w:r w:rsidRPr="00816049">
        <w:rPr>
          <w:rFonts w:ascii="Times New Roman" w:hAnsi="Times New Roman"/>
          <w:spacing w:val="23"/>
          <w:sz w:val="24"/>
          <w:szCs w:val="24"/>
        </w:rPr>
        <w:t xml:space="preserve"> </w:t>
      </w:r>
      <w:r w:rsidRPr="00816049">
        <w:rPr>
          <w:rFonts w:ascii="Times New Roman" w:hAnsi="Times New Roman"/>
          <w:sz w:val="24"/>
          <w:szCs w:val="24"/>
        </w:rPr>
        <w:t>obtain</w:t>
      </w:r>
      <w:r w:rsidRPr="00816049">
        <w:rPr>
          <w:rFonts w:ascii="Times New Roman" w:hAnsi="Times New Roman"/>
          <w:spacing w:val="24"/>
          <w:sz w:val="24"/>
          <w:szCs w:val="24"/>
        </w:rPr>
        <w:t xml:space="preserve"> </w:t>
      </w:r>
      <w:r w:rsidRPr="00816049">
        <w:rPr>
          <w:rFonts w:ascii="Times New Roman" w:hAnsi="Times New Roman"/>
          <w:sz w:val="24"/>
          <w:szCs w:val="24"/>
        </w:rPr>
        <w:t>such</w:t>
      </w:r>
      <w:r w:rsidRPr="00816049">
        <w:rPr>
          <w:rFonts w:ascii="Times New Roman" w:hAnsi="Times New Roman"/>
          <w:spacing w:val="18"/>
          <w:sz w:val="24"/>
          <w:szCs w:val="24"/>
        </w:rPr>
        <w:t xml:space="preserve"> </w:t>
      </w:r>
      <w:r w:rsidRPr="00816049">
        <w:rPr>
          <w:rFonts w:ascii="Times New Roman" w:hAnsi="Times New Roman"/>
          <w:sz w:val="24"/>
          <w:szCs w:val="24"/>
        </w:rPr>
        <w:t>goods</w:t>
      </w:r>
      <w:r w:rsidRPr="00816049">
        <w:rPr>
          <w:rFonts w:ascii="Times New Roman" w:hAnsi="Times New Roman"/>
          <w:spacing w:val="26"/>
          <w:sz w:val="24"/>
          <w:szCs w:val="24"/>
        </w:rPr>
        <w:t xml:space="preserve"> </w:t>
      </w:r>
      <w:r w:rsidRPr="00816049">
        <w:rPr>
          <w:rFonts w:ascii="Times New Roman" w:hAnsi="Times New Roman"/>
          <w:sz w:val="24"/>
          <w:szCs w:val="24"/>
        </w:rPr>
        <w:t>and/or</w:t>
      </w:r>
      <w:r w:rsidRPr="00816049">
        <w:rPr>
          <w:rFonts w:ascii="Times New Roman" w:hAnsi="Times New Roman"/>
          <w:spacing w:val="33"/>
          <w:sz w:val="24"/>
          <w:szCs w:val="24"/>
        </w:rPr>
        <w:t xml:space="preserve"> </w:t>
      </w:r>
      <w:r w:rsidRPr="00816049">
        <w:rPr>
          <w:rFonts w:ascii="Times New Roman" w:hAnsi="Times New Roman"/>
          <w:sz w:val="24"/>
          <w:szCs w:val="24"/>
        </w:rPr>
        <w:t>services</w:t>
      </w:r>
      <w:r w:rsidRPr="00816049">
        <w:rPr>
          <w:rFonts w:ascii="Times New Roman" w:hAnsi="Times New Roman"/>
          <w:spacing w:val="20"/>
          <w:sz w:val="24"/>
          <w:szCs w:val="24"/>
        </w:rPr>
        <w:t xml:space="preserve"> </w:t>
      </w:r>
      <w:r w:rsidRPr="00816049">
        <w:rPr>
          <w:rFonts w:ascii="Times New Roman" w:hAnsi="Times New Roman"/>
          <w:sz w:val="24"/>
          <w:szCs w:val="24"/>
        </w:rPr>
        <w:t>from</w:t>
      </w:r>
      <w:r w:rsidRPr="00816049">
        <w:rPr>
          <w:rFonts w:ascii="Times New Roman" w:hAnsi="Times New Roman"/>
          <w:spacing w:val="21"/>
          <w:sz w:val="24"/>
          <w:szCs w:val="24"/>
        </w:rPr>
        <w:t xml:space="preserve"> </w:t>
      </w:r>
      <w:r w:rsidRPr="00816049">
        <w:rPr>
          <w:rFonts w:ascii="Times New Roman" w:hAnsi="Times New Roman"/>
          <w:sz w:val="24"/>
          <w:szCs w:val="24"/>
        </w:rPr>
        <w:t>others</w:t>
      </w:r>
      <w:r w:rsidRPr="00816049">
        <w:rPr>
          <w:rFonts w:ascii="Times New Roman" w:hAnsi="Times New Roman"/>
          <w:spacing w:val="26"/>
          <w:sz w:val="24"/>
          <w:szCs w:val="24"/>
        </w:rPr>
        <w:t xml:space="preserve"> </w:t>
      </w:r>
      <w:r w:rsidRPr="00816049">
        <w:rPr>
          <w:rFonts w:ascii="Times New Roman" w:hAnsi="Times New Roman"/>
          <w:sz w:val="24"/>
          <w:szCs w:val="24"/>
        </w:rPr>
        <w:t>without</w:t>
      </w:r>
      <w:r w:rsidRPr="00816049">
        <w:rPr>
          <w:rFonts w:ascii="Times New Roman" w:hAnsi="Times New Roman"/>
          <w:spacing w:val="29"/>
          <w:sz w:val="24"/>
          <w:szCs w:val="24"/>
        </w:rPr>
        <w:t xml:space="preserve"> </w:t>
      </w:r>
      <w:r w:rsidRPr="00816049">
        <w:rPr>
          <w:rFonts w:ascii="Times New Roman" w:hAnsi="Times New Roman"/>
          <w:sz w:val="24"/>
          <w:szCs w:val="24"/>
        </w:rPr>
        <w:t>penalty</w:t>
      </w:r>
      <w:r w:rsidRPr="00816049">
        <w:rPr>
          <w:rFonts w:ascii="Times New Roman" w:hAnsi="Times New Roman"/>
          <w:spacing w:val="25"/>
          <w:sz w:val="24"/>
          <w:szCs w:val="24"/>
        </w:rPr>
        <w:t xml:space="preserve"> </w:t>
      </w:r>
      <w:r w:rsidRPr="00816049">
        <w:rPr>
          <w:rFonts w:ascii="Times New Roman" w:hAnsi="Times New Roman"/>
          <w:sz w:val="24"/>
          <w:szCs w:val="24"/>
        </w:rPr>
        <w:t>or</w:t>
      </w:r>
      <w:r w:rsidRPr="00816049">
        <w:rPr>
          <w:rFonts w:ascii="Times New Roman" w:hAnsi="Times New Roman"/>
          <w:spacing w:val="12"/>
          <w:sz w:val="24"/>
          <w:szCs w:val="24"/>
        </w:rPr>
        <w:t xml:space="preserve"> </w:t>
      </w:r>
      <w:r w:rsidRPr="00816049">
        <w:rPr>
          <w:rFonts w:ascii="Times New Roman" w:hAnsi="Times New Roman"/>
          <w:sz w:val="24"/>
          <w:szCs w:val="24"/>
        </w:rPr>
        <w:t>prejudice</w:t>
      </w:r>
      <w:r w:rsidRPr="00816049">
        <w:rPr>
          <w:rFonts w:ascii="Times New Roman" w:hAnsi="Times New Roman"/>
          <w:spacing w:val="32"/>
          <w:sz w:val="24"/>
          <w:szCs w:val="24"/>
        </w:rPr>
        <w:t xml:space="preserve"> </w:t>
      </w:r>
      <w:r w:rsidRPr="00816049">
        <w:rPr>
          <w:rFonts w:ascii="Times New Roman" w:hAnsi="Times New Roman"/>
          <w:sz w:val="24"/>
          <w:szCs w:val="24"/>
        </w:rPr>
        <w:t>to</w:t>
      </w:r>
      <w:r w:rsidRPr="00816049">
        <w:rPr>
          <w:rFonts w:ascii="Times New Roman" w:hAnsi="Times New Roman"/>
          <w:spacing w:val="15"/>
          <w:sz w:val="24"/>
          <w:szCs w:val="24"/>
        </w:rPr>
        <w:t xml:space="preserve"> </w:t>
      </w:r>
      <w:r w:rsidRPr="00816049">
        <w:rPr>
          <w:rFonts w:ascii="Times New Roman" w:hAnsi="Times New Roman"/>
          <w:sz w:val="24"/>
          <w:szCs w:val="24"/>
        </w:rPr>
        <w:t>the</w:t>
      </w:r>
      <w:r w:rsidRPr="00816049">
        <w:rPr>
          <w:rFonts w:ascii="Times New Roman" w:hAnsi="Times New Roman"/>
          <w:w w:val="99"/>
          <w:sz w:val="24"/>
          <w:szCs w:val="24"/>
        </w:rPr>
        <w:t xml:space="preserve"> </w:t>
      </w:r>
      <w:r w:rsidRPr="00816049">
        <w:rPr>
          <w:rFonts w:ascii="Times New Roman" w:hAnsi="Times New Roman"/>
          <w:sz w:val="24"/>
          <w:szCs w:val="24"/>
        </w:rPr>
        <w:t>County</w:t>
      </w:r>
      <w:r w:rsidRPr="00816049">
        <w:rPr>
          <w:rFonts w:ascii="Times New Roman" w:hAnsi="Times New Roman"/>
          <w:spacing w:val="32"/>
          <w:sz w:val="24"/>
          <w:szCs w:val="24"/>
        </w:rPr>
        <w:t xml:space="preserve"> </w:t>
      </w:r>
      <w:r w:rsidRPr="00816049">
        <w:rPr>
          <w:rFonts w:ascii="Times New Roman" w:hAnsi="Times New Roman"/>
          <w:sz w:val="24"/>
          <w:szCs w:val="24"/>
        </w:rPr>
        <w:t>or</w:t>
      </w:r>
      <w:r w:rsidRPr="00816049">
        <w:rPr>
          <w:rFonts w:ascii="Times New Roman" w:hAnsi="Times New Roman"/>
          <w:spacing w:val="21"/>
          <w:sz w:val="24"/>
          <w:szCs w:val="24"/>
        </w:rPr>
        <w:t xml:space="preserve"> </w:t>
      </w:r>
      <w:r w:rsidRPr="00816049">
        <w:rPr>
          <w:rFonts w:ascii="Times New Roman" w:hAnsi="Times New Roman"/>
          <w:sz w:val="24"/>
          <w:szCs w:val="24"/>
        </w:rPr>
        <w:t>the</w:t>
      </w:r>
      <w:r w:rsidRPr="00816049">
        <w:rPr>
          <w:rFonts w:ascii="Times New Roman" w:hAnsi="Times New Roman"/>
          <w:spacing w:val="11"/>
          <w:sz w:val="24"/>
          <w:szCs w:val="24"/>
        </w:rPr>
        <w:t xml:space="preserve"> </w:t>
      </w:r>
      <w:r w:rsidRPr="00816049">
        <w:rPr>
          <w:rFonts w:ascii="Times New Roman" w:hAnsi="Times New Roman"/>
          <w:sz w:val="24"/>
          <w:szCs w:val="24"/>
        </w:rPr>
        <w:t>respondent</w:t>
      </w:r>
      <w:r w:rsidRPr="00816049">
        <w:rPr>
          <w:rFonts w:ascii="Times New Roman" w:hAnsi="Times New Roman"/>
          <w:spacing w:val="30"/>
          <w:sz w:val="24"/>
          <w:szCs w:val="24"/>
        </w:rPr>
        <w:t xml:space="preserve"> </w:t>
      </w:r>
      <w:r w:rsidRPr="00816049">
        <w:rPr>
          <w:rFonts w:ascii="Times New Roman" w:hAnsi="Times New Roman"/>
          <w:sz w:val="24"/>
          <w:szCs w:val="24"/>
        </w:rPr>
        <w:t>and</w:t>
      </w:r>
      <w:r w:rsidRPr="00816049">
        <w:rPr>
          <w:rFonts w:ascii="Times New Roman" w:hAnsi="Times New Roman"/>
          <w:spacing w:val="22"/>
          <w:sz w:val="24"/>
          <w:szCs w:val="24"/>
        </w:rPr>
        <w:t xml:space="preserve"> </w:t>
      </w:r>
      <w:r w:rsidRPr="00816049">
        <w:rPr>
          <w:rFonts w:ascii="Times New Roman" w:hAnsi="Times New Roman"/>
          <w:sz w:val="24"/>
          <w:szCs w:val="24"/>
        </w:rPr>
        <w:t>such</w:t>
      </w:r>
      <w:r w:rsidRPr="00816049">
        <w:rPr>
          <w:rFonts w:ascii="Times New Roman" w:hAnsi="Times New Roman"/>
          <w:spacing w:val="11"/>
          <w:sz w:val="24"/>
          <w:szCs w:val="24"/>
        </w:rPr>
        <w:t xml:space="preserve"> </w:t>
      </w:r>
      <w:r w:rsidRPr="00816049">
        <w:rPr>
          <w:rFonts w:ascii="Times New Roman" w:hAnsi="Times New Roman"/>
          <w:sz w:val="24"/>
          <w:szCs w:val="24"/>
        </w:rPr>
        <w:t>action</w:t>
      </w:r>
      <w:r w:rsidRPr="00816049">
        <w:rPr>
          <w:rFonts w:ascii="Times New Roman" w:hAnsi="Times New Roman"/>
          <w:spacing w:val="16"/>
          <w:sz w:val="24"/>
          <w:szCs w:val="24"/>
        </w:rPr>
        <w:t xml:space="preserve"> </w:t>
      </w:r>
      <w:r w:rsidRPr="00816049">
        <w:rPr>
          <w:rFonts w:ascii="Times New Roman" w:hAnsi="Times New Roman"/>
          <w:sz w:val="24"/>
          <w:szCs w:val="24"/>
        </w:rPr>
        <w:t>shall</w:t>
      </w:r>
      <w:r w:rsidRPr="00816049">
        <w:rPr>
          <w:rFonts w:ascii="Times New Roman" w:hAnsi="Times New Roman"/>
          <w:spacing w:val="6"/>
          <w:sz w:val="24"/>
          <w:szCs w:val="24"/>
        </w:rPr>
        <w:t xml:space="preserve"> </w:t>
      </w:r>
      <w:r w:rsidRPr="00816049">
        <w:rPr>
          <w:rFonts w:ascii="Times New Roman" w:hAnsi="Times New Roman"/>
          <w:sz w:val="24"/>
          <w:szCs w:val="24"/>
        </w:rPr>
        <w:t>not</w:t>
      </w:r>
      <w:r w:rsidRPr="00816049">
        <w:rPr>
          <w:rFonts w:ascii="Times New Roman" w:hAnsi="Times New Roman"/>
          <w:spacing w:val="28"/>
          <w:sz w:val="24"/>
          <w:szCs w:val="24"/>
        </w:rPr>
        <w:t xml:space="preserve"> </w:t>
      </w:r>
      <w:r w:rsidRPr="00816049">
        <w:rPr>
          <w:rFonts w:ascii="Times New Roman" w:hAnsi="Times New Roman"/>
          <w:sz w:val="24"/>
          <w:szCs w:val="24"/>
        </w:rPr>
        <w:t>invalidate</w:t>
      </w:r>
      <w:r w:rsidRPr="00816049">
        <w:rPr>
          <w:rFonts w:ascii="Times New Roman" w:hAnsi="Times New Roman"/>
          <w:spacing w:val="25"/>
          <w:sz w:val="24"/>
          <w:szCs w:val="24"/>
        </w:rPr>
        <w:t xml:space="preserve"> </w:t>
      </w:r>
      <w:r w:rsidRPr="00816049">
        <w:rPr>
          <w:rFonts w:ascii="Times New Roman" w:hAnsi="Times New Roman"/>
          <w:sz w:val="24"/>
          <w:szCs w:val="24"/>
        </w:rPr>
        <w:t>in</w:t>
      </w:r>
      <w:r w:rsidRPr="00816049">
        <w:rPr>
          <w:rFonts w:ascii="Times New Roman" w:hAnsi="Times New Roman"/>
          <w:spacing w:val="11"/>
          <w:sz w:val="24"/>
          <w:szCs w:val="24"/>
        </w:rPr>
        <w:t xml:space="preserve"> </w:t>
      </w:r>
      <w:r w:rsidRPr="00816049">
        <w:rPr>
          <w:rFonts w:ascii="Times New Roman" w:hAnsi="Times New Roman"/>
          <w:sz w:val="24"/>
          <w:szCs w:val="24"/>
        </w:rPr>
        <w:t>whole</w:t>
      </w:r>
      <w:r w:rsidRPr="00816049">
        <w:rPr>
          <w:rFonts w:ascii="Times New Roman" w:hAnsi="Times New Roman"/>
          <w:spacing w:val="18"/>
          <w:sz w:val="24"/>
          <w:szCs w:val="24"/>
        </w:rPr>
        <w:t xml:space="preserve"> </w:t>
      </w:r>
      <w:r w:rsidRPr="00816049">
        <w:rPr>
          <w:rFonts w:ascii="Times New Roman" w:hAnsi="Times New Roman"/>
          <w:sz w:val="24"/>
          <w:szCs w:val="24"/>
        </w:rPr>
        <w:t>or</w:t>
      </w:r>
      <w:r w:rsidRPr="00816049">
        <w:rPr>
          <w:rFonts w:ascii="Times New Roman" w:hAnsi="Times New Roman"/>
          <w:spacing w:val="11"/>
          <w:sz w:val="24"/>
          <w:szCs w:val="24"/>
        </w:rPr>
        <w:t xml:space="preserve"> </w:t>
      </w:r>
      <w:r w:rsidRPr="00816049">
        <w:rPr>
          <w:rFonts w:ascii="Times New Roman" w:hAnsi="Times New Roman"/>
          <w:sz w:val="24"/>
          <w:szCs w:val="24"/>
        </w:rPr>
        <w:t>in</w:t>
      </w:r>
      <w:r w:rsidRPr="00816049">
        <w:rPr>
          <w:rFonts w:ascii="Times New Roman" w:hAnsi="Times New Roman"/>
          <w:spacing w:val="3"/>
          <w:sz w:val="24"/>
          <w:szCs w:val="24"/>
        </w:rPr>
        <w:t xml:space="preserve"> </w:t>
      </w:r>
      <w:r w:rsidRPr="00816049">
        <w:rPr>
          <w:rFonts w:ascii="Times New Roman" w:hAnsi="Times New Roman"/>
          <w:sz w:val="24"/>
          <w:szCs w:val="24"/>
        </w:rPr>
        <w:t>part</w:t>
      </w:r>
      <w:r w:rsidRPr="00816049">
        <w:rPr>
          <w:rFonts w:ascii="Times New Roman" w:hAnsi="Times New Roman"/>
          <w:spacing w:val="23"/>
          <w:sz w:val="24"/>
          <w:szCs w:val="24"/>
        </w:rPr>
        <w:t xml:space="preserve"> </w:t>
      </w:r>
      <w:r w:rsidRPr="00816049">
        <w:rPr>
          <w:rFonts w:ascii="Times New Roman" w:hAnsi="Times New Roman"/>
          <w:sz w:val="24"/>
          <w:szCs w:val="24"/>
        </w:rPr>
        <w:t>this</w:t>
      </w:r>
      <w:r w:rsidRPr="00816049">
        <w:rPr>
          <w:rFonts w:ascii="Times New Roman" w:hAnsi="Times New Roman"/>
          <w:spacing w:val="20"/>
          <w:sz w:val="24"/>
          <w:szCs w:val="24"/>
        </w:rPr>
        <w:t xml:space="preserve"> </w:t>
      </w:r>
      <w:r w:rsidRPr="00816049">
        <w:rPr>
          <w:rFonts w:ascii="Times New Roman" w:hAnsi="Times New Roman"/>
          <w:sz w:val="24"/>
          <w:szCs w:val="24"/>
        </w:rPr>
        <w:t>Contract</w:t>
      </w:r>
      <w:r w:rsidRPr="00816049">
        <w:rPr>
          <w:rFonts w:ascii="Times New Roman" w:hAnsi="Times New Roman"/>
          <w:spacing w:val="21"/>
          <w:sz w:val="24"/>
          <w:szCs w:val="24"/>
        </w:rPr>
        <w:t xml:space="preserve"> </w:t>
      </w:r>
      <w:r w:rsidRPr="00816049">
        <w:rPr>
          <w:rFonts w:ascii="Times New Roman" w:hAnsi="Times New Roman"/>
          <w:sz w:val="24"/>
          <w:szCs w:val="24"/>
        </w:rPr>
        <w:t>or</w:t>
      </w:r>
      <w:r w:rsidRPr="00816049">
        <w:rPr>
          <w:rFonts w:ascii="Times New Roman" w:hAnsi="Times New Roman"/>
          <w:spacing w:val="19"/>
          <w:sz w:val="24"/>
          <w:szCs w:val="24"/>
        </w:rPr>
        <w:t xml:space="preserve"> </w:t>
      </w:r>
      <w:r w:rsidRPr="00816049">
        <w:rPr>
          <w:rFonts w:ascii="Times New Roman" w:hAnsi="Times New Roman"/>
          <w:sz w:val="24"/>
          <w:szCs w:val="24"/>
        </w:rPr>
        <w:t>any</w:t>
      </w:r>
      <w:r w:rsidRPr="00816049">
        <w:rPr>
          <w:rFonts w:ascii="Times New Roman" w:hAnsi="Times New Roman"/>
          <w:spacing w:val="12"/>
          <w:sz w:val="24"/>
          <w:szCs w:val="24"/>
        </w:rPr>
        <w:t xml:space="preserve"> </w:t>
      </w:r>
      <w:r w:rsidRPr="00816049">
        <w:rPr>
          <w:rFonts w:ascii="Times New Roman" w:hAnsi="Times New Roman"/>
          <w:sz w:val="24"/>
          <w:szCs w:val="24"/>
        </w:rPr>
        <w:t>rights</w:t>
      </w:r>
      <w:r w:rsidRPr="00816049">
        <w:rPr>
          <w:rFonts w:ascii="Times New Roman" w:hAnsi="Times New Roman"/>
          <w:spacing w:val="22"/>
          <w:sz w:val="24"/>
          <w:szCs w:val="24"/>
        </w:rPr>
        <w:t xml:space="preserve"> </w:t>
      </w:r>
      <w:r w:rsidRPr="00816049">
        <w:rPr>
          <w:rFonts w:ascii="Times New Roman" w:hAnsi="Times New Roman"/>
          <w:sz w:val="24"/>
          <w:szCs w:val="24"/>
        </w:rPr>
        <w:t>or</w:t>
      </w:r>
      <w:r w:rsidRPr="00816049">
        <w:rPr>
          <w:rFonts w:ascii="Times New Roman" w:hAnsi="Times New Roman"/>
          <w:w w:val="101"/>
          <w:sz w:val="24"/>
          <w:szCs w:val="24"/>
        </w:rPr>
        <w:t xml:space="preserve"> </w:t>
      </w:r>
      <w:r w:rsidRPr="00816049">
        <w:rPr>
          <w:rFonts w:ascii="Times New Roman" w:hAnsi="Times New Roman"/>
          <w:sz w:val="24"/>
          <w:szCs w:val="24"/>
        </w:rPr>
        <w:t>remedies</w:t>
      </w:r>
      <w:r w:rsidRPr="00816049">
        <w:rPr>
          <w:rFonts w:ascii="Times New Roman" w:hAnsi="Times New Roman"/>
          <w:spacing w:val="11"/>
          <w:sz w:val="24"/>
          <w:szCs w:val="24"/>
        </w:rPr>
        <w:t xml:space="preserve"> </w:t>
      </w:r>
      <w:r w:rsidRPr="00816049">
        <w:rPr>
          <w:rFonts w:ascii="Times New Roman" w:hAnsi="Times New Roman"/>
          <w:sz w:val="24"/>
          <w:szCs w:val="24"/>
        </w:rPr>
        <w:t xml:space="preserve">Newton </w:t>
      </w:r>
      <w:r w:rsidRPr="00816049">
        <w:rPr>
          <w:rFonts w:ascii="Times New Roman" w:hAnsi="Times New Roman"/>
          <w:spacing w:val="1"/>
          <w:sz w:val="24"/>
          <w:szCs w:val="24"/>
        </w:rPr>
        <w:t xml:space="preserve"> </w:t>
      </w:r>
      <w:r w:rsidRPr="00816049">
        <w:rPr>
          <w:rFonts w:ascii="Times New Roman" w:hAnsi="Times New Roman"/>
          <w:sz w:val="24"/>
          <w:szCs w:val="24"/>
        </w:rPr>
        <w:t>County</w:t>
      </w:r>
      <w:r w:rsidRPr="00816049">
        <w:rPr>
          <w:rFonts w:ascii="Times New Roman" w:hAnsi="Times New Roman"/>
          <w:spacing w:val="21"/>
          <w:sz w:val="24"/>
          <w:szCs w:val="24"/>
        </w:rPr>
        <w:t xml:space="preserve"> </w:t>
      </w:r>
      <w:r w:rsidRPr="00816049">
        <w:rPr>
          <w:rFonts w:ascii="Times New Roman" w:hAnsi="Times New Roman"/>
          <w:sz w:val="24"/>
          <w:szCs w:val="24"/>
        </w:rPr>
        <w:t>may</w:t>
      </w:r>
      <w:r w:rsidRPr="00816049">
        <w:rPr>
          <w:rFonts w:ascii="Times New Roman" w:hAnsi="Times New Roman"/>
          <w:spacing w:val="22"/>
          <w:sz w:val="24"/>
          <w:szCs w:val="24"/>
        </w:rPr>
        <w:t xml:space="preserve"> </w:t>
      </w:r>
      <w:r w:rsidRPr="00816049">
        <w:rPr>
          <w:rFonts w:ascii="Times New Roman" w:hAnsi="Times New Roman"/>
          <w:spacing w:val="1"/>
          <w:sz w:val="24"/>
          <w:szCs w:val="24"/>
        </w:rPr>
        <w:t>have</w:t>
      </w:r>
      <w:r w:rsidR="00780E86">
        <w:rPr>
          <w:rFonts w:ascii="Times New Roman" w:hAnsi="Times New Roman"/>
          <w:spacing w:val="1"/>
          <w:sz w:val="24"/>
          <w:szCs w:val="24"/>
        </w:rPr>
        <w:t xml:space="preserve"> </w:t>
      </w:r>
      <w:r w:rsidRPr="00816049">
        <w:rPr>
          <w:rFonts w:ascii="Times New Roman" w:hAnsi="Times New Roman"/>
          <w:sz w:val="24"/>
          <w:szCs w:val="24"/>
        </w:rPr>
        <w:t>hereunder.</w:t>
      </w:r>
    </w:p>
    <w:p w:rsidR="00816049" w:rsidRPr="00816049" w:rsidRDefault="00816049" w:rsidP="00816049">
      <w:pPr>
        <w:spacing w:before="10"/>
        <w:ind w:right="850" w:hanging="29"/>
      </w:pPr>
    </w:p>
    <w:p w:rsidR="00816049" w:rsidRPr="00816049" w:rsidRDefault="00816049" w:rsidP="0025330F">
      <w:pPr>
        <w:pStyle w:val="BodyText"/>
        <w:numPr>
          <w:ilvl w:val="0"/>
          <w:numId w:val="54"/>
        </w:numPr>
        <w:tabs>
          <w:tab w:val="left" w:pos="476"/>
        </w:tabs>
        <w:autoSpaceDE/>
        <w:autoSpaceDN/>
        <w:adjustRightInd/>
        <w:spacing w:line="259" w:lineRule="auto"/>
        <w:ind w:left="0" w:right="850" w:hanging="29"/>
        <w:jc w:val="both"/>
        <w:rPr>
          <w:rFonts w:ascii="Times New Roman" w:hAnsi="Times New Roman"/>
          <w:sz w:val="24"/>
          <w:szCs w:val="24"/>
        </w:rPr>
      </w:pPr>
      <w:r w:rsidRPr="00780E86">
        <w:rPr>
          <w:rFonts w:ascii="Times New Roman" w:hAnsi="Times New Roman"/>
          <w:b/>
          <w:sz w:val="24"/>
          <w:szCs w:val="24"/>
        </w:rPr>
        <w:t>REMEDIES:</w:t>
      </w:r>
      <w:r w:rsidRPr="00816049">
        <w:rPr>
          <w:rFonts w:ascii="Times New Roman" w:hAnsi="Times New Roman"/>
          <w:spacing w:val="43"/>
          <w:sz w:val="24"/>
          <w:szCs w:val="24"/>
        </w:rPr>
        <w:t xml:space="preserve"> </w:t>
      </w:r>
      <w:r w:rsidRPr="00816049">
        <w:rPr>
          <w:rFonts w:ascii="Times New Roman" w:hAnsi="Times New Roman"/>
          <w:spacing w:val="-6"/>
          <w:w w:val="125"/>
          <w:sz w:val="24"/>
          <w:szCs w:val="24"/>
        </w:rPr>
        <w:t>"If</w:t>
      </w:r>
      <w:r w:rsidRPr="00816049">
        <w:rPr>
          <w:rFonts w:ascii="Times New Roman" w:hAnsi="Times New Roman"/>
          <w:spacing w:val="-34"/>
          <w:w w:val="125"/>
          <w:sz w:val="24"/>
          <w:szCs w:val="24"/>
        </w:rPr>
        <w:t xml:space="preserve"> </w:t>
      </w:r>
      <w:r w:rsidRPr="00816049">
        <w:rPr>
          <w:rFonts w:ascii="Times New Roman" w:hAnsi="Times New Roman"/>
          <w:sz w:val="24"/>
          <w:szCs w:val="24"/>
        </w:rPr>
        <w:t>the</w:t>
      </w:r>
      <w:r w:rsidRPr="00816049">
        <w:rPr>
          <w:rFonts w:ascii="Times New Roman" w:hAnsi="Times New Roman"/>
          <w:spacing w:val="15"/>
          <w:sz w:val="24"/>
          <w:szCs w:val="24"/>
        </w:rPr>
        <w:t xml:space="preserve"> </w:t>
      </w:r>
      <w:r w:rsidRPr="00816049">
        <w:rPr>
          <w:rFonts w:ascii="Times New Roman" w:hAnsi="Times New Roman"/>
          <w:sz w:val="24"/>
          <w:szCs w:val="24"/>
        </w:rPr>
        <w:t>bidder/vendor</w:t>
      </w:r>
      <w:r w:rsidRPr="00816049">
        <w:rPr>
          <w:rFonts w:ascii="Times New Roman" w:hAnsi="Times New Roman"/>
          <w:spacing w:val="2"/>
          <w:sz w:val="24"/>
          <w:szCs w:val="24"/>
        </w:rPr>
        <w:t xml:space="preserve"> </w:t>
      </w:r>
      <w:r w:rsidRPr="00816049">
        <w:rPr>
          <w:rFonts w:ascii="Times New Roman" w:hAnsi="Times New Roman"/>
          <w:sz w:val="24"/>
          <w:szCs w:val="24"/>
        </w:rPr>
        <w:t>fails</w:t>
      </w:r>
      <w:r w:rsidRPr="00816049">
        <w:rPr>
          <w:rFonts w:ascii="Times New Roman" w:hAnsi="Times New Roman"/>
          <w:spacing w:val="20"/>
          <w:sz w:val="24"/>
          <w:szCs w:val="24"/>
        </w:rPr>
        <w:t xml:space="preserve"> </w:t>
      </w:r>
      <w:r w:rsidRPr="00816049">
        <w:rPr>
          <w:rFonts w:ascii="Times New Roman" w:hAnsi="Times New Roman"/>
          <w:sz w:val="24"/>
          <w:szCs w:val="24"/>
        </w:rPr>
        <w:t>to</w:t>
      </w:r>
      <w:r w:rsidRPr="00816049">
        <w:rPr>
          <w:rFonts w:ascii="Times New Roman" w:hAnsi="Times New Roman"/>
          <w:spacing w:val="28"/>
          <w:sz w:val="24"/>
          <w:szCs w:val="24"/>
        </w:rPr>
        <w:t xml:space="preserve"> </w:t>
      </w:r>
      <w:r w:rsidRPr="00816049">
        <w:rPr>
          <w:rFonts w:ascii="Times New Roman" w:hAnsi="Times New Roman"/>
          <w:sz w:val="24"/>
          <w:szCs w:val="24"/>
        </w:rPr>
        <w:t>comply</w:t>
      </w:r>
      <w:r w:rsidRPr="00816049">
        <w:rPr>
          <w:rFonts w:ascii="Times New Roman" w:hAnsi="Times New Roman"/>
          <w:spacing w:val="21"/>
          <w:sz w:val="24"/>
          <w:szCs w:val="24"/>
        </w:rPr>
        <w:t xml:space="preserve"> </w:t>
      </w:r>
      <w:r w:rsidRPr="00816049">
        <w:rPr>
          <w:rFonts w:ascii="Times New Roman" w:hAnsi="Times New Roman"/>
          <w:sz w:val="24"/>
          <w:szCs w:val="24"/>
        </w:rPr>
        <w:t>with</w:t>
      </w:r>
      <w:r w:rsidRPr="00816049">
        <w:rPr>
          <w:rFonts w:ascii="Times New Roman" w:hAnsi="Times New Roman"/>
          <w:spacing w:val="31"/>
          <w:sz w:val="24"/>
          <w:szCs w:val="24"/>
        </w:rPr>
        <w:t xml:space="preserve"> </w:t>
      </w:r>
      <w:r w:rsidRPr="00816049">
        <w:rPr>
          <w:rFonts w:ascii="Times New Roman" w:hAnsi="Times New Roman"/>
          <w:sz w:val="24"/>
          <w:szCs w:val="24"/>
        </w:rPr>
        <w:t>the</w:t>
      </w:r>
      <w:r w:rsidRPr="00816049">
        <w:rPr>
          <w:rFonts w:ascii="Times New Roman" w:hAnsi="Times New Roman"/>
          <w:spacing w:val="33"/>
          <w:sz w:val="24"/>
          <w:szCs w:val="24"/>
        </w:rPr>
        <w:t xml:space="preserve"> </w:t>
      </w:r>
      <w:r w:rsidRPr="00816049">
        <w:rPr>
          <w:rFonts w:ascii="Times New Roman" w:hAnsi="Times New Roman"/>
          <w:sz w:val="24"/>
          <w:szCs w:val="24"/>
        </w:rPr>
        <w:t>terms</w:t>
      </w:r>
      <w:r w:rsidRPr="00816049">
        <w:rPr>
          <w:rFonts w:ascii="Times New Roman" w:hAnsi="Times New Roman"/>
          <w:spacing w:val="37"/>
          <w:sz w:val="24"/>
          <w:szCs w:val="24"/>
        </w:rPr>
        <w:t xml:space="preserve"> </w:t>
      </w:r>
      <w:r w:rsidRPr="00816049">
        <w:rPr>
          <w:rFonts w:ascii="Times New Roman" w:hAnsi="Times New Roman"/>
          <w:sz w:val="24"/>
          <w:szCs w:val="24"/>
        </w:rPr>
        <w:t>and</w:t>
      </w:r>
      <w:r w:rsidRPr="00816049">
        <w:rPr>
          <w:rFonts w:ascii="Times New Roman" w:hAnsi="Times New Roman"/>
          <w:spacing w:val="28"/>
          <w:sz w:val="24"/>
          <w:szCs w:val="24"/>
        </w:rPr>
        <w:t xml:space="preserve"> </w:t>
      </w:r>
      <w:r w:rsidRPr="00816049">
        <w:rPr>
          <w:rFonts w:ascii="Times New Roman" w:hAnsi="Times New Roman"/>
          <w:sz w:val="24"/>
          <w:szCs w:val="24"/>
        </w:rPr>
        <w:t>conditions</w:t>
      </w:r>
      <w:r w:rsidRPr="00816049">
        <w:rPr>
          <w:rFonts w:ascii="Times New Roman" w:hAnsi="Times New Roman"/>
          <w:spacing w:val="29"/>
          <w:sz w:val="24"/>
          <w:szCs w:val="24"/>
        </w:rPr>
        <w:t xml:space="preserve"> </w:t>
      </w:r>
      <w:r w:rsidRPr="00816049">
        <w:rPr>
          <w:rFonts w:ascii="Times New Roman" w:hAnsi="Times New Roman"/>
          <w:sz w:val="24"/>
          <w:szCs w:val="24"/>
        </w:rPr>
        <w:t>of</w:t>
      </w:r>
      <w:r w:rsidRPr="00816049">
        <w:rPr>
          <w:rFonts w:ascii="Times New Roman" w:hAnsi="Times New Roman"/>
          <w:spacing w:val="30"/>
          <w:sz w:val="24"/>
          <w:szCs w:val="24"/>
        </w:rPr>
        <w:t xml:space="preserve"> </w:t>
      </w:r>
      <w:r w:rsidRPr="00816049">
        <w:rPr>
          <w:rFonts w:ascii="Times New Roman" w:hAnsi="Times New Roman"/>
          <w:sz w:val="24"/>
          <w:szCs w:val="24"/>
        </w:rPr>
        <w:t>this</w:t>
      </w:r>
      <w:r w:rsidRPr="00816049">
        <w:rPr>
          <w:rFonts w:ascii="Times New Roman" w:hAnsi="Times New Roman"/>
          <w:spacing w:val="33"/>
          <w:sz w:val="24"/>
          <w:szCs w:val="24"/>
        </w:rPr>
        <w:t xml:space="preserve"> </w:t>
      </w:r>
      <w:r w:rsidRPr="00816049">
        <w:rPr>
          <w:rFonts w:ascii="Times New Roman" w:hAnsi="Times New Roman"/>
          <w:sz w:val="24"/>
          <w:szCs w:val="24"/>
        </w:rPr>
        <w:t>Agreement,</w:t>
      </w:r>
      <w:r w:rsidRPr="00816049">
        <w:rPr>
          <w:rFonts w:ascii="Times New Roman" w:hAnsi="Times New Roman"/>
          <w:spacing w:val="46"/>
          <w:sz w:val="24"/>
          <w:szCs w:val="24"/>
        </w:rPr>
        <w:t xml:space="preserve"> </w:t>
      </w:r>
      <w:r w:rsidRPr="00816049">
        <w:rPr>
          <w:rFonts w:ascii="Times New Roman" w:hAnsi="Times New Roman"/>
          <w:sz w:val="24"/>
          <w:szCs w:val="24"/>
        </w:rPr>
        <w:t>Newton</w:t>
      </w:r>
      <w:r w:rsidRPr="00816049">
        <w:rPr>
          <w:rFonts w:ascii="Times New Roman" w:hAnsi="Times New Roman"/>
          <w:spacing w:val="21"/>
          <w:w w:val="98"/>
          <w:sz w:val="24"/>
          <w:szCs w:val="24"/>
        </w:rPr>
        <w:t xml:space="preserve"> </w:t>
      </w:r>
      <w:r w:rsidRPr="00816049">
        <w:rPr>
          <w:rFonts w:ascii="Times New Roman" w:hAnsi="Times New Roman"/>
          <w:sz w:val="24"/>
          <w:szCs w:val="24"/>
        </w:rPr>
        <w:t>County</w:t>
      </w:r>
      <w:r w:rsidRPr="00816049">
        <w:rPr>
          <w:rFonts w:ascii="Times New Roman" w:hAnsi="Times New Roman"/>
          <w:spacing w:val="2"/>
          <w:sz w:val="24"/>
          <w:szCs w:val="24"/>
        </w:rPr>
        <w:t xml:space="preserve"> </w:t>
      </w:r>
      <w:r w:rsidRPr="00816049">
        <w:rPr>
          <w:rFonts w:ascii="Times New Roman" w:hAnsi="Times New Roman"/>
          <w:sz w:val="24"/>
          <w:szCs w:val="24"/>
        </w:rPr>
        <w:t>may</w:t>
      </w:r>
      <w:r w:rsidRPr="00816049">
        <w:rPr>
          <w:rFonts w:ascii="Times New Roman" w:hAnsi="Times New Roman"/>
          <w:spacing w:val="10"/>
          <w:sz w:val="24"/>
          <w:szCs w:val="24"/>
        </w:rPr>
        <w:t xml:space="preserve"> </w:t>
      </w:r>
      <w:r w:rsidRPr="00816049">
        <w:rPr>
          <w:rFonts w:ascii="Times New Roman" w:hAnsi="Times New Roman"/>
          <w:sz w:val="24"/>
          <w:szCs w:val="24"/>
        </w:rPr>
        <w:t>take</w:t>
      </w:r>
      <w:r w:rsidRPr="00816049">
        <w:rPr>
          <w:rFonts w:ascii="Times New Roman" w:hAnsi="Times New Roman"/>
          <w:spacing w:val="6"/>
          <w:sz w:val="24"/>
          <w:szCs w:val="24"/>
        </w:rPr>
        <w:t xml:space="preserve"> </w:t>
      </w:r>
      <w:r w:rsidRPr="00816049">
        <w:rPr>
          <w:rFonts w:ascii="Times New Roman" w:hAnsi="Times New Roman"/>
          <w:sz w:val="24"/>
          <w:szCs w:val="24"/>
        </w:rPr>
        <w:t>one</w:t>
      </w:r>
      <w:r w:rsidRPr="00816049">
        <w:rPr>
          <w:rFonts w:ascii="Times New Roman" w:hAnsi="Times New Roman"/>
          <w:spacing w:val="8"/>
          <w:sz w:val="24"/>
          <w:szCs w:val="24"/>
        </w:rPr>
        <w:t xml:space="preserve"> </w:t>
      </w:r>
      <w:r w:rsidRPr="00816049">
        <w:rPr>
          <w:rFonts w:ascii="Times New Roman" w:hAnsi="Times New Roman"/>
          <w:sz w:val="24"/>
          <w:szCs w:val="24"/>
        </w:rPr>
        <w:t>or</w:t>
      </w:r>
      <w:r w:rsidRPr="00816049">
        <w:rPr>
          <w:rFonts w:ascii="Times New Roman" w:hAnsi="Times New Roman"/>
          <w:spacing w:val="4"/>
          <w:sz w:val="24"/>
          <w:szCs w:val="24"/>
        </w:rPr>
        <w:t xml:space="preserve"> </w:t>
      </w:r>
      <w:r w:rsidRPr="00816049">
        <w:rPr>
          <w:rFonts w:ascii="Times New Roman" w:hAnsi="Times New Roman"/>
          <w:sz w:val="24"/>
          <w:szCs w:val="24"/>
        </w:rPr>
        <w:t>more</w:t>
      </w:r>
      <w:r w:rsidRPr="00816049">
        <w:rPr>
          <w:rFonts w:ascii="Times New Roman" w:hAnsi="Times New Roman"/>
          <w:spacing w:val="13"/>
          <w:sz w:val="24"/>
          <w:szCs w:val="24"/>
        </w:rPr>
        <w:t xml:space="preserve"> </w:t>
      </w:r>
      <w:r w:rsidRPr="00816049">
        <w:rPr>
          <w:rFonts w:ascii="Times New Roman" w:hAnsi="Times New Roman"/>
          <w:sz w:val="24"/>
          <w:szCs w:val="24"/>
        </w:rPr>
        <w:t>of the</w:t>
      </w:r>
      <w:r w:rsidRPr="00816049">
        <w:rPr>
          <w:rFonts w:ascii="Times New Roman" w:hAnsi="Times New Roman"/>
          <w:spacing w:val="11"/>
          <w:sz w:val="24"/>
          <w:szCs w:val="24"/>
        </w:rPr>
        <w:t xml:space="preserve"> </w:t>
      </w:r>
      <w:r w:rsidRPr="00816049">
        <w:rPr>
          <w:rFonts w:ascii="Times New Roman" w:hAnsi="Times New Roman"/>
          <w:sz w:val="24"/>
          <w:szCs w:val="24"/>
        </w:rPr>
        <w:t>following</w:t>
      </w:r>
      <w:r w:rsidRPr="00816049">
        <w:rPr>
          <w:rFonts w:ascii="Times New Roman" w:hAnsi="Times New Roman"/>
          <w:spacing w:val="20"/>
          <w:sz w:val="24"/>
          <w:szCs w:val="24"/>
        </w:rPr>
        <w:t xml:space="preserve"> </w:t>
      </w:r>
      <w:r w:rsidRPr="00816049">
        <w:rPr>
          <w:rFonts w:ascii="Times New Roman" w:hAnsi="Times New Roman"/>
          <w:sz w:val="24"/>
          <w:szCs w:val="24"/>
        </w:rPr>
        <w:t>actions,</w:t>
      </w:r>
      <w:r w:rsidRPr="00816049">
        <w:rPr>
          <w:rFonts w:ascii="Times New Roman" w:hAnsi="Times New Roman"/>
          <w:spacing w:val="19"/>
          <w:sz w:val="24"/>
          <w:szCs w:val="24"/>
        </w:rPr>
        <w:t xml:space="preserve"> </w:t>
      </w:r>
      <w:r w:rsidRPr="00816049">
        <w:rPr>
          <w:rFonts w:ascii="Times New Roman" w:hAnsi="Times New Roman"/>
          <w:sz w:val="24"/>
          <w:szCs w:val="24"/>
        </w:rPr>
        <w:t>as</w:t>
      </w:r>
      <w:r w:rsidRPr="00816049">
        <w:rPr>
          <w:rFonts w:ascii="Times New Roman" w:hAnsi="Times New Roman"/>
          <w:spacing w:val="2"/>
          <w:sz w:val="24"/>
          <w:szCs w:val="24"/>
        </w:rPr>
        <w:t xml:space="preserve"> </w:t>
      </w:r>
      <w:r w:rsidRPr="00816049">
        <w:rPr>
          <w:rFonts w:ascii="Times New Roman" w:hAnsi="Times New Roman"/>
          <w:sz w:val="24"/>
          <w:szCs w:val="24"/>
        </w:rPr>
        <w:t>appropriate</w:t>
      </w:r>
      <w:r w:rsidRPr="00816049">
        <w:rPr>
          <w:rFonts w:ascii="Times New Roman" w:hAnsi="Times New Roman"/>
          <w:spacing w:val="11"/>
          <w:sz w:val="24"/>
          <w:szCs w:val="24"/>
        </w:rPr>
        <w:t xml:space="preserve"> </w:t>
      </w:r>
      <w:r w:rsidRPr="00816049">
        <w:rPr>
          <w:rFonts w:ascii="Times New Roman" w:hAnsi="Times New Roman"/>
          <w:sz w:val="24"/>
          <w:szCs w:val="24"/>
        </w:rPr>
        <w:t>to</w:t>
      </w:r>
      <w:r w:rsidRPr="00816049">
        <w:rPr>
          <w:rFonts w:ascii="Times New Roman" w:hAnsi="Times New Roman"/>
          <w:spacing w:val="8"/>
          <w:sz w:val="24"/>
          <w:szCs w:val="24"/>
        </w:rPr>
        <w:t xml:space="preserve"> </w:t>
      </w:r>
      <w:r w:rsidRPr="00816049">
        <w:rPr>
          <w:rFonts w:ascii="Times New Roman" w:hAnsi="Times New Roman"/>
          <w:sz w:val="24"/>
          <w:szCs w:val="24"/>
        </w:rPr>
        <w:t>the</w:t>
      </w:r>
      <w:r w:rsidRPr="00816049">
        <w:rPr>
          <w:rFonts w:ascii="Times New Roman" w:hAnsi="Times New Roman"/>
          <w:spacing w:val="3"/>
          <w:sz w:val="24"/>
          <w:szCs w:val="24"/>
        </w:rPr>
        <w:t xml:space="preserve"> </w:t>
      </w:r>
      <w:r w:rsidRPr="00816049">
        <w:rPr>
          <w:rFonts w:ascii="Times New Roman" w:hAnsi="Times New Roman"/>
          <w:sz w:val="24"/>
          <w:szCs w:val="24"/>
        </w:rPr>
        <w:t>circumstance:</w:t>
      </w:r>
    </w:p>
    <w:p w:rsidR="00816049" w:rsidRPr="00816049" w:rsidRDefault="00816049" w:rsidP="00816049">
      <w:pPr>
        <w:spacing w:before="2"/>
        <w:ind w:right="850" w:hanging="29"/>
      </w:pPr>
    </w:p>
    <w:p w:rsidR="00780E86" w:rsidRPr="00780E86" w:rsidRDefault="00816049" w:rsidP="0025330F">
      <w:pPr>
        <w:pStyle w:val="ListParagraph"/>
        <w:numPr>
          <w:ilvl w:val="1"/>
          <w:numId w:val="54"/>
        </w:numPr>
        <w:tabs>
          <w:tab w:val="left" w:pos="450"/>
        </w:tabs>
        <w:spacing w:before="1"/>
        <w:ind w:left="0" w:right="850" w:firstLine="0"/>
        <w:rPr>
          <w:rFonts w:ascii="Times New Roman" w:hAnsi="Times New Roman"/>
          <w:b/>
          <w:w w:val="95"/>
        </w:rPr>
      </w:pPr>
      <w:r w:rsidRPr="00780E86">
        <w:rPr>
          <w:rFonts w:ascii="Times New Roman" w:eastAsiaTheme="minorHAnsi" w:hAnsi="Times New Roman"/>
          <w:noProof/>
        </w:rPr>
        <mc:AlternateContent>
          <mc:Choice Requires="wpg">
            <w:drawing>
              <wp:anchor distT="0" distB="0" distL="114300" distR="114300" simplePos="0" relativeHeight="251749888" behindDoc="0" locked="0" layoutInCell="1" allowOverlap="1" wp14:anchorId="46A62282" wp14:editId="6E86A22D">
                <wp:simplePos x="0" y="0"/>
                <wp:positionH relativeFrom="page">
                  <wp:posOffset>7693025</wp:posOffset>
                </wp:positionH>
                <wp:positionV relativeFrom="paragraph">
                  <wp:posOffset>202565</wp:posOffset>
                </wp:positionV>
                <wp:extent cx="1270" cy="446405"/>
                <wp:effectExtent l="6350" t="10160" r="11430" b="1016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46405"/>
                          <a:chOff x="12115" y="319"/>
                          <a:chExt cx="2" cy="703"/>
                        </a:xfrm>
                      </wpg:grpSpPr>
                      <wps:wsp>
                        <wps:cNvPr id="61" name="Freeform 38"/>
                        <wps:cNvSpPr>
                          <a:spLocks/>
                        </wps:cNvSpPr>
                        <wps:spPr bwMode="auto">
                          <a:xfrm>
                            <a:off x="12115" y="319"/>
                            <a:ext cx="2" cy="703"/>
                          </a:xfrm>
                          <a:custGeom>
                            <a:avLst/>
                            <a:gdLst>
                              <a:gd name="T0" fmla="+- 0 1021 319"/>
                              <a:gd name="T1" fmla="*/ 1021 h 703"/>
                              <a:gd name="T2" fmla="+- 0 319 319"/>
                              <a:gd name="T3" fmla="*/ 319 h 703"/>
                            </a:gdLst>
                            <a:ahLst/>
                            <a:cxnLst>
                              <a:cxn ang="0">
                                <a:pos x="0" y="T1"/>
                              </a:cxn>
                              <a:cxn ang="0">
                                <a:pos x="0" y="T3"/>
                              </a:cxn>
                            </a:cxnLst>
                            <a:rect l="0" t="0" r="r" b="b"/>
                            <a:pathLst>
                              <a:path h="703">
                                <a:moveTo>
                                  <a:pt x="0" y="702"/>
                                </a:moveTo>
                                <a:lnTo>
                                  <a:pt x="0" y="0"/>
                                </a:lnTo>
                              </a:path>
                            </a:pathLst>
                          </a:custGeom>
                          <a:noFill/>
                          <a:ln w="4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2AF9F" id="Group 37" o:spid="_x0000_s1026" style="position:absolute;margin-left:605.75pt;margin-top:15.95pt;width:.1pt;height:35.15pt;z-index:251749888;mso-position-horizontal-relative:page" coordorigin="12115,319" coordsize="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">
                <v:shape id="Freeform 38" o:spid="_x0000_s1027" style="position:absolute;left:12115;top:319;width:2;height:703;visibility:visible;mso-wrap-style:square;v-text-anchor:top" coordsize="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" path="m,702l,e" filled="f" strokeweight=".1261mm">
                  <v:path arrowok="t" o:connecttype="custom" o:connectlocs="0,1021;0,319" o:connectangles="0,0"/>
                </v:shape>
                <w10:wrap anchorx="page"/>
              </v:group>
            </w:pict>
          </mc:Fallback>
        </mc:AlternateContent>
      </w:r>
      <w:r w:rsidR="00780E86">
        <w:rPr>
          <w:rFonts w:ascii="Times New Roman" w:hAnsi="Times New Roman"/>
        </w:rPr>
        <w:t xml:space="preserve"> </w:t>
      </w:r>
      <w:r w:rsidRPr="00780E86">
        <w:rPr>
          <w:rFonts w:ascii="Times New Roman" w:hAnsi="Times New Roman"/>
        </w:rPr>
        <w:t>Temporarily</w:t>
      </w:r>
      <w:r w:rsidRPr="00780E86">
        <w:rPr>
          <w:rFonts w:ascii="Times New Roman" w:hAnsi="Times New Roman"/>
          <w:spacing w:val="12"/>
        </w:rPr>
        <w:t xml:space="preserve"> </w:t>
      </w:r>
      <w:r w:rsidRPr="00780E86">
        <w:rPr>
          <w:rFonts w:ascii="Times New Roman" w:hAnsi="Times New Roman"/>
        </w:rPr>
        <w:t>withhold</w:t>
      </w:r>
      <w:r w:rsidRPr="00780E86">
        <w:rPr>
          <w:rFonts w:ascii="Times New Roman" w:hAnsi="Times New Roman"/>
          <w:spacing w:val="7"/>
        </w:rPr>
        <w:t xml:space="preserve"> </w:t>
      </w:r>
      <w:r w:rsidRPr="00780E86">
        <w:rPr>
          <w:rFonts w:ascii="Times New Roman" w:hAnsi="Times New Roman"/>
        </w:rPr>
        <w:t>payments</w:t>
      </w:r>
      <w:r w:rsidRPr="00780E86">
        <w:rPr>
          <w:rFonts w:ascii="Times New Roman" w:hAnsi="Times New Roman"/>
          <w:spacing w:val="18"/>
        </w:rPr>
        <w:t xml:space="preserve"> </w:t>
      </w:r>
      <w:r w:rsidRPr="00780E86">
        <w:rPr>
          <w:rFonts w:ascii="Times New Roman" w:hAnsi="Times New Roman"/>
        </w:rPr>
        <w:t>pending</w:t>
      </w:r>
      <w:r w:rsidRPr="00780E86">
        <w:rPr>
          <w:rFonts w:ascii="Times New Roman" w:hAnsi="Times New Roman"/>
          <w:spacing w:val="19"/>
        </w:rPr>
        <w:t xml:space="preserve"> </w:t>
      </w:r>
      <w:r w:rsidRPr="00780E86">
        <w:rPr>
          <w:rFonts w:ascii="Times New Roman" w:hAnsi="Times New Roman"/>
        </w:rPr>
        <w:t>the bidder/vendor</w:t>
      </w:r>
      <w:r w:rsidRPr="00780E86">
        <w:rPr>
          <w:rFonts w:ascii="Times New Roman" w:hAnsi="Times New Roman"/>
          <w:spacing w:val="25"/>
        </w:rPr>
        <w:t xml:space="preserve"> </w:t>
      </w:r>
      <w:r w:rsidRPr="00780E86">
        <w:rPr>
          <w:rFonts w:ascii="Times New Roman" w:hAnsi="Times New Roman"/>
        </w:rPr>
        <w:t>commencing</w:t>
      </w:r>
      <w:r w:rsidRPr="00780E86">
        <w:rPr>
          <w:rFonts w:ascii="Times New Roman" w:hAnsi="Times New Roman"/>
          <w:spacing w:val="16"/>
        </w:rPr>
        <w:t xml:space="preserve"> </w:t>
      </w:r>
      <w:r w:rsidRPr="00780E86">
        <w:rPr>
          <w:rFonts w:ascii="Times New Roman" w:hAnsi="Times New Roman"/>
        </w:rPr>
        <w:t>in good-faith</w:t>
      </w:r>
      <w:r w:rsidR="00780E86">
        <w:rPr>
          <w:rFonts w:ascii="Times New Roman" w:hAnsi="Times New Roman"/>
        </w:rPr>
        <w:t xml:space="preserve"> </w:t>
      </w:r>
      <w:r w:rsidRPr="00780E86">
        <w:rPr>
          <w:rFonts w:ascii="Times New Roman" w:hAnsi="Times New Roman"/>
          <w:b/>
          <w:w w:val="95"/>
          <w:sz w:val="24"/>
          <w:szCs w:val="24"/>
        </w:rPr>
        <w:t>corrective</w:t>
      </w:r>
      <w:r w:rsidRPr="00780E86">
        <w:rPr>
          <w:rFonts w:ascii="Times New Roman" w:hAnsi="Times New Roman"/>
          <w:b/>
          <w:spacing w:val="-24"/>
          <w:w w:val="95"/>
          <w:sz w:val="24"/>
          <w:szCs w:val="24"/>
        </w:rPr>
        <w:t xml:space="preserve"> </w:t>
      </w:r>
      <w:r w:rsidRPr="00780E86">
        <w:rPr>
          <w:rFonts w:ascii="Times New Roman" w:hAnsi="Times New Roman"/>
          <w:b/>
          <w:w w:val="95"/>
          <w:sz w:val="24"/>
          <w:szCs w:val="24"/>
        </w:rPr>
        <w:t>action</w:t>
      </w:r>
      <w:r w:rsidRPr="00780E86">
        <w:rPr>
          <w:rFonts w:ascii="Times New Roman" w:hAnsi="Times New Roman"/>
          <w:b/>
          <w:spacing w:val="-27"/>
          <w:w w:val="95"/>
          <w:sz w:val="24"/>
          <w:szCs w:val="24"/>
        </w:rPr>
        <w:t xml:space="preserve"> </w:t>
      </w:r>
      <w:r w:rsidRPr="00780E86">
        <w:rPr>
          <w:rFonts w:ascii="Times New Roman" w:hAnsi="Times New Roman"/>
          <w:b/>
          <w:w w:val="95"/>
          <w:sz w:val="24"/>
          <w:szCs w:val="24"/>
        </w:rPr>
        <w:t>to</w:t>
      </w:r>
      <w:r w:rsidRPr="00780E86">
        <w:rPr>
          <w:rFonts w:ascii="Times New Roman" w:hAnsi="Times New Roman"/>
          <w:b/>
          <w:spacing w:val="-30"/>
          <w:w w:val="95"/>
          <w:sz w:val="24"/>
          <w:szCs w:val="24"/>
        </w:rPr>
        <w:t xml:space="preserve"> </w:t>
      </w:r>
      <w:r w:rsidRPr="00780E86">
        <w:rPr>
          <w:rFonts w:ascii="Times New Roman" w:hAnsi="Times New Roman"/>
          <w:b/>
          <w:w w:val="95"/>
          <w:sz w:val="24"/>
          <w:szCs w:val="24"/>
        </w:rPr>
        <w:t>cure</w:t>
      </w:r>
      <w:r w:rsidRPr="00780E86">
        <w:rPr>
          <w:rFonts w:ascii="Times New Roman" w:hAnsi="Times New Roman"/>
          <w:b/>
          <w:spacing w:val="-28"/>
          <w:w w:val="95"/>
          <w:sz w:val="24"/>
          <w:szCs w:val="24"/>
        </w:rPr>
        <w:t xml:space="preserve"> </w:t>
      </w:r>
      <w:r w:rsidRPr="00780E86">
        <w:rPr>
          <w:rFonts w:ascii="Times New Roman" w:hAnsi="Times New Roman"/>
          <w:b/>
          <w:w w:val="95"/>
          <w:sz w:val="24"/>
          <w:szCs w:val="24"/>
        </w:rPr>
        <w:t>the</w:t>
      </w:r>
      <w:r w:rsidRPr="00780E86">
        <w:rPr>
          <w:rFonts w:ascii="Times New Roman" w:hAnsi="Times New Roman"/>
          <w:b/>
          <w:spacing w:val="-32"/>
          <w:w w:val="95"/>
          <w:sz w:val="24"/>
          <w:szCs w:val="24"/>
        </w:rPr>
        <w:t xml:space="preserve"> </w:t>
      </w:r>
      <w:r w:rsidRPr="00780E86">
        <w:rPr>
          <w:rFonts w:ascii="Times New Roman" w:hAnsi="Times New Roman"/>
          <w:b/>
          <w:w w:val="95"/>
          <w:sz w:val="24"/>
          <w:szCs w:val="24"/>
        </w:rPr>
        <w:t>deficiency;</w:t>
      </w:r>
    </w:p>
    <w:p w:rsidR="00780E86" w:rsidRPr="00780E86" w:rsidRDefault="00780E86" w:rsidP="0025330F">
      <w:pPr>
        <w:pStyle w:val="ListParagraph"/>
        <w:numPr>
          <w:ilvl w:val="1"/>
          <w:numId w:val="54"/>
        </w:numPr>
        <w:spacing w:before="1"/>
        <w:ind w:left="540" w:right="850" w:hanging="540"/>
        <w:rPr>
          <w:rFonts w:ascii="Times New Roman" w:hAnsi="Times New Roman"/>
          <w:b/>
          <w:w w:val="95"/>
        </w:rPr>
      </w:pPr>
      <w:r w:rsidRPr="00780E86">
        <w:rPr>
          <w:rFonts w:ascii="Times New Roman" w:hAnsi="Times New Roman"/>
          <w:b/>
          <w:w w:val="95"/>
        </w:rPr>
        <w:t xml:space="preserve"> </w:t>
      </w:r>
      <w:r w:rsidR="00816049" w:rsidRPr="00780E86">
        <w:rPr>
          <w:rFonts w:ascii="Times New Roman" w:hAnsi="Times New Roman"/>
        </w:rPr>
        <w:t>Permanently</w:t>
      </w:r>
      <w:r w:rsidR="00816049" w:rsidRPr="00780E86">
        <w:rPr>
          <w:rFonts w:ascii="Times New Roman" w:hAnsi="Times New Roman"/>
          <w:spacing w:val="24"/>
        </w:rPr>
        <w:t xml:space="preserve"> </w:t>
      </w:r>
      <w:r w:rsidR="00816049" w:rsidRPr="00780E86">
        <w:rPr>
          <w:rFonts w:ascii="Times New Roman" w:hAnsi="Times New Roman"/>
        </w:rPr>
        <w:t>withhold</w:t>
      </w:r>
      <w:r w:rsidR="00816049" w:rsidRPr="00780E86">
        <w:rPr>
          <w:rFonts w:ascii="Times New Roman" w:hAnsi="Times New Roman"/>
          <w:spacing w:val="15"/>
        </w:rPr>
        <w:t xml:space="preserve"> </w:t>
      </w:r>
      <w:r w:rsidR="00816049" w:rsidRPr="00780E86">
        <w:rPr>
          <w:rFonts w:ascii="Times New Roman" w:hAnsi="Times New Roman"/>
        </w:rPr>
        <w:t>payments;</w:t>
      </w:r>
      <w:r w:rsidR="00816049" w:rsidRPr="00780E86">
        <w:rPr>
          <w:rFonts w:ascii="Times New Roman" w:hAnsi="Times New Roman"/>
          <w:spacing w:val="8"/>
        </w:rPr>
        <w:t xml:space="preserve"> </w:t>
      </w:r>
      <w:r w:rsidR="00816049" w:rsidRPr="00780E86">
        <w:rPr>
          <w:rFonts w:ascii="Times New Roman" w:hAnsi="Times New Roman"/>
        </w:rPr>
        <w:t>and/or</w:t>
      </w:r>
    </w:p>
    <w:p w:rsidR="00816049" w:rsidRPr="00780E86" w:rsidRDefault="00816049" w:rsidP="0025330F">
      <w:pPr>
        <w:pStyle w:val="ListParagraph"/>
        <w:numPr>
          <w:ilvl w:val="1"/>
          <w:numId w:val="54"/>
        </w:numPr>
        <w:spacing w:before="1"/>
        <w:ind w:left="540" w:right="850" w:hanging="540"/>
        <w:rPr>
          <w:rFonts w:ascii="Times New Roman" w:hAnsi="Times New Roman"/>
          <w:b/>
          <w:w w:val="95"/>
        </w:rPr>
      </w:pPr>
      <w:r w:rsidRPr="00780E86">
        <w:rPr>
          <w:rFonts w:ascii="Times New Roman" w:hAnsi="Times New Roman"/>
        </w:rPr>
        <w:t>Take</w:t>
      </w:r>
      <w:r w:rsidRPr="00780E86">
        <w:rPr>
          <w:rFonts w:ascii="Times New Roman" w:hAnsi="Times New Roman"/>
          <w:spacing w:val="11"/>
        </w:rPr>
        <w:t xml:space="preserve"> </w:t>
      </w:r>
      <w:r w:rsidRPr="00780E86">
        <w:rPr>
          <w:rFonts w:ascii="Times New Roman" w:hAnsi="Times New Roman"/>
        </w:rPr>
        <w:t>any</w:t>
      </w:r>
      <w:r w:rsidRPr="00780E86">
        <w:rPr>
          <w:rFonts w:ascii="Times New Roman" w:hAnsi="Times New Roman"/>
          <w:spacing w:val="3"/>
        </w:rPr>
        <w:t xml:space="preserve"> </w:t>
      </w:r>
      <w:r w:rsidRPr="00780E86">
        <w:rPr>
          <w:rFonts w:ascii="Times New Roman" w:hAnsi="Times New Roman"/>
        </w:rPr>
        <w:t>and</w:t>
      </w:r>
      <w:r w:rsidRPr="00780E86">
        <w:rPr>
          <w:rFonts w:ascii="Times New Roman" w:hAnsi="Times New Roman"/>
          <w:spacing w:val="11"/>
        </w:rPr>
        <w:t xml:space="preserve"> </w:t>
      </w:r>
      <w:r w:rsidRPr="00780E86">
        <w:rPr>
          <w:rFonts w:ascii="Times New Roman" w:hAnsi="Times New Roman"/>
        </w:rPr>
        <w:t>all</w:t>
      </w:r>
      <w:r w:rsidRPr="00780E86">
        <w:rPr>
          <w:rFonts w:ascii="Times New Roman" w:hAnsi="Times New Roman"/>
          <w:spacing w:val="7"/>
        </w:rPr>
        <w:t xml:space="preserve"> </w:t>
      </w:r>
      <w:r w:rsidRPr="00780E86">
        <w:rPr>
          <w:rFonts w:ascii="Times New Roman" w:hAnsi="Times New Roman"/>
        </w:rPr>
        <w:t>other</w:t>
      </w:r>
      <w:r w:rsidRPr="00780E86">
        <w:rPr>
          <w:rFonts w:ascii="Times New Roman" w:hAnsi="Times New Roman"/>
          <w:spacing w:val="7"/>
        </w:rPr>
        <w:t xml:space="preserve"> </w:t>
      </w:r>
      <w:r w:rsidRPr="00780E86">
        <w:rPr>
          <w:rFonts w:ascii="Times New Roman" w:hAnsi="Times New Roman"/>
        </w:rPr>
        <w:t>remedies</w:t>
      </w:r>
      <w:r w:rsidRPr="00780E86">
        <w:rPr>
          <w:rFonts w:ascii="Times New Roman" w:hAnsi="Times New Roman"/>
          <w:spacing w:val="21"/>
        </w:rPr>
        <w:t xml:space="preserve"> </w:t>
      </w:r>
      <w:r w:rsidRPr="00780E86">
        <w:rPr>
          <w:rFonts w:ascii="Times New Roman" w:hAnsi="Times New Roman"/>
        </w:rPr>
        <w:t>that</w:t>
      </w:r>
      <w:r w:rsidRPr="00780E86">
        <w:rPr>
          <w:rFonts w:ascii="Times New Roman" w:hAnsi="Times New Roman"/>
          <w:spacing w:val="11"/>
        </w:rPr>
        <w:t xml:space="preserve"> </w:t>
      </w:r>
      <w:r w:rsidRPr="00780E86">
        <w:rPr>
          <w:rFonts w:ascii="Times New Roman" w:hAnsi="Times New Roman"/>
        </w:rPr>
        <w:t>may</w:t>
      </w:r>
      <w:r w:rsidRPr="00780E86">
        <w:rPr>
          <w:rFonts w:ascii="Times New Roman" w:hAnsi="Times New Roman"/>
          <w:spacing w:val="3"/>
        </w:rPr>
        <w:t xml:space="preserve"> </w:t>
      </w:r>
      <w:r w:rsidRPr="00780E86">
        <w:rPr>
          <w:rFonts w:ascii="Times New Roman" w:hAnsi="Times New Roman"/>
        </w:rPr>
        <w:t>be</w:t>
      </w:r>
      <w:r w:rsidRPr="00780E86">
        <w:rPr>
          <w:rFonts w:ascii="Times New Roman" w:hAnsi="Times New Roman"/>
          <w:spacing w:val="12"/>
        </w:rPr>
        <w:t xml:space="preserve"> </w:t>
      </w:r>
      <w:r w:rsidRPr="00780E86">
        <w:rPr>
          <w:rFonts w:ascii="Times New Roman" w:hAnsi="Times New Roman"/>
        </w:rPr>
        <w:t>legally</w:t>
      </w:r>
      <w:r w:rsidRPr="00780E86">
        <w:rPr>
          <w:rFonts w:ascii="Times New Roman" w:hAnsi="Times New Roman"/>
          <w:spacing w:val="-15"/>
        </w:rPr>
        <w:t xml:space="preserve"> </w:t>
      </w:r>
      <w:r w:rsidRPr="00780E86">
        <w:rPr>
          <w:rFonts w:ascii="Times New Roman" w:hAnsi="Times New Roman"/>
        </w:rPr>
        <w:t>available.</w:t>
      </w:r>
    </w:p>
    <w:p w:rsidR="00816049" w:rsidRPr="003532C6" w:rsidRDefault="00816049" w:rsidP="00816049">
      <w:pPr>
        <w:spacing w:before="11"/>
        <w:ind w:right="850" w:hanging="29"/>
      </w:pPr>
    </w:p>
    <w:p w:rsidR="00816049" w:rsidRPr="003532C6" w:rsidRDefault="00816049" w:rsidP="0025330F">
      <w:pPr>
        <w:pStyle w:val="ListParagraph"/>
        <w:widowControl w:val="0"/>
        <w:numPr>
          <w:ilvl w:val="0"/>
          <w:numId w:val="54"/>
        </w:numPr>
        <w:tabs>
          <w:tab w:val="left" w:pos="818"/>
        </w:tabs>
        <w:ind w:right="850"/>
        <w:rPr>
          <w:rFonts w:ascii="Times New Roman" w:hAnsi="Times New Roman"/>
          <w:sz w:val="24"/>
          <w:szCs w:val="24"/>
        </w:rPr>
      </w:pPr>
      <w:r w:rsidRPr="003532C6">
        <w:rPr>
          <w:rFonts w:ascii="Times New Roman" w:hAnsi="Times New Roman"/>
          <w:b/>
          <w:w w:val="95"/>
          <w:sz w:val="24"/>
          <w:szCs w:val="24"/>
        </w:rPr>
        <w:t>OTHER</w:t>
      </w:r>
      <w:r w:rsidRPr="003532C6">
        <w:rPr>
          <w:rFonts w:ascii="Times New Roman" w:hAnsi="Times New Roman"/>
          <w:b/>
          <w:spacing w:val="9"/>
          <w:w w:val="95"/>
          <w:sz w:val="24"/>
          <w:szCs w:val="24"/>
        </w:rPr>
        <w:t xml:space="preserve"> </w:t>
      </w:r>
      <w:r w:rsidRPr="003532C6">
        <w:rPr>
          <w:rFonts w:ascii="Times New Roman" w:hAnsi="Times New Roman"/>
          <w:b/>
          <w:w w:val="95"/>
          <w:sz w:val="24"/>
          <w:szCs w:val="24"/>
        </w:rPr>
        <w:t>REQUIREMENTS</w:t>
      </w:r>
    </w:p>
    <w:p w:rsidR="00816049" w:rsidRPr="00816049" w:rsidRDefault="00816049" w:rsidP="00816049">
      <w:pPr>
        <w:spacing w:before="2"/>
        <w:ind w:right="850" w:hanging="29"/>
        <w:rPr>
          <w:b/>
          <w:bCs/>
        </w:rPr>
      </w:pPr>
    </w:p>
    <w:p w:rsidR="00816049" w:rsidRPr="00171585" w:rsidRDefault="00816049" w:rsidP="0025330F">
      <w:pPr>
        <w:pStyle w:val="BodyText"/>
        <w:numPr>
          <w:ilvl w:val="0"/>
          <w:numId w:val="60"/>
        </w:numPr>
        <w:tabs>
          <w:tab w:val="left" w:pos="1167"/>
        </w:tabs>
        <w:autoSpaceDE/>
        <w:autoSpaceDN/>
        <w:adjustRightInd/>
        <w:spacing w:line="290" w:lineRule="auto"/>
        <w:ind w:right="850"/>
        <w:jc w:val="left"/>
        <w:rPr>
          <w:rFonts w:ascii="Times New Roman" w:hAnsi="Times New Roman"/>
          <w:i/>
          <w:sz w:val="24"/>
          <w:szCs w:val="24"/>
          <w:u w:val="single"/>
        </w:rPr>
      </w:pPr>
      <w:r w:rsidRPr="00171585">
        <w:rPr>
          <w:rFonts w:ascii="Times New Roman" w:hAnsi="Times New Roman"/>
          <w:i/>
          <w:sz w:val="24"/>
          <w:szCs w:val="24"/>
          <w:u w:val="single"/>
        </w:rPr>
        <w:t>Clean</w:t>
      </w:r>
      <w:r w:rsidRPr="00171585">
        <w:rPr>
          <w:rFonts w:ascii="Times New Roman" w:hAnsi="Times New Roman"/>
          <w:i/>
          <w:spacing w:val="-2"/>
          <w:sz w:val="24"/>
          <w:szCs w:val="24"/>
          <w:u w:val="single"/>
        </w:rPr>
        <w:t xml:space="preserve"> </w:t>
      </w:r>
      <w:r w:rsidRPr="00171585">
        <w:rPr>
          <w:rFonts w:ascii="Times New Roman" w:hAnsi="Times New Roman"/>
          <w:i/>
          <w:sz w:val="24"/>
          <w:szCs w:val="24"/>
          <w:u w:val="single"/>
        </w:rPr>
        <w:t>Air</w:t>
      </w:r>
      <w:r w:rsidRPr="00171585">
        <w:rPr>
          <w:rFonts w:ascii="Times New Roman" w:hAnsi="Times New Roman"/>
          <w:i/>
          <w:spacing w:val="6"/>
          <w:sz w:val="24"/>
          <w:szCs w:val="24"/>
          <w:u w:val="single"/>
        </w:rPr>
        <w:t xml:space="preserve"> </w:t>
      </w:r>
      <w:r w:rsidRPr="00171585">
        <w:rPr>
          <w:rFonts w:ascii="Times New Roman" w:hAnsi="Times New Roman"/>
          <w:i/>
          <w:sz w:val="24"/>
          <w:szCs w:val="24"/>
          <w:u w:val="single"/>
        </w:rPr>
        <w:t>Act</w:t>
      </w:r>
      <w:r w:rsidRPr="00171585">
        <w:rPr>
          <w:rFonts w:ascii="Times New Roman" w:hAnsi="Times New Roman"/>
          <w:i/>
          <w:spacing w:val="8"/>
          <w:sz w:val="24"/>
          <w:szCs w:val="24"/>
          <w:u w:val="single"/>
        </w:rPr>
        <w:t xml:space="preserve"> </w:t>
      </w:r>
      <w:r w:rsidRPr="00171585">
        <w:rPr>
          <w:rFonts w:ascii="Times New Roman" w:hAnsi="Times New Roman"/>
          <w:i/>
          <w:sz w:val="24"/>
          <w:szCs w:val="24"/>
          <w:u w:val="single"/>
        </w:rPr>
        <w:t>and</w:t>
      </w:r>
      <w:r w:rsidRPr="00171585">
        <w:rPr>
          <w:rFonts w:ascii="Times New Roman" w:hAnsi="Times New Roman"/>
          <w:i/>
          <w:spacing w:val="-5"/>
          <w:sz w:val="24"/>
          <w:szCs w:val="24"/>
          <w:u w:val="single"/>
        </w:rPr>
        <w:t xml:space="preserve"> </w:t>
      </w:r>
      <w:r w:rsidRPr="00171585">
        <w:rPr>
          <w:rFonts w:ascii="Times New Roman" w:hAnsi="Times New Roman"/>
          <w:i/>
          <w:sz w:val="24"/>
          <w:szCs w:val="24"/>
          <w:u w:val="single"/>
        </w:rPr>
        <w:t>Federal</w:t>
      </w:r>
      <w:r w:rsidRPr="00171585">
        <w:rPr>
          <w:rFonts w:ascii="Times New Roman" w:hAnsi="Times New Roman"/>
          <w:i/>
          <w:spacing w:val="8"/>
          <w:sz w:val="24"/>
          <w:szCs w:val="24"/>
          <w:u w:val="single"/>
        </w:rPr>
        <w:t xml:space="preserve"> </w:t>
      </w:r>
      <w:r w:rsidRPr="00171585">
        <w:rPr>
          <w:rFonts w:ascii="Times New Roman" w:hAnsi="Times New Roman"/>
          <w:i/>
          <w:sz w:val="24"/>
          <w:szCs w:val="24"/>
          <w:u w:val="single"/>
        </w:rPr>
        <w:t>Water</w:t>
      </w:r>
      <w:r w:rsidRPr="00171585">
        <w:rPr>
          <w:rFonts w:ascii="Times New Roman" w:hAnsi="Times New Roman"/>
          <w:i/>
          <w:spacing w:val="-1"/>
          <w:sz w:val="24"/>
          <w:szCs w:val="24"/>
          <w:u w:val="single"/>
        </w:rPr>
        <w:t xml:space="preserve"> </w:t>
      </w:r>
      <w:r w:rsidRPr="00171585">
        <w:rPr>
          <w:rFonts w:ascii="Times New Roman" w:hAnsi="Times New Roman"/>
          <w:i/>
          <w:sz w:val="24"/>
          <w:szCs w:val="24"/>
          <w:u w:val="single"/>
        </w:rPr>
        <w:t>Pollution</w:t>
      </w:r>
      <w:r w:rsidRPr="00171585">
        <w:rPr>
          <w:rFonts w:ascii="Times New Roman" w:hAnsi="Times New Roman"/>
          <w:i/>
          <w:spacing w:val="6"/>
          <w:sz w:val="24"/>
          <w:szCs w:val="24"/>
          <w:u w:val="single"/>
        </w:rPr>
        <w:t xml:space="preserve"> </w:t>
      </w:r>
      <w:r w:rsidRPr="00171585">
        <w:rPr>
          <w:rFonts w:ascii="Times New Roman" w:hAnsi="Times New Roman"/>
          <w:i/>
          <w:sz w:val="24"/>
          <w:szCs w:val="24"/>
          <w:u w:val="single"/>
        </w:rPr>
        <w:t>Control</w:t>
      </w:r>
      <w:r w:rsidRPr="00171585">
        <w:rPr>
          <w:rFonts w:ascii="Times New Roman" w:hAnsi="Times New Roman"/>
          <w:i/>
          <w:spacing w:val="-13"/>
          <w:sz w:val="24"/>
          <w:szCs w:val="24"/>
          <w:u w:val="single"/>
        </w:rPr>
        <w:t xml:space="preserve"> </w:t>
      </w:r>
      <w:r w:rsidRPr="00171585">
        <w:rPr>
          <w:rFonts w:ascii="Times New Roman" w:hAnsi="Times New Roman"/>
          <w:i/>
          <w:sz w:val="24"/>
          <w:szCs w:val="24"/>
          <w:u w:val="single"/>
        </w:rPr>
        <w:t>Act</w:t>
      </w:r>
      <w:r w:rsidRPr="00171585">
        <w:rPr>
          <w:rFonts w:ascii="Times New Roman" w:hAnsi="Times New Roman"/>
          <w:i/>
          <w:w w:val="101"/>
          <w:sz w:val="24"/>
          <w:szCs w:val="24"/>
          <w:u w:val="single"/>
        </w:rPr>
        <w:t xml:space="preserve"> </w:t>
      </w:r>
      <w:r w:rsidRPr="00171585">
        <w:rPr>
          <w:rFonts w:ascii="Times New Roman" w:hAnsi="Times New Roman"/>
          <w:i/>
          <w:sz w:val="24"/>
          <w:szCs w:val="24"/>
          <w:u w:val="single"/>
        </w:rPr>
        <w:t>"Clean</w:t>
      </w:r>
      <w:r w:rsidRPr="00171585">
        <w:rPr>
          <w:rFonts w:ascii="Times New Roman" w:hAnsi="Times New Roman"/>
          <w:i/>
          <w:spacing w:val="8"/>
          <w:sz w:val="24"/>
          <w:szCs w:val="24"/>
          <w:u w:val="single"/>
        </w:rPr>
        <w:t xml:space="preserve"> </w:t>
      </w:r>
      <w:r w:rsidRPr="00171585">
        <w:rPr>
          <w:rFonts w:ascii="Times New Roman" w:hAnsi="Times New Roman"/>
          <w:i/>
          <w:sz w:val="24"/>
          <w:szCs w:val="24"/>
          <w:u w:val="single"/>
        </w:rPr>
        <w:t>Air</w:t>
      </w:r>
      <w:r w:rsidRPr="00171585">
        <w:rPr>
          <w:rFonts w:ascii="Times New Roman" w:hAnsi="Times New Roman"/>
          <w:i/>
          <w:spacing w:val="11"/>
          <w:sz w:val="24"/>
          <w:szCs w:val="24"/>
          <w:u w:val="single"/>
        </w:rPr>
        <w:t xml:space="preserve"> </w:t>
      </w:r>
      <w:r w:rsidRPr="00171585">
        <w:rPr>
          <w:rFonts w:ascii="Times New Roman" w:hAnsi="Times New Roman"/>
          <w:i/>
          <w:sz w:val="24"/>
          <w:szCs w:val="24"/>
          <w:u w:val="single"/>
        </w:rPr>
        <w:t>Act</w:t>
      </w:r>
    </w:p>
    <w:p w:rsidR="00816049" w:rsidRPr="00171585" w:rsidRDefault="00816049" w:rsidP="0025330F">
      <w:pPr>
        <w:pStyle w:val="BodyText"/>
        <w:numPr>
          <w:ilvl w:val="0"/>
          <w:numId w:val="53"/>
        </w:numPr>
        <w:tabs>
          <w:tab w:val="left" w:pos="450"/>
        </w:tabs>
        <w:autoSpaceDE/>
        <w:autoSpaceDN/>
        <w:adjustRightInd/>
        <w:spacing w:line="185" w:lineRule="exact"/>
        <w:ind w:left="0" w:right="850" w:firstLine="0"/>
        <w:jc w:val="both"/>
        <w:rPr>
          <w:rFonts w:ascii="Times New Roman" w:hAnsi="Times New Roman"/>
          <w:sz w:val="24"/>
          <w:szCs w:val="24"/>
        </w:rPr>
      </w:pPr>
      <w:r w:rsidRPr="00171585">
        <w:rPr>
          <w:rFonts w:ascii="Times New Roman" w:hAnsi="Times New Roman"/>
          <w:sz w:val="24"/>
          <w:szCs w:val="24"/>
        </w:rPr>
        <w:t>The</w:t>
      </w:r>
      <w:r w:rsidRPr="00171585">
        <w:rPr>
          <w:rFonts w:ascii="Times New Roman" w:hAnsi="Times New Roman"/>
          <w:spacing w:val="13"/>
          <w:sz w:val="24"/>
          <w:szCs w:val="24"/>
        </w:rPr>
        <w:t xml:space="preserve"> </w:t>
      </w:r>
      <w:r w:rsidRPr="00171585">
        <w:rPr>
          <w:rFonts w:ascii="Times New Roman" w:hAnsi="Times New Roman"/>
          <w:sz w:val="24"/>
          <w:szCs w:val="24"/>
        </w:rPr>
        <w:t>contractor</w:t>
      </w:r>
      <w:r w:rsidRPr="00171585">
        <w:rPr>
          <w:rFonts w:ascii="Times New Roman" w:hAnsi="Times New Roman"/>
          <w:spacing w:val="24"/>
          <w:sz w:val="24"/>
          <w:szCs w:val="24"/>
        </w:rPr>
        <w:t xml:space="preserve"> </w:t>
      </w:r>
      <w:r w:rsidRPr="00171585">
        <w:rPr>
          <w:rFonts w:ascii="Times New Roman" w:hAnsi="Times New Roman"/>
          <w:sz w:val="24"/>
          <w:szCs w:val="24"/>
        </w:rPr>
        <w:t>agrees</w:t>
      </w:r>
      <w:r w:rsidRPr="00171585">
        <w:rPr>
          <w:rFonts w:ascii="Times New Roman" w:hAnsi="Times New Roman"/>
          <w:spacing w:val="20"/>
          <w:sz w:val="24"/>
          <w:szCs w:val="24"/>
        </w:rPr>
        <w:t xml:space="preserve"> </w:t>
      </w:r>
      <w:r w:rsidRPr="00171585">
        <w:rPr>
          <w:rFonts w:ascii="Times New Roman" w:hAnsi="Times New Roman"/>
          <w:sz w:val="24"/>
          <w:szCs w:val="24"/>
        </w:rPr>
        <w:t>to</w:t>
      </w:r>
      <w:r w:rsidRPr="00171585">
        <w:rPr>
          <w:rFonts w:ascii="Times New Roman" w:hAnsi="Times New Roman"/>
          <w:spacing w:val="12"/>
          <w:sz w:val="24"/>
          <w:szCs w:val="24"/>
        </w:rPr>
        <w:t xml:space="preserve"> </w:t>
      </w:r>
      <w:r w:rsidRPr="00171585">
        <w:rPr>
          <w:rFonts w:ascii="Times New Roman" w:hAnsi="Times New Roman"/>
          <w:sz w:val="24"/>
          <w:szCs w:val="24"/>
        </w:rPr>
        <w:t>comply</w:t>
      </w:r>
      <w:r w:rsidRPr="00171585">
        <w:rPr>
          <w:rFonts w:ascii="Times New Roman" w:hAnsi="Times New Roman"/>
          <w:spacing w:val="29"/>
          <w:sz w:val="24"/>
          <w:szCs w:val="24"/>
        </w:rPr>
        <w:t xml:space="preserve"> </w:t>
      </w:r>
      <w:r w:rsidRPr="00171585">
        <w:rPr>
          <w:rFonts w:ascii="Times New Roman" w:hAnsi="Times New Roman"/>
          <w:sz w:val="24"/>
          <w:szCs w:val="24"/>
        </w:rPr>
        <w:t>with</w:t>
      </w:r>
      <w:r w:rsidRPr="00171585">
        <w:rPr>
          <w:rFonts w:ascii="Times New Roman" w:hAnsi="Times New Roman"/>
          <w:spacing w:val="15"/>
          <w:sz w:val="24"/>
          <w:szCs w:val="24"/>
        </w:rPr>
        <w:t xml:space="preserve"> </w:t>
      </w:r>
      <w:r w:rsidRPr="00171585">
        <w:rPr>
          <w:rFonts w:ascii="Times New Roman" w:hAnsi="Times New Roman"/>
          <w:sz w:val="24"/>
          <w:szCs w:val="24"/>
        </w:rPr>
        <w:t>all</w:t>
      </w:r>
      <w:r w:rsidRPr="00171585">
        <w:rPr>
          <w:rFonts w:ascii="Times New Roman" w:hAnsi="Times New Roman"/>
          <w:spacing w:val="18"/>
          <w:sz w:val="24"/>
          <w:szCs w:val="24"/>
        </w:rPr>
        <w:t xml:space="preserve"> </w:t>
      </w:r>
      <w:r w:rsidRPr="00171585">
        <w:rPr>
          <w:rFonts w:ascii="Times New Roman" w:hAnsi="Times New Roman"/>
          <w:sz w:val="24"/>
          <w:szCs w:val="24"/>
        </w:rPr>
        <w:t>applicable</w:t>
      </w:r>
      <w:r w:rsidRPr="00171585">
        <w:rPr>
          <w:rFonts w:ascii="Times New Roman" w:hAnsi="Times New Roman"/>
          <w:spacing w:val="21"/>
          <w:sz w:val="24"/>
          <w:szCs w:val="24"/>
        </w:rPr>
        <w:t xml:space="preserve"> </w:t>
      </w:r>
      <w:r w:rsidRPr="00171585">
        <w:rPr>
          <w:rFonts w:ascii="Times New Roman" w:hAnsi="Times New Roman"/>
          <w:sz w:val="24"/>
          <w:szCs w:val="24"/>
        </w:rPr>
        <w:t>standards,</w:t>
      </w:r>
      <w:r w:rsidRPr="00171585">
        <w:rPr>
          <w:rFonts w:ascii="Times New Roman" w:hAnsi="Times New Roman"/>
          <w:spacing w:val="15"/>
          <w:sz w:val="24"/>
          <w:szCs w:val="24"/>
        </w:rPr>
        <w:t xml:space="preserve"> </w:t>
      </w:r>
      <w:r w:rsidRPr="00171585">
        <w:rPr>
          <w:rFonts w:ascii="Times New Roman" w:hAnsi="Times New Roman"/>
          <w:sz w:val="24"/>
          <w:szCs w:val="24"/>
        </w:rPr>
        <w:t>orders</w:t>
      </w:r>
      <w:r w:rsidRPr="00171585">
        <w:rPr>
          <w:rFonts w:ascii="Times New Roman" w:hAnsi="Times New Roman"/>
          <w:spacing w:val="13"/>
          <w:sz w:val="24"/>
          <w:szCs w:val="24"/>
        </w:rPr>
        <w:t xml:space="preserve"> </w:t>
      </w:r>
      <w:r w:rsidRPr="00171585">
        <w:rPr>
          <w:rFonts w:ascii="Times New Roman" w:hAnsi="Times New Roman"/>
          <w:sz w:val="24"/>
          <w:szCs w:val="24"/>
        </w:rPr>
        <w:t>or</w:t>
      </w:r>
      <w:r w:rsidRPr="00171585">
        <w:rPr>
          <w:rFonts w:ascii="Times New Roman" w:hAnsi="Times New Roman"/>
          <w:spacing w:val="8"/>
          <w:sz w:val="24"/>
          <w:szCs w:val="24"/>
        </w:rPr>
        <w:t xml:space="preserve"> </w:t>
      </w:r>
      <w:r w:rsidRPr="00171585">
        <w:rPr>
          <w:rFonts w:ascii="Times New Roman" w:hAnsi="Times New Roman"/>
          <w:sz w:val="24"/>
          <w:szCs w:val="24"/>
        </w:rPr>
        <w:t>regulations</w:t>
      </w:r>
      <w:r w:rsidRPr="00171585">
        <w:rPr>
          <w:rFonts w:ascii="Times New Roman" w:hAnsi="Times New Roman"/>
          <w:spacing w:val="37"/>
          <w:sz w:val="24"/>
          <w:szCs w:val="24"/>
        </w:rPr>
        <w:t xml:space="preserve"> </w:t>
      </w:r>
      <w:r w:rsidRPr="00171585">
        <w:rPr>
          <w:rFonts w:ascii="Times New Roman" w:hAnsi="Times New Roman"/>
          <w:sz w:val="24"/>
          <w:szCs w:val="24"/>
        </w:rPr>
        <w:t>issued</w:t>
      </w:r>
      <w:r w:rsidRPr="00171585">
        <w:rPr>
          <w:rFonts w:ascii="Times New Roman" w:hAnsi="Times New Roman"/>
          <w:spacing w:val="15"/>
          <w:sz w:val="24"/>
          <w:szCs w:val="24"/>
        </w:rPr>
        <w:t xml:space="preserve"> </w:t>
      </w:r>
      <w:r w:rsidRPr="00171585">
        <w:rPr>
          <w:rFonts w:ascii="Times New Roman" w:hAnsi="Times New Roman"/>
          <w:sz w:val="24"/>
          <w:szCs w:val="24"/>
        </w:rPr>
        <w:t>pursuant</w:t>
      </w:r>
      <w:r w:rsidRPr="00171585">
        <w:rPr>
          <w:rFonts w:ascii="Times New Roman" w:hAnsi="Times New Roman"/>
          <w:spacing w:val="26"/>
          <w:sz w:val="24"/>
          <w:szCs w:val="24"/>
        </w:rPr>
        <w:t xml:space="preserve"> </w:t>
      </w:r>
      <w:r w:rsidRPr="00171585">
        <w:rPr>
          <w:rFonts w:ascii="Times New Roman" w:hAnsi="Times New Roman"/>
          <w:sz w:val="24"/>
          <w:szCs w:val="24"/>
        </w:rPr>
        <w:t>to</w:t>
      </w:r>
      <w:r w:rsidR="00171585" w:rsidRPr="00171585">
        <w:rPr>
          <w:rFonts w:ascii="Times New Roman" w:hAnsi="Times New Roman"/>
          <w:sz w:val="24"/>
          <w:szCs w:val="24"/>
        </w:rPr>
        <w:t xml:space="preserve"> </w:t>
      </w:r>
      <w:r w:rsidRPr="00171585">
        <w:rPr>
          <w:rFonts w:ascii="Times New Roman" w:hAnsi="Times New Roman"/>
          <w:sz w:val="24"/>
          <w:szCs w:val="24"/>
        </w:rPr>
        <w:t>the</w:t>
      </w:r>
      <w:r w:rsidRPr="00171585">
        <w:rPr>
          <w:rFonts w:ascii="Times New Roman" w:hAnsi="Times New Roman"/>
          <w:spacing w:val="11"/>
          <w:sz w:val="24"/>
          <w:szCs w:val="24"/>
        </w:rPr>
        <w:t xml:space="preserve"> </w:t>
      </w:r>
      <w:r w:rsidRPr="00171585">
        <w:rPr>
          <w:rFonts w:ascii="Times New Roman" w:hAnsi="Times New Roman"/>
          <w:sz w:val="24"/>
          <w:szCs w:val="24"/>
        </w:rPr>
        <w:t>Clean</w:t>
      </w:r>
      <w:r w:rsidRPr="00171585">
        <w:rPr>
          <w:rFonts w:ascii="Times New Roman" w:hAnsi="Times New Roman"/>
          <w:spacing w:val="9"/>
          <w:sz w:val="24"/>
          <w:szCs w:val="24"/>
        </w:rPr>
        <w:t xml:space="preserve"> </w:t>
      </w:r>
      <w:r w:rsidRPr="00171585">
        <w:rPr>
          <w:rFonts w:ascii="Times New Roman" w:eastAsia="Arial" w:hAnsi="Times New Roman"/>
          <w:sz w:val="24"/>
          <w:szCs w:val="24"/>
        </w:rPr>
        <w:t>Air</w:t>
      </w:r>
      <w:r w:rsidRPr="00171585">
        <w:rPr>
          <w:rFonts w:ascii="Times New Roman" w:eastAsia="Arial" w:hAnsi="Times New Roman"/>
          <w:spacing w:val="6"/>
          <w:sz w:val="24"/>
          <w:szCs w:val="24"/>
        </w:rPr>
        <w:t xml:space="preserve"> </w:t>
      </w:r>
      <w:r w:rsidRPr="00171585">
        <w:rPr>
          <w:rFonts w:ascii="Times New Roman" w:hAnsi="Times New Roman"/>
          <w:sz w:val="24"/>
          <w:szCs w:val="24"/>
        </w:rPr>
        <w:t>Act,</w:t>
      </w:r>
      <w:r w:rsidRPr="00171585">
        <w:rPr>
          <w:rFonts w:ascii="Times New Roman" w:hAnsi="Times New Roman"/>
          <w:spacing w:val="18"/>
          <w:sz w:val="24"/>
          <w:szCs w:val="24"/>
        </w:rPr>
        <w:t xml:space="preserve"> </w:t>
      </w:r>
      <w:r w:rsidRPr="00171585">
        <w:rPr>
          <w:rFonts w:ascii="Times New Roman" w:hAnsi="Times New Roman"/>
          <w:sz w:val="24"/>
          <w:szCs w:val="24"/>
        </w:rPr>
        <w:t>as</w:t>
      </w:r>
      <w:r w:rsidRPr="00171585">
        <w:rPr>
          <w:rFonts w:ascii="Times New Roman" w:hAnsi="Times New Roman"/>
          <w:spacing w:val="2"/>
          <w:sz w:val="24"/>
          <w:szCs w:val="24"/>
        </w:rPr>
        <w:t xml:space="preserve"> </w:t>
      </w:r>
      <w:r w:rsidRPr="00171585">
        <w:rPr>
          <w:rFonts w:ascii="Times New Roman" w:hAnsi="Times New Roman"/>
          <w:sz w:val="24"/>
          <w:szCs w:val="24"/>
        </w:rPr>
        <w:t>amended,</w:t>
      </w:r>
      <w:r w:rsidRPr="00171585">
        <w:rPr>
          <w:rFonts w:ascii="Times New Roman" w:hAnsi="Times New Roman"/>
          <w:spacing w:val="16"/>
          <w:sz w:val="24"/>
          <w:szCs w:val="24"/>
        </w:rPr>
        <w:t xml:space="preserve"> </w:t>
      </w:r>
      <w:r w:rsidRPr="00171585">
        <w:rPr>
          <w:rFonts w:ascii="Times New Roman" w:hAnsi="Times New Roman"/>
          <w:sz w:val="24"/>
          <w:szCs w:val="24"/>
        </w:rPr>
        <w:t>42</w:t>
      </w:r>
      <w:r w:rsidRPr="00171585">
        <w:rPr>
          <w:rFonts w:ascii="Times New Roman" w:hAnsi="Times New Roman"/>
          <w:spacing w:val="5"/>
          <w:sz w:val="24"/>
          <w:szCs w:val="24"/>
        </w:rPr>
        <w:t xml:space="preserve"> </w:t>
      </w:r>
      <w:r w:rsidRPr="00171585">
        <w:rPr>
          <w:rFonts w:ascii="Times New Roman" w:hAnsi="Times New Roman"/>
          <w:sz w:val="24"/>
          <w:szCs w:val="24"/>
        </w:rPr>
        <w:t>U,S,C.</w:t>
      </w:r>
      <w:r w:rsidRPr="00171585">
        <w:rPr>
          <w:rFonts w:ascii="Times New Roman" w:hAnsi="Times New Roman"/>
          <w:spacing w:val="33"/>
          <w:sz w:val="24"/>
          <w:szCs w:val="24"/>
        </w:rPr>
        <w:t xml:space="preserve"> </w:t>
      </w:r>
      <w:r w:rsidRPr="00171585">
        <w:rPr>
          <w:rFonts w:ascii="Times New Roman" w:hAnsi="Times New Roman"/>
          <w:sz w:val="24"/>
          <w:szCs w:val="24"/>
        </w:rPr>
        <w:t>§</w:t>
      </w:r>
      <w:r w:rsidRPr="00171585">
        <w:rPr>
          <w:rFonts w:ascii="Times New Roman" w:hAnsi="Times New Roman"/>
          <w:spacing w:val="-9"/>
          <w:sz w:val="24"/>
          <w:szCs w:val="24"/>
        </w:rPr>
        <w:t xml:space="preserve"> </w:t>
      </w:r>
      <w:r w:rsidRPr="00171585">
        <w:rPr>
          <w:rFonts w:ascii="Times New Roman" w:hAnsi="Times New Roman"/>
          <w:sz w:val="24"/>
          <w:szCs w:val="24"/>
        </w:rPr>
        <w:t>7401</w:t>
      </w:r>
      <w:r w:rsidRPr="00171585">
        <w:rPr>
          <w:rFonts w:ascii="Times New Roman" w:hAnsi="Times New Roman"/>
          <w:spacing w:val="11"/>
          <w:sz w:val="24"/>
          <w:szCs w:val="24"/>
        </w:rPr>
        <w:t xml:space="preserve"> </w:t>
      </w:r>
      <w:r w:rsidRPr="00171585">
        <w:rPr>
          <w:rFonts w:ascii="Times New Roman" w:hAnsi="Times New Roman"/>
          <w:sz w:val="24"/>
          <w:szCs w:val="24"/>
        </w:rPr>
        <w:t>et</w:t>
      </w:r>
      <w:r w:rsidRPr="00171585">
        <w:rPr>
          <w:rFonts w:ascii="Times New Roman" w:hAnsi="Times New Roman"/>
          <w:spacing w:val="2"/>
          <w:sz w:val="24"/>
          <w:szCs w:val="24"/>
        </w:rPr>
        <w:t xml:space="preserve"> </w:t>
      </w:r>
      <w:r w:rsidRPr="00171585">
        <w:rPr>
          <w:rFonts w:ascii="Times New Roman" w:hAnsi="Times New Roman"/>
          <w:sz w:val="24"/>
          <w:szCs w:val="24"/>
        </w:rPr>
        <w:t>seq.</w:t>
      </w:r>
    </w:p>
    <w:p w:rsidR="00816049" w:rsidRPr="007A5A82" w:rsidRDefault="00816049" w:rsidP="0025330F">
      <w:pPr>
        <w:pStyle w:val="BodyText"/>
        <w:numPr>
          <w:ilvl w:val="0"/>
          <w:numId w:val="53"/>
        </w:numPr>
        <w:tabs>
          <w:tab w:val="left" w:pos="450"/>
        </w:tabs>
        <w:autoSpaceDE/>
        <w:autoSpaceDN/>
        <w:adjustRightInd/>
        <w:spacing w:before="9" w:line="249" w:lineRule="auto"/>
        <w:ind w:left="0" w:right="850" w:firstLine="0"/>
        <w:jc w:val="both"/>
        <w:rPr>
          <w:rFonts w:ascii="Times New Roman" w:hAnsi="Times New Roman"/>
          <w:sz w:val="24"/>
          <w:szCs w:val="24"/>
        </w:rPr>
      </w:pPr>
      <w:r w:rsidRPr="007A5A82">
        <w:rPr>
          <w:rFonts w:ascii="Times New Roman" w:hAnsi="Times New Roman"/>
          <w:sz w:val="24"/>
          <w:szCs w:val="24"/>
        </w:rPr>
        <w:t>The</w:t>
      </w:r>
      <w:r w:rsidRPr="007A5A82">
        <w:rPr>
          <w:rFonts w:ascii="Times New Roman" w:hAnsi="Times New Roman"/>
          <w:spacing w:val="4"/>
          <w:sz w:val="24"/>
          <w:szCs w:val="24"/>
        </w:rPr>
        <w:t xml:space="preserve"> </w:t>
      </w:r>
      <w:r w:rsidRPr="007A5A82">
        <w:rPr>
          <w:rFonts w:ascii="Times New Roman" w:hAnsi="Times New Roman"/>
          <w:sz w:val="24"/>
          <w:szCs w:val="24"/>
        </w:rPr>
        <w:t>contractor</w:t>
      </w:r>
      <w:r w:rsidRPr="007A5A82">
        <w:rPr>
          <w:rFonts w:ascii="Times New Roman" w:hAnsi="Times New Roman"/>
          <w:spacing w:val="17"/>
          <w:sz w:val="24"/>
          <w:szCs w:val="24"/>
        </w:rPr>
        <w:t xml:space="preserve"> </w:t>
      </w:r>
      <w:r w:rsidRPr="007A5A82">
        <w:rPr>
          <w:rFonts w:ascii="Times New Roman" w:hAnsi="Times New Roman"/>
          <w:sz w:val="24"/>
          <w:szCs w:val="24"/>
        </w:rPr>
        <w:t>agrees</w:t>
      </w:r>
      <w:r w:rsidRPr="007A5A82">
        <w:rPr>
          <w:rFonts w:ascii="Times New Roman" w:hAnsi="Times New Roman"/>
          <w:spacing w:val="23"/>
          <w:sz w:val="24"/>
          <w:szCs w:val="24"/>
        </w:rPr>
        <w:t xml:space="preserve"> </w:t>
      </w:r>
      <w:r w:rsidRPr="007A5A82">
        <w:rPr>
          <w:rFonts w:ascii="Times New Roman" w:hAnsi="Times New Roman"/>
          <w:sz w:val="24"/>
          <w:szCs w:val="24"/>
        </w:rPr>
        <w:t>to</w:t>
      </w:r>
      <w:r w:rsidRPr="007A5A82">
        <w:rPr>
          <w:rFonts w:ascii="Times New Roman" w:hAnsi="Times New Roman"/>
          <w:spacing w:val="21"/>
          <w:sz w:val="24"/>
          <w:szCs w:val="24"/>
        </w:rPr>
        <w:t xml:space="preserve"> </w:t>
      </w:r>
      <w:r w:rsidRPr="007A5A82">
        <w:rPr>
          <w:rFonts w:ascii="Times New Roman" w:hAnsi="Times New Roman"/>
          <w:sz w:val="24"/>
          <w:szCs w:val="24"/>
        </w:rPr>
        <w:t>report</w:t>
      </w:r>
      <w:r w:rsidRPr="007A5A82">
        <w:rPr>
          <w:rFonts w:ascii="Times New Roman" w:hAnsi="Times New Roman"/>
          <w:spacing w:val="21"/>
          <w:sz w:val="24"/>
          <w:szCs w:val="24"/>
        </w:rPr>
        <w:t xml:space="preserve"> </w:t>
      </w:r>
      <w:r w:rsidRPr="007A5A82">
        <w:rPr>
          <w:rFonts w:ascii="Times New Roman" w:hAnsi="Times New Roman"/>
          <w:sz w:val="24"/>
          <w:szCs w:val="24"/>
        </w:rPr>
        <w:t>each</w:t>
      </w:r>
      <w:r w:rsidRPr="007A5A82">
        <w:rPr>
          <w:rFonts w:ascii="Times New Roman" w:hAnsi="Times New Roman"/>
          <w:spacing w:val="10"/>
          <w:sz w:val="24"/>
          <w:szCs w:val="24"/>
        </w:rPr>
        <w:t xml:space="preserve"> </w:t>
      </w:r>
      <w:r w:rsidRPr="007A5A82">
        <w:rPr>
          <w:rFonts w:ascii="Times New Roman" w:hAnsi="Times New Roman"/>
          <w:sz w:val="24"/>
          <w:szCs w:val="24"/>
        </w:rPr>
        <w:t>violation</w:t>
      </w:r>
      <w:r w:rsidRPr="007A5A82">
        <w:rPr>
          <w:rFonts w:ascii="Times New Roman" w:hAnsi="Times New Roman"/>
          <w:spacing w:val="21"/>
          <w:sz w:val="24"/>
          <w:szCs w:val="24"/>
        </w:rPr>
        <w:t xml:space="preserve"> </w:t>
      </w:r>
      <w:r w:rsidRPr="007A5A82">
        <w:rPr>
          <w:rFonts w:ascii="Times New Roman" w:hAnsi="Times New Roman"/>
          <w:sz w:val="24"/>
          <w:szCs w:val="24"/>
        </w:rPr>
        <w:t>to</w:t>
      </w:r>
      <w:r w:rsidRPr="007A5A82">
        <w:rPr>
          <w:rFonts w:ascii="Times New Roman" w:hAnsi="Times New Roman"/>
          <w:spacing w:val="13"/>
          <w:sz w:val="24"/>
          <w:szCs w:val="24"/>
        </w:rPr>
        <w:t xml:space="preserve"> </w:t>
      </w:r>
      <w:r w:rsidRPr="007A5A82">
        <w:rPr>
          <w:rFonts w:ascii="Times New Roman" w:hAnsi="Times New Roman"/>
          <w:sz w:val="24"/>
          <w:szCs w:val="24"/>
        </w:rPr>
        <w:t>the</w:t>
      </w:r>
      <w:r w:rsidRPr="007A5A82">
        <w:rPr>
          <w:rFonts w:ascii="Times New Roman" w:hAnsi="Times New Roman"/>
          <w:spacing w:val="22"/>
          <w:sz w:val="24"/>
          <w:szCs w:val="24"/>
        </w:rPr>
        <w:t xml:space="preserve"> </w:t>
      </w:r>
      <w:r w:rsidRPr="007A5A82">
        <w:rPr>
          <w:rFonts w:ascii="Times New Roman" w:hAnsi="Times New Roman"/>
          <w:sz w:val="24"/>
          <w:szCs w:val="24"/>
        </w:rPr>
        <w:t>(name</w:t>
      </w:r>
      <w:r w:rsidRPr="007A5A82">
        <w:rPr>
          <w:rFonts w:ascii="Times New Roman" w:hAnsi="Times New Roman"/>
          <w:spacing w:val="12"/>
          <w:sz w:val="24"/>
          <w:szCs w:val="24"/>
        </w:rPr>
        <w:t xml:space="preserve"> </w:t>
      </w:r>
      <w:r w:rsidRPr="007A5A82">
        <w:rPr>
          <w:rFonts w:ascii="Times New Roman" w:hAnsi="Times New Roman"/>
          <w:sz w:val="24"/>
          <w:szCs w:val="24"/>
        </w:rPr>
        <w:t>of</w:t>
      </w:r>
      <w:r w:rsidRPr="007A5A82">
        <w:rPr>
          <w:rFonts w:ascii="Times New Roman" w:hAnsi="Times New Roman"/>
          <w:spacing w:val="13"/>
          <w:sz w:val="24"/>
          <w:szCs w:val="24"/>
        </w:rPr>
        <w:t xml:space="preserve"> </w:t>
      </w:r>
      <w:r w:rsidRPr="007A5A82">
        <w:rPr>
          <w:rFonts w:ascii="Times New Roman" w:hAnsi="Times New Roman"/>
          <w:sz w:val="24"/>
          <w:szCs w:val="24"/>
        </w:rPr>
        <w:t>the</w:t>
      </w:r>
      <w:r w:rsidRPr="007A5A82">
        <w:rPr>
          <w:rFonts w:ascii="Times New Roman" w:hAnsi="Times New Roman"/>
          <w:spacing w:val="17"/>
          <w:sz w:val="24"/>
          <w:szCs w:val="24"/>
        </w:rPr>
        <w:t xml:space="preserve"> </w:t>
      </w:r>
      <w:r w:rsidRPr="007A5A82">
        <w:rPr>
          <w:rFonts w:ascii="Times New Roman" w:hAnsi="Times New Roman"/>
          <w:sz w:val="24"/>
          <w:szCs w:val="24"/>
        </w:rPr>
        <w:t>state</w:t>
      </w:r>
      <w:r w:rsidRPr="007A5A82">
        <w:rPr>
          <w:rFonts w:ascii="Times New Roman" w:hAnsi="Times New Roman"/>
          <w:spacing w:val="17"/>
          <w:sz w:val="24"/>
          <w:szCs w:val="24"/>
        </w:rPr>
        <w:t xml:space="preserve"> </w:t>
      </w:r>
      <w:r w:rsidRPr="007A5A82">
        <w:rPr>
          <w:rFonts w:ascii="Times New Roman" w:hAnsi="Times New Roman"/>
          <w:sz w:val="24"/>
          <w:szCs w:val="24"/>
        </w:rPr>
        <w:t>agency</w:t>
      </w:r>
      <w:r w:rsidRPr="007A5A82">
        <w:rPr>
          <w:rFonts w:ascii="Times New Roman" w:hAnsi="Times New Roman"/>
          <w:spacing w:val="19"/>
          <w:sz w:val="24"/>
          <w:szCs w:val="24"/>
        </w:rPr>
        <w:t xml:space="preserve"> </w:t>
      </w:r>
      <w:r w:rsidRPr="007A5A82">
        <w:rPr>
          <w:rFonts w:ascii="Times New Roman" w:hAnsi="Times New Roman"/>
          <w:sz w:val="24"/>
          <w:szCs w:val="24"/>
        </w:rPr>
        <w:t>or</w:t>
      </w:r>
      <w:r w:rsidRPr="007A5A82">
        <w:rPr>
          <w:rFonts w:ascii="Times New Roman" w:hAnsi="Times New Roman"/>
          <w:spacing w:val="15"/>
          <w:sz w:val="24"/>
          <w:szCs w:val="24"/>
        </w:rPr>
        <w:t xml:space="preserve"> </w:t>
      </w:r>
      <w:r w:rsidRPr="007A5A82">
        <w:rPr>
          <w:rFonts w:ascii="Times New Roman" w:hAnsi="Times New Roman"/>
          <w:sz w:val="24"/>
          <w:szCs w:val="24"/>
        </w:rPr>
        <w:t>local</w:t>
      </w:r>
      <w:r w:rsidRPr="007A5A82">
        <w:rPr>
          <w:rFonts w:ascii="Times New Roman" w:hAnsi="Times New Roman"/>
          <w:spacing w:val="17"/>
          <w:sz w:val="24"/>
          <w:szCs w:val="24"/>
        </w:rPr>
        <w:t xml:space="preserve"> </w:t>
      </w:r>
      <w:r w:rsidRPr="007A5A82">
        <w:rPr>
          <w:rFonts w:ascii="Times New Roman" w:hAnsi="Times New Roman"/>
          <w:sz w:val="24"/>
          <w:szCs w:val="24"/>
        </w:rPr>
        <w:t>or</w:t>
      </w:r>
      <w:r w:rsidRPr="007A5A82">
        <w:rPr>
          <w:rFonts w:ascii="Times New Roman" w:hAnsi="Times New Roman"/>
          <w:spacing w:val="8"/>
          <w:sz w:val="24"/>
          <w:szCs w:val="24"/>
        </w:rPr>
        <w:t xml:space="preserve"> </w:t>
      </w:r>
      <w:r w:rsidRPr="007A5A82">
        <w:rPr>
          <w:rFonts w:ascii="Times New Roman" w:hAnsi="Times New Roman"/>
          <w:sz w:val="24"/>
          <w:szCs w:val="24"/>
        </w:rPr>
        <w:t>Indian</w:t>
      </w:r>
      <w:r w:rsidRPr="007A5A82">
        <w:rPr>
          <w:rFonts w:ascii="Times New Roman" w:hAnsi="Times New Roman"/>
          <w:spacing w:val="13"/>
          <w:sz w:val="24"/>
          <w:szCs w:val="24"/>
        </w:rPr>
        <w:t xml:space="preserve"> </w:t>
      </w:r>
      <w:r w:rsidRPr="007A5A82">
        <w:rPr>
          <w:rFonts w:ascii="Times New Roman" w:hAnsi="Times New Roman"/>
          <w:sz w:val="24"/>
          <w:szCs w:val="24"/>
        </w:rPr>
        <w:t>tribal</w:t>
      </w:r>
      <w:r w:rsidRPr="007A5A82">
        <w:rPr>
          <w:rFonts w:ascii="Times New Roman" w:hAnsi="Times New Roman"/>
          <w:w w:val="98"/>
          <w:sz w:val="24"/>
          <w:szCs w:val="24"/>
        </w:rPr>
        <w:t xml:space="preserve"> </w:t>
      </w:r>
      <w:r w:rsidRPr="007A5A82">
        <w:rPr>
          <w:rFonts w:ascii="Times New Roman" w:hAnsi="Times New Roman"/>
          <w:sz w:val="24"/>
          <w:szCs w:val="24"/>
        </w:rPr>
        <w:t>government)</w:t>
      </w:r>
      <w:r w:rsidRPr="007A5A82">
        <w:rPr>
          <w:rFonts w:ascii="Times New Roman" w:hAnsi="Times New Roman"/>
          <w:spacing w:val="8"/>
          <w:sz w:val="24"/>
          <w:szCs w:val="24"/>
        </w:rPr>
        <w:t xml:space="preserve"> </w:t>
      </w:r>
      <w:r w:rsidRPr="007A5A82">
        <w:rPr>
          <w:rFonts w:ascii="Times New Roman" w:hAnsi="Times New Roman"/>
          <w:sz w:val="24"/>
          <w:szCs w:val="24"/>
        </w:rPr>
        <w:t>and</w:t>
      </w:r>
      <w:r w:rsidRPr="007A5A82">
        <w:rPr>
          <w:rFonts w:ascii="Times New Roman" w:hAnsi="Times New Roman"/>
          <w:spacing w:val="46"/>
          <w:sz w:val="24"/>
          <w:szCs w:val="24"/>
        </w:rPr>
        <w:t xml:space="preserve"> </w:t>
      </w:r>
      <w:r w:rsidRPr="007A5A82">
        <w:rPr>
          <w:rFonts w:ascii="Times New Roman" w:hAnsi="Times New Roman"/>
          <w:sz w:val="24"/>
          <w:szCs w:val="24"/>
        </w:rPr>
        <w:t>understands</w:t>
      </w:r>
      <w:r w:rsidRPr="007A5A82">
        <w:rPr>
          <w:rFonts w:ascii="Times New Roman" w:hAnsi="Times New Roman"/>
          <w:spacing w:val="15"/>
          <w:sz w:val="24"/>
          <w:szCs w:val="24"/>
        </w:rPr>
        <w:t xml:space="preserve"> </w:t>
      </w:r>
      <w:r w:rsidRPr="007A5A82">
        <w:rPr>
          <w:rFonts w:ascii="Times New Roman" w:hAnsi="Times New Roman"/>
          <w:sz w:val="24"/>
          <w:szCs w:val="24"/>
        </w:rPr>
        <w:t>and</w:t>
      </w:r>
      <w:r w:rsidRPr="007A5A82">
        <w:rPr>
          <w:rFonts w:ascii="Times New Roman" w:hAnsi="Times New Roman"/>
          <w:spacing w:val="6"/>
          <w:sz w:val="24"/>
          <w:szCs w:val="24"/>
        </w:rPr>
        <w:t xml:space="preserve"> </w:t>
      </w:r>
      <w:r w:rsidRPr="007A5A82">
        <w:rPr>
          <w:rFonts w:ascii="Times New Roman" w:hAnsi="Times New Roman"/>
          <w:sz w:val="24"/>
          <w:szCs w:val="24"/>
        </w:rPr>
        <w:t>agrees</w:t>
      </w:r>
      <w:r w:rsidRPr="007A5A82">
        <w:rPr>
          <w:rFonts w:ascii="Times New Roman" w:hAnsi="Times New Roman"/>
          <w:spacing w:val="2"/>
          <w:sz w:val="24"/>
          <w:szCs w:val="24"/>
        </w:rPr>
        <w:t xml:space="preserve"> </w:t>
      </w:r>
      <w:r w:rsidRPr="007A5A82">
        <w:rPr>
          <w:rFonts w:ascii="Times New Roman" w:hAnsi="Times New Roman"/>
          <w:sz w:val="24"/>
          <w:szCs w:val="24"/>
        </w:rPr>
        <w:t>that</w:t>
      </w:r>
      <w:r w:rsidRPr="007A5A82">
        <w:rPr>
          <w:rFonts w:ascii="Times New Roman" w:hAnsi="Times New Roman"/>
          <w:spacing w:val="4"/>
          <w:sz w:val="24"/>
          <w:szCs w:val="24"/>
        </w:rPr>
        <w:t xml:space="preserve"> </w:t>
      </w:r>
      <w:r w:rsidRPr="007A5A82">
        <w:rPr>
          <w:rFonts w:ascii="Times New Roman" w:hAnsi="Times New Roman"/>
          <w:sz w:val="24"/>
          <w:szCs w:val="24"/>
        </w:rPr>
        <w:t>the</w:t>
      </w:r>
      <w:r w:rsidRPr="007A5A82">
        <w:rPr>
          <w:rFonts w:ascii="Times New Roman" w:hAnsi="Times New Roman"/>
          <w:spacing w:val="4"/>
          <w:sz w:val="24"/>
          <w:szCs w:val="24"/>
        </w:rPr>
        <w:t xml:space="preserve"> </w:t>
      </w:r>
      <w:r w:rsidRPr="007A5A82">
        <w:rPr>
          <w:rFonts w:ascii="Times New Roman" w:hAnsi="Times New Roman"/>
          <w:sz w:val="24"/>
          <w:szCs w:val="24"/>
        </w:rPr>
        <w:t>(name of</w:t>
      </w:r>
      <w:r w:rsidRPr="007A5A82">
        <w:rPr>
          <w:rFonts w:ascii="Times New Roman" w:hAnsi="Times New Roman"/>
          <w:spacing w:val="1"/>
          <w:sz w:val="24"/>
          <w:szCs w:val="24"/>
        </w:rPr>
        <w:t xml:space="preserve"> </w:t>
      </w:r>
      <w:r w:rsidRPr="007A5A82">
        <w:rPr>
          <w:rFonts w:ascii="Times New Roman" w:hAnsi="Times New Roman"/>
          <w:sz w:val="24"/>
          <w:szCs w:val="24"/>
        </w:rPr>
        <w:t>the</w:t>
      </w:r>
      <w:r w:rsidRPr="007A5A82">
        <w:rPr>
          <w:rFonts w:ascii="Times New Roman" w:hAnsi="Times New Roman"/>
          <w:spacing w:val="4"/>
          <w:sz w:val="24"/>
          <w:szCs w:val="24"/>
        </w:rPr>
        <w:t xml:space="preserve"> </w:t>
      </w:r>
      <w:r w:rsidRPr="007A5A82">
        <w:rPr>
          <w:rFonts w:ascii="Times New Roman" w:hAnsi="Times New Roman"/>
          <w:sz w:val="24"/>
          <w:szCs w:val="24"/>
        </w:rPr>
        <w:t>state</w:t>
      </w:r>
      <w:r w:rsidRPr="007A5A82">
        <w:rPr>
          <w:rFonts w:ascii="Times New Roman" w:hAnsi="Times New Roman"/>
          <w:spacing w:val="45"/>
          <w:sz w:val="24"/>
          <w:szCs w:val="24"/>
        </w:rPr>
        <w:t xml:space="preserve"> </w:t>
      </w:r>
      <w:r w:rsidRPr="007A5A82">
        <w:rPr>
          <w:rFonts w:ascii="Times New Roman" w:hAnsi="Times New Roman"/>
          <w:sz w:val="24"/>
          <w:szCs w:val="24"/>
        </w:rPr>
        <w:t>agency</w:t>
      </w:r>
      <w:r w:rsidRPr="007A5A82">
        <w:rPr>
          <w:rFonts w:ascii="Times New Roman" w:hAnsi="Times New Roman"/>
          <w:spacing w:val="42"/>
          <w:sz w:val="24"/>
          <w:szCs w:val="24"/>
        </w:rPr>
        <w:t xml:space="preserve"> </w:t>
      </w:r>
      <w:r w:rsidRPr="007A5A82">
        <w:rPr>
          <w:rFonts w:ascii="Times New Roman" w:hAnsi="Times New Roman"/>
          <w:sz w:val="24"/>
          <w:szCs w:val="24"/>
        </w:rPr>
        <w:t>or</w:t>
      </w:r>
      <w:r w:rsidRPr="007A5A82">
        <w:rPr>
          <w:rFonts w:ascii="Times New Roman" w:hAnsi="Times New Roman"/>
          <w:spacing w:val="3"/>
          <w:sz w:val="24"/>
          <w:szCs w:val="24"/>
        </w:rPr>
        <w:t xml:space="preserve"> </w:t>
      </w:r>
      <w:r w:rsidRPr="007A5A82">
        <w:rPr>
          <w:rFonts w:ascii="Times New Roman" w:hAnsi="Times New Roman"/>
          <w:sz w:val="24"/>
          <w:szCs w:val="24"/>
        </w:rPr>
        <w:t>local</w:t>
      </w:r>
      <w:r w:rsidRPr="007A5A82">
        <w:rPr>
          <w:rFonts w:ascii="Times New Roman" w:hAnsi="Times New Roman"/>
          <w:spacing w:val="46"/>
          <w:sz w:val="24"/>
          <w:szCs w:val="24"/>
        </w:rPr>
        <w:t xml:space="preserve"> </w:t>
      </w:r>
      <w:r w:rsidRPr="007A5A82">
        <w:rPr>
          <w:rFonts w:ascii="Times New Roman" w:hAnsi="Times New Roman"/>
          <w:sz w:val="24"/>
          <w:szCs w:val="24"/>
        </w:rPr>
        <w:t>or</w:t>
      </w:r>
      <w:r w:rsidRPr="007A5A82">
        <w:rPr>
          <w:rFonts w:ascii="Times New Roman" w:hAnsi="Times New Roman"/>
          <w:spacing w:val="38"/>
          <w:sz w:val="24"/>
          <w:szCs w:val="24"/>
        </w:rPr>
        <w:t xml:space="preserve"> </w:t>
      </w:r>
      <w:r w:rsidRPr="007A5A82">
        <w:rPr>
          <w:rFonts w:ascii="Times New Roman" w:hAnsi="Times New Roman"/>
          <w:sz w:val="24"/>
          <w:szCs w:val="24"/>
        </w:rPr>
        <w:t>Indian</w:t>
      </w:r>
      <w:r w:rsidRPr="007A5A82">
        <w:rPr>
          <w:rFonts w:ascii="Times New Roman" w:hAnsi="Times New Roman"/>
          <w:spacing w:val="3"/>
          <w:sz w:val="24"/>
          <w:szCs w:val="24"/>
        </w:rPr>
        <w:t xml:space="preserve"> </w:t>
      </w:r>
      <w:r w:rsidRPr="007A5A82">
        <w:rPr>
          <w:rFonts w:ascii="Times New Roman" w:hAnsi="Times New Roman"/>
          <w:sz w:val="24"/>
          <w:szCs w:val="24"/>
        </w:rPr>
        <w:t>tribal</w:t>
      </w:r>
      <w:r w:rsidRPr="007A5A82">
        <w:rPr>
          <w:rFonts w:ascii="Times New Roman" w:hAnsi="Times New Roman"/>
          <w:w w:val="96"/>
          <w:sz w:val="24"/>
          <w:szCs w:val="24"/>
        </w:rPr>
        <w:t xml:space="preserve"> </w:t>
      </w:r>
      <w:r w:rsidRPr="007A5A82">
        <w:rPr>
          <w:rFonts w:ascii="Times New Roman" w:hAnsi="Times New Roman"/>
          <w:sz w:val="24"/>
          <w:szCs w:val="24"/>
        </w:rPr>
        <w:t>government)</w:t>
      </w:r>
      <w:r w:rsidRPr="007A5A82">
        <w:rPr>
          <w:rFonts w:ascii="Times New Roman" w:hAnsi="Times New Roman"/>
          <w:spacing w:val="27"/>
          <w:sz w:val="24"/>
          <w:szCs w:val="24"/>
        </w:rPr>
        <w:t xml:space="preserve"> </w:t>
      </w:r>
      <w:r w:rsidRPr="007A5A82">
        <w:rPr>
          <w:rFonts w:ascii="Times New Roman" w:hAnsi="Times New Roman"/>
          <w:sz w:val="24"/>
          <w:szCs w:val="24"/>
        </w:rPr>
        <w:t>will,</w:t>
      </w:r>
      <w:r w:rsidRPr="007A5A82">
        <w:rPr>
          <w:rFonts w:ascii="Times New Roman" w:hAnsi="Times New Roman"/>
          <w:spacing w:val="19"/>
          <w:sz w:val="24"/>
          <w:szCs w:val="24"/>
        </w:rPr>
        <w:t xml:space="preserve"> </w:t>
      </w:r>
      <w:r w:rsidRPr="007A5A82">
        <w:rPr>
          <w:rFonts w:ascii="Times New Roman" w:hAnsi="Times New Roman"/>
          <w:sz w:val="24"/>
          <w:szCs w:val="24"/>
        </w:rPr>
        <w:t>in</w:t>
      </w:r>
      <w:r w:rsidRPr="007A5A82">
        <w:rPr>
          <w:rFonts w:ascii="Times New Roman" w:hAnsi="Times New Roman"/>
          <w:spacing w:val="4"/>
          <w:sz w:val="24"/>
          <w:szCs w:val="24"/>
        </w:rPr>
        <w:t xml:space="preserve"> </w:t>
      </w:r>
      <w:r w:rsidRPr="007A5A82">
        <w:rPr>
          <w:rFonts w:ascii="Times New Roman" w:hAnsi="Times New Roman"/>
          <w:sz w:val="24"/>
          <w:szCs w:val="24"/>
        </w:rPr>
        <w:t>turn,</w:t>
      </w:r>
      <w:r w:rsidRPr="007A5A82">
        <w:rPr>
          <w:rFonts w:ascii="Times New Roman" w:hAnsi="Times New Roman"/>
          <w:spacing w:val="19"/>
          <w:sz w:val="24"/>
          <w:szCs w:val="24"/>
        </w:rPr>
        <w:t xml:space="preserve"> </w:t>
      </w:r>
      <w:r w:rsidRPr="007A5A82">
        <w:rPr>
          <w:rFonts w:ascii="Times New Roman" w:hAnsi="Times New Roman"/>
          <w:sz w:val="24"/>
          <w:szCs w:val="24"/>
        </w:rPr>
        <w:t>report</w:t>
      </w:r>
      <w:r w:rsidRPr="007A5A82">
        <w:rPr>
          <w:rFonts w:ascii="Times New Roman" w:hAnsi="Times New Roman"/>
          <w:spacing w:val="17"/>
          <w:sz w:val="24"/>
          <w:szCs w:val="24"/>
        </w:rPr>
        <w:t xml:space="preserve"> </w:t>
      </w:r>
      <w:r w:rsidRPr="007A5A82">
        <w:rPr>
          <w:rFonts w:ascii="Times New Roman" w:hAnsi="Times New Roman"/>
          <w:sz w:val="24"/>
          <w:szCs w:val="24"/>
        </w:rPr>
        <w:t>each</w:t>
      </w:r>
      <w:r w:rsidRPr="007A5A82">
        <w:rPr>
          <w:rFonts w:ascii="Times New Roman" w:hAnsi="Times New Roman"/>
          <w:spacing w:val="8"/>
          <w:sz w:val="24"/>
          <w:szCs w:val="24"/>
        </w:rPr>
        <w:t xml:space="preserve"> </w:t>
      </w:r>
      <w:r w:rsidRPr="007A5A82">
        <w:rPr>
          <w:rFonts w:ascii="Times New Roman" w:hAnsi="Times New Roman"/>
          <w:sz w:val="24"/>
          <w:szCs w:val="24"/>
        </w:rPr>
        <w:t>violation</w:t>
      </w:r>
      <w:r w:rsidRPr="007A5A82">
        <w:rPr>
          <w:rFonts w:ascii="Times New Roman" w:hAnsi="Times New Roman"/>
          <w:spacing w:val="18"/>
          <w:sz w:val="24"/>
          <w:szCs w:val="24"/>
        </w:rPr>
        <w:t xml:space="preserve"> </w:t>
      </w:r>
      <w:r w:rsidRPr="007A5A82">
        <w:rPr>
          <w:rFonts w:ascii="Times New Roman" w:hAnsi="Times New Roman"/>
          <w:sz w:val="24"/>
          <w:szCs w:val="24"/>
        </w:rPr>
        <w:t>as</w:t>
      </w:r>
      <w:r w:rsidRPr="007A5A82">
        <w:rPr>
          <w:rFonts w:ascii="Times New Roman" w:hAnsi="Times New Roman"/>
          <w:spacing w:val="6"/>
          <w:sz w:val="24"/>
          <w:szCs w:val="24"/>
        </w:rPr>
        <w:t xml:space="preserve"> </w:t>
      </w:r>
      <w:r w:rsidRPr="007A5A82">
        <w:rPr>
          <w:rFonts w:ascii="Times New Roman" w:hAnsi="Times New Roman"/>
          <w:sz w:val="24"/>
          <w:szCs w:val="24"/>
        </w:rPr>
        <w:t>required</w:t>
      </w:r>
      <w:r w:rsidRPr="007A5A82">
        <w:rPr>
          <w:rFonts w:ascii="Times New Roman" w:hAnsi="Times New Roman"/>
          <w:spacing w:val="27"/>
          <w:sz w:val="24"/>
          <w:szCs w:val="24"/>
        </w:rPr>
        <w:t xml:space="preserve"> </w:t>
      </w:r>
      <w:r w:rsidRPr="007A5A82">
        <w:rPr>
          <w:rFonts w:ascii="Times New Roman" w:hAnsi="Times New Roman"/>
          <w:sz w:val="24"/>
          <w:szCs w:val="24"/>
        </w:rPr>
        <w:t>to</w:t>
      </w:r>
      <w:r w:rsidRPr="007A5A82">
        <w:rPr>
          <w:rFonts w:ascii="Times New Roman" w:hAnsi="Times New Roman"/>
          <w:spacing w:val="17"/>
          <w:sz w:val="24"/>
          <w:szCs w:val="24"/>
        </w:rPr>
        <w:t xml:space="preserve"> </w:t>
      </w:r>
      <w:r w:rsidRPr="007A5A82">
        <w:rPr>
          <w:rFonts w:ascii="Times New Roman" w:hAnsi="Times New Roman"/>
          <w:sz w:val="24"/>
          <w:szCs w:val="24"/>
        </w:rPr>
        <w:t>assure</w:t>
      </w:r>
      <w:r w:rsidRPr="007A5A82">
        <w:rPr>
          <w:rFonts w:ascii="Times New Roman" w:hAnsi="Times New Roman"/>
          <w:spacing w:val="12"/>
          <w:sz w:val="24"/>
          <w:szCs w:val="24"/>
        </w:rPr>
        <w:t xml:space="preserve"> </w:t>
      </w:r>
      <w:r w:rsidRPr="007A5A82">
        <w:rPr>
          <w:rFonts w:ascii="Times New Roman" w:hAnsi="Times New Roman"/>
          <w:sz w:val="24"/>
          <w:szCs w:val="24"/>
        </w:rPr>
        <w:t>notification</w:t>
      </w:r>
      <w:r w:rsidRPr="007A5A82">
        <w:rPr>
          <w:rFonts w:ascii="Times New Roman" w:hAnsi="Times New Roman"/>
          <w:spacing w:val="22"/>
          <w:sz w:val="24"/>
          <w:szCs w:val="24"/>
        </w:rPr>
        <w:t xml:space="preserve"> </w:t>
      </w:r>
      <w:r w:rsidRPr="007A5A82">
        <w:rPr>
          <w:rFonts w:ascii="Times New Roman" w:hAnsi="Times New Roman"/>
          <w:sz w:val="24"/>
          <w:szCs w:val="24"/>
        </w:rPr>
        <w:t>to</w:t>
      </w:r>
      <w:r w:rsidRPr="007A5A82">
        <w:rPr>
          <w:rFonts w:ascii="Times New Roman" w:hAnsi="Times New Roman"/>
          <w:spacing w:val="18"/>
          <w:sz w:val="24"/>
          <w:szCs w:val="24"/>
        </w:rPr>
        <w:t xml:space="preserve"> </w:t>
      </w:r>
      <w:r w:rsidRPr="007A5A82">
        <w:rPr>
          <w:rFonts w:ascii="Times New Roman" w:hAnsi="Times New Roman"/>
          <w:sz w:val="24"/>
          <w:szCs w:val="24"/>
        </w:rPr>
        <w:t>the</w:t>
      </w:r>
      <w:r w:rsidRPr="007A5A82">
        <w:rPr>
          <w:rFonts w:ascii="Times New Roman" w:hAnsi="Times New Roman"/>
          <w:spacing w:val="21"/>
          <w:sz w:val="24"/>
          <w:szCs w:val="24"/>
        </w:rPr>
        <w:t xml:space="preserve"> </w:t>
      </w:r>
      <w:r w:rsidRPr="007A5A82">
        <w:rPr>
          <w:rFonts w:ascii="Times New Roman" w:hAnsi="Times New Roman"/>
          <w:sz w:val="24"/>
          <w:szCs w:val="24"/>
        </w:rPr>
        <w:t>(name</w:t>
      </w:r>
      <w:r w:rsidRPr="007A5A82">
        <w:rPr>
          <w:rFonts w:ascii="Times New Roman" w:hAnsi="Times New Roman"/>
          <w:spacing w:val="20"/>
          <w:sz w:val="24"/>
          <w:szCs w:val="24"/>
        </w:rPr>
        <w:t xml:space="preserve"> </w:t>
      </w:r>
      <w:r w:rsidRPr="007A5A82">
        <w:rPr>
          <w:rFonts w:ascii="Times New Roman" w:hAnsi="Times New Roman"/>
          <w:sz w:val="24"/>
          <w:szCs w:val="24"/>
        </w:rPr>
        <w:t>of</w:t>
      </w:r>
      <w:r w:rsidRPr="007A5A82">
        <w:rPr>
          <w:rFonts w:ascii="Times New Roman" w:hAnsi="Times New Roman"/>
          <w:spacing w:val="12"/>
          <w:sz w:val="24"/>
          <w:szCs w:val="24"/>
        </w:rPr>
        <w:t xml:space="preserve"> </w:t>
      </w:r>
      <w:r w:rsidRPr="007A5A82">
        <w:rPr>
          <w:rFonts w:ascii="Times New Roman" w:hAnsi="Times New Roman"/>
          <w:sz w:val="24"/>
          <w:szCs w:val="24"/>
        </w:rPr>
        <w:t>grantee),</w:t>
      </w:r>
      <w:r w:rsidRPr="007A5A82">
        <w:rPr>
          <w:rFonts w:ascii="Times New Roman" w:hAnsi="Times New Roman"/>
          <w:w w:val="99"/>
          <w:sz w:val="24"/>
          <w:szCs w:val="24"/>
        </w:rPr>
        <w:t xml:space="preserve"> </w:t>
      </w:r>
      <w:r w:rsidRPr="007A5A82">
        <w:rPr>
          <w:rFonts w:ascii="Times New Roman" w:hAnsi="Times New Roman"/>
          <w:sz w:val="24"/>
          <w:szCs w:val="24"/>
        </w:rPr>
        <w:t>Federal</w:t>
      </w:r>
      <w:r w:rsidRPr="007A5A82">
        <w:rPr>
          <w:rFonts w:ascii="Times New Roman" w:hAnsi="Times New Roman"/>
          <w:spacing w:val="20"/>
          <w:sz w:val="24"/>
          <w:szCs w:val="24"/>
        </w:rPr>
        <w:t xml:space="preserve"> </w:t>
      </w:r>
      <w:r w:rsidRPr="007A5A82">
        <w:rPr>
          <w:rFonts w:ascii="Times New Roman" w:hAnsi="Times New Roman"/>
          <w:sz w:val="24"/>
          <w:szCs w:val="24"/>
        </w:rPr>
        <w:t>Emergency</w:t>
      </w:r>
      <w:r w:rsidRPr="007A5A82">
        <w:rPr>
          <w:rFonts w:ascii="Times New Roman" w:hAnsi="Times New Roman"/>
          <w:spacing w:val="14"/>
          <w:sz w:val="24"/>
          <w:szCs w:val="24"/>
        </w:rPr>
        <w:t xml:space="preserve"> </w:t>
      </w:r>
      <w:r w:rsidRPr="007A5A82">
        <w:rPr>
          <w:rFonts w:ascii="Times New Roman" w:hAnsi="Times New Roman"/>
          <w:sz w:val="24"/>
          <w:szCs w:val="24"/>
        </w:rPr>
        <w:t>Management</w:t>
      </w:r>
      <w:r w:rsidRPr="007A5A82">
        <w:rPr>
          <w:rFonts w:ascii="Times New Roman" w:hAnsi="Times New Roman"/>
          <w:spacing w:val="24"/>
          <w:sz w:val="24"/>
          <w:szCs w:val="24"/>
        </w:rPr>
        <w:t xml:space="preserve"> </w:t>
      </w:r>
      <w:r w:rsidRPr="007A5A82">
        <w:rPr>
          <w:rFonts w:ascii="Times New Roman" w:hAnsi="Times New Roman"/>
          <w:sz w:val="24"/>
          <w:szCs w:val="24"/>
        </w:rPr>
        <w:t>Agency,</w:t>
      </w:r>
      <w:r w:rsidRPr="007A5A82">
        <w:rPr>
          <w:rFonts w:ascii="Times New Roman" w:hAnsi="Times New Roman"/>
          <w:spacing w:val="28"/>
          <w:sz w:val="24"/>
          <w:szCs w:val="24"/>
        </w:rPr>
        <w:t xml:space="preserve"> </w:t>
      </w:r>
      <w:r w:rsidRPr="007A5A82">
        <w:rPr>
          <w:rFonts w:ascii="Times New Roman" w:hAnsi="Times New Roman"/>
          <w:sz w:val="24"/>
          <w:szCs w:val="24"/>
        </w:rPr>
        <w:t>and</w:t>
      </w:r>
      <w:r w:rsidRPr="007A5A82">
        <w:rPr>
          <w:rFonts w:ascii="Times New Roman" w:hAnsi="Times New Roman"/>
          <w:spacing w:val="8"/>
          <w:sz w:val="24"/>
          <w:szCs w:val="24"/>
        </w:rPr>
        <w:t xml:space="preserve"> </w:t>
      </w:r>
      <w:r w:rsidRPr="007A5A82">
        <w:rPr>
          <w:rFonts w:ascii="Times New Roman" w:hAnsi="Times New Roman"/>
          <w:sz w:val="24"/>
          <w:szCs w:val="24"/>
        </w:rPr>
        <w:t>the</w:t>
      </w:r>
      <w:r w:rsidRPr="007A5A82">
        <w:rPr>
          <w:rFonts w:ascii="Times New Roman" w:hAnsi="Times New Roman"/>
          <w:spacing w:val="14"/>
          <w:sz w:val="24"/>
          <w:szCs w:val="24"/>
        </w:rPr>
        <w:t xml:space="preserve"> </w:t>
      </w:r>
      <w:r w:rsidRPr="007A5A82">
        <w:rPr>
          <w:rFonts w:ascii="Times New Roman" w:hAnsi="Times New Roman"/>
          <w:sz w:val="24"/>
          <w:szCs w:val="24"/>
        </w:rPr>
        <w:t>appropriate</w:t>
      </w:r>
      <w:r w:rsidRPr="007A5A82">
        <w:rPr>
          <w:rFonts w:ascii="Times New Roman" w:hAnsi="Times New Roman"/>
          <w:spacing w:val="21"/>
          <w:sz w:val="24"/>
          <w:szCs w:val="24"/>
        </w:rPr>
        <w:t xml:space="preserve"> </w:t>
      </w:r>
      <w:r w:rsidR="00171585" w:rsidRPr="007A5A82">
        <w:rPr>
          <w:rFonts w:ascii="Times New Roman" w:hAnsi="Times New Roman"/>
          <w:sz w:val="24"/>
          <w:szCs w:val="24"/>
        </w:rPr>
        <w:t>Environm</w:t>
      </w:r>
      <w:r w:rsidRPr="007A5A82">
        <w:rPr>
          <w:rFonts w:ascii="Times New Roman" w:hAnsi="Times New Roman"/>
          <w:sz w:val="24"/>
          <w:szCs w:val="24"/>
        </w:rPr>
        <w:t>ental</w:t>
      </w:r>
      <w:r w:rsidRPr="007A5A82">
        <w:rPr>
          <w:rFonts w:ascii="Times New Roman" w:hAnsi="Times New Roman"/>
          <w:spacing w:val="26"/>
          <w:sz w:val="24"/>
          <w:szCs w:val="24"/>
        </w:rPr>
        <w:t xml:space="preserve"> </w:t>
      </w:r>
      <w:r w:rsidRPr="007A5A82">
        <w:rPr>
          <w:rFonts w:ascii="Times New Roman" w:hAnsi="Times New Roman"/>
          <w:sz w:val="24"/>
          <w:szCs w:val="24"/>
        </w:rPr>
        <w:t>Protection</w:t>
      </w:r>
      <w:r w:rsidRPr="007A5A82">
        <w:rPr>
          <w:rFonts w:ascii="Times New Roman" w:hAnsi="Times New Roman"/>
          <w:spacing w:val="21"/>
          <w:sz w:val="24"/>
          <w:szCs w:val="24"/>
        </w:rPr>
        <w:t xml:space="preserve"> </w:t>
      </w:r>
      <w:r w:rsidRPr="007A5A82">
        <w:rPr>
          <w:rFonts w:ascii="Times New Roman" w:hAnsi="Times New Roman"/>
          <w:sz w:val="24"/>
          <w:szCs w:val="24"/>
        </w:rPr>
        <w:t>Agency</w:t>
      </w:r>
      <w:r w:rsidRPr="007A5A82">
        <w:rPr>
          <w:rFonts w:ascii="Times New Roman" w:hAnsi="Times New Roman"/>
          <w:spacing w:val="12"/>
          <w:sz w:val="24"/>
          <w:szCs w:val="24"/>
        </w:rPr>
        <w:t xml:space="preserve"> </w:t>
      </w:r>
      <w:r w:rsidRPr="007A5A82">
        <w:rPr>
          <w:rFonts w:ascii="Times New Roman" w:hAnsi="Times New Roman"/>
          <w:sz w:val="24"/>
          <w:szCs w:val="24"/>
        </w:rPr>
        <w:t>Regional</w:t>
      </w:r>
      <w:r w:rsidRPr="007A5A82">
        <w:rPr>
          <w:rFonts w:ascii="Times New Roman" w:hAnsi="Times New Roman"/>
          <w:w w:val="99"/>
          <w:sz w:val="24"/>
          <w:szCs w:val="24"/>
        </w:rPr>
        <w:t xml:space="preserve"> </w:t>
      </w:r>
      <w:r w:rsidRPr="007A5A82">
        <w:rPr>
          <w:rFonts w:ascii="Times New Roman" w:hAnsi="Times New Roman"/>
          <w:sz w:val="24"/>
          <w:szCs w:val="24"/>
        </w:rPr>
        <w:t>Office,</w:t>
      </w:r>
    </w:p>
    <w:p w:rsidR="00816049" w:rsidRDefault="00816049" w:rsidP="0025330F">
      <w:pPr>
        <w:pStyle w:val="BodyText"/>
        <w:numPr>
          <w:ilvl w:val="0"/>
          <w:numId w:val="53"/>
        </w:numPr>
        <w:tabs>
          <w:tab w:val="left" w:pos="450"/>
        </w:tabs>
        <w:autoSpaceDE/>
        <w:autoSpaceDN/>
        <w:adjustRightInd/>
        <w:spacing w:before="9" w:line="251" w:lineRule="auto"/>
        <w:ind w:left="0" w:right="850" w:firstLine="0"/>
        <w:jc w:val="both"/>
        <w:rPr>
          <w:rFonts w:ascii="Times New Roman" w:hAnsi="Times New Roman"/>
          <w:sz w:val="24"/>
          <w:szCs w:val="24"/>
        </w:rPr>
      </w:pPr>
      <w:r w:rsidRPr="00816049">
        <w:rPr>
          <w:rFonts w:ascii="Times New Roman" w:hAnsi="Times New Roman"/>
          <w:sz w:val="24"/>
          <w:szCs w:val="24"/>
        </w:rPr>
        <w:t>The</w:t>
      </w:r>
      <w:r w:rsidRPr="00816049">
        <w:rPr>
          <w:rFonts w:ascii="Times New Roman" w:hAnsi="Times New Roman"/>
          <w:spacing w:val="-2"/>
          <w:sz w:val="24"/>
          <w:szCs w:val="24"/>
        </w:rPr>
        <w:t xml:space="preserve"> </w:t>
      </w:r>
      <w:r w:rsidRPr="00816049">
        <w:rPr>
          <w:rFonts w:ascii="Times New Roman" w:hAnsi="Times New Roman"/>
          <w:sz w:val="24"/>
          <w:szCs w:val="24"/>
        </w:rPr>
        <w:t>contractor</w:t>
      </w:r>
      <w:r w:rsidRPr="00816049">
        <w:rPr>
          <w:rFonts w:ascii="Times New Roman" w:hAnsi="Times New Roman"/>
          <w:spacing w:val="3"/>
          <w:sz w:val="24"/>
          <w:szCs w:val="24"/>
        </w:rPr>
        <w:t xml:space="preserve"> </w:t>
      </w:r>
      <w:r w:rsidRPr="00816049">
        <w:rPr>
          <w:rFonts w:ascii="Times New Roman" w:hAnsi="Times New Roman"/>
          <w:sz w:val="24"/>
          <w:szCs w:val="24"/>
        </w:rPr>
        <w:t>agrees</w:t>
      </w:r>
      <w:r w:rsidRPr="00816049">
        <w:rPr>
          <w:rFonts w:ascii="Times New Roman" w:hAnsi="Times New Roman"/>
          <w:spacing w:val="10"/>
          <w:sz w:val="24"/>
          <w:szCs w:val="24"/>
        </w:rPr>
        <w:t xml:space="preserve"> </w:t>
      </w:r>
      <w:r w:rsidRPr="00816049">
        <w:rPr>
          <w:rFonts w:ascii="Times New Roman" w:hAnsi="Times New Roman"/>
          <w:sz w:val="24"/>
          <w:szCs w:val="24"/>
        </w:rPr>
        <w:t>to</w:t>
      </w:r>
      <w:r w:rsidRPr="00816049">
        <w:rPr>
          <w:rFonts w:ascii="Times New Roman" w:hAnsi="Times New Roman"/>
          <w:spacing w:val="7"/>
          <w:sz w:val="24"/>
          <w:szCs w:val="24"/>
        </w:rPr>
        <w:t xml:space="preserve"> </w:t>
      </w:r>
      <w:r w:rsidRPr="00816049">
        <w:rPr>
          <w:rFonts w:ascii="Times New Roman" w:hAnsi="Times New Roman"/>
          <w:sz w:val="24"/>
          <w:szCs w:val="24"/>
        </w:rPr>
        <w:t>include</w:t>
      </w:r>
      <w:r w:rsidRPr="00816049">
        <w:rPr>
          <w:rFonts w:ascii="Times New Roman" w:hAnsi="Times New Roman"/>
          <w:spacing w:val="12"/>
          <w:sz w:val="24"/>
          <w:szCs w:val="24"/>
        </w:rPr>
        <w:t xml:space="preserve"> </w:t>
      </w:r>
      <w:r w:rsidRPr="00816049">
        <w:rPr>
          <w:rFonts w:ascii="Times New Roman" w:hAnsi="Times New Roman"/>
          <w:sz w:val="24"/>
          <w:szCs w:val="24"/>
        </w:rPr>
        <w:t>these</w:t>
      </w:r>
      <w:r w:rsidRPr="00816049">
        <w:rPr>
          <w:rFonts w:ascii="Times New Roman" w:hAnsi="Times New Roman"/>
          <w:spacing w:val="7"/>
          <w:sz w:val="24"/>
          <w:szCs w:val="24"/>
        </w:rPr>
        <w:t xml:space="preserve"> </w:t>
      </w:r>
      <w:r w:rsidRPr="00816049">
        <w:rPr>
          <w:rFonts w:ascii="Times New Roman" w:hAnsi="Times New Roman"/>
          <w:sz w:val="24"/>
          <w:szCs w:val="24"/>
        </w:rPr>
        <w:t>requirements</w:t>
      </w:r>
      <w:r w:rsidRPr="00816049">
        <w:rPr>
          <w:rFonts w:ascii="Times New Roman" w:hAnsi="Times New Roman"/>
          <w:spacing w:val="25"/>
          <w:sz w:val="24"/>
          <w:szCs w:val="24"/>
        </w:rPr>
        <w:t xml:space="preserve"> </w:t>
      </w:r>
      <w:r w:rsidRPr="00816049">
        <w:rPr>
          <w:rFonts w:ascii="Times New Roman" w:hAnsi="Times New Roman"/>
          <w:sz w:val="24"/>
          <w:szCs w:val="24"/>
        </w:rPr>
        <w:t>in each</w:t>
      </w:r>
      <w:r w:rsidRPr="00816049">
        <w:rPr>
          <w:rFonts w:ascii="Times New Roman" w:hAnsi="Times New Roman"/>
          <w:spacing w:val="2"/>
          <w:sz w:val="24"/>
          <w:szCs w:val="24"/>
        </w:rPr>
        <w:t xml:space="preserve"> </w:t>
      </w:r>
      <w:r w:rsidRPr="00816049">
        <w:rPr>
          <w:rFonts w:ascii="Times New Roman" w:hAnsi="Times New Roman"/>
          <w:sz w:val="24"/>
          <w:szCs w:val="24"/>
        </w:rPr>
        <w:t>subcontract</w:t>
      </w:r>
      <w:r w:rsidRPr="00816049">
        <w:rPr>
          <w:rFonts w:ascii="Times New Roman" w:hAnsi="Times New Roman"/>
          <w:spacing w:val="4"/>
          <w:sz w:val="24"/>
          <w:szCs w:val="24"/>
        </w:rPr>
        <w:t xml:space="preserve"> </w:t>
      </w:r>
      <w:r w:rsidRPr="00816049">
        <w:rPr>
          <w:rFonts w:ascii="Times New Roman" w:hAnsi="Times New Roman"/>
          <w:sz w:val="24"/>
          <w:szCs w:val="24"/>
        </w:rPr>
        <w:t>exceeding</w:t>
      </w:r>
      <w:r w:rsidRPr="00816049">
        <w:rPr>
          <w:rFonts w:ascii="Times New Roman" w:hAnsi="Times New Roman"/>
          <w:spacing w:val="19"/>
          <w:sz w:val="24"/>
          <w:szCs w:val="24"/>
        </w:rPr>
        <w:t xml:space="preserve"> </w:t>
      </w:r>
      <w:r w:rsidRPr="00816049">
        <w:rPr>
          <w:rFonts w:ascii="Times New Roman" w:hAnsi="Times New Roman"/>
          <w:sz w:val="24"/>
          <w:szCs w:val="24"/>
        </w:rPr>
        <w:t>$100,000</w:t>
      </w:r>
      <w:r w:rsidRPr="00816049">
        <w:rPr>
          <w:rFonts w:ascii="Times New Roman" w:hAnsi="Times New Roman"/>
          <w:spacing w:val="12"/>
          <w:sz w:val="24"/>
          <w:szCs w:val="24"/>
        </w:rPr>
        <w:t xml:space="preserve"> </w:t>
      </w:r>
      <w:r w:rsidRPr="00816049">
        <w:rPr>
          <w:rFonts w:ascii="Times New Roman" w:hAnsi="Times New Roman"/>
          <w:sz w:val="24"/>
          <w:szCs w:val="24"/>
        </w:rPr>
        <w:t>financed</w:t>
      </w:r>
      <w:r w:rsidRPr="00816049">
        <w:rPr>
          <w:rFonts w:ascii="Times New Roman" w:hAnsi="Times New Roman"/>
          <w:spacing w:val="14"/>
          <w:sz w:val="24"/>
          <w:szCs w:val="24"/>
        </w:rPr>
        <w:t xml:space="preserve"> </w:t>
      </w:r>
      <w:r w:rsidRPr="00816049">
        <w:rPr>
          <w:rFonts w:ascii="Times New Roman" w:hAnsi="Times New Roman"/>
          <w:sz w:val="24"/>
          <w:szCs w:val="24"/>
        </w:rPr>
        <w:t>in</w:t>
      </w:r>
      <w:r w:rsidRPr="00816049">
        <w:rPr>
          <w:rFonts w:ascii="Times New Roman" w:hAnsi="Times New Roman"/>
          <w:w w:val="98"/>
          <w:sz w:val="24"/>
          <w:szCs w:val="24"/>
        </w:rPr>
        <w:t xml:space="preserve"> </w:t>
      </w:r>
      <w:r w:rsidRPr="00816049">
        <w:rPr>
          <w:rFonts w:ascii="Times New Roman" w:hAnsi="Times New Roman"/>
          <w:sz w:val="24"/>
          <w:szCs w:val="24"/>
        </w:rPr>
        <w:t>whole</w:t>
      </w:r>
      <w:r w:rsidRPr="00816049">
        <w:rPr>
          <w:rFonts w:ascii="Times New Roman" w:hAnsi="Times New Roman"/>
          <w:spacing w:val="16"/>
          <w:sz w:val="24"/>
          <w:szCs w:val="24"/>
        </w:rPr>
        <w:t xml:space="preserve"> </w:t>
      </w:r>
      <w:r w:rsidRPr="00816049">
        <w:rPr>
          <w:rFonts w:ascii="Times New Roman" w:hAnsi="Times New Roman"/>
          <w:sz w:val="24"/>
          <w:szCs w:val="24"/>
        </w:rPr>
        <w:t>or</w:t>
      </w:r>
      <w:r w:rsidRPr="00816049">
        <w:rPr>
          <w:rFonts w:ascii="Times New Roman" w:hAnsi="Times New Roman"/>
          <w:spacing w:val="12"/>
          <w:sz w:val="24"/>
          <w:szCs w:val="24"/>
        </w:rPr>
        <w:t xml:space="preserve"> </w:t>
      </w:r>
      <w:r w:rsidRPr="00816049">
        <w:rPr>
          <w:rFonts w:ascii="Times New Roman" w:hAnsi="Times New Roman"/>
          <w:sz w:val="24"/>
          <w:szCs w:val="24"/>
        </w:rPr>
        <w:t>in</w:t>
      </w:r>
      <w:r w:rsidRPr="00816049">
        <w:rPr>
          <w:rFonts w:ascii="Times New Roman" w:hAnsi="Times New Roman"/>
          <w:spacing w:val="2"/>
          <w:sz w:val="24"/>
          <w:szCs w:val="24"/>
        </w:rPr>
        <w:t xml:space="preserve"> </w:t>
      </w:r>
      <w:r w:rsidRPr="00816049">
        <w:rPr>
          <w:rFonts w:ascii="Times New Roman" w:hAnsi="Times New Roman"/>
          <w:sz w:val="24"/>
          <w:szCs w:val="24"/>
        </w:rPr>
        <w:t>part</w:t>
      </w:r>
      <w:r w:rsidRPr="00816049">
        <w:rPr>
          <w:rFonts w:ascii="Times New Roman" w:hAnsi="Times New Roman"/>
          <w:spacing w:val="16"/>
          <w:sz w:val="24"/>
          <w:szCs w:val="24"/>
        </w:rPr>
        <w:t xml:space="preserve"> </w:t>
      </w:r>
      <w:r w:rsidRPr="00816049">
        <w:rPr>
          <w:rFonts w:ascii="Times New Roman" w:hAnsi="Times New Roman"/>
          <w:sz w:val="24"/>
          <w:szCs w:val="24"/>
        </w:rPr>
        <w:t>with</w:t>
      </w:r>
      <w:r w:rsidRPr="00816049">
        <w:rPr>
          <w:rFonts w:ascii="Times New Roman" w:hAnsi="Times New Roman"/>
          <w:spacing w:val="12"/>
          <w:sz w:val="24"/>
          <w:szCs w:val="24"/>
        </w:rPr>
        <w:t xml:space="preserve"> </w:t>
      </w:r>
      <w:r w:rsidRPr="00816049">
        <w:rPr>
          <w:rFonts w:ascii="Times New Roman" w:hAnsi="Times New Roman"/>
          <w:sz w:val="24"/>
          <w:szCs w:val="24"/>
        </w:rPr>
        <w:t>Federal</w:t>
      </w:r>
      <w:r w:rsidRPr="00816049">
        <w:rPr>
          <w:rFonts w:ascii="Times New Roman" w:hAnsi="Times New Roman"/>
          <w:spacing w:val="21"/>
          <w:sz w:val="24"/>
          <w:szCs w:val="24"/>
        </w:rPr>
        <w:t xml:space="preserve"> </w:t>
      </w:r>
      <w:r w:rsidRPr="00816049">
        <w:rPr>
          <w:rFonts w:ascii="Times New Roman" w:hAnsi="Times New Roman"/>
          <w:sz w:val="24"/>
          <w:szCs w:val="24"/>
        </w:rPr>
        <w:t>assistance</w:t>
      </w:r>
      <w:r w:rsidRPr="00816049">
        <w:rPr>
          <w:rFonts w:ascii="Times New Roman" w:hAnsi="Times New Roman"/>
          <w:spacing w:val="10"/>
          <w:sz w:val="24"/>
          <w:szCs w:val="24"/>
        </w:rPr>
        <w:t xml:space="preserve"> </w:t>
      </w:r>
      <w:r w:rsidRPr="00816049">
        <w:rPr>
          <w:rFonts w:ascii="Times New Roman" w:hAnsi="Times New Roman"/>
          <w:sz w:val="24"/>
          <w:szCs w:val="24"/>
        </w:rPr>
        <w:t>provided</w:t>
      </w:r>
      <w:r w:rsidRPr="00816049">
        <w:rPr>
          <w:rFonts w:ascii="Times New Roman" w:hAnsi="Times New Roman"/>
          <w:spacing w:val="25"/>
          <w:sz w:val="24"/>
          <w:szCs w:val="24"/>
        </w:rPr>
        <w:t xml:space="preserve"> </w:t>
      </w:r>
      <w:r w:rsidRPr="00816049">
        <w:rPr>
          <w:rFonts w:ascii="Times New Roman" w:hAnsi="Times New Roman"/>
          <w:sz w:val="24"/>
          <w:szCs w:val="24"/>
        </w:rPr>
        <w:t>by</w:t>
      </w:r>
      <w:r w:rsidR="00171585">
        <w:rPr>
          <w:rFonts w:ascii="Times New Roman" w:hAnsi="Times New Roman"/>
          <w:sz w:val="24"/>
          <w:szCs w:val="24"/>
        </w:rPr>
        <w:t xml:space="preserve"> </w:t>
      </w:r>
      <w:r w:rsidRPr="00816049">
        <w:rPr>
          <w:rFonts w:ascii="Times New Roman" w:hAnsi="Times New Roman"/>
          <w:sz w:val="24"/>
          <w:szCs w:val="24"/>
        </w:rPr>
        <w:t>FEMA.</w:t>
      </w:r>
    </w:p>
    <w:p w:rsidR="007A5A82" w:rsidRPr="00816049" w:rsidRDefault="007A5A82" w:rsidP="007A5A82">
      <w:pPr>
        <w:pStyle w:val="BodyText"/>
        <w:tabs>
          <w:tab w:val="left" w:pos="1088"/>
        </w:tabs>
        <w:autoSpaceDE/>
        <w:autoSpaceDN/>
        <w:adjustRightInd/>
        <w:spacing w:before="9" w:line="251" w:lineRule="auto"/>
        <w:ind w:right="850"/>
        <w:jc w:val="both"/>
        <w:rPr>
          <w:rFonts w:ascii="Times New Roman" w:hAnsi="Times New Roman"/>
          <w:sz w:val="24"/>
          <w:szCs w:val="24"/>
        </w:rPr>
      </w:pPr>
    </w:p>
    <w:p w:rsidR="00816049" w:rsidRPr="00171585" w:rsidRDefault="00816049" w:rsidP="0025330F">
      <w:pPr>
        <w:pStyle w:val="BodyText"/>
        <w:numPr>
          <w:ilvl w:val="0"/>
          <w:numId w:val="60"/>
        </w:numPr>
        <w:ind w:right="850"/>
        <w:jc w:val="both"/>
        <w:rPr>
          <w:rFonts w:ascii="Times New Roman" w:hAnsi="Times New Roman"/>
          <w:i/>
          <w:sz w:val="24"/>
          <w:szCs w:val="24"/>
        </w:rPr>
      </w:pPr>
      <w:r w:rsidRPr="00171585">
        <w:rPr>
          <w:rFonts w:ascii="Times New Roman" w:hAnsi="Times New Roman"/>
          <w:i/>
          <w:sz w:val="24"/>
          <w:szCs w:val="24"/>
          <w:u w:val="single" w:color="000000"/>
        </w:rPr>
        <w:t>Federal</w:t>
      </w:r>
      <w:r w:rsidRPr="00171585">
        <w:rPr>
          <w:rFonts w:ascii="Times New Roman" w:hAnsi="Times New Roman"/>
          <w:i/>
          <w:spacing w:val="11"/>
          <w:sz w:val="24"/>
          <w:szCs w:val="24"/>
          <w:u w:val="single" w:color="000000"/>
        </w:rPr>
        <w:t xml:space="preserve"> </w:t>
      </w:r>
      <w:r w:rsidRPr="00171585">
        <w:rPr>
          <w:rFonts w:ascii="Times New Roman" w:hAnsi="Times New Roman"/>
          <w:i/>
          <w:sz w:val="24"/>
          <w:szCs w:val="24"/>
          <w:u w:val="single" w:color="000000"/>
        </w:rPr>
        <w:t>Water</w:t>
      </w:r>
      <w:r w:rsidRPr="00171585">
        <w:rPr>
          <w:rFonts w:ascii="Times New Roman" w:hAnsi="Times New Roman"/>
          <w:i/>
          <w:spacing w:val="8"/>
          <w:sz w:val="24"/>
          <w:szCs w:val="24"/>
          <w:u w:val="single" w:color="000000"/>
        </w:rPr>
        <w:t xml:space="preserve"> </w:t>
      </w:r>
      <w:r w:rsidRPr="00171585">
        <w:rPr>
          <w:rFonts w:ascii="Times New Roman" w:hAnsi="Times New Roman"/>
          <w:i/>
          <w:sz w:val="24"/>
          <w:szCs w:val="24"/>
          <w:u w:val="single" w:color="000000"/>
        </w:rPr>
        <w:t>Pollution</w:t>
      </w:r>
      <w:r w:rsidRPr="00171585">
        <w:rPr>
          <w:rFonts w:ascii="Times New Roman" w:hAnsi="Times New Roman"/>
          <w:i/>
          <w:spacing w:val="26"/>
          <w:sz w:val="24"/>
          <w:szCs w:val="24"/>
          <w:u w:val="single" w:color="000000"/>
        </w:rPr>
        <w:t xml:space="preserve"> </w:t>
      </w:r>
      <w:r w:rsidRPr="00171585">
        <w:rPr>
          <w:rFonts w:ascii="Times New Roman" w:hAnsi="Times New Roman"/>
          <w:i/>
          <w:sz w:val="24"/>
          <w:szCs w:val="24"/>
          <w:u w:val="single" w:color="000000"/>
        </w:rPr>
        <w:t>Control</w:t>
      </w:r>
      <w:r w:rsidRPr="00171585">
        <w:rPr>
          <w:rFonts w:ascii="Times New Roman" w:hAnsi="Times New Roman"/>
          <w:i/>
          <w:spacing w:val="23"/>
          <w:sz w:val="24"/>
          <w:szCs w:val="24"/>
          <w:u w:val="single" w:color="000000"/>
        </w:rPr>
        <w:t xml:space="preserve"> </w:t>
      </w:r>
      <w:r w:rsidRPr="00171585">
        <w:rPr>
          <w:rFonts w:ascii="Times New Roman" w:hAnsi="Times New Roman"/>
          <w:i/>
          <w:sz w:val="24"/>
          <w:szCs w:val="24"/>
          <w:u w:val="single" w:color="000000"/>
        </w:rPr>
        <w:t>Act</w:t>
      </w:r>
    </w:p>
    <w:p w:rsidR="00816049" w:rsidRPr="007A5A82" w:rsidRDefault="00816049" w:rsidP="0025330F">
      <w:pPr>
        <w:pStyle w:val="BodyText"/>
        <w:numPr>
          <w:ilvl w:val="0"/>
          <w:numId w:val="52"/>
        </w:numPr>
        <w:tabs>
          <w:tab w:val="left" w:pos="450"/>
        </w:tabs>
        <w:autoSpaceDE/>
        <w:autoSpaceDN/>
        <w:adjustRightInd/>
        <w:spacing w:before="3" w:line="249" w:lineRule="auto"/>
        <w:ind w:left="0" w:right="850" w:hanging="29"/>
        <w:jc w:val="both"/>
        <w:rPr>
          <w:rFonts w:ascii="Times New Roman" w:hAnsi="Times New Roman"/>
          <w:sz w:val="24"/>
          <w:szCs w:val="24"/>
        </w:rPr>
      </w:pPr>
      <w:r w:rsidRPr="007A5A82">
        <w:rPr>
          <w:rFonts w:ascii="Times New Roman" w:hAnsi="Times New Roman"/>
          <w:sz w:val="24"/>
          <w:szCs w:val="24"/>
        </w:rPr>
        <w:t>The</w:t>
      </w:r>
      <w:r w:rsidRPr="007A5A82">
        <w:rPr>
          <w:rFonts w:ascii="Times New Roman" w:hAnsi="Times New Roman"/>
          <w:spacing w:val="3"/>
          <w:sz w:val="24"/>
          <w:szCs w:val="24"/>
        </w:rPr>
        <w:t xml:space="preserve"> </w:t>
      </w:r>
      <w:r w:rsidRPr="007A5A82">
        <w:rPr>
          <w:rFonts w:ascii="Times New Roman" w:hAnsi="Times New Roman"/>
          <w:sz w:val="24"/>
          <w:szCs w:val="24"/>
        </w:rPr>
        <w:t>contractor</w:t>
      </w:r>
      <w:r w:rsidRPr="007A5A82">
        <w:rPr>
          <w:rFonts w:ascii="Times New Roman" w:hAnsi="Times New Roman"/>
          <w:spacing w:val="17"/>
          <w:sz w:val="24"/>
          <w:szCs w:val="24"/>
        </w:rPr>
        <w:t xml:space="preserve"> </w:t>
      </w:r>
      <w:r w:rsidRPr="007A5A82">
        <w:rPr>
          <w:rFonts w:ascii="Times New Roman" w:hAnsi="Times New Roman"/>
          <w:sz w:val="24"/>
          <w:szCs w:val="24"/>
        </w:rPr>
        <w:t>agrees</w:t>
      </w:r>
      <w:r w:rsidRPr="007A5A82">
        <w:rPr>
          <w:rFonts w:ascii="Times New Roman" w:hAnsi="Times New Roman"/>
          <w:spacing w:val="22"/>
          <w:sz w:val="24"/>
          <w:szCs w:val="24"/>
        </w:rPr>
        <w:t xml:space="preserve"> </w:t>
      </w:r>
      <w:r w:rsidRPr="007A5A82">
        <w:rPr>
          <w:rFonts w:ascii="Times New Roman" w:hAnsi="Times New Roman"/>
          <w:sz w:val="24"/>
          <w:szCs w:val="24"/>
        </w:rPr>
        <w:t>to</w:t>
      </w:r>
      <w:r w:rsidRPr="007A5A82">
        <w:rPr>
          <w:rFonts w:ascii="Times New Roman" w:hAnsi="Times New Roman"/>
          <w:spacing w:val="11"/>
          <w:sz w:val="24"/>
          <w:szCs w:val="24"/>
        </w:rPr>
        <w:t xml:space="preserve"> </w:t>
      </w:r>
      <w:r w:rsidRPr="007A5A82">
        <w:rPr>
          <w:rFonts w:ascii="Times New Roman" w:hAnsi="Times New Roman"/>
          <w:sz w:val="24"/>
          <w:szCs w:val="24"/>
        </w:rPr>
        <w:t>comply</w:t>
      </w:r>
      <w:r w:rsidRPr="007A5A82">
        <w:rPr>
          <w:rFonts w:ascii="Times New Roman" w:hAnsi="Times New Roman"/>
          <w:spacing w:val="15"/>
          <w:sz w:val="24"/>
          <w:szCs w:val="24"/>
        </w:rPr>
        <w:t xml:space="preserve"> </w:t>
      </w:r>
      <w:r w:rsidRPr="007A5A82">
        <w:rPr>
          <w:rFonts w:ascii="Times New Roman" w:hAnsi="Times New Roman"/>
          <w:sz w:val="24"/>
          <w:szCs w:val="24"/>
        </w:rPr>
        <w:t>with</w:t>
      </w:r>
      <w:r w:rsidRPr="007A5A82">
        <w:rPr>
          <w:rFonts w:ascii="Times New Roman" w:hAnsi="Times New Roman"/>
          <w:spacing w:val="22"/>
          <w:sz w:val="24"/>
          <w:szCs w:val="24"/>
        </w:rPr>
        <w:t xml:space="preserve"> </w:t>
      </w:r>
      <w:r w:rsidRPr="007A5A82">
        <w:rPr>
          <w:rFonts w:ascii="Times New Roman" w:hAnsi="Times New Roman"/>
          <w:sz w:val="24"/>
          <w:szCs w:val="24"/>
        </w:rPr>
        <w:t>all</w:t>
      </w:r>
      <w:r w:rsidRPr="007A5A82">
        <w:rPr>
          <w:rFonts w:ascii="Times New Roman" w:hAnsi="Times New Roman"/>
          <w:spacing w:val="11"/>
          <w:sz w:val="24"/>
          <w:szCs w:val="24"/>
        </w:rPr>
        <w:t xml:space="preserve"> </w:t>
      </w:r>
      <w:r w:rsidRPr="007A5A82">
        <w:rPr>
          <w:rFonts w:ascii="Times New Roman" w:hAnsi="Times New Roman"/>
          <w:sz w:val="24"/>
          <w:szCs w:val="24"/>
        </w:rPr>
        <w:t>applicable</w:t>
      </w:r>
      <w:r w:rsidRPr="007A5A82">
        <w:rPr>
          <w:rFonts w:ascii="Times New Roman" w:hAnsi="Times New Roman"/>
          <w:spacing w:val="20"/>
          <w:sz w:val="24"/>
          <w:szCs w:val="24"/>
        </w:rPr>
        <w:t xml:space="preserve"> </w:t>
      </w:r>
      <w:r w:rsidRPr="007A5A82">
        <w:rPr>
          <w:rFonts w:ascii="Times New Roman" w:hAnsi="Times New Roman"/>
          <w:sz w:val="24"/>
          <w:szCs w:val="24"/>
        </w:rPr>
        <w:t>standards,</w:t>
      </w:r>
      <w:r w:rsidRPr="007A5A82">
        <w:rPr>
          <w:rFonts w:ascii="Times New Roman" w:hAnsi="Times New Roman"/>
          <w:spacing w:val="22"/>
          <w:sz w:val="24"/>
          <w:szCs w:val="24"/>
        </w:rPr>
        <w:t xml:space="preserve"> </w:t>
      </w:r>
      <w:r w:rsidRPr="007A5A82">
        <w:rPr>
          <w:rFonts w:ascii="Times New Roman" w:hAnsi="Times New Roman"/>
          <w:sz w:val="24"/>
          <w:szCs w:val="24"/>
        </w:rPr>
        <w:t>orders</w:t>
      </w:r>
      <w:r w:rsidRPr="007A5A82">
        <w:rPr>
          <w:rFonts w:ascii="Times New Roman" w:hAnsi="Times New Roman"/>
          <w:spacing w:val="11"/>
          <w:sz w:val="24"/>
          <w:szCs w:val="24"/>
        </w:rPr>
        <w:t xml:space="preserve"> </w:t>
      </w:r>
      <w:r w:rsidRPr="007A5A82">
        <w:rPr>
          <w:rFonts w:ascii="Times New Roman" w:hAnsi="Times New Roman"/>
          <w:sz w:val="24"/>
          <w:szCs w:val="24"/>
        </w:rPr>
        <w:t>or</w:t>
      </w:r>
      <w:r w:rsidRPr="007A5A82">
        <w:rPr>
          <w:rFonts w:ascii="Times New Roman" w:hAnsi="Times New Roman"/>
          <w:spacing w:val="8"/>
          <w:sz w:val="24"/>
          <w:szCs w:val="24"/>
        </w:rPr>
        <w:t xml:space="preserve"> </w:t>
      </w:r>
      <w:r w:rsidRPr="007A5A82">
        <w:rPr>
          <w:rFonts w:ascii="Times New Roman" w:hAnsi="Times New Roman"/>
          <w:sz w:val="24"/>
          <w:szCs w:val="24"/>
        </w:rPr>
        <w:t>regulations</w:t>
      </w:r>
      <w:r w:rsidRPr="007A5A82">
        <w:rPr>
          <w:rFonts w:ascii="Times New Roman" w:hAnsi="Times New Roman"/>
          <w:spacing w:val="36"/>
          <w:sz w:val="24"/>
          <w:szCs w:val="24"/>
        </w:rPr>
        <w:t xml:space="preserve"> </w:t>
      </w:r>
      <w:r w:rsidRPr="007A5A82">
        <w:rPr>
          <w:rFonts w:ascii="Times New Roman" w:hAnsi="Times New Roman"/>
          <w:sz w:val="24"/>
          <w:szCs w:val="24"/>
        </w:rPr>
        <w:t>issued</w:t>
      </w:r>
      <w:r w:rsidRPr="007A5A82">
        <w:rPr>
          <w:rFonts w:ascii="Times New Roman" w:hAnsi="Times New Roman"/>
          <w:spacing w:val="13"/>
          <w:sz w:val="24"/>
          <w:szCs w:val="24"/>
        </w:rPr>
        <w:t xml:space="preserve"> </w:t>
      </w:r>
      <w:r w:rsidRPr="007A5A82">
        <w:rPr>
          <w:rFonts w:ascii="Times New Roman" w:hAnsi="Times New Roman"/>
          <w:sz w:val="24"/>
          <w:szCs w:val="24"/>
        </w:rPr>
        <w:t>pursuant</w:t>
      </w:r>
      <w:r w:rsidRPr="007A5A82">
        <w:rPr>
          <w:rFonts w:ascii="Times New Roman" w:hAnsi="Times New Roman"/>
          <w:spacing w:val="32"/>
          <w:sz w:val="24"/>
          <w:szCs w:val="24"/>
        </w:rPr>
        <w:t xml:space="preserve"> </w:t>
      </w:r>
      <w:r w:rsidRPr="007A5A82">
        <w:rPr>
          <w:rFonts w:ascii="Times New Roman" w:hAnsi="Times New Roman"/>
          <w:sz w:val="24"/>
          <w:szCs w:val="24"/>
        </w:rPr>
        <w:t>to</w:t>
      </w:r>
      <w:r w:rsidRPr="007A5A82">
        <w:rPr>
          <w:rFonts w:ascii="Times New Roman" w:hAnsi="Times New Roman"/>
          <w:w w:val="94"/>
          <w:sz w:val="24"/>
          <w:szCs w:val="24"/>
        </w:rPr>
        <w:t xml:space="preserve"> </w:t>
      </w:r>
      <w:r w:rsidRPr="007A5A82">
        <w:rPr>
          <w:rFonts w:ascii="Times New Roman" w:hAnsi="Times New Roman"/>
          <w:sz w:val="24"/>
          <w:szCs w:val="24"/>
        </w:rPr>
        <w:t>the</w:t>
      </w:r>
      <w:r w:rsidRPr="007A5A82">
        <w:rPr>
          <w:rFonts w:ascii="Times New Roman" w:hAnsi="Times New Roman"/>
          <w:spacing w:val="9"/>
          <w:sz w:val="24"/>
          <w:szCs w:val="24"/>
        </w:rPr>
        <w:t xml:space="preserve"> </w:t>
      </w:r>
      <w:r w:rsidRPr="007A5A82">
        <w:rPr>
          <w:rFonts w:ascii="Times New Roman" w:hAnsi="Times New Roman"/>
          <w:sz w:val="24"/>
          <w:szCs w:val="24"/>
        </w:rPr>
        <w:t>Federal</w:t>
      </w:r>
      <w:r w:rsidRPr="007A5A82">
        <w:rPr>
          <w:rFonts w:ascii="Times New Roman" w:hAnsi="Times New Roman"/>
          <w:spacing w:val="10"/>
          <w:sz w:val="24"/>
          <w:szCs w:val="24"/>
        </w:rPr>
        <w:t xml:space="preserve"> </w:t>
      </w:r>
      <w:r w:rsidRPr="007A5A82">
        <w:rPr>
          <w:rFonts w:ascii="Times New Roman" w:hAnsi="Times New Roman"/>
          <w:sz w:val="24"/>
          <w:szCs w:val="24"/>
        </w:rPr>
        <w:t>Water</w:t>
      </w:r>
      <w:r w:rsidRPr="007A5A82">
        <w:rPr>
          <w:rFonts w:ascii="Times New Roman" w:hAnsi="Times New Roman"/>
          <w:spacing w:val="14"/>
          <w:sz w:val="24"/>
          <w:szCs w:val="24"/>
        </w:rPr>
        <w:t xml:space="preserve"> </w:t>
      </w:r>
      <w:r w:rsidRPr="007A5A82">
        <w:rPr>
          <w:rFonts w:ascii="Times New Roman" w:hAnsi="Times New Roman"/>
          <w:sz w:val="24"/>
          <w:szCs w:val="24"/>
        </w:rPr>
        <w:t>Pollution</w:t>
      </w:r>
      <w:r w:rsidRPr="007A5A82">
        <w:rPr>
          <w:rFonts w:ascii="Times New Roman" w:hAnsi="Times New Roman"/>
          <w:spacing w:val="17"/>
          <w:sz w:val="24"/>
          <w:szCs w:val="24"/>
        </w:rPr>
        <w:t xml:space="preserve"> </w:t>
      </w:r>
      <w:r w:rsidRPr="007A5A82">
        <w:rPr>
          <w:rFonts w:ascii="Times New Roman" w:hAnsi="Times New Roman"/>
          <w:sz w:val="24"/>
          <w:szCs w:val="24"/>
        </w:rPr>
        <w:t>Control</w:t>
      </w:r>
      <w:r w:rsidRPr="007A5A82">
        <w:rPr>
          <w:rFonts w:ascii="Times New Roman" w:hAnsi="Times New Roman"/>
          <w:spacing w:val="15"/>
          <w:sz w:val="24"/>
          <w:szCs w:val="24"/>
        </w:rPr>
        <w:t xml:space="preserve"> </w:t>
      </w:r>
      <w:r w:rsidRPr="007A5A82">
        <w:rPr>
          <w:rFonts w:ascii="Times New Roman" w:hAnsi="Times New Roman"/>
          <w:sz w:val="24"/>
          <w:szCs w:val="24"/>
        </w:rPr>
        <w:t>Act,</w:t>
      </w:r>
      <w:r w:rsidRPr="007A5A82">
        <w:rPr>
          <w:rFonts w:ascii="Times New Roman" w:hAnsi="Times New Roman"/>
          <w:spacing w:val="17"/>
          <w:sz w:val="24"/>
          <w:szCs w:val="24"/>
        </w:rPr>
        <w:t xml:space="preserve"> </w:t>
      </w:r>
      <w:r w:rsidRPr="007A5A82">
        <w:rPr>
          <w:rFonts w:ascii="Times New Roman" w:hAnsi="Times New Roman"/>
          <w:sz w:val="24"/>
          <w:szCs w:val="24"/>
        </w:rPr>
        <w:t>as</w:t>
      </w:r>
      <w:r w:rsidRPr="007A5A82">
        <w:rPr>
          <w:rFonts w:ascii="Times New Roman" w:hAnsi="Times New Roman"/>
          <w:spacing w:val="1"/>
          <w:sz w:val="24"/>
          <w:szCs w:val="24"/>
        </w:rPr>
        <w:t xml:space="preserve"> </w:t>
      </w:r>
      <w:r w:rsidRPr="007A5A82">
        <w:rPr>
          <w:rFonts w:ascii="Times New Roman" w:hAnsi="Times New Roman"/>
          <w:sz w:val="24"/>
          <w:szCs w:val="24"/>
        </w:rPr>
        <w:t>amended,</w:t>
      </w:r>
      <w:r w:rsidRPr="007A5A82">
        <w:rPr>
          <w:rFonts w:ascii="Times New Roman" w:hAnsi="Times New Roman"/>
          <w:spacing w:val="15"/>
          <w:sz w:val="24"/>
          <w:szCs w:val="24"/>
        </w:rPr>
        <w:t xml:space="preserve"> </w:t>
      </w:r>
      <w:r w:rsidRPr="007A5A82">
        <w:rPr>
          <w:rFonts w:ascii="Times New Roman" w:hAnsi="Times New Roman"/>
          <w:sz w:val="24"/>
          <w:szCs w:val="24"/>
        </w:rPr>
        <w:t>33</w:t>
      </w:r>
      <w:r w:rsidRPr="007A5A82">
        <w:rPr>
          <w:rFonts w:ascii="Times New Roman" w:hAnsi="Times New Roman"/>
          <w:spacing w:val="-1"/>
          <w:sz w:val="24"/>
          <w:szCs w:val="24"/>
        </w:rPr>
        <w:t xml:space="preserve"> </w:t>
      </w:r>
      <w:r w:rsidRPr="007A5A82">
        <w:rPr>
          <w:rFonts w:ascii="Times New Roman" w:hAnsi="Times New Roman"/>
          <w:sz w:val="24"/>
          <w:szCs w:val="24"/>
        </w:rPr>
        <w:t>U.S.C.</w:t>
      </w:r>
      <w:r w:rsidRPr="007A5A82">
        <w:rPr>
          <w:rFonts w:ascii="Times New Roman" w:hAnsi="Times New Roman"/>
          <w:spacing w:val="32"/>
          <w:sz w:val="24"/>
          <w:szCs w:val="24"/>
        </w:rPr>
        <w:t xml:space="preserve"> </w:t>
      </w:r>
      <w:r w:rsidRPr="007A5A82">
        <w:rPr>
          <w:rFonts w:ascii="Times New Roman" w:hAnsi="Times New Roman"/>
          <w:sz w:val="24"/>
          <w:szCs w:val="24"/>
        </w:rPr>
        <w:t>1251</w:t>
      </w:r>
      <w:r w:rsidRPr="007A5A82">
        <w:rPr>
          <w:rFonts w:ascii="Times New Roman" w:hAnsi="Times New Roman"/>
          <w:spacing w:val="-4"/>
          <w:sz w:val="24"/>
          <w:szCs w:val="24"/>
        </w:rPr>
        <w:t xml:space="preserve"> </w:t>
      </w:r>
      <w:r w:rsidRPr="007A5A82">
        <w:rPr>
          <w:rFonts w:ascii="Times New Roman" w:hAnsi="Times New Roman"/>
          <w:i/>
          <w:spacing w:val="3"/>
          <w:sz w:val="24"/>
          <w:szCs w:val="24"/>
        </w:rPr>
        <w:t>et</w:t>
      </w:r>
      <w:r w:rsidR="007A5A82">
        <w:rPr>
          <w:rFonts w:ascii="Times New Roman" w:hAnsi="Times New Roman"/>
          <w:i/>
          <w:spacing w:val="3"/>
          <w:sz w:val="24"/>
          <w:szCs w:val="24"/>
        </w:rPr>
        <w:t xml:space="preserve"> </w:t>
      </w:r>
      <w:r w:rsidRPr="007A5A82">
        <w:rPr>
          <w:rFonts w:ascii="Times New Roman" w:hAnsi="Times New Roman"/>
          <w:i/>
          <w:spacing w:val="3"/>
          <w:sz w:val="24"/>
          <w:szCs w:val="24"/>
        </w:rPr>
        <w:t>seq.</w:t>
      </w:r>
    </w:p>
    <w:p w:rsidR="00816049" w:rsidRPr="007A5A82" w:rsidRDefault="00816049" w:rsidP="0025330F">
      <w:pPr>
        <w:pStyle w:val="BodyText"/>
        <w:numPr>
          <w:ilvl w:val="0"/>
          <w:numId w:val="52"/>
        </w:numPr>
        <w:tabs>
          <w:tab w:val="left" w:pos="450"/>
        </w:tabs>
        <w:autoSpaceDE/>
        <w:autoSpaceDN/>
        <w:adjustRightInd/>
        <w:spacing w:line="253" w:lineRule="auto"/>
        <w:ind w:left="0" w:right="850" w:hanging="29"/>
        <w:jc w:val="both"/>
        <w:rPr>
          <w:rFonts w:ascii="Times New Roman" w:hAnsi="Times New Roman"/>
          <w:sz w:val="24"/>
          <w:szCs w:val="24"/>
        </w:rPr>
      </w:pPr>
      <w:r w:rsidRPr="007A5A82">
        <w:rPr>
          <w:rFonts w:ascii="Times New Roman" w:hAnsi="Times New Roman"/>
          <w:sz w:val="24"/>
          <w:szCs w:val="24"/>
        </w:rPr>
        <w:t>The</w:t>
      </w:r>
      <w:r w:rsidRPr="007A5A82">
        <w:rPr>
          <w:rFonts w:ascii="Times New Roman" w:hAnsi="Times New Roman"/>
          <w:spacing w:val="14"/>
          <w:sz w:val="24"/>
          <w:szCs w:val="24"/>
        </w:rPr>
        <w:t xml:space="preserve"> </w:t>
      </w:r>
      <w:r w:rsidRPr="007A5A82">
        <w:rPr>
          <w:rFonts w:ascii="Times New Roman" w:hAnsi="Times New Roman"/>
          <w:sz w:val="24"/>
          <w:szCs w:val="24"/>
        </w:rPr>
        <w:t>contractor</w:t>
      </w:r>
      <w:r w:rsidRPr="007A5A82">
        <w:rPr>
          <w:rFonts w:ascii="Times New Roman" w:hAnsi="Times New Roman"/>
          <w:spacing w:val="18"/>
          <w:sz w:val="24"/>
          <w:szCs w:val="24"/>
        </w:rPr>
        <w:t xml:space="preserve"> </w:t>
      </w:r>
      <w:r w:rsidRPr="007A5A82">
        <w:rPr>
          <w:rFonts w:ascii="Times New Roman" w:hAnsi="Times New Roman"/>
          <w:sz w:val="24"/>
          <w:szCs w:val="24"/>
        </w:rPr>
        <w:t>agrees</w:t>
      </w:r>
      <w:r w:rsidRPr="007A5A82">
        <w:rPr>
          <w:rFonts w:ascii="Times New Roman" w:hAnsi="Times New Roman"/>
          <w:spacing w:val="23"/>
          <w:sz w:val="24"/>
          <w:szCs w:val="24"/>
        </w:rPr>
        <w:t xml:space="preserve"> </w:t>
      </w:r>
      <w:r w:rsidRPr="007A5A82">
        <w:rPr>
          <w:rFonts w:ascii="Times New Roman" w:hAnsi="Times New Roman"/>
          <w:sz w:val="24"/>
          <w:szCs w:val="24"/>
        </w:rPr>
        <w:t>to</w:t>
      </w:r>
      <w:r w:rsidRPr="007A5A82">
        <w:rPr>
          <w:rFonts w:ascii="Times New Roman" w:hAnsi="Times New Roman"/>
          <w:spacing w:val="14"/>
          <w:sz w:val="24"/>
          <w:szCs w:val="24"/>
        </w:rPr>
        <w:t xml:space="preserve"> </w:t>
      </w:r>
      <w:r w:rsidRPr="007A5A82">
        <w:rPr>
          <w:rFonts w:ascii="Times New Roman" w:hAnsi="Times New Roman"/>
          <w:sz w:val="24"/>
          <w:szCs w:val="24"/>
        </w:rPr>
        <w:t>report</w:t>
      </w:r>
      <w:r w:rsidRPr="007A5A82">
        <w:rPr>
          <w:rFonts w:ascii="Times New Roman" w:hAnsi="Times New Roman"/>
          <w:spacing w:val="19"/>
          <w:sz w:val="24"/>
          <w:szCs w:val="24"/>
        </w:rPr>
        <w:t xml:space="preserve"> </w:t>
      </w:r>
      <w:r w:rsidRPr="007A5A82">
        <w:rPr>
          <w:rFonts w:ascii="Times New Roman" w:hAnsi="Times New Roman"/>
          <w:sz w:val="24"/>
          <w:szCs w:val="24"/>
        </w:rPr>
        <w:t>each</w:t>
      </w:r>
      <w:r w:rsidRPr="007A5A82">
        <w:rPr>
          <w:rFonts w:ascii="Times New Roman" w:hAnsi="Times New Roman"/>
          <w:spacing w:val="10"/>
          <w:sz w:val="24"/>
          <w:szCs w:val="24"/>
        </w:rPr>
        <w:t xml:space="preserve"> </w:t>
      </w:r>
      <w:r w:rsidRPr="007A5A82">
        <w:rPr>
          <w:rFonts w:ascii="Times New Roman" w:hAnsi="Times New Roman"/>
          <w:sz w:val="24"/>
          <w:szCs w:val="24"/>
        </w:rPr>
        <w:t>violation</w:t>
      </w:r>
      <w:r w:rsidRPr="007A5A82">
        <w:rPr>
          <w:rFonts w:ascii="Times New Roman" w:hAnsi="Times New Roman"/>
          <w:spacing w:val="29"/>
          <w:sz w:val="24"/>
          <w:szCs w:val="24"/>
        </w:rPr>
        <w:t xml:space="preserve"> </w:t>
      </w:r>
      <w:r w:rsidRPr="007A5A82">
        <w:rPr>
          <w:rFonts w:ascii="Times New Roman" w:hAnsi="Times New Roman"/>
          <w:sz w:val="24"/>
          <w:szCs w:val="24"/>
        </w:rPr>
        <w:t>to</w:t>
      </w:r>
      <w:r w:rsidRPr="007A5A82">
        <w:rPr>
          <w:rFonts w:ascii="Times New Roman" w:hAnsi="Times New Roman"/>
          <w:spacing w:val="13"/>
          <w:sz w:val="24"/>
          <w:szCs w:val="24"/>
        </w:rPr>
        <w:t xml:space="preserve"> </w:t>
      </w:r>
      <w:r w:rsidRPr="007A5A82">
        <w:rPr>
          <w:rFonts w:ascii="Times New Roman" w:hAnsi="Times New Roman"/>
          <w:sz w:val="24"/>
          <w:szCs w:val="24"/>
        </w:rPr>
        <w:t>the</w:t>
      </w:r>
      <w:r w:rsidRPr="007A5A82">
        <w:rPr>
          <w:rFonts w:ascii="Times New Roman" w:hAnsi="Times New Roman"/>
          <w:spacing w:val="15"/>
          <w:sz w:val="24"/>
          <w:szCs w:val="24"/>
        </w:rPr>
        <w:t xml:space="preserve"> </w:t>
      </w:r>
      <w:r w:rsidRPr="007A5A82">
        <w:rPr>
          <w:rFonts w:ascii="Times New Roman" w:hAnsi="Times New Roman"/>
          <w:sz w:val="24"/>
          <w:szCs w:val="24"/>
        </w:rPr>
        <w:t>(name</w:t>
      </w:r>
      <w:r w:rsidRPr="007A5A82">
        <w:rPr>
          <w:rFonts w:ascii="Times New Roman" w:hAnsi="Times New Roman"/>
          <w:spacing w:val="15"/>
          <w:sz w:val="24"/>
          <w:szCs w:val="24"/>
        </w:rPr>
        <w:t xml:space="preserve"> </w:t>
      </w:r>
      <w:r w:rsidRPr="007A5A82">
        <w:rPr>
          <w:rFonts w:ascii="Times New Roman" w:hAnsi="Times New Roman"/>
          <w:sz w:val="24"/>
          <w:szCs w:val="24"/>
        </w:rPr>
        <w:t>of</w:t>
      </w:r>
      <w:r w:rsidRPr="007A5A82">
        <w:rPr>
          <w:rFonts w:ascii="Times New Roman" w:hAnsi="Times New Roman"/>
          <w:spacing w:val="13"/>
          <w:sz w:val="24"/>
          <w:szCs w:val="24"/>
        </w:rPr>
        <w:t xml:space="preserve"> </w:t>
      </w:r>
      <w:r w:rsidRPr="007A5A82">
        <w:rPr>
          <w:rFonts w:ascii="Times New Roman" w:hAnsi="Times New Roman"/>
          <w:sz w:val="24"/>
          <w:szCs w:val="24"/>
        </w:rPr>
        <w:t>the</w:t>
      </w:r>
      <w:r w:rsidRPr="007A5A82">
        <w:rPr>
          <w:rFonts w:ascii="Times New Roman" w:hAnsi="Times New Roman"/>
          <w:spacing w:val="22"/>
          <w:sz w:val="24"/>
          <w:szCs w:val="24"/>
        </w:rPr>
        <w:t xml:space="preserve"> </w:t>
      </w:r>
      <w:r w:rsidRPr="007A5A82">
        <w:rPr>
          <w:rFonts w:ascii="Times New Roman" w:hAnsi="Times New Roman"/>
          <w:sz w:val="24"/>
          <w:szCs w:val="24"/>
        </w:rPr>
        <w:t>state</w:t>
      </w:r>
      <w:r w:rsidRPr="007A5A82">
        <w:rPr>
          <w:rFonts w:ascii="Times New Roman" w:hAnsi="Times New Roman"/>
          <w:spacing w:val="10"/>
          <w:sz w:val="24"/>
          <w:szCs w:val="24"/>
        </w:rPr>
        <w:t xml:space="preserve"> </w:t>
      </w:r>
      <w:r w:rsidRPr="007A5A82">
        <w:rPr>
          <w:rFonts w:ascii="Times New Roman" w:hAnsi="Times New Roman"/>
          <w:sz w:val="24"/>
          <w:szCs w:val="24"/>
        </w:rPr>
        <w:t>agency</w:t>
      </w:r>
      <w:r w:rsidRPr="007A5A82">
        <w:rPr>
          <w:rFonts w:ascii="Times New Roman" w:hAnsi="Times New Roman"/>
          <w:spacing w:val="12"/>
          <w:sz w:val="24"/>
          <w:szCs w:val="24"/>
        </w:rPr>
        <w:t xml:space="preserve"> </w:t>
      </w:r>
      <w:r w:rsidRPr="007A5A82">
        <w:rPr>
          <w:rFonts w:ascii="Times New Roman" w:hAnsi="Times New Roman"/>
          <w:sz w:val="24"/>
          <w:szCs w:val="24"/>
        </w:rPr>
        <w:t>or</w:t>
      </w:r>
      <w:r w:rsidRPr="007A5A82">
        <w:rPr>
          <w:rFonts w:ascii="Times New Roman" w:hAnsi="Times New Roman"/>
          <w:spacing w:val="17"/>
          <w:sz w:val="24"/>
          <w:szCs w:val="24"/>
        </w:rPr>
        <w:t xml:space="preserve"> </w:t>
      </w:r>
      <w:r w:rsidRPr="007A5A82">
        <w:rPr>
          <w:rFonts w:ascii="Times New Roman" w:hAnsi="Times New Roman"/>
          <w:sz w:val="24"/>
          <w:szCs w:val="24"/>
        </w:rPr>
        <w:t>local</w:t>
      </w:r>
      <w:r w:rsidRPr="007A5A82">
        <w:rPr>
          <w:rFonts w:ascii="Times New Roman" w:hAnsi="Times New Roman"/>
          <w:spacing w:val="17"/>
          <w:sz w:val="24"/>
          <w:szCs w:val="24"/>
        </w:rPr>
        <w:t xml:space="preserve"> </w:t>
      </w:r>
      <w:r w:rsidRPr="007A5A82">
        <w:rPr>
          <w:rFonts w:ascii="Times New Roman" w:hAnsi="Times New Roman"/>
          <w:sz w:val="24"/>
          <w:szCs w:val="24"/>
        </w:rPr>
        <w:t>or</w:t>
      </w:r>
      <w:r w:rsidRPr="007A5A82">
        <w:rPr>
          <w:rFonts w:ascii="Times New Roman" w:hAnsi="Times New Roman"/>
          <w:spacing w:val="9"/>
          <w:sz w:val="24"/>
          <w:szCs w:val="24"/>
        </w:rPr>
        <w:t xml:space="preserve"> </w:t>
      </w:r>
      <w:r w:rsidRPr="007A5A82">
        <w:rPr>
          <w:rFonts w:ascii="Times New Roman" w:hAnsi="Times New Roman"/>
          <w:sz w:val="24"/>
          <w:szCs w:val="24"/>
        </w:rPr>
        <w:t>Indian</w:t>
      </w:r>
      <w:r w:rsidRPr="007A5A82">
        <w:rPr>
          <w:rFonts w:ascii="Times New Roman" w:hAnsi="Times New Roman"/>
          <w:spacing w:val="13"/>
          <w:sz w:val="24"/>
          <w:szCs w:val="24"/>
        </w:rPr>
        <w:t xml:space="preserve"> </w:t>
      </w:r>
      <w:r w:rsidRPr="007A5A82">
        <w:rPr>
          <w:rFonts w:ascii="Times New Roman" w:hAnsi="Times New Roman"/>
          <w:sz w:val="24"/>
          <w:szCs w:val="24"/>
        </w:rPr>
        <w:t>tribal</w:t>
      </w:r>
      <w:r w:rsidRPr="007A5A82">
        <w:rPr>
          <w:rFonts w:ascii="Times New Roman" w:hAnsi="Times New Roman"/>
          <w:w w:val="98"/>
          <w:sz w:val="24"/>
          <w:szCs w:val="24"/>
        </w:rPr>
        <w:t xml:space="preserve"> </w:t>
      </w:r>
      <w:r w:rsidRPr="007A5A82">
        <w:rPr>
          <w:rFonts w:ascii="Times New Roman" w:hAnsi="Times New Roman"/>
          <w:sz w:val="24"/>
          <w:szCs w:val="24"/>
        </w:rPr>
        <w:t>government)</w:t>
      </w:r>
      <w:r w:rsidRPr="007A5A82">
        <w:rPr>
          <w:rFonts w:ascii="Times New Roman" w:hAnsi="Times New Roman"/>
          <w:spacing w:val="10"/>
          <w:sz w:val="24"/>
          <w:szCs w:val="24"/>
        </w:rPr>
        <w:t xml:space="preserve"> </w:t>
      </w:r>
      <w:r w:rsidRPr="007A5A82">
        <w:rPr>
          <w:rFonts w:ascii="Times New Roman" w:hAnsi="Times New Roman"/>
          <w:sz w:val="24"/>
          <w:szCs w:val="24"/>
        </w:rPr>
        <w:t>and</w:t>
      </w:r>
      <w:r w:rsidRPr="007A5A82">
        <w:rPr>
          <w:rFonts w:ascii="Times New Roman" w:hAnsi="Times New Roman"/>
          <w:spacing w:val="46"/>
          <w:sz w:val="24"/>
          <w:szCs w:val="24"/>
        </w:rPr>
        <w:t xml:space="preserve"> </w:t>
      </w:r>
      <w:r w:rsidRPr="007A5A82">
        <w:rPr>
          <w:rFonts w:ascii="Times New Roman" w:hAnsi="Times New Roman"/>
          <w:sz w:val="24"/>
          <w:szCs w:val="24"/>
        </w:rPr>
        <w:t>understands</w:t>
      </w:r>
      <w:r w:rsidRPr="007A5A82">
        <w:rPr>
          <w:rFonts w:ascii="Times New Roman" w:hAnsi="Times New Roman"/>
          <w:spacing w:val="14"/>
          <w:sz w:val="24"/>
          <w:szCs w:val="24"/>
        </w:rPr>
        <w:t xml:space="preserve"> </w:t>
      </w:r>
      <w:r w:rsidRPr="007A5A82">
        <w:rPr>
          <w:rFonts w:ascii="Times New Roman" w:hAnsi="Times New Roman"/>
          <w:sz w:val="24"/>
          <w:szCs w:val="24"/>
        </w:rPr>
        <w:t>and</w:t>
      </w:r>
      <w:r w:rsidRPr="007A5A82">
        <w:rPr>
          <w:rFonts w:ascii="Times New Roman" w:hAnsi="Times New Roman"/>
          <w:spacing w:val="46"/>
          <w:sz w:val="24"/>
          <w:szCs w:val="24"/>
        </w:rPr>
        <w:t xml:space="preserve"> </w:t>
      </w:r>
      <w:r w:rsidRPr="007A5A82">
        <w:rPr>
          <w:rFonts w:ascii="Times New Roman" w:hAnsi="Times New Roman"/>
          <w:sz w:val="24"/>
          <w:szCs w:val="24"/>
        </w:rPr>
        <w:t>agrees</w:t>
      </w:r>
      <w:r w:rsidRPr="007A5A82">
        <w:rPr>
          <w:rFonts w:ascii="Times New Roman" w:hAnsi="Times New Roman"/>
          <w:spacing w:val="5"/>
          <w:sz w:val="24"/>
          <w:szCs w:val="24"/>
        </w:rPr>
        <w:t xml:space="preserve"> </w:t>
      </w:r>
      <w:r w:rsidRPr="007A5A82">
        <w:rPr>
          <w:rFonts w:ascii="Times New Roman" w:hAnsi="Times New Roman"/>
          <w:sz w:val="24"/>
          <w:szCs w:val="24"/>
        </w:rPr>
        <w:t>that</w:t>
      </w:r>
      <w:r w:rsidRPr="007A5A82">
        <w:rPr>
          <w:rFonts w:ascii="Times New Roman" w:hAnsi="Times New Roman"/>
          <w:spacing w:val="45"/>
          <w:sz w:val="24"/>
          <w:szCs w:val="24"/>
        </w:rPr>
        <w:t xml:space="preserve"> </w:t>
      </w:r>
      <w:r w:rsidRPr="007A5A82">
        <w:rPr>
          <w:rFonts w:ascii="Times New Roman" w:hAnsi="Times New Roman"/>
          <w:sz w:val="24"/>
          <w:szCs w:val="24"/>
        </w:rPr>
        <w:t>the</w:t>
      </w:r>
      <w:r w:rsidRPr="007A5A82">
        <w:rPr>
          <w:rFonts w:ascii="Times New Roman" w:hAnsi="Times New Roman"/>
          <w:spacing w:val="4"/>
          <w:sz w:val="24"/>
          <w:szCs w:val="24"/>
        </w:rPr>
        <w:t xml:space="preserve"> </w:t>
      </w:r>
      <w:r w:rsidRPr="007A5A82">
        <w:rPr>
          <w:rFonts w:ascii="Times New Roman" w:hAnsi="Times New Roman"/>
          <w:sz w:val="24"/>
          <w:szCs w:val="24"/>
        </w:rPr>
        <w:t>(name of</w:t>
      </w:r>
      <w:r w:rsidRPr="007A5A82">
        <w:rPr>
          <w:rFonts w:ascii="Times New Roman" w:hAnsi="Times New Roman"/>
          <w:spacing w:val="43"/>
          <w:sz w:val="24"/>
          <w:szCs w:val="24"/>
        </w:rPr>
        <w:t xml:space="preserve"> </w:t>
      </w:r>
      <w:r w:rsidRPr="007A5A82">
        <w:rPr>
          <w:rFonts w:ascii="Times New Roman" w:hAnsi="Times New Roman"/>
          <w:sz w:val="24"/>
          <w:szCs w:val="24"/>
        </w:rPr>
        <w:t>the</w:t>
      </w:r>
      <w:r w:rsidRPr="007A5A82">
        <w:rPr>
          <w:rFonts w:ascii="Times New Roman" w:hAnsi="Times New Roman"/>
          <w:spacing w:val="4"/>
          <w:sz w:val="24"/>
          <w:szCs w:val="24"/>
        </w:rPr>
        <w:t xml:space="preserve"> </w:t>
      </w:r>
      <w:r w:rsidRPr="007A5A82">
        <w:rPr>
          <w:rFonts w:ascii="Times New Roman" w:hAnsi="Times New Roman"/>
          <w:sz w:val="24"/>
          <w:szCs w:val="24"/>
        </w:rPr>
        <w:t>state</w:t>
      </w:r>
      <w:r w:rsidRPr="007A5A82">
        <w:rPr>
          <w:rFonts w:ascii="Times New Roman" w:hAnsi="Times New Roman"/>
          <w:spacing w:val="46"/>
          <w:sz w:val="24"/>
          <w:szCs w:val="24"/>
        </w:rPr>
        <w:t xml:space="preserve"> </w:t>
      </w:r>
      <w:r w:rsidRPr="007A5A82">
        <w:rPr>
          <w:rFonts w:ascii="Times New Roman" w:hAnsi="Times New Roman"/>
          <w:sz w:val="24"/>
          <w:szCs w:val="24"/>
        </w:rPr>
        <w:t>agency</w:t>
      </w:r>
      <w:r w:rsidRPr="007A5A82">
        <w:rPr>
          <w:rFonts w:ascii="Times New Roman" w:hAnsi="Times New Roman"/>
          <w:spacing w:val="42"/>
          <w:sz w:val="24"/>
          <w:szCs w:val="24"/>
        </w:rPr>
        <w:t xml:space="preserve"> </w:t>
      </w:r>
      <w:r w:rsidRPr="007A5A82">
        <w:rPr>
          <w:rFonts w:ascii="Times New Roman" w:hAnsi="Times New Roman"/>
          <w:sz w:val="24"/>
          <w:szCs w:val="24"/>
        </w:rPr>
        <w:t>or</w:t>
      </w:r>
      <w:r w:rsidRPr="007A5A82">
        <w:rPr>
          <w:rFonts w:ascii="Times New Roman" w:hAnsi="Times New Roman"/>
          <w:spacing w:val="45"/>
          <w:sz w:val="24"/>
          <w:szCs w:val="24"/>
        </w:rPr>
        <w:t xml:space="preserve"> </w:t>
      </w:r>
      <w:r w:rsidRPr="007A5A82">
        <w:rPr>
          <w:rFonts w:ascii="Times New Roman" w:hAnsi="Times New Roman"/>
          <w:sz w:val="24"/>
          <w:szCs w:val="24"/>
        </w:rPr>
        <w:t>local</w:t>
      </w:r>
      <w:r w:rsidRPr="007A5A82">
        <w:rPr>
          <w:rFonts w:ascii="Times New Roman" w:hAnsi="Times New Roman"/>
          <w:spacing w:val="13"/>
          <w:sz w:val="24"/>
          <w:szCs w:val="24"/>
        </w:rPr>
        <w:t xml:space="preserve"> </w:t>
      </w:r>
      <w:r w:rsidRPr="007A5A82">
        <w:rPr>
          <w:rFonts w:ascii="Times New Roman" w:hAnsi="Times New Roman"/>
          <w:sz w:val="24"/>
          <w:szCs w:val="24"/>
        </w:rPr>
        <w:t>or</w:t>
      </w:r>
      <w:r w:rsidRPr="007A5A82">
        <w:rPr>
          <w:rFonts w:ascii="Times New Roman" w:hAnsi="Times New Roman"/>
          <w:spacing w:val="44"/>
          <w:sz w:val="24"/>
          <w:szCs w:val="24"/>
        </w:rPr>
        <w:t xml:space="preserve"> </w:t>
      </w:r>
      <w:r w:rsidRPr="007A5A82">
        <w:rPr>
          <w:rFonts w:ascii="Times New Roman" w:hAnsi="Times New Roman"/>
          <w:sz w:val="24"/>
          <w:szCs w:val="24"/>
        </w:rPr>
        <w:t>Indian</w:t>
      </w:r>
      <w:r w:rsidRPr="007A5A82">
        <w:rPr>
          <w:rFonts w:ascii="Times New Roman" w:hAnsi="Times New Roman"/>
          <w:spacing w:val="1"/>
          <w:sz w:val="24"/>
          <w:szCs w:val="24"/>
        </w:rPr>
        <w:t xml:space="preserve"> </w:t>
      </w:r>
      <w:r w:rsidRPr="007A5A82">
        <w:rPr>
          <w:rFonts w:ascii="Times New Roman" w:hAnsi="Times New Roman"/>
          <w:sz w:val="24"/>
          <w:szCs w:val="24"/>
        </w:rPr>
        <w:t>tribal</w:t>
      </w:r>
      <w:r w:rsidRPr="007A5A82">
        <w:rPr>
          <w:rFonts w:ascii="Times New Roman" w:hAnsi="Times New Roman"/>
          <w:w w:val="96"/>
          <w:sz w:val="24"/>
          <w:szCs w:val="24"/>
        </w:rPr>
        <w:t xml:space="preserve"> </w:t>
      </w:r>
      <w:r w:rsidRPr="007A5A82">
        <w:rPr>
          <w:rFonts w:ascii="Times New Roman" w:hAnsi="Times New Roman"/>
          <w:sz w:val="24"/>
          <w:szCs w:val="24"/>
        </w:rPr>
        <w:t>government)</w:t>
      </w:r>
      <w:r w:rsidRPr="007A5A82">
        <w:rPr>
          <w:rFonts w:ascii="Times New Roman" w:hAnsi="Times New Roman"/>
          <w:spacing w:val="30"/>
          <w:sz w:val="24"/>
          <w:szCs w:val="24"/>
        </w:rPr>
        <w:t xml:space="preserve"> </w:t>
      </w:r>
      <w:r w:rsidRPr="007A5A82">
        <w:rPr>
          <w:rFonts w:ascii="Times New Roman" w:hAnsi="Times New Roman"/>
          <w:sz w:val="24"/>
          <w:szCs w:val="24"/>
        </w:rPr>
        <w:t>will,</w:t>
      </w:r>
      <w:r w:rsidRPr="007A5A82">
        <w:rPr>
          <w:rFonts w:ascii="Times New Roman" w:hAnsi="Times New Roman"/>
          <w:spacing w:val="22"/>
          <w:sz w:val="24"/>
          <w:szCs w:val="24"/>
        </w:rPr>
        <w:t xml:space="preserve"> </w:t>
      </w:r>
      <w:r w:rsidRPr="007A5A82">
        <w:rPr>
          <w:rFonts w:ascii="Times New Roman" w:hAnsi="Times New Roman"/>
          <w:sz w:val="24"/>
          <w:szCs w:val="24"/>
        </w:rPr>
        <w:t>in</w:t>
      </w:r>
      <w:r w:rsidRPr="007A5A82">
        <w:rPr>
          <w:rFonts w:ascii="Times New Roman" w:hAnsi="Times New Roman"/>
          <w:spacing w:val="15"/>
          <w:sz w:val="24"/>
          <w:szCs w:val="24"/>
        </w:rPr>
        <w:t xml:space="preserve"> </w:t>
      </w:r>
      <w:r w:rsidRPr="007A5A82">
        <w:rPr>
          <w:rFonts w:ascii="Times New Roman" w:hAnsi="Times New Roman"/>
          <w:sz w:val="24"/>
          <w:szCs w:val="24"/>
        </w:rPr>
        <w:t>turn,</w:t>
      </w:r>
      <w:r w:rsidRPr="007A5A82">
        <w:rPr>
          <w:rFonts w:ascii="Times New Roman" w:hAnsi="Times New Roman"/>
          <w:spacing w:val="14"/>
          <w:sz w:val="24"/>
          <w:szCs w:val="24"/>
        </w:rPr>
        <w:t xml:space="preserve"> </w:t>
      </w:r>
      <w:r w:rsidRPr="007A5A82">
        <w:rPr>
          <w:rFonts w:ascii="Times New Roman" w:hAnsi="Times New Roman"/>
          <w:sz w:val="24"/>
          <w:szCs w:val="24"/>
        </w:rPr>
        <w:t>report</w:t>
      </w:r>
      <w:r w:rsidRPr="007A5A82">
        <w:rPr>
          <w:rFonts w:ascii="Times New Roman" w:hAnsi="Times New Roman"/>
          <w:spacing w:val="17"/>
          <w:sz w:val="24"/>
          <w:szCs w:val="24"/>
        </w:rPr>
        <w:t xml:space="preserve"> </w:t>
      </w:r>
      <w:r w:rsidRPr="007A5A82">
        <w:rPr>
          <w:rFonts w:ascii="Times New Roman" w:hAnsi="Times New Roman"/>
          <w:sz w:val="24"/>
          <w:szCs w:val="24"/>
        </w:rPr>
        <w:t>each</w:t>
      </w:r>
      <w:r w:rsidRPr="007A5A82">
        <w:rPr>
          <w:rFonts w:ascii="Times New Roman" w:hAnsi="Times New Roman"/>
          <w:spacing w:val="10"/>
          <w:sz w:val="24"/>
          <w:szCs w:val="24"/>
        </w:rPr>
        <w:t xml:space="preserve"> </w:t>
      </w:r>
      <w:r w:rsidRPr="007A5A82">
        <w:rPr>
          <w:rFonts w:ascii="Times New Roman" w:hAnsi="Times New Roman"/>
          <w:sz w:val="24"/>
          <w:szCs w:val="24"/>
        </w:rPr>
        <w:t>violation</w:t>
      </w:r>
      <w:r w:rsidRPr="007A5A82">
        <w:rPr>
          <w:rFonts w:ascii="Times New Roman" w:hAnsi="Times New Roman"/>
          <w:spacing w:val="29"/>
          <w:sz w:val="24"/>
          <w:szCs w:val="24"/>
        </w:rPr>
        <w:t xml:space="preserve"> </w:t>
      </w:r>
      <w:r w:rsidRPr="007A5A82">
        <w:rPr>
          <w:rFonts w:ascii="Times New Roman" w:hAnsi="Times New Roman"/>
          <w:sz w:val="24"/>
          <w:szCs w:val="24"/>
        </w:rPr>
        <w:t>as</w:t>
      </w:r>
      <w:r w:rsidRPr="007A5A82">
        <w:rPr>
          <w:rFonts w:ascii="Times New Roman" w:hAnsi="Times New Roman"/>
          <w:spacing w:val="8"/>
          <w:sz w:val="24"/>
          <w:szCs w:val="24"/>
        </w:rPr>
        <w:t xml:space="preserve"> </w:t>
      </w:r>
      <w:r w:rsidRPr="007A5A82">
        <w:rPr>
          <w:rFonts w:ascii="Times New Roman" w:hAnsi="Times New Roman"/>
          <w:sz w:val="24"/>
          <w:szCs w:val="24"/>
        </w:rPr>
        <w:t>required</w:t>
      </w:r>
      <w:r w:rsidRPr="007A5A82">
        <w:rPr>
          <w:rFonts w:ascii="Times New Roman" w:hAnsi="Times New Roman"/>
          <w:spacing w:val="21"/>
          <w:sz w:val="24"/>
          <w:szCs w:val="24"/>
        </w:rPr>
        <w:t xml:space="preserve"> </w:t>
      </w:r>
      <w:r w:rsidRPr="007A5A82">
        <w:rPr>
          <w:rFonts w:ascii="Times New Roman" w:hAnsi="Times New Roman"/>
          <w:sz w:val="24"/>
          <w:szCs w:val="24"/>
        </w:rPr>
        <w:t>to</w:t>
      </w:r>
      <w:r w:rsidRPr="007A5A82">
        <w:rPr>
          <w:rFonts w:ascii="Times New Roman" w:hAnsi="Times New Roman"/>
          <w:spacing w:val="13"/>
          <w:sz w:val="24"/>
          <w:szCs w:val="24"/>
        </w:rPr>
        <w:t xml:space="preserve"> </w:t>
      </w:r>
      <w:r w:rsidRPr="007A5A82">
        <w:rPr>
          <w:rFonts w:ascii="Times New Roman" w:hAnsi="Times New Roman"/>
          <w:sz w:val="24"/>
          <w:szCs w:val="24"/>
        </w:rPr>
        <w:t>assure</w:t>
      </w:r>
      <w:r w:rsidRPr="007A5A82">
        <w:rPr>
          <w:rFonts w:ascii="Times New Roman" w:hAnsi="Times New Roman"/>
          <w:spacing w:val="17"/>
          <w:sz w:val="24"/>
          <w:szCs w:val="24"/>
        </w:rPr>
        <w:t xml:space="preserve"> </w:t>
      </w:r>
      <w:r w:rsidRPr="007A5A82">
        <w:rPr>
          <w:rFonts w:ascii="Times New Roman" w:hAnsi="Times New Roman"/>
          <w:sz w:val="24"/>
          <w:szCs w:val="24"/>
        </w:rPr>
        <w:t>notification</w:t>
      </w:r>
      <w:r w:rsidRPr="007A5A82">
        <w:rPr>
          <w:rFonts w:ascii="Times New Roman" w:hAnsi="Times New Roman"/>
          <w:spacing w:val="24"/>
          <w:sz w:val="24"/>
          <w:szCs w:val="24"/>
        </w:rPr>
        <w:t xml:space="preserve"> </w:t>
      </w:r>
      <w:r w:rsidRPr="007A5A82">
        <w:rPr>
          <w:rFonts w:ascii="Times New Roman" w:hAnsi="Times New Roman"/>
          <w:sz w:val="24"/>
          <w:szCs w:val="24"/>
        </w:rPr>
        <w:t>to</w:t>
      </w:r>
      <w:r w:rsidRPr="007A5A82">
        <w:rPr>
          <w:rFonts w:ascii="Times New Roman" w:hAnsi="Times New Roman"/>
          <w:spacing w:val="13"/>
          <w:sz w:val="24"/>
          <w:szCs w:val="24"/>
        </w:rPr>
        <w:t xml:space="preserve"> </w:t>
      </w:r>
      <w:r w:rsidRPr="007A5A82">
        <w:rPr>
          <w:rFonts w:ascii="Times New Roman" w:hAnsi="Times New Roman"/>
          <w:sz w:val="24"/>
          <w:szCs w:val="24"/>
        </w:rPr>
        <w:t>the</w:t>
      </w:r>
      <w:r w:rsidRPr="007A5A82">
        <w:rPr>
          <w:rFonts w:ascii="Times New Roman" w:hAnsi="Times New Roman"/>
          <w:spacing w:val="15"/>
          <w:sz w:val="24"/>
          <w:szCs w:val="24"/>
        </w:rPr>
        <w:t xml:space="preserve"> </w:t>
      </w:r>
      <w:r w:rsidRPr="007A5A82">
        <w:rPr>
          <w:rFonts w:ascii="Times New Roman" w:hAnsi="Times New Roman"/>
          <w:sz w:val="24"/>
          <w:szCs w:val="24"/>
        </w:rPr>
        <w:t>(name</w:t>
      </w:r>
      <w:r w:rsidRPr="007A5A82">
        <w:rPr>
          <w:rFonts w:ascii="Times New Roman" w:hAnsi="Times New Roman"/>
          <w:spacing w:val="12"/>
          <w:sz w:val="24"/>
          <w:szCs w:val="24"/>
        </w:rPr>
        <w:t xml:space="preserve"> </w:t>
      </w:r>
      <w:r w:rsidRPr="007A5A82">
        <w:rPr>
          <w:rFonts w:ascii="Times New Roman" w:hAnsi="Times New Roman"/>
          <w:sz w:val="24"/>
          <w:szCs w:val="24"/>
        </w:rPr>
        <w:t>of</w:t>
      </w:r>
      <w:r w:rsidRPr="007A5A82">
        <w:rPr>
          <w:rFonts w:ascii="Times New Roman" w:hAnsi="Times New Roman"/>
          <w:spacing w:val="14"/>
          <w:sz w:val="24"/>
          <w:szCs w:val="24"/>
        </w:rPr>
        <w:t xml:space="preserve"> </w:t>
      </w:r>
      <w:r w:rsidRPr="007A5A82">
        <w:rPr>
          <w:rFonts w:ascii="Times New Roman" w:hAnsi="Times New Roman"/>
          <w:sz w:val="24"/>
          <w:szCs w:val="24"/>
        </w:rPr>
        <w:t>grantee),</w:t>
      </w:r>
      <w:r w:rsidRPr="007A5A82">
        <w:rPr>
          <w:rFonts w:ascii="Times New Roman" w:hAnsi="Times New Roman"/>
          <w:w w:val="99"/>
          <w:sz w:val="24"/>
          <w:szCs w:val="24"/>
        </w:rPr>
        <w:t xml:space="preserve"> </w:t>
      </w:r>
      <w:r w:rsidRPr="007A5A82">
        <w:rPr>
          <w:rFonts w:ascii="Times New Roman" w:hAnsi="Times New Roman"/>
          <w:sz w:val="24"/>
          <w:szCs w:val="24"/>
        </w:rPr>
        <w:t>Federal</w:t>
      </w:r>
      <w:r w:rsidRPr="007A5A82">
        <w:rPr>
          <w:rFonts w:ascii="Times New Roman" w:hAnsi="Times New Roman"/>
          <w:spacing w:val="20"/>
          <w:sz w:val="24"/>
          <w:szCs w:val="24"/>
        </w:rPr>
        <w:t xml:space="preserve"> </w:t>
      </w:r>
      <w:r w:rsidRPr="007A5A82">
        <w:rPr>
          <w:rFonts w:ascii="Times New Roman" w:hAnsi="Times New Roman"/>
          <w:sz w:val="24"/>
          <w:szCs w:val="24"/>
        </w:rPr>
        <w:t>Emergency</w:t>
      </w:r>
      <w:r w:rsidRPr="007A5A82">
        <w:rPr>
          <w:rFonts w:ascii="Times New Roman" w:hAnsi="Times New Roman"/>
          <w:spacing w:val="12"/>
          <w:sz w:val="24"/>
          <w:szCs w:val="24"/>
        </w:rPr>
        <w:t xml:space="preserve"> </w:t>
      </w:r>
      <w:r w:rsidRPr="007A5A82">
        <w:rPr>
          <w:rFonts w:ascii="Times New Roman" w:hAnsi="Times New Roman"/>
          <w:sz w:val="24"/>
          <w:szCs w:val="24"/>
        </w:rPr>
        <w:t>Management</w:t>
      </w:r>
      <w:r w:rsidRPr="007A5A82">
        <w:rPr>
          <w:rFonts w:ascii="Times New Roman" w:hAnsi="Times New Roman"/>
          <w:spacing w:val="25"/>
          <w:sz w:val="24"/>
          <w:szCs w:val="24"/>
        </w:rPr>
        <w:t xml:space="preserve"> </w:t>
      </w:r>
      <w:r w:rsidRPr="007A5A82">
        <w:rPr>
          <w:rFonts w:ascii="Times New Roman" w:hAnsi="Times New Roman"/>
          <w:sz w:val="24"/>
          <w:szCs w:val="24"/>
        </w:rPr>
        <w:t>Agency,</w:t>
      </w:r>
      <w:r w:rsidRPr="007A5A82">
        <w:rPr>
          <w:rFonts w:ascii="Times New Roman" w:hAnsi="Times New Roman"/>
          <w:spacing w:val="29"/>
          <w:sz w:val="24"/>
          <w:szCs w:val="24"/>
        </w:rPr>
        <w:t xml:space="preserve"> </w:t>
      </w:r>
      <w:r w:rsidRPr="007A5A82">
        <w:rPr>
          <w:rFonts w:ascii="Times New Roman" w:hAnsi="Times New Roman"/>
          <w:sz w:val="24"/>
          <w:szCs w:val="24"/>
        </w:rPr>
        <w:t>and</w:t>
      </w:r>
      <w:r w:rsidRPr="007A5A82">
        <w:rPr>
          <w:rFonts w:ascii="Times New Roman" w:hAnsi="Times New Roman"/>
          <w:spacing w:val="17"/>
          <w:sz w:val="24"/>
          <w:szCs w:val="24"/>
        </w:rPr>
        <w:t xml:space="preserve"> </w:t>
      </w:r>
      <w:r w:rsidRPr="007A5A82">
        <w:rPr>
          <w:rFonts w:ascii="Times New Roman" w:hAnsi="Times New Roman"/>
          <w:sz w:val="24"/>
          <w:szCs w:val="24"/>
        </w:rPr>
        <w:t>the</w:t>
      </w:r>
      <w:r w:rsidRPr="007A5A82">
        <w:rPr>
          <w:rFonts w:ascii="Times New Roman" w:hAnsi="Times New Roman"/>
          <w:spacing w:val="14"/>
          <w:sz w:val="24"/>
          <w:szCs w:val="24"/>
        </w:rPr>
        <w:t xml:space="preserve"> </w:t>
      </w:r>
      <w:r w:rsidRPr="007A5A82">
        <w:rPr>
          <w:rFonts w:ascii="Times New Roman" w:hAnsi="Times New Roman"/>
          <w:sz w:val="24"/>
          <w:szCs w:val="24"/>
        </w:rPr>
        <w:t>appropriate</w:t>
      </w:r>
      <w:r w:rsidRPr="007A5A82">
        <w:rPr>
          <w:rFonts w:ascii="Times New Roman" w:hAnsi="Times New Roman"/>
          <w:spacing w:val="21"/>
          <w:sz w:val="24"/>
          <w:szCs w:val="24"/>
        </w:rPr>
        <w:t xml:space="preserve"> </w:t>
      </w:r>
      <w:r w:rsidR="007A5A82">
        <w:rPr>
          <w:rFonts w:ascii="Times New Roman" w:hAnsi="Times New Roman"/>
          <w:sz w:val="24"/>
          <w:szCs w:val="24"/>
        </w:rPr>
        <w:t>Environm</w:t>
      </w:r>
      <w:r w:rsidRPr="007A5A82">
        <w:rPr>
          <w:rFonts w:ascii="Times New Roman" w:hAnsi="Times New Roman"/>
          <w:sz w:val="24"/>
          <w:szCs w:val="24"/>
        </w:rPr>
        <w:t>ental</w:t>
      </w:r>
      <w:r w:rsidRPr="007A5A82">
        <w:rPr>
          <w:rFonts w:ascii="Times New Roman" w:hAnsi="Times New Roman"/>
          <w:spacing w:val="33"/>
          <w:sz w:val="24"/>
          <w:szCs w:val="24"/>
        </w:rPr>
        <w:t xml:space="preserve"> </w:t>
      </w:r>
      <w:r w:rsidRPr="007A5A82">
        <w:rPr>
          <w:rFonts w:ascii="Times New Roman" w:hAnsi="Times New Roman"/>
          <w:sz w:val="24"/>
          <w:szCs w:val="24"/>
        </w:rPr>
        <w:t>Protection</w:t>
      </w:r>
      <w:r w:rsidRPr="007A5A82">
        <w:rPr>
          <w:rFonts w:ascii="Times New Roman" w:hAnsi="Times New Roman"/>
          <w:spacing w:val="13"/>
          <w:sz w:val="24"/>
          <w:szCs w:val="24"/>
        </w:rPr>
        <w:t xml:space="preserve"> </w:t>
      </w:r>
      <w:r w:rsidRPr="007A5A82">
        <w:rPr>
          <w:rFonts w:ascii="Times New Roman" w:hAnsi="Times New Roman"/>
          <w:sz w:val="24"/>
          <w:szCs w:val="24"/>
        </w:rPr>
        <w:t>Agency</w:t>
      </w:r>
      <w:r w:rsidRPr="007A5A82">
        <w:rPr>
          <w:rFonts w:ascii="Times New Roman" w:hAnsi="Times New Roman"/>
          <w:spacing w:val="11"/>
          <w:sz w:val="24"/>
          <w:szCs w:val="24"/>
        </w:rPr>
        <w:t xml:space="preserve"> </w:t>
      </w:r>
      <w:r w:rsidRPr="007A5A82">
        <w:rPr>
          <w:rFonts w:ascii="Times New Roman" w:hAnsi="Times New Roman"/>
          <w:sz w:val="24"/>
          <w:szCs w:val="24"/>
        </w:rPr>
        <w:t>Regional</w:t>
      </w:r>
      <w:r w:rsidRPr="007A5A82">
        <w:rPr>
          <w:rFonts w:ascii="Times New Roman" w:hAnsi="Times New Roman"/>
          <w:w w:val="99"/>
          <w:sz w:val="24"/>
          <w:szCs w:val="24"/>
        </w:rPr>
        <w:t xml:space="preserve"> </w:t>
      </w:r>
      <w:r w:rsidRPr="007A5A82">
        <w:rPr>
          <w:rFonts w:ascii="Times New Roman" w:hAnsi="Times New Roman"/>
          <w:sz w:val="24"/>
          <w:szCs w:val="24"/>
        </w:rPr>
        <w:t>Office</w:t>
      </w:r>
    </w:p>
    <w:p w:rsidR="00816049" w:rsidRPr="007A5A82" w:rsidRDefault="00816049" w:rsidP="0025330F">
      <w:pPr>
        <w:pStyle w:val="BodyText"/>
        <w:numPr>
          <w:ilvl w:val="0"/>
          <w:numId w:val="52"/>
        </w:numPr>
        <w:tabs>
          <w:tab w:val="left" w:pos="450"/>
        </w:tabs>
        <w:autoSpaceDE/>
        <w:autoSpaceDN/>
        <w:adjustRightInd/>
        <w:spacing w:line="251" w:lineRule="auto"/>
        <w:ind w:left="0" w:right="850" w:hanging="29"/>
        <w:jc w:val="both"/>
        <w:rPr>
          <w:rFonts w:ascii="Times New Roman" w:hAnsi="Times New Roman"/>
          <w:sz w:val="24"/>
          <w:szCs w:val="24"/>
        </w:rPr>
      </w:pPr>
      <w:r w:rsidRPr="007A5A82">
        <w:rPr>
          <w:rFonts w:ascii="Times New Roman" w:hAnsi="Times New Roman"/>
          <w:sz w:val="24"/>
          <w:szCs w:val="24"/>
        </w:rPr>
        <w:t>The contractor</w:t>
      </w:r>
      <w:r w:rsidRPr="007A5A82">
        <w:rPr>
          <w:rFonts w:ascii="Times New Roman" w:hAnsi="Times New Roman"/>
          <w:spacing w:val="14"/>
          <w:sz w:val="24"/>
          <w:szCs w:val="24"/>
        </w:rPr>
        <w:t xml:space="preserve"> </w:t>
      </w:r>
      <w:r w:rsidRPr="007A5A82">
        <w:rPr>
          <w:rFonts w:ascii="Times New Roman" w:hAnsi="Times New Roman"/>
          <w:sz w:val="24"/>
          <w:szCs w:val="24"/>
        </w:rPr>
        <w:t>agrees</w:t>
      </w:r>
      <w:r w:rsidRPr="007A5A82">
        <w:rPr>
          <w:rFonts w:ascii="Times New Roman" w:hAnsi="Times New Roman"/>
          <w:spacing w:val="11"/>
          <w:sz w:val="24"/>
          <w:szCs w:val="24"/>
        </w:rPr>
        <w:t xml:space="preserve"> </w:t>
      </w:r>
      <w:r w:rsidRPr="007A5A82">
        <w:rPr>
          <w:rFonts w:ascii="Times New Roman" w:hAnsi="Times New Roman"/>
          <w:sz w:val="24"/>
          <w:szCs w:val="24"/>
        </w:rPr>
        <w:t>to</w:t>
      </w:r>
      <w:r w:rsidRPr="007A5A82">
        <w:rPr>
          <w:rFonts w:ascii="Times New Roman" w:hAnsi="Times New Roman"/>
          <w:spacing w:val="9"/>
          <w:sz w:val="24"/>
          <w:szCs w:val="24"/>
        </w:rPr>
        <w:t xml:space="preserve"> </w:t>
      </w:r>
      <w:r w:rsidRPr="007A5A82">
        <w:rPr>
          <w:rFonts w:ascii="Times New Roman" w:hAnsi="Times New Roman"/>
          <w:sz w:val="24"/>
          <w:szCs w:val="24"/>
        </w:rPr>
        <w:t>include</w:t>
      </w:r>
      <w:r w:rsidRPr="007A5A82">
        <w:rPr>
          <w:rFonts w:ascii="Times New Roman" w:hAnsi="Times New Roman"/>
          <w:spacing w:val="14"/>
          <w:sz w:val="24"/>
          <w:szCs w:val="24"/>
        </w:rPr>
        <w:t xml:space="preserve"> </w:t>
      </w:r>
      <w:r w:rsidRPr="007A5A82">
        <w:rPr>
          <w:rFonts w:ascii="Times New Roman" w:hAnsi="Times New Roman"/>
          <w:sz w:val="24"/>
          <w:szCs w:val="24"/>
        </w:rPr>
        <w:t>these</w:t>
      </w:r>
      <w:r w:rsidRPr="007A5A82">
        <w:rPr>
          <w:rFonts w:ascii="Times New Roman" w:hAnsi="Times New Roman"/>
          <w:spacing w:val="13"/>
          <w:sz w:val="24"/>
          <w:szCs w:val="24"/>
        </w:rPr>
        <w:t xml:space="preserve"> </w:t>
      </w:r>
      <w:r w:rsidRPr="007A5A82">
        <w:rPr>
          <w:rFonts w:ascii="Times New Roman" w:hAnsi="Times New Roman"/>
          <w:sz w:val="24"/>
          <w:szCs w:val="24"/>
        </w:rPr>
        <w:t>requirements</w:t>
      </w:r>
      <w:r w:rsidRPr="007A5A82">
        <w:rPr>
          <w:rFonts w:ascii="Times New Roman" w:hAnsi="Times New Roman"/>
          <w:spacing w:val="18"/>
          <w:sz w:val="24"/>
          <w:szCs w:val="24"/>
        </w:rPr>
        <w:t xml:space="preserve"> </w:t>
      </w:r>
      <w:r w:rsidRPr="007A5A82">
        <w:rPr>
          <w:rFonts w:ascii="Times New Roman" w:hAnsi="Times New Roman"/>
          <w:sz w:val="24"/>
          <w:szCs w:val="24"/>
        </w:rPr>
        <w:t>in</w:t>
      </w:r>
      <w:r w:rsidRPr="007A5A82">
        <w:rPr>
          <w:rFonts w:ascii="Times New Roman" w:hAnsi="Times New Roman"/>
          <w:spacing w:val="2"/>
          <w:sz w:val="24"/>
          <w:szCs w:val="24"/>
        </w:rPr>
        <w:t xml:space="preserve"> </w:t>
      </w:r>
      <w:r w:rsidRPr="007A5A82">
        <w:rPr>
          <w:rFonts w:ascii="Times New Roman" w:hAnsi="Times New Roman"/>
          <w:sz w:val="24"/>
          <w:szCs w:val="24"/>
        </w:rPr>
        <w:t>each</w:t>
      </w:r>
      <w:r w:rsidRPr="007A5A82">
        <w:rPr>
          <w:rFonts w:ascii="Times New Roman" w:hAnsi="Times New Roman"/>
          <w:spacing w:val="3"/>
          <w:sz w:val="24"/>
          <w:szCs w:val="24"/>
        </w:rPr>
        <w:t xml:space="preserve"> </w:t>
      </w:r>
      <w:r w:rsidRPr="007A5A82">
        <w:rPr>
          <w:rFonts w:ascii="Times New Roman" w:hAnsi="Times New Roman"/>
          <w:sz w:val="24"/>
          <w:szCs w:val="24"/>
        </w:rPr>
        <w:t>subcontract</w:t>
      </w:r>
      <w:r w:rsidRPr="007A5A82">
        <w:rPr>
          <w:rFonts w:ascii="Times New Roman" w:hAnsi="Times New Roman"/>
          <w:spacing w:val="5"/>
          <w:sz w:val="24"/>
          <w:szCs w:val="24"/>
        </w:rPr>
        <w:t xml:space="preserve"> </w:t>
      </w:r>
      <w:r w:rsidRPr="007A5A82">
        <w:rPr>
          <w:rFonts w:ascii="Times New Roman" w:hAnsi="Times New Roman"/>
          <w:sz w:val="24"/>
          <w:szCs w:val="24"/>
        </w:rPr>
        <w:t>exceeding</w:t>
      </w:r>
      <w:r w:rsidRPr="007A5A82">
        <w:rPr>
          <w:rFonts w:ascii="Times New Roman" w:hAnsi="Times New Roman"/>
          <w:spacing w:val="14"/>
          <w:sz w:val="24"/>
          <w:szCs w:val="24"/>
        </w:rPr>
        <w:t xml:space="preserve"> </w:t>
      </w:r>
      <w:r w:rsidRPr="007A5A82">
        <w:rPr>
          <w:rFonts w:ascii="Times New Roman" w:hAnsi="Times New Roman"/>
          <w:sz w:val="24"/>
          <w:szCs w:val="24"/>
        </w:rPr>
        <w:t>$100,000</w:t>
      </w:r>
      <w:r w:rsidRPr="007A5A82">
        <w:rPr>
          <w:rFonts w:ascii="Times New Roman" w:hAnsi="Times New Roman"/>
          <w:spacing w:val="6"/>
          <w:sz w:val="24"/>
          <w:szCs w:val="24"/>
        </w:rPr>
        <w:t xml:space="preserve"> </w:t>
      </w:r>
      <w:r w:rsidR="00171585" w:rsidRPr="007A5A82">
        <w:rPr>
          <w:rFonts w:ascii="Times New Roman" w:hAnsi="Times New Roman"/>
          <w:sz w:val="24"/>
          <w:szCs w:val="24"/>
        </w:rPr>
        <w:t>fin</w:t>
      </w:r>
      <w:r w:rsidRPr="007A5A82">
        <w:rPr>
          <w:rFonts w:ascii="Times New Roman" w:hAnsi="Times New Roman"/>
          <w:sz w:val="24"/>
          <w:szCs w:val="24"/>
        </w:rPr>
        <w:t>anced</w:t>
      </w:r>
      <w:r w:rsidRPr="007A5A82">
        <w:rPr>
          <w:rFonts w:ascii="Times New Roman" w:hAnsi="Times New Roman"/>
          <w:spacing w:val="9"/>
          <w:sz w:val="24"/>
          <w:szCs w:val="24"/>
        </w:rPr>
        <w:t xml:space="preserve"> </w:t>
      </w:r>
      <w:r w:rsidRPr="007A5A82">
        <w:rPr>
          <w:rFonts w:ascii="Times New Roman" w:hAnsi="Times New Roman"/>
          <w:sz w:val="24"/>
          <w:szCs w:val="24"/>
        </w:rPr>
        <w:t>in</w:t>
      </w:r>
      <w:r w:rsidRPr="007A5A82">
        <w:rPr>
          <w:rFonts w:ascii="Times New Roman" w:hAnsi="Times New Roman"/>
          <w:w w:val="103"/>
          <w:sz w:val="24"/>
          <w:szCs w:val="24"/>
        </w:rPr>
        <w:t xml:space="preserve"> </w:t>
      </w:r>
      <w:r w:rsidRPr="007A5A82">
        <w:rPr>
          <w:rFonts w:ascii="Times New Roman" w:hAnsi="Times New Roman"/>
          <w:sz w:val="24"/>
          <w:szCs w:val="24"/>
        </w:rPr>
        <w:t>whole</w:t>
      </w:r>
      <w:r w:rsidRPr="007A5A82">
        <w:rPr>
          <w:rFonts w:ascii="Times New Roman" w:hAnsi="Times New Roman"/>
          <w:spacing w:val="27"/>
          <w:sz w:val="24"/>
          <w:szCs w:val="24"/>
        </w:rPr>
        <w:t xml:space="preserve"> </w:t>
      </w:r>
      <w:r w:rsidRPr="007A5A82">
        <w:rPr>
          <w:rFonts w:ascii="Times New Roman" w:hAnsi="Times New Roman"/>
          <w:sz w:val="24"/>
          <w:szCs w:val="24"/>
        </w:rPr>
        <w:t>or</w:t>
      </w:r>
      <w:r w:rsidRPr="007A5A82">
        <w:rPr>
          <w:rFonts w:ascii="Times New Roman" w:hAnsi="Times New Roman"/>
          <w:spacing w:val="13"/>
          <w:sz w:val="24"/>
          <w:szCs w:val="24"/>
        </w:rPr>
        <w:t xml:space="preserve"> </w:t>
      </w:r>
      <w:r w:rsidRPr="007A5A82">
        <w:rPr>
          <w:rFonts w:ascii="Times New Roman" w:hAnsi="Times New Roman"/>
          <w:sz w:val="24"/>
          <w:szCs w:val="24"/>
        </w:rPr>
        <w:t>in</w:t>
      </w:r>
      <w:r w:rsidRPr="007A5A82">
        <w:rPr>
          <w:rFonts w:ascii="Times New Roman" w:hAnsi="Times New Roman"/>
          <w:spacing w:val="4"/>
          <w:sz w:val="24"/>
          <w:szCs w:val="24"/>
        </w:rPr>
        <w:t xml:space="preserve"> </w:t>
      </w:r>
      <w:r w:rsidRPr="007A5A82">
        <w:rPr>
          <w:rFonts w:ascii="Times New Roman" w:hAnsi="Times New Roman"/>
          <w:sz w:val="24"/>
          <w:szCs w:val="24"/>
        </w:rPr>
        <w:t>part</w:t>
      </w:r>
      <w:r w:rsidRPr="007A5A82">
        <w:rPr>
          <w:rFonts w:ascii="Times New Roman" w:hAnsi="Times New Roman"/>
          <w:spacing w:val="17"/>
          <w:sz w:val="24"/>
          <w:szCs w:val="24"/>
        </w:rPr>
        <w:t xml:space="preserve"> </w:t>
      </w:r>
      <w:r w:rsidRPr="007A5A82">
        <w:rPr>
          <w:rFonts w:ascii="Times New Roman" w:hAnsi="Times New Roman"/>
          <w:sz w:val="24"/>
          <w:szCs w:val="24"/>
        </w:rPr>
        <w:t>with</w:t>
      </w:r>
      <w:r w:rsidRPr="007A5A82">
        <w:rPr>
          <w:rFonts w:ascii="Times New Roman" w:hAnsi="Times New Roman"/>
          <w:spacing w:val="7"/>
          <w:sz w:val="24"/>
          <w:szCs w:val="24"/>
        </w:rPr>
        <w:t xml:space="preserve"> </w:t>
      </w:r>
      <w:r w:rsidRPr="007A5A82">
        <w:rPr>
          <w:rFonts w:ascii="Times New Roman" w:hAnsi="Times New Roman"/>
          <w:sz w:val="24"/>
          <w:szCs w:val="24"/>
        </w:rPr>
        <w:t>Federal</w:t>
      </w:r>
      <w:r w:rsidRPr="007A5A82">
        <w:rPr>
          <w:rFonts w:ascii="Times New Roman" w:hAnsi="Times New Roman"/>
          <w:spacing w:val="25"/>
          <w:sz w:val="24"/>
          <w:szCs w:val="24"/>
        </w:rPr>
        <w:t xml:space="preserve"> </w:t>
      </w:r>
      <w:r w:rsidRPr="007A5A82">
        <w:rPr>
          <w:rFonts w:ascii="Times New Roman" w:hAnsi="Times New Roman"/>
          <w:sz w:val="24"/>
          <w:szCs w:val="24"/>
        </w:rPr>
        <w:t>assistance</w:t>
      </w:r>
      <w:r w:rsidRPr="007A5A82">
        <w:rPr>
          <w:rFonts w:ascii="Times New Roman" w:hAnsi="Times New Roman"/>
          <w:spacing w:val="12"/>
          <w:sz w:val="24"/>
          <w:szCs w:val="24"/>
        </w:rPr>
        <w:t xml:space="preserve"> </w:t>
      </w:r>
      <w:r w:rsidRPr="007A5A82">
        <w:rPr>
          <w:rFonts w:ascii="Times New Roman" w:hAnsi="Times New Roman"/>
          <w:sz w:val="24"/>
          <w:szCs w:val="24"/>
        </w:rPr>
        <w:t>provided</w:t>
      </w:r>
      <w:r w:rsidRPr="007A5A82">
        <w:rPr>
          <w:rFonts w:ascii="Times New Roman" w:hAnsi="Times New Roman"/>
          <w:spacing w:val="28"/>
          <w:sz w:val="24"/>
          <w:szCs w:val="24"/>
        </w:rPr>
        <w:t xml:space="preserve"> </w:t>
      </w:r>
      <w:r w:rsidRPr="007A5A82">
        <w:rPr>
          <w:rFonts w:ascii="Times New Roman" w:hAnsi="Times New Roman"/>
          <w:sz w:val="24"/>
          <w:szCs w:val="24"/>
        </w:rPr>
        <w:t>by</w:t>
      </w:r>
      <w:r w:rsidR="00171585" w:rsidRPr="007A5A82">
        <w:rPr>
          <w:rFonts w:ascii="Times New Roman" w:hAnsi="Times New Roman"/>
          <w:sz w:val="24"/>
          <w:szCs w:val="24"/>
        </w:rPr>
        <w:t xml:space="preserve"> </w:t>
      </w:r>
      <w:r w:rsidRPr="007A5A82">
        <w:rPr>
          <w:rFonts w:ascii="Times New Roman" w:hAnsi="Times New Roman"/>
          <w:sz w:val="24"/>
          <w:szCs w:val="24"/>
        </w:rPr>
        <w:t>FEMA."</w:t>
      </w:r>
    </w:p>
    <w:p w:rsidR="00816049" w:rsidRDefault="00816049" w:rsidP="00816049">
      <w:pPr>
        <w:spacing w:before="5"/>
        <w:ind w:right="850" w:hanging="29"/>
      </w:pPr>
    </w:p>
    <w:p w:rsidR="007A5A82" w:rsidRPr="00816049" w:rsidRDefault="007A5A82" w:rsidP="007A5A82">
      <w:pPr>
        <w:pStyle w:val="ListParagraph"/>
        <w:tabs>
          <w:tab w:val="left" w:pos="898"/>
        </w:tabs>
        <w:spacing w:line="190" w:lineRule="exact"/>
        <w:ind w:left="470" w:right="850"/>
      </w:pP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t>Initials</w:t>
      </w:r>
      <w:r w:rsidRPr="007A5A82">
        <w:rPr>
          <w:b/>
          <w:u w:val="single" w:color="000000"/>
        </w:rPr>
        <w:t xml:space="preserve"> </w:t>
      </w:r>
      <w:r w:rsidRPr="007A5A82">
        <w:rPr>
          <w:b/>
          <w:u w:val="single" w:color="000000"/>
        </w:rPr>
        <w:tab/>
        <w:t>_____</w:t>
      </w:r>
    </w:p>
    <w:p w:rsidR="007A5A82" w:rsidRDefault="007A5A82" w:rsidP="00816049">
      <w:pPr>
        <w:spacing w:before="5"/>
        <w:ind w:right="850" w:hanging="29"/>
      </w:pPr>
    </w:p>
    <w:p w:rsidR="007A5A82" w:rsidRPr="00816049" w:rsidRDefault="007A5A82" w:rsidP="00816049">
      <w:pPr>
        <w:spacing w:before="5"/>
        <w:ind w:right="850" w:hanging="29"/>
      </w:pPr>
    </w:p>
    <w:p w:rsidR="00816049" w:rsidRPr="007A5A82" w:rsidRDefault="007A5A82" w:rsidP="007A5A82">
      <w:pPr>
        <w:pStyle w:val="BodyText"/>
        <w:ind w:right="850" w:firstLine="450"/>
        <w:jc w:val="both"/>
        <w:rPr>
          <w:rFonts w:ascii="Times New Roman" w:hAnsi="Times New Roman"/>
          <w:i/>
          <w:sz w:val="24"/>
          <w:szCs w:val="24"/>
          <w:u w:val="single"/>
        </w:rPr>
      </w:pPr>
      <w:r w:rsidRPr="007A5A82">
        <w:rPr>
          <w:rFonts w:ascii="Times New Roman" w:hAnsi="Times New Roman"/>
          <w:i/>
          <w:sz w:val="24"/>
          <w:szCs w:val="24"/>
        </w:rPr>
        <w:t>I</w:t>
      </w:r>
      <w:r w:rsidR="00816049" w:rsidRPr="007A5A82">
        <w:rPr>
          <w:rFonts w:ascii="Times New Roman" w:hAnsi="Times New Roman"/>
          <w:i/>
          <w:sz w:val="24"/>
          <w:szCs w:val="24"/>
        </w:rPr>
        <w:t xml:space="preserve">II.  </w:t>
      </w:r>
      <w:r w:rsidR="00816049" w:rsidRPr="007A5A82">
        <w:rPr>
          <w:rFonts w:ascii="Times New Roman" w:hAnsi="Times New Roman"/>
          <w:i/>
          <w:spacing w:val="10"/>
          <w:sz w:val="24"/>
          <w:szCs w:val="24"/>
          <w:u w:val="single"/>
        </w:rPr>
        <w:t xml:space="preserve"> </w:t>
      </w:r>
      <w:r w:rsidR="00816049" w:rsidRPr="007A5A82">
        <w:rPr>
          <w:rFonts w:ascii="Times New Roman" w:hAnsi="Times New Roman"/>
          <w:i/>
          <w:sz w:val="24"/>
          <w:szCs w:val="24"/>
          <w:u w:val="single"/>
        </w:rPr>
        <w:t>Debarment</w:t>
      </w:r>
      <w:r w:rsidR="00816049" w:rsidRPr="007A5A82">
        <w:rPr>
          <w:rFonts w:ascii="Times New Roman" w:hAnsi="Times New Roman"/>
          <w:i/>
          <w:spacing w:val="30"/>
          <w:sz w:val="24"/>
          <w:szCs w:val="24"/>
          <w:u w:val="single"/>
        </w:rPr>
        <w:t xml:space="preserve"> </w:t>
      </w:r>
      <w:r w:rsidR="00816049" w:rsidRPr="007A5A82">
        <w:rPr>
          <w:rFonts w:ascii="Times New Roman" w:hAnsi="Times New Roman"/>
          <w:i/>
          <w:sz w:val="24"/>
          <w:szCs w:val="24"/>
          <w:u w:val="single"/>
        </w:rPr>
        <w:t>and</w:t>
      </w:r>
      <w:r w:rsidR="00816049" w:rsidRPr="007A5A82">
        <w:rPr>
          <w:rFonts w:ascii="Times New Roman" w:hAnsi="Times New Roman"/>
          <w:i/>
          <w:spacing w:val="-1"/>
          <w:sz w:val="24"/>
          <w:szCs w:val="24"/>
          <w:u w:val="single"/>
        </w:rPr>
        <w:t xml:space="preserve"> </w:t>
      </w:r>
      <w:r w:rsidR="00816049" w:rsidRPr="007A5A82">
        <w:rPr>
          <w:rFonts w:ascii="Times New Roman" w:hAnsi="Times New Roman"/>
          <w:i/>
          <w:sz w:val="24"/>
          <w:szCs w:val="24"/>
          <w:u w:val="single"/>
        </w:rPr>
        <w:t>suspension</w:t>
      </w:r>
      <w:r w:rsidR="00816049" w:rsidRPr="007A5A82">
        <w:rPr>
          <w:rFonts w:ascii="Times New Roman" w:hAnsi="Times New Roman"/>
          <w:i/>
          <w:spacing w:val="15"/>
          <w:sz w:val="24"/>
          <w:szCs w:val="24"/>
          <w:u w:val="single"/>
        </w:rPr>
        <w:t xml:space="preserve"> </w:t>
      </w:r>
      <w:r w:rsidR="00816049" w:rsidRPr="007A5A82">
        <w:rPr>
          <w:rFonts w:ascii="Times New Roman" w:hAnsi="Times New Roman"/>
          <w:i/>
          <w:sz w:val="24"/>
          <w:szCs w:val="24"/>
          <w:u w:val="single"/>
        </w:rPr>
        <w:t>"Suspension</w:t>
      </w:r>
      <w:r w:rsidR="00816049" w:rsidRPr="007A5A82">
        <w:rPr>
          <w:rFonts w:ascii="Times New Roman" w:hAnsi="Times New Roman"/>
          <w:i/>
          <w:spacing w:val="13"/>
          <w:sz w:val="24"/>
          <w:szCs w:val="24"/>
          <w:u w:val="single"/>
        </w:rPr>
        <w:t xml:space="preserve"> </w:t>
      </w:r>
      <w:r w:rsidR="00816049" w:rsidRPr="007A5A82">
        <w:rPr>
          <w:rFonts w:ascii="Times New Roman" w:hAnsi="Times New Roman"/>
          <w:i/>
          <w:sz w:val="24"/>
          <w:szCs w:val="24"/>
          <w:u w:val="single"/>
        </w:rPr>
        <w:t>and</w:t>
      </w:r>
      <w:r w:rsidR="00816049" w:rsidRPr="007A5A82">
        <w:rPr>
          <w:rFonts w:ascii="Times New Roman" w:hAnsi="Times New Roman"/>
          <w:i/>
          <w:spacing w:val="-9"/>
          <w:sz w:val="24"/>
          <w:szCs w:val="24"/>
          <w:u w:val="single"/>
        </w:rPr>
        <w:t xml:space="preserve"> </w:t>
      </w:r>
      <w:r w:rsidR="00816049" w:rsidRPr="007A5A82">
        <w:rPr>
          <w:rFonts w:ascii="Times New Roman" w:hAnsi="Times New Roman"/>
          <w:i/>
          <w:sz w:val="24"/>
          <w:szCs w:val="24"/>
          <w:u w:val="single"/>
        </w:rPr>
        <w:t>Debarment</w:t>
      </w:r>
      <w:r>
        <w:rPr>
          <w:rFonts w:ascii="Times New Roman" w:hAnsi="Times New Roman"/>
          <w:i/>
          <w:sz w:val="24"/>
          <w:szCs w:val="24"/>
          <w:u w:val="single"/>
        </w:rPr>
        <w:t>”</w:t>
      </w:r>
    </w:p>
    <w:p w:rsidR="00816049" w:rsidRPr="00816049" w:rsidRDefault="007A5A82" w:rsidP="007A5A82">
      <w:pPr>
        <w:pStyle w:val="BodyText"/>
        <w:spacing w:before="9" w:line="246" w:lineRule="auto"/>
        <w:ind w:right="850"/>
        <w:jc w:val="both"/>
        <w:rPr>
          <w:rFonts w:ascii="Times New Roman" w:hAnsi="Times New Roman"/>
          <w:sz w:val="24"/>
          <w:szCs w:val="24"/>
        </w:rPr>
      </w:pPr>
      <w:r>
        <w:rPr>
          <w:rFonts w:ascii="Times New Roman" w:eastAsia="Arial" w:hAnsi="Times New Roman"/>
          <w:spacing w:val="-4"/>
          <w:w w:val="115"/>
          <w:sz w:val="24"/>
          <w:szCs w:val="24"/>
        </w:rPr>
        <w:t>(1</w:t>
      </w:r>
      <w:r w:rsidR="00816049" w:rsidRPr="00816049">
        <w:rPr>
          <w:rFonts w:ascii="Times New Roman" w:eastAsia="Arial" w:hAnsi="Times New Roman"/>
          <w:spacing w:val="-4"/>
          <w:w w:val="115"/>
          <w:sz w:val="24"/>
          <w:szCs w:val="24"/>
        </w:rPr>
        <w:t>)</w:t>
      </w:r>
      <w:r w:rsidR="00816049" w:rsidRPr="00816049">
        <w:rPr>
          <w:rFonts w:ascii="Times New Roman" w:eastAsia="Arial" w:hAnsi="Times New Roman"/>
          <w:spacing w:val="5"/>
          <w:w w:val="115"/>
          <w:sz w:val="24"/>
          <w:szCs w:val="24"/>
        </w:rPr>
        <w:t xml:space="preserve"> </w:t>
      </w:r>
      <w:r w:rsidR="00816049" w:rsidRPr="00816049">
        <w:rPr>
          <w:rFonts w:ascii="Times New Roman" w:hAnsi="Times New Roman"/>
          <w:sz w:val="24"/>
          <w:szCs w:val="24"/>
        </w:rPr>
        <w:t>The</w:t>
      </w:r>
      <w:r w:rsidR="00816049" w:rsidRPr="00816049">
        <w:rPr>
          <w:rFonts w:ascii="Times New Roman" w:hAnsi="Times New Roman"/>
          <w:spacing w:val="30"/>
          <w:sz w:val="24"/>
          <w:szCs w:val="24"/>
        </w:rPr>
        <w:t xml:space="preserve"> </w:t>
      </w:r>
      <w:r w:rsidR="00816049" w:rsidRPr="00816049">
        <w:rPr>
          <w:rFonts w:ascii="Times New Roman" w:hAnsi="Times New Roman"/>
          <w:sz w:val="24"/>
          <w:szCs w:val="24"/>
        </w:rPr>
        <w:t>contractor</w:t>
      </w:r>
      <w:r w:rsidR="00816049" w:rsidRPr="00816049">
        <w:rPr>
          <w:rFonts w:ascii="Times New Roman" w:hAnsi="Times New Roman"/>
          <w:spacing w:val="43"/>
          <w:sz w:val="24"/>
          <w:szCs w:val="24"/>
        </w:rPr>
        <w:t xml:space="preserve"> </w:t>
      </w:r>
      <w:r w:rsidR="00816049" w:rsidRPr="00816049">
        <w:rPr>
          <w:rFonts w:ascii="Times New Roman" w:hAnsi="Times New Roman"/>
          <w:sz w:val="24"/>
          <w:szCs w:val="24"/>
        </w:rPr>
        <w:t>is</w:t>
      </w:r>
      <w:r w:rsidR="00816049" w:rsidRPr="00816049">
        <w:rPr>
          <w:rFonts w:ascii="Times New Roman" w:hAnsi="Times New Roman"/>
          <w:spacing w:val="24"/>
          <w:sz w:val="24"/>
          <w:szCs w:val="24"/>
        </w:rPr>
        <w:t xml:space="preserve"> </w:t>
      </w:r>
      <w:r w:rsidR="00816049" w:rsidRPr="00816049">
        <w:rPr>
          <w:rFonts w:ascii="Times New Roman" w:hAnsi="Times New Roman"/>
          <w:sz w:val="24"/>
          <w:szCs w:val="24"/>
        </w:rPr>
        <w:t>required</w:t>
      </w:r>
      <w:r w:rsidR="00816049" w:rsidRPr="00816049">
        <w:rPr>
          <w:rFonts w:ascii="Times New Roman" w:hAnsi="Times New Roman"/>
          <w:spacing w:val="40"/>
          <w:sz w:val="24"/>
          <w:szCs w:val="24"/>
        </w:rPr>
        <w:t xml:space="preserve"> </w:t>
      </w:r>
      <w:r w:rsidR="00816049" w:rsidRPr="00816049">
        <w:rPr>
          <w:rFonts w:ascii="Times New Roman" w:hAnsi="Times New Roman"/>
          <w:sz w:val="24"/>
          <w:szCs w:val="24"/>
        </w:rPr>
        <w:t>to</w:t>
      </w:r>
      <w:r w:rsidR="00816049" w:rsidRPr="00816049">
        <w:rPr>
          <w:rFonts w:ascii="Times New Roman" w:hAnsi="Times New Roman"/>
          <w:spacing w:val="30"/>
          <w:sz w:val="24"/>
          <w:szCs w:val="24"/>
        </w:rPr>
        <w:t xml:space="preserve"> </w:t>
      </w:r>
      <w:r w:rsidR="00816049" w:rsidRPr="00816049">
        <w:rPr>
          <w:rFonts w:ascii="Times New Roman" w:hAnsi="Times New Roman"/>
          <w:sz w:val="24"/>
          <w:szCs w:val="24"/>
        </w:rPr>
        <w:t>verify</w:t>
      </w:r>
      <w:r w:rsidR="00816049" w:rsidRPr="00816049">
        <w:rPr>
          <w:rFonts w:ascii="Times New Roman" w:hAnsi="Times New Roman"/>
          <w:spacing w:val="40"/>
          <w:sz w:val="24"/>
          <w:szCs w:val="24"/>
        </w:rPr>
        <w:t xml:space="preserve"> </w:t>
      </w:r>
      <w:r w:rsidR="00816049" w:rsidRPr="00816049">
        <w:rPr>
          <w:rFonts w:ascii="Times New Roman" w:hAnsi="Times New Roman"/>
          <w:sz w:val="24"/>
          <w:szCs w:val="24"/>
        </w:rPr>
        <w:t>that</w:t>
      </w:r>
      <w:r w:rsidR="00816049" w:rsidRPr="00816049">
        <w:rPr>
          <w:rFonts w:ascii="Times New Roman" w:hAnsi="Times New Roman"/>
          <w:spacing w:val="33"/>
          <w:sz w:val="24"/>
          <w:szCs w:val="24"/>
        </w:rPr>
        <w:t xml:space="preserve"> </w:t>
      </w:r>
      <w:r w:rsidR="00816049" w:rsidRPr="00816049">
        <w:rPr>
          <w:rFonts w:ascii="Times New Roman" w:hAnsi="Times New Roman"/>
          <w:sz w:val="24"/>
          <w:szCs w:val="24"/>
        </w:rPr>
        <w:t>none</w:t>
      </w:r>
      <w:r w:rsidR="00816049" w:rsidRPr="00816049">
        <w:rPr>
          <w:rFonts w:ascii="Times New Roman" w:hAnsi="Times New Roman"/>
          <w:spacing w:val="37"/>
          <w:sz w:val="24"/>
          <w:szCs w:val="24"/>
        </w:rPr>
        <w:t xml:space="preserve"> </w:t>
      </w:r>
      <w:r w:rsidR="00816049" w:rsidRPr="00816049">
        <w:rPr>
          <w:rFonts w:ascii="Times New Roman" w:hAnsi="Times New Roman"/>
          <w:sz w:val="24"/>
          <w:szCs w:val="24"/>
        </w:rPr>
        <w:t>of</w:t>
      </w:r>
      <w:r w:rsidR="00816049" w:rsidRPr="00816049">
        <w:rPr>
          <w:rFonts w:ascii="Times New Roman" w:hAnsi="Times New Roman"/>
          <w:spacing w:val="24"/>
          <w:sz w:val="24"/>
          <w:szCs w:val="24"/>
        </w:rPr>
        <w:t xml:space="preserve"> </w:t>
      </w:r>
      <w:r w:rsidR="00816049" w:rsidRPr="00816049">
        <w:rPr>
          <w:rFonts w:ascii="Times New Roman" w:hAnsi="Times New Roman"/>
          <w:sz w:val="24"/>
          <w:szCs w:val="24"/>
        </w:rPr>
        <w:t>the</w:t>
      </w:r>
      <w:r w:rsidR="00816049" w:rsidRPr="00816049">
        <w:rPr>
          <w:rFonts w:ascii="Times New Roman" w:hAnsi="Times New Roman"/>
          <w:spacing w:val="24"/>
          <w:sz w:val="24"/>
          <w:szCs w:val="24"/>
        </w:rPr>
        <w:t xml:space="preserve"> </w:t>
      </w:r>
      <w:r w:rsidR="00816049" w:rsidRPr="00816049">
        <w:rPr>
          <w:rFonts w:ascii="Times New Roman" w:hAnsi="Times New Roman"/>
          <w:sz w:val="24"/>
          <w:szCs w:val="24"/>
        </w:rPr>
        <w:t>contractor,</w:t>
      </w:r>
      <w:r w:rsidR="00816049" w:rsidRPr="00816049">
        <w:rPr>
          <w:rFonts w:ascii="Times New Roman" w:hAnsi="Times New Roman"/>
          <w:spacing w:val="4"/>
          <w:sz w:val="24"/>
          <w:szCs w:val="24"/>
        </w:rPr>
        <w:t xml:space="preserve"> </w:t>
      </w:r>
      <w:r w:rsidR="00816049" w:rsidRPr="00816049">
        <w:rPr>
          <w:rFonts w:ascii="Times New Roman" w:hAnsi="Times New Roman"/>
          <w:sz w:val="24"/>
          <w:szCs w:val="24"/>
        </w:rPr>
        <w:t>its</w:t>
      </w:r>
      <w:r w:rsidR="00816049" w:rsidRPr="00816049">
        <w:rPr>
          <w:rFonts w:ascii="Times New Roman" w:hAnsi="Times New Roman"/>
          <w:spacing w:val="26"/>
          <w:sz w:val="24"/>
          <w:szCs w:val="24"/>
        </w:rPr>
        <w:t xml:space="preserve"> </w:t>
      </w:r>
      <w:r w:rsidR="00816049" w:rsidRPr="00816049">
        <w:rPr>
          <w:rFonts w:ascii="Times New Roman" w:hAnsi="Times New Roman"/>
          <w:sz w:val="24"/>
          <w:szCs w:val="24"/>
        </w:rPr>
        <w:t>principals</w:t>
      </w:r>
      <w:r w:rsidR="00816049" w:rsidRPr="00816049">
        <w:rPr>
          <w:rFonts w:ascii="Times New Roman" w:hAnsi="Times New Roman"/>
          <w:spacing w:val="41"/>
          <w:sz w:val="24"/>
          <w:szCs w:val="24"/>
        </w:rPr>
        <w:t xml:space="preserve"> </w:t>
      </w:r>
      <w:r>
        <w:rPr>
          <w:rFonts w:ascii="Times New Roman" w:hAnsi="Times New Roman"/>
          <w:sz w:val="24"/>
          <w:szCs w:val="24"/>
        </w:rPr>
        <w:t>(defin</w:t>
      </w:r>
      <w:r w:rsidR="00816049" w:rsidRPr="00816049">
        <w:rPr>
          <w:rFonts w:ascii="Times New Roman" w:hAnsi="Times New Roman"/>
          <w:sz w:val="24"/>
          <w:szCs w:val="24"/>
        </w:rPr>
        <w:t>ed</w:t>
      </w:r>
      <w:r w:rsidR="00816049" w:rsidRPr="00816049">
        <w:rPr>
          <w:rFonts w:ascii="Times New Roman" w:hAnsi="Times New Roman"/>
          <w:spacing w:val="39"/>
          <w:sz w:val="24"/>
          <w:szCs w:val="24"/>
        </w:rPr>
        <w:t xml:space="preserve"> </w:t>
      </w:r>
      <w:r w:rsidR="00816049" w:rsidRPr="00816049">
        <w:rPr>
          <w:rFonts w:ascii="Times New Roman" w:hAnsi="Times New Roman"/>
          <w:sz w:val="24"/>
          <w:szCs w:val="24"/>
        </w:rPr>
        <w:t>at</w:t>
      </w:r>
      <w:r w:rsidR="00816049" w:rsidRPr="00816049">
        <w:rPr>
          <w:rFonts w:ascii="Times New Roman" w:hAnsi="Times New Roman"/>
          <w:spacing w:val="24"/>
          <w:sz w:val="24"/>
          <w:szCs w:val="24"/>
        </w:rPr>
        <w:t xml:space="preserve"> </w:t>
      </w:r>
      <w:r w:rsidR="00816049" w:rsidRPr="00816049">
        <w:rPr>
          <w:rFonts w:ascii="Times New Roman" w:hAnsi="Times New Roman"/>
          <w:sz w:val="24"/>
          <w:szCs w:val="24"/>
        </w:rPr>
        <w:t>2</w:t>
      </w:r>
      <w:r w:rsidR="00816049" w:rsidRPr="00816049">
        <w:rPr>
          <w:rFonts w:ascii="Times New Roman" w:hAnsi="Times New Roman"/>
          <w:spacing w:val="33"/>
          <w:sz w:val="24"/>
          <w:szCs w:val="24"/>
        </w:rPr>
        <w:t xml:space="preserve"> </w:t>
      </w:r>
      <w:r w:rsidR="00816049" w:rsidRPr="00816049">
        <w:rPr>
          <w:rFonts w:ascii="Times New Roman" w:hAnsi="Times New Roman"/>
          <w:sz w:val="24"/>
          <w:szCs w:val="24"/>
        </w:rPr>
        <w:t>C.F.R.</w:t>
      </w:r>
      <w:r w:rsidR="00816049" w:rsidRPr="00816049">
        <w:rPr>
          <w:rFonts w:ascii="Times New Roman" w:hAnsi="Times New Roman"/>
          <w:spacing w:val="41"/>
          <w:sz w:val="24"/>
          <w:szCs w:val="24"/>
        </w:rPr>
        <w:t xml:space="preserve"> </w:t>
      </w:r>
      <w:r w:rsidR="00816049" w:rsidRPr="00816049">
        <w:rPr>
          <w:rFonts w:ascii="Times New Roman" w:hAnsi="Times New Roman"/>
          <w:sz w:val="24"/>
          <w:szCs w:val="24"/>
        </w:rPr>
        <w:t>§</w:t>
      </w:r>
      <w:r w:rsidR="00816049" w:rsidRPr="00816049">
        <w:rPr>
          <w:rFonts w:ascii="Times New Roman" w:hAnsi="Times New Roman"/>
          <w:spacing w:val="20"/>
          <w:w w:val="106"/>
          <w:sz w:val="24"/>
          <w:szCs w:val="24"/>
        </w:rPr>
        <w:t xml:space="preserve"> </w:t>
      </w:r>
      <w:r w:rsidR="00816049" w:rsidRPr="00816049">
        <w:rPr>
          <w:rFonts w:ascii="Times New Roman" w:hAnsi="Times New Roman"/>
          <w:sz w:val="24"/>
          <w:szCs w:val="24"/>
        </w:rPr>
        <w:t>180.995),</w:t>
      </w:r>
      <w:r w:rsidR="00816049" w:rsidRPr="00816049">
        <w:rPr>
          <w:rFonts w:ascii="Times New Roman" w:hAnsi="Times New Roman"/>
          <w:spacing w:val="12"/>
          <w:sz w:val="24"/>
          <w:szCs w:val="24"/>
        </w:rPr>
        <w:t xml:space="preserve"> </w:t>
      </w:r>
      <w:r w:rsidR="00816049" w:rsidRPr="00816049">
        <w:rPr>
          <w:rFonts w:ascii="Times New Roman" w:hAnsi="Times New Roman"/>
          <w:sz w:val="24"/>
          <w:szCs w:val="24"/>
        </w:rPr>
        <w:t>or</w:t>
      </w:r>
      <w:r w:rsidR="00816049" w:rsidRPr="00816049">
        <w:rPr>
          <w:rFonts w:ascii="Times New Roman" w:hAnsi="Times New Roman"/>
          <w:spacing w:val="18"/>
          <w:sz w:val="24"/>
          <w:szCs w:val="24"/>
        </w:rPr>
        <w:t xml:space="preserve"> </w:t>
      </w:r>
      <w:r w:rsidR="00816049" w:rsidRPr="00816049">
        <w:rPr>
          <w:rFonts w:ascii="Times New Roman" w:hAnsi="Times New Roman"/>
          <w:sz w:val="24"/>
          <w:szCs w:val="24"/>
        </w:rPr>
        <w:t>its</w:t>
      </w:r>
      <w:r w:rsidR="00816049" w:rsidRPr="00816049">
        <w:rPr>
          <w:rFonts w:ascii="Times New Roman" w:hAnsi="Times New Roman"/>
          <w:spacing w:val="10"/>
          <w:sz w:val="24"/>
          <w:szCs w:val="24"/>
        </w:rPr>
        <w:t xml:space="preserve"> </w:t>
      </w:r>
      <w:r w:rsidR="00816049" w:rsidRPr="00816049">
        <w:rPr>
          <w:rFonts w:ascii="Times New Roman" w:hAnsi="Times New Roman"/>
          <w:sz w:val="24"/>
          <w:szCs w:val="24"/>
        </w:rPr>
        <w:t>affiliates</w:t>
      </w:r>
      <w:r w:rsidR="00816049" w:rsidRPr="00816049">
        <w:rPr>
          <w:rFonts w:ascii="Times New Roman" w:hAnsi="Times New Roman"/>
          <w:spacing w:val="29"/>
          <w:sz w:val="24"/>
          <w:szCs w:val="24"/>
        </w:rPr>
        <w:t xml:space="preserve"> </w:t>
      </w:r>
      <w:r w:rsidR="00816049" w:rsidRPr="00816049">
        <w:rPr>
          <w:rFonts w:ascii="Times New Roman" w:hAnsi="Times New Roman"/>
          <w:sz w:val="24"/>
          <w:szCs w:val="24"/>
        </w:rPr>
        <w:t>(defined</w:t>
      </w:r>
      <w:r w:rsidR="00816049" w:rsidRPr="00816049">
        <w:rPr>
          <w:rFonts w:ascii="Times New Roman" w:hAnsi="Times New Roman"/>
          <w:spacing w:val="26"/>
          <w:sz w:val="24"/>
          <w:szCs w:val="24"/>
        </w:rPr>
        <w:t xml:space="preserve"> </w:t>
      </w:r>
      <w:r w:rsidR="00816049" w:rsidRPr="00816049">
        <w:rPr>
          <w:rFonts w:ascii="Times New Roman" w:hAnsi="Times New Roman"/>
          <w:sz w:val="24"/>
          <w:szCs w:val="24"/>
        </w:rPr>
        <w:t>at</w:t>
      </w:r>
      <w:r w:rsidR="00816049" w:rsidRPr="00816049">
        <w:rPr>
          <w:rFonts w:ascii="Times New Roman" w:hAnsi="Times New Roman"/>
          <w:spacing w:val="8"/>
          <w:sz w:val="24"/>
          <w:szCs w:val="24"/>
        </w:rPr>
        <w:t xml:space="preserve"> </w:t>
      </w:r>
      <w:r w:rsidR="00816049" w:rsidRPr="00816049">
        <w:rPr>
          <w:rFonts w:ascii="Times New Roman" w:hAnsi="Times New Roman"/>
          <w:sz w:val="24"/>
          <w:szCs w:val="24"/>
        </w:rPr>
        <w:t>2</w:t>
      </w:r>
      <w:r w:rsidR="00816049" w:rsidRPr="00816049">
        <w:rPr>
          <w:rFonts w:ascii="Times New Roman" w:hAnsi="Times New Roman"/>
          <w:spacing w:val="16"/>
          <w:sz w:val="24"/>
          <w:szCs w:val="24"/>
        </w:rPr>
        <w:t xml:space="preserve"> </w:t>
      </w:r>
      <w:r w:rsidR="00816049" w:rsidRPr="00816049">
        <w:rPr>
          <w:rFonts w:ascii="Times New Roman" w:hAnsi="Times New Roman"/>
          <w:sz w:val="24"/>
          <w:szCs w:val="24"/>
        </w:rPr>
        <w:t>C.F.R.</w:t>
      </w:r>
      <w:r w:rsidR="00816049" w:rsidRPr="00816049">
        <w:rPr>
          <w:rFonts w:ascii="Times New Roman" w:hAnsi="Times New Roman"/>
          <w:spacing w:val="41"/>
          <w:sz w:val="24"/>
          <w:szCs w:val="24"/>
        </w:rPr>
        <w:t xml:space="preserve"> </w:t>
      </w:r>
      <w:r w:rsidR="00816049" w:rsidRPr="00816049">
        <w:rPr>
          <w:rFonts w:ascii="Times New Roman" w:hAnsi="Times New Roman"/>
          <w:sz w:val="24"/>
          <w:szCs w:val="24"/>
        </w:rPr>
        <w:t>§</w:t>
      </w:r>
      <w:r w:rsidR="00816049" w:rsidRPr="00816049">
        <w:rPr>
          <w:rFonts w:ascii="Times New Roman" w:hAnsi="Times New Roman"/>
          <w:spacing w:val="31"/>
          <w:sz w:val="24"/>
          <w:szCs w:val="24"/>
        </w:rPr>
        <w:t xml:space="preserve"> </w:t>
      </w:r>
      <w:r w:rsidR="00816049" w:rsidRPr="00816049">
        <w:rPr>
          <w:rFonts w:ascii="Times New Roman" w:hAnsi="Times New Roman"/>
          <w:sz w:val="24"/>
          <w:szCs w:val="24"/>
        </w:rPr>
        <w:t>180.905)</w:t>
      </w:r>
      <w:r w:rsidR="00816049" w:rsidRPr="00816049">
        <w:rPr>
          <w:rFonts w:ascii="Times New Roman" w:hAnsi="Times New Roman"/>
          <w:spacing w:val="18"/>
          <w:sz w:val="24"/>
          <w:szCs w:val="24"/>
        </w:rPr>
        <w:t xml:space="preserve"> </w:t>
      </w:r>
      <w:r w:rsidR="00816049" w:rsidRPr="00816049">
        <w:rPr>
          <w:rFonts w:ascii="Times New Roman" w:hAnsi="Times New Roman"/>
          <w:sz w:val="24"/>
          <w:szCs w:val="24"/>
        </w:rPr>
        <w:t>are</w:t>
      </w:r>
      <w:r w:rsidR="00816049" w:rsidRPr="00816049">
        <w:rPr>
          <w:rFonts w:ascii="Times New Roman" w:hAnsi="Times New Roman"/>
          <w:spacing w:val="12"/>
          <w:sz w:val="24"/>
          <w:szCs w:val="24"/>
        </w:rPr>
        <w:t xml:space="preserve"> </w:t>
      </w:r>
      <w:r w:rsidR="00816049" w:rsidRPr="00816049">
        <w:rPr>
          <w:rFonts w:ascii="Times New Roman" w:hAnsi="Times New Roman"/>
          <w:sz w:val="24"/>
          <w:szCs w:val="24"/>
        </w:rPr>
        <w:t>excluded</w:t>
      </w:r>
      <w:r w:rsidR="00816049" w:rsidRPr="00816049">
        <w:rPr>
          <w:rFonts w:ascii="Times New Roman" w:hAnsi="Times New Roman"/>
          <w:spacing w:val="28"/>
          <w:sz w:val="24"/>
          <w:szCs w:val="24"/>
        </w:rPr>
        <w:t xml:space="preserve"> </w:t>
      </w:r>
      <w:r w:rsidR="00816049" w:rsidRPr="00816049">
        <w:rPr>
          <w:rFonts w:ascii="Times New Roman" w:hAnsi="Times New Roman"/>
          <w:sz w:val="24"/>
          <w:szCs w:val="24"/>
        </w:rPr>
        <w:t>(defined</w:t>
      </w:r>
      <w:r w:rsidR="00816049" w:rsidRPr="00816049">
        <w:rPr>
          <w:rFonts w:ascii="Times New Roman" w:hAnsi="Times New Roman"/>
          <w:spacing w:val="32"/>
          <w:sz w:val="24"/>
          <w:szCs w:val="24"/>
        </w:rPr>
        <w:t xml:space="preserve"> </w:t>
      </w:r>
      <w:r w:rsidR="00816049" w:rsidRPr="00816049">
        <w:rPr>
          <w:rFonts w:ascii="Times New Roman" w:hAnsi="Times New Roman"/>
          <w:sz w:val="24"/>
          <w:szCs w:val="24"/>
        </w:rPr>
        <w:t>at</w:t>
      </w:r>
      <w:r w:rsidR="00816049" w:rsidRPr="00816049">
        <w:rPr>
          <w:rFonts w:ascii="Times New Roman" w:hAnsi="Times New Roman"/>
          <w:spacing w:val="16"/>
          <w:sz w:val="24"/>
          <w:szCs w:val="24"/>
        </w:rPr>
        <w:t xml:space="preserve"> </w:t>
      </w:r>
      <w:r w:rsidR="00816049" w:rsidRPr="00816049">
        <w:rPr>
          <w:rFonts w:ascii="Times New Roman" w:hAnsi="Times New Roman"/>
          <w:sz w:val="24"/>
          <w:szCs w:val="24"/>
        </w:rPr>
        <w:t>2</w:t>
      </w:r>
      <w:r w:rsidR="00816049" w:rsidRPr="00816049">
        <w:rPr>
          <w:rFonts w:ascii="Times New Roman" w:hAnsi="Times New Roman"/>
          <w:spacing w:val="17"/>
          <w:sz w:val="24"/>
          <w:szCs w:val="24"/>
        </w:rPr>
        <w:t xml:space="preserve"> </w:t>
      </w:r>
      <w:r w:rsidR="00816049" w:rsidRPr="00816049">
        <w:rPr>
          <w:rFonts w:ascii="Times New Roman" w:hAnsi="Times New Roman"/>
          <w:sz w:val="24"/>
          <w:szCs w:val="24"/>
        </w:rPr>
        <w:t>C.F.R.</w:t>
      </w:r>
      <w:r w:rsidR="00816049" w:rsidRPr="00816049">
        <w:rPr>
          <w:rFonts w:ascii="Times New Roman" w:hAnsi="Times New Roman"/>
          <w:spacing w:val="31"/>
          <w:sz w:val="24"/>
          <w:szCs w:val="24"/>
        </w:rPr>
        <w:t xml:space="preserve"> </w:t>
      </w:r>
      <w:r w:rsidR="00816049" w:rsidRPr="00816049">
        <w:rPr>
          <w:rFonts w:ascii="Times New Roman" w:hAnsi="Times New Roman"/>
          <w:sz w:val="24"/>
          <w:szCs w:val="24"/>
        </w:rPr>
        <w:t>§</w:t>
      </w:r>
      <w:r w:rsidR="00816049" w:rsidRPr="00816049">
        <w:rPr>
          <w:rFonts w:ascii="Times New Roman" w:hAnsi="Times New Roman"/>
          <w:spacing w:val="20"/>
          <w:sz w:val="24"/>
          <w:szCs w:val="24"/>
        </w:rPr>
        <w:t xml:space="preserve"> </w:t>
      </w:r>
      <w:r w:rsidR="00816049" w:rsidRPr="00816049">
        <w:rPr>
          <w:rFonts w:ascii="Times New Roman" w:hAnsi="Times New Roman"/>
          <w:sz w:val="24"/>
          <w:szCs w:val="24"/>
        </w:rPr>
        <w:t>180.940)</w:t>
      </w:r>
      <w:r w:rsidR="00816049" w:rsidRPr="00816049">
        <w:rPr>
          <w:rFonts w:ascii="Times New Roman" w:hAnsi="Times New Roman"/>
          <w:spacing w:val="10"/>
          <w:sz w:val="24"/>
          <w:szCs w:val="24"/>
        </w:rPr>
        <w:t xml:space="preserve"> </w:t>
      </w:r>
      <w:r w:rsidR="00816049" w:rsidRPr="00816049">
        <w:rPr>
          <w:rFonts w:ascii="Times New Roman" w:hAnsi="Times New Roman"/>
          <w:sz w:val="24"/>
          <w:szCs w:val="24"/>
        </w:rPr>
        <w:t>or</w:t>
      </w:r>
      <w:r w:rsidR="00816049" w:rsidRPr="00816049">
        <w:rPr>
          <w:rFonts w:ascii="Times New Roman" w:hAnsi="Times New Roman"/>
          <w:w w:val="101"/>
          <w:sz w:val="24"/>
          <w:szCs w:val="24"/>
        </w:rPr>
        <w:t xml:space="preserve"> </w:t>
      </w:r>
      <w:r w:rsidR="00816049" w:rsidRPr="00816049">
        <w:rPr>
          <w:rFonts w:ascii="Times New Roman" w:hAnsi="Times New Roman"/>
          <w:sz w:val="24"/>
          <w:szCs w:val="24"/>
        </w:rPr>
        <w:t>disqualified</w:t>
      </w:r>
      <w:r w:rsidR="00816049" w:rsidRPr="00816049">
        <w:rPr>
          <w:rFonts w:ascii="Times New Roman" w:hAnsi="Times New Roman"/>
          <w:spacing w:val="32"/>
          <w:sz w:val="24"/>
          <w:szCs w:val="24"/>
        </w:rPr>
        <w:t xml:space="preserve"> </w:t>
      </w:r>
      <w:r w:rsidR="00816049" w:rsidRPr="00816049">
        <w:rPr>
          <w:rFonts w:ascii="Times New Roman" w:hAnsi="Times New Roman"/>
          <w:sz w:val="24"/>
          <w:szCs w:val="24"/>
        </w:rPr>
        <w:t>(defined</w:t>
      </w:r>
      <w:r w:rsidR="00816049" w:rsidRPr="00816049">
        <w:rPr>
          <w:rFonts w:ascii="Times New Roman" w:hAnsi="Times New Roman"/>
          <w:spacing w:val="19"/>
          <w:sz w:val="24"/>
          <w:szCs w:val="24"/>
        </w:rPr>
        <w:t xml:space="preserve"> </w:t>
      </w:r>
      <w:r w:rsidR="00816049" w:rsidRPr="00816049">
        <w:rPr>
          <w:rFonts w:ascii="Times New Roman" w:hAnsi="Times New Roman"/>
          <w:sz w:val="24"/>
          <w:szCs w:val="24"/>
        </w:rPr>
        <w:t>at</w:t>
      </w:r>
      <w:r w:rsidR="00816049" w:rsidRPr="00816049">
        <w:rPr>
          <w:rFonts w:ascii="Times New Roman" w:hAnsi="Times New Roman"/>
          <w:spacing w:val="4"/>
          <w:sz w:val="24"/>
          <w:szCs w:val="24"/>
        </w:rPr>
        <w:t xml:space="preserve"> </w:t>
      </w:r>
      <w:r w:rsidR="00816049" w:rsidRPr="00816049">
        <w:rPr>
          <w:rFonts w:ascii="Times New Roman" w:hAnsi="Times New Roman"/>
          <w:sz w:val="24"/>
          <w:szCs w:val="24"/>
        </w:rPr>
        <w:t>2</w:t>
      </w:r>
      <w:r w:rsidR="00816049" w:rsidRPr="00816049">
        <w:rPr>
          <w:rFonts w:ascii="Times New Roman" w:hAnsi="Times New Roman"/>
          <w:spacing w:val="12"/>
          <w:sz w:val="24"/>
          <w:szCs w:val="24"/>
        </w:rPr>
        <w:t xml:space="preserve"> </w:t>
      </w:r>
      <w:r w:rsidR="00816049" w:rsidRPr="00816049">
        <w:rPr>
          <w:rFonts w:ascii="Times New Roman" w:hAnsi="Times New Roman"/>
          <w:sz w:val="24"/>
          <w:szCs w:val="24"/>
        </w:rPr>
        <w:t>C.F.R,</w:t>
      </w:r>
      <w:r w:rsidR="00816049" w:rsidRPr="00816049">
        <w:rPr>
          <w:rFonts w:ascii="Times New Roman" w:hAnsi="Times New Roman"/>
          <w:spacing w:val="27"/>
          <w:sz w:val="24"/>
          <w:szCs w:val="24"/>
        </w:rPr>
        <w:t xml:space="preserve"> </w:t>
      </w:r>
      <w:r w:rsidR="00816049" w:rsidRPr="00816049">
        <w:rPr>
          <w:rFonts w:ascii="Times New Roman" w:hAnsi="Times New Roman"/>
          <w:sz w:val="24"/>
          <w:szCs w:val="24"/>
        </w:rPr>
        <w:t>§</w:t>
      </w:r>
      <w:r w:rsidR="00816049" w:rsidRPr="00816049">
        <w:rPr>
          <w:rFonts w:ascii="Times New Roman" w:hAnsi="Times New Roman"/>
          <w:spacing w:val="-16"/>
          <w:sz w:val="24"/>
          <w:szCs w:val="24"/>
        </w:rPr>
        <w:t xml:space="preserve"> </w:t>
      </w:r>
      <w:r w:rsidR="00816049" w:rsidRPr="00816049">
        <w:rPr>
          <w:rFonts w:ascii="Times New Roman" w:hAnsi="Times New Roman"/>
          <w:sz w:val="24"/>
          <w:szCs w:val="24"/>
        </w:rPr>
        <w:t>180.935).</w:t>
      </w:r>
    </w:p>
    <w:p w:rsidR="00816049" w:rsidRPr="00816049" w:rsidRDefault="00816049" w:rsidP="0025330F">
      <w:pPr>
        <w:pStyle w:val="BodyText"/>
        <w:numPr>
          <w:ilvl w:val="0"/>
          <w:numId w:val="51"/>
        </w:numPr>
        <w:tabs>
          <w:tab w:val="left" w:pos="450"/>
        </w:tabs>
        <w:autoSpaceDE/>
        <w:autoSpaceDN/>
        <w:adjustRightInd/>
        <w:spacing w:before="2" w:line="251" w:lineRule="auto"/>
        <w:ind w:left="0" w:right="850" w:firstLine="0"/>
        <w:jc w:val="both"/>
        <w:rPr>
          <w:rFonts w:ascii="Times New Roman" w:hAnsi="Times New Roman"/>
          <w:sz w:val="24"/>
          <w:szCs w:val="24"/>
        </w:rPr>
      </w:pPr>
      <w:r w:rsidRPr="00816049">
        <w:rPr>
          <w:rFonts w:ascii="Times New Roman" w:hAnsi="Times New Roman"/>
          <w:sz w:val="24"/>
          <w:szCs w:val="24"/>
        </w:rPr>
        <w:t>The</w:t>
      </w:r>
      <w:r w:rsidRPr="00816049">
        <w:rPr>
          <w:rFonts w:ascii="Times New Roman" w:hAnsi="Times New Roman"/>
          <w:spacing w:val="-1"/>
          <w:sz w:val="24"/>
          <w:szCs w:val="24"/>
        </w:rPr>
        <w:t xml:space="preserve"> </w:t>
      </w:r>
      <w:r w:rsidRPr="00816049">
        <w:rPr>
          <w:rFonts w:ascii="Times New Roman" w:hAnsi="Times New Roman"/>
          <w:sz w:val="24"/>
          <w:szCs w:val="24"/>
        </w:rPr>
        <w:t>contractor</w:t>
      </w:r>
      <w:r w:rsidRPr="00816049">
        <w:rPr>
          <w:rFonts w:ascii="Times New Roman" w:hAnsi="Times New Roman"/>
          <w:spacing w:val="12"/>
          <w:sz w:val="24"/>
          <w:szCs w:val="24"/>
        </w:rPr>
        <w:t xml:space="preserve"> </w:t>
      </w:r>
      <w:r w:rsidRPr="00816049">
        <w:rPr>
          <w:rFonts w:ascii="Times New Roman" w:hAnsi="Times New Roman"/>
          <w:sz w:val="24"/>
          <w:szCs w:val="24"/>
        </w:rPr>
        <w:t>must</w:t>
      </w:r>
      <w:r w:rsidRPr="00816049">
        <w:rPr>
          <w:rFonts w:ascii="Times New Roman" w:hAnsi="Times New Roman"/>
          <w:spacing w:val="19"/>
          <w:sz w:val="24"/>
          <w:szCs w:val="24"/>
        </w:rPr>
        <w:t xml:space="preserve"> </w:t>
      </w:r>
      <w:r w:rsidRPr="00816049">
        <w:rPr>
          <w:rFonts w:ascii="Times New Roman" w:hAnsi="Times New Roman"/>
          <w:sz w:val="24"/>
          <w:szCs w:val="24"/>
        </w:rPr>
        <w:t>comply</w:t>
      </w:r>
      <w:r w:rsidRPr="00816049">
        <w:rPr>
          <w:rFonts w:ascii="Times New Roman" w:hAnsi="Times New Roman"/>
          <w:spacing w:val="11"/>
          <w:sz w:val="24"/>
          <w:szCs w:val="24"/>
        </w:rPr>
        <w:t xml:space="preserve"> </w:t>
      </w:r>
      <w:r w:rsidRPr="00816049">
        <w:rPr>
          <w:rFonts w:ascii="Times New Roman" w:hAnsi="Times New Roman"/>
          <w:sz w:val="24"/>
          <w:szCs w:val="24"/>
        </w:rPr>
        <w:t>with</w:t>
      </w:r>
      <w:r w:rsidRPr="00816049">
        <w:rPr>
          <w:rFonts w:ascii="Times New Roman" w:hAnsi="Times New Roman"/>
          <w:spacing w:val="19"/>
          <w:sz w:val="24"/>
          <w:szCs w:val="24"/>
        </w:rPr>
        <w:t xml:space="preserve"> </w:t>
      </w:r>
      <w:r w:rsidRPr="00816049">
        <w:rPr>
          <w:rFonts w:ascii="Times New Roman" w:hAnsi="Times New Roman"/>
          <w:sz w:val="24"/>
          <w:szCs w:val="24"/>
        </w:rPr>
        <w:t>2</w:t>
      </w:r>
      <w:r w:rsidRPr="00816049">
        <w:rPr>
          <w:rFonts w:ascii="Times New Roman" w:hAnsi="Times New Roman"/>
          <w:spacing w:val="2"/>
          <w:sz w:val="24"/>
          <w:szCs w:val="24"/>
        </w:rPr>
        <w:t xml:space="preserve"> </w:t>
      </w:r>
      <w:r w:rsidRPr="00816049">
        <w:rPr>
          <w:rFonts w:ascii="Times New Roman" w:hAnsi="Times New Roman"/>
          <w:sz w:val="24"/>
          <w:szCs w:val="24"/>
        </w:rPr>
        <w:t>C.F.R.</w:t>
      </w:r>
      <w:r w:rsidRPr="00816049">
        <w:rPr>
          <w:rFonts w:ascii="Times New Roman" w:hAnsi="Times New Roman"/>
          <w:spacing w:val="10"/>
          <w:sz w:val="24"/>
          <w:szCs w:val="24"/>
        </w:rPr>
        <w:t xml:space="preserve"> </w:t>
      </w:r>
      <w:r w:rsidRPr="00816049">
        <w:rPr>
          <w:rFonts w:ascii="Times New Roman" w:hAnsi="Times New Roman"/>
          <w:sz w:val="24"/>
          <w:szCs w:val="24"/>
        </w:rPr>
        <w:t>pt.</w:t>
      </w:r>
      <w:r w:rsidRPr="00816049">
        <w:rPr>
          <w:rFonts w:ascii="Times New Roman" w:hAnsi="Times New Roman"/>
          <w:spacing w:val="27"/>
          <w:sz w:val="24"/>
          <w:szCs w:val="24"/>
        </w:rPr>
        <w:t xml:space="preserve"> </w:t>
      </w:r>
      <w:r w:rsidRPr="00816049">
        <w:rPr>
          <w:rFonts w:ascii="Times New Roman" w:hAnsi="Times New Roman"/>
          <w:sz w:val="24"/>
          <w:szCs w:val="24"/>
        </w:rPr>
        <w:t>180,</w:t>
      </w:r>
      <w:r w:rsidRPr="00816049">
        <w:rPr>
          <w:rFonts w:ascii="Times New Roman" w:hAnsi="Times New Roman"/>
          <w:spacing w:val="-17"/>
          <w:sz w:val="24"/>
          <w:szCs w:val="24"/>
        </w:rPr>
        <w:t xml:space="preserve"> </w:t>
      </w:r>
      <w:r w:rsidRPr="00816049">
        <w:rPr>
          <w:rFonts w:ascii="Times New Roman" w:hAnsi="Times New Roman"/>
          <w:sz w:val="24"/>
          <w:szCs w:val="24"/>
        </w:rPr>
        <w:t>subpart</w:t>
      </w:r>
      <w:r w:rsidRPr="00816049">
        <w:rPr>
          <w:rFonts w:ascii="Times New Roman" w:hAnsi="Times New Roman"/>
          <w:spacing w:val="13"/>
          <w:sz w:val="24"/>
          <w:szCs w:val="24"/>
        </w:rPr>
        <w:t xml:space="preserve"> </w:t>
      </w:r>
      <w:r w:rsidRPr="00816049">
        <w:rPr>
          <w:rFonts w:ascii="Times New Roman" w:hAnsi="Times New Roman"/>
          <w:sz w:val="24"/>
          <w:szCs w:val="24"/>
        </w:rPr>
        <w:t>C</w:t>
      </w:r>
      <w:r w:rsidRPr="00816049">
        <w:rPr>
          <w:rFonts w:ascii="Times New Roman" w:hAnsi="Times New Roman"/>
          <w:spacing w:val="2"/>
          <w:sz w:val="24"/>
          <w:szCs w:val="24"/>
        </w:rPr>
        <w:t xml:space="preserve"> </w:t>
      </w:r>
      <w:r w:rsidRPr="00816049">
        <w:rPr>
          <w:rFonts w:ascii="Times New Roman" w:hAnsi="Times New Roman"/>
          <w:sz w:val="24"/>
          <w:szCs w:val="24"/>
        </w:rPr>
        <w:t>and</w:t>
      </w:r>
      <w:r w:rsidRPr="00816049">
        <w:rPr>
          <w:rFonts w:ascii="Times New Roman" w:hAnsi="Times New Roman"/>
          <w:spacing w:val="11"/>
          <w:sz w:val="24"/>
          <w:szCs w:val="24"/>
        </w:rPr>
        <w:t xml:space="preserve"> </w:t>
      </w:r>
      <w:r w:rsidRPr="00816049">
        <w:rPr>
          <w:rFonts w:ascii="Times New Roman" w:hAnsi="Times New Roman"/>
          <w:sz w:val="24"/>
          <w:szCs w:val="24"/>
        </w:rPr>
        <w:t>2</w:t>
      </w:r>
      <w:r w:rsidRPr="00816049">
        <w:rPr>
          <w:rFonts w:ascii="Times New Roman" w:hAnsi="Times New Roman"/>
          <w:spacing w:val="3"/>
          <w:sz w:val="24"/>
          <w:szCs w:val="24"/>
        </w:rPr>
        <w:t xml:space="preserve"> </w:t>
      </w:r>
      <w:r w:rsidRPr="00816049">
        <w:rPr>
          <w:rFonts w:ascii="Times New Roman" w:hAnsi="Times New Roman"/>
          <w:sz w:val="24"/>
          <w:szCs w:val="24"/>
        </w:rPr>
        <w:t>C.F.R.</w:t>
      </w:r>
      <w:r w:rsidRPr="00816049">
        <w:rPr>
          <w:rFonts w:ascii="Times New Roman" w:hAnsi="Times New Roman"/>
          <w:spacing w:val="7"/>
          <w:sz w:val="24"/>
          <w:szCs w:val="24"/>
        </w:rPr>
        <w:t xml:space="preserve"> </w:t>
      </w:r>
      <w:r w:rsidRPr="00816049">
        <w:rPr>
          <w:rFonts w:ascii="Times New Roman" w:hAnsi="Times New Roman"/>
          <w:sz w:val="24"/>
          <w:szCs w:val="24"/>
        </w:rPr>
        <w:t>pt.</w:t>
      </w:r>
      <w:r w:rsidRPr="00816049">
        <w:rPr>
          <w:rFonts w:ascii="Times New Roman" w:hAnsi="Times New Roman"/>
          <w:spacing w:val="11"/>
          <w:sz w:val="24"/>
          <w:szCs w:val="24"/>
        </w:rPr>
        <w:t xml:space="preserve"> </w:t>
      </w:r>
      <w:r w:rsidRPr="00816049">
        <w:rPr>
          <w:rFonts w:ascii="Times New Roman" w:hAnsi="Times New Roman"/>
          <w:sz w:val="24"/>
          <w:szCs w:val="24"/>
        </w:rPr>
        <w:t>3000,</w:t>
      </w:r>
      <w:r w:rsidRPr="00816049">
        <w:rPr>
          <w:rFonts w:ascii="Times New Roman" w:hAnsi="Times New Roman"/>
          <w:spacing w:val="12"/>
          <w:sz w:val="24"/>
          <w:szCs w:val="24"/>
        </w:rPr>
        <w:t xml:space="preserve"> </w:t>
      </w:r>
      <w:r w:rsidRPr="00816049">
        <w:rPr>
          <w:rFonts w:ascii="Times New Roman" w:hAnsi="Times New Roman"/>
          <w:sz w:val="24"/>
          <w:szCs w:val="24"/>
        </w:rPr>
        <w:t>subpart</w:t>
      </w:r>
      <w:r w:rsidRPr="00816049">
        <w:rPr>
          <w:rFonts w:ascii="Times New Roman" w:hAnsi="Times New Roman"/>
          <w:spacing w:val="6"/>
          <w:sz w:val="24"/>
          <w:szCs w:val="24"/>
        </w:rPr>
        <w:t xml:space="preserve"> </w:t>
      </w:r>
      <w:r w:rsidRPr="00816049">
        <w:rPr>
          <w:rFonts w:ascii="Times New Roman" w:hAnsi="Times New Roman"/>
          <w:sz w:val="24"/>
          <w:szCs w:val="24"/>
        </w:rPr>
        <w:t>C and</w:t>
      </w:r>
      <w:r w:rsidRPr="00816049">
        <w:rPr>
          <w:rFonts w:ascii="Times New Roman" w:hAnsi="Times New Roman"/>
          <w:spacing w:val="5"/>
          <w:sz w:val="24"/>
          <w:szCs w:val="24"/>
        </w:rPr>
        <w:t xml:space="preserve"> </w:t>
      </w:r>
      <w:r w:rsidRPr="00816049">
        <w:rPr>
          <w:rFonts w:ascii="Times New Roman" w:hAnsi="Times New Roman"/>
          <w:sz w:val="24"/>
          <w:szCs w:val="24"/>
        </w:rPr>
        <w:t>must</w:t>
      </w:r>
      <w:r w:rsidRPr="00816049">
        <w:rPr>
          <w:rFonts w:ascii="Times New Roman" w:hAnsi="Times New Roman"/>
          <w:w w:val="98"/>
          <w:sz w:val="24"/>
          <w:szCs w:val="24"/>
        </w:rPr>
        <w:t xml:space="preserve"> </w:t>
      </w:r>
      <w:r w:rsidRPr="00816049">
        <w:rPr>
          <w:rFonts w:ascii="Times New Roman" w:hAnsi="Times New Roman"/>
          <w:sz w:val="24"/>
          <w:szCs w:val="24"/>
        </w:rPr>
        <w:t>include</w:t>
      </w:r>
      <w:r w:rsidRPr="00816049">
        <w:rPr>
          <w:rFonts w:ascii="Times New Roman" w:hAnsi="Times New Roman"/>
          <w:spacing w:val="18"/>
          <w:sz w:val="24"/>
          <w:szCs w:val="24"/>
        </w:rPr>
        <w:t xml:space="preserve"> </w:t>
      </w:r>
      <w:r w:rsidRPr="00816049">
        <w:rPr>
          <w:rFonts w:ascii="Times New Roman" w:hAnsi="Times New Roman"/>
          <w:sz w:val="24"/>
          <w:szCs w:val="24"/>
        </w:rPr>
        <w:t>a</w:t>
      </w:r>
      <w:r w:rsidRPr="00816049">
        <w:rPr>
          <w:rFonts w:ascii="Times New Roman" w:hAnsi="Times New Roman"/>
          <w:spacing w:val="3"/>
          <w:sz w:val="24"/>
          <w:szCs w:val="24"/>
        </w:rPr>
        <w:t xml:space="preserve"> </w:t>
      </w:r>
      <w:r w:rsidRPr="00816049">
        <w:rPr>
          <w:rFonts w:ascii="Times New Roman" w:hAnsi="Times New Roman"/>
          <w:sz w:val="24"/>
          <w:szCs w:val="24"/>
        </w:rPr>
        <w:t>requirement</w:t>
      </w:r>
      <w:r w:rsidRPr="00816049">
        <w:rPr>
          <w:rFonts w:ascii="Times New Roman" w:hAnsi="Times New Roman"/>
          <w:spacing w:val="25"/>
          <w:sz w:val="24"/>
          <w:szCs w:val="24"/>
        </w:rPr>
        <w:t xml:space="preserve"> </w:t>
      </w:r>
      <w:r w:rsidRPr="00816049">
        <w:rPr>
          <w:rFonts w:ascii="Times New Roman" w:hAnsi="Times New Roman"/>
          <w:sz w:val="24"/>
          <w:szCs w:val="24"/>
        </w:rPr>
        <w:t>to</w:t>
      </w:r>
      <w:r w:rsidRPr="00816049">
        <w:rPr>
          <w:rFonts w:ascii="Times New Roman" w:hAnsi="Times New Roman"/>
          <w:spacing w:val="19"/>
          <w:sz w:val="24"/>
          <w:szCs w:val="24"/>
        </w:rPr>
        <w:t xml:space="preserve"> </w:t>
      </w:r>
      <w:r w:rsidRPr="00816049">
        <w:rPr>
          <w:rFonts w:ascii="Times New Roman" w:hAnsi="Times New Roman"/>
          <w:sz w:val="24"/>
          <w:szCs w:val="24"/>
        </w:rPr>
        <w:t>comply</w:t>
      </w:r>
      <w:r w:rsidRPr="00816049">
        <w:rPr>
          <w:rFonts w:ascii="Times New Roman" w:hAnsi="Times New Roman"/>
          <w:spacing w:val="21"/>
          <w:sz w:val="24"/>
          <w:szCs w:val="24"/>
        </w:rPr>
        <w:t xml:space="preserve"> </w:t>
      </w:r>
      <w:r w:rsidRPr="00816049">
        <w:rPr>
          <w:rFonts w:ascii="Times New Roman" w:hAnsi="Times New Roman"/>
          <w:sz w:val="24"/>
          <w:szCs w:val="24"/>
        </w:rPr>
        <w:t>with</w:t>
      </w:r>
      <w:r w:rsidRPr="00816049">
        <w:rPr>
          <w:rFonts w:ascii="Times New Roman" w:hAnsi="Times New Roman"/>
          <w:spacing w:val="15"/>
          <w:sz w:val="24"/>
          <w:szCs w:val="24"/>
        </w:rPr>
        <w:t xml:space="preserve"> </w:t>
      </w:r>
      <w:r w:rsidRPr="00816049">
        <w:rPr>
          <w:rFonts w:ascii="Times New Roman" w:hAnsi="Times New Roman"/>
          <w:sz w:val="24"/>
          <w:szCs w:val="24"/>
        </w:rPr>
        <w:t>these</w:t>
      </w:r>
      <w:r w:rsidRPr="00816049">
        <w:rPr>
          <w:rFonts w:ascii="Times New Roman" w:hAnsi="Times New Roman"/>
          <w:spacing w:val="19"/>
          <w:sz w:val="24"/>
          <w:szCs w:val="24"/>
        </w:rPr>
        <w:t xml:space="preserve"> </w:t>
      </w:r>
      <w:r w:rsidRPr="00816049">
        <w:rPr>
          <w:rFonts w:ascii="Times New Roman" w:hAnsi="Times New Roman"/>
          <w:sz w:val="24"/>
          <w:szCs w:val="24"/>
        </w:rPr>
        <w:t>regulations</w:t>
      </w:r>
      <w:r w:rsidRPr="00816049">
        <w:rPr>
          <w:rFonts w:ascii="Times New Roman" w:hAnsi="Times New Roman"/>
          <w:spacing w:val="30"/>
          <w:sz w:val="24"/>
          <w:szCs w:val="24"/>
        </w:rPr>
        <w:t xml:space="preserve"> </w:t>
      </w:r>
      <w:r w:rsidRPr="00816049">
        <w:rPr>
          <w:rFonts w:ascii="Times New Roman" w:hAnsi="Times New Roman"/>
          <w:sz w:val="24"/>
          <w:szCs w:val="24"/>
        </w:rPr>
        <w:t>in</w:t>
      </w:r>
      <w:r w:rsidRPr="00816049">
        <w:rPr>
          <w:rFonts w:ascii="Times New Roman" w:hAnsi="Times New Roman"/>
          <w:spacing w:val="6"/>
          <w:sz w:val="24"/>
          <w:szCs w:val="24"/>
        </w:rPr>
        <w:t xml:space="preserve"> </w:t>
      </w:r>
      <w:r w:rsidRPr="00816049">
        <w:rPr>
          <w:rFonts w:ascii="Times New Roman" w:hAnsi="Times New Roman"/>
          <w:sz w:val="24"/>
          <w:szCs w:val="24"/>
        </w:rPr>
        <w:t>any</w:t>
      </w:r>
      <w:r w:rsidRPr="00816049">
        <w:rPr>
          <w:rFonts w:ascii="Times New Roman" w:hAnsi="Times New Roman"/>
          <w:spacing w:val="-1"/>
          <w:sz w:val="24"/>
          <w:szCs w:val="24"/>
        </w:rPr>
        <w:t xml:space="preserve"> </w:t>
      </w:r>
      <w:r w:rsidRPr="00816049">
        <w:rPr>
          <w:rFonts w:ascii="Times New Roman" w:hAnsi="Times New Roman"/>
          <w:sz w:val="24"/>
          <w:szCs w:val="24"/>
        </w:rPr>
        <w:t>lower</w:t>
      </w:r>
      <w:r w:rsidRPr="00816049">
        <w:rPr>
          <w:rFonts w:ascii="Times New Roman" w:hAnsi="Times New Roman"/>
          <w:spacing w:val="24"/>
          <w:sz w:val="24"/>
          <w:szCs w:val="24"/>
        </w:rPr>
        <w:t xml:space="preserve"> </w:t>
      </w:r>
      <w:r w:rsidRPr="00816049">
        <w:rPr>
          <w:rFonts w:ascii="Times New Roman" w:hAnsi="Times New Roman"/>
          <w:sz w:val="24"/>
          <w:szCs w:val="24"/>
        </w:rPr>
        <w:t>tier</w:t>
      </w:r>
      <w:r w:rsidRPr="00816049">
        <w:rPr>
          <w:rFonts w:ascii="Times New Roman" w:hAnsi="Times New Roman"/>
          <w:spacing w:val="14"/>
          <w:sz w:val="24"/>
          <w:szCs w:val="24"/>
        </w:rPr>
        <w:t xml:space="preserve"> </w:t>
      </w:r>
      <w:r w:rsidRPr="00816049">
        <w:rPr>
          <w:rFonts w:ascii="Times New Roman" w:hAnsi="Times New Roman"/>
          <w:sz w:val="24"/>
          <w:szCs w:val="24"/>
        </w:rPr>
        <w:t>covered</w:t>
      </w:r>
      <w:r w:rsidRPr="00816049">
        <w:rPr>
          <w:rFonts w:ascii="Times New Roman" w:hAnsi="Times New Roman"/>
          <w:spacing w:val="23"/>
          <w:sz w:val="24"/>
          <w:szCs w:val="24"/>
        </w:rPr>
        <w:t xml:space="preserve"> </w:t>
      </w:r>
      <w:r w:rsidRPr="00816049">
        <w:rPr>
          <w:rFonts w:ascii="Times New Roman" w:hAnsi="Times New Roman"/>
          <w:sz w:val="24"/>
          <w:szCs w:val="24"/>
        </w:rPr>
        <w:t>transaction</w:t>
      </w:r>
      <w:r w:rsidRPr="00816049">
        <w:rPr>
          <w:rFonts w:ascii="Times New Roman" w:hAnsi="Times New Roman"/>
          <w:spacing w:val="24"/>
          <w:sz w:val="24"/>
          <w:szCs w:val="24"/>
        </w:rPr>
        <w:t xml:space="preserve"> </w:t>
      </w:r>
      <w:r w:rsidRPr="00816049">
        <w:rPr>
          <w:rFonts w:ascii="Times New Roman" w:hAnsi="Times New Roman"/>
          <w:sz w:val="24"/>
          <w:szCs w:val="24"/>
        </w:rPr>
        <w:t>it</w:t>
      </w:r>
      <w:r w:rsidRPr="00816049">
        <w:rPr>
          <w:rFonts w:ascii="Times New Roman" w:hAnsi="Times New Roman"/>
          <w:spacing w:val="7"/>
          <w:sz w:val="24"/>
          <w:szCs w:val="24"/>
        </w:rPr>
        <w:t xml:space="preserve"> </w:t>
      </w:r>
      <w:r w:rsidRPr="00816049">
        <w:rPr>
          <w:rFonts w:ascii="Times New Roman" w:hAnsi="Times New Roman"/>
          <w:sz w:val="24"/>
          <w:szCs w:val="24"/>
        </w:rPr>
        <w:t>enters</w:t>
      </w:r>
      <w:r w:rsidRPr="00816049">
        <w:rPr>
          <w:rFonts w:ascii="Times New Roman" w:hAnsi="Times New Roman"/>
          <w:spacing w:val="11"/>
          <w:sz w:val="24"/>
          <w:szCs w:val="24"/>
        </w:rPr>
        <w:t xml:space="preserve"> </w:t>
      </w:r>
      <w:r w:rsidRPr="00816049">
        <w:rPr>
          <w:rFonts w:ascii="Times New Roman" w:hAnsi="Times New Roman"/>
          <w:sz w:val="24"/>
          <w:szCs w:val="24"/>
        </w:rPr>
        <w:t>into.</w:t>
      </w:r>
    </w:p>
    <w:p w:rsidR="00816049" w:rsidRPr="00816049" w:rsidRDefault="00816049" w:rsidP="0025330F">
      <w:pPr>
        <w:pStyle w:val="BodyText"/>
        <w:numPr>
          <w:ilvl w:val="0"/>
          <w:numId w:val="51"/>
        </w:numPr>
        <w:tabs>
          <w:tab w:val="left" w:pos="450"/>
          <w:tab w:val="left" w:pos="1124"/>
        </w:tabs>
        <w:autoSpaceDE/>
        <w:autoSpaceDN/>
        <w:adjustRightInd/>
        <w:spacing w:line="251" w:lineRule="auto"/>
        <w:ind w:left="0" w:right="850" w:firstLine="0"/>
        <w:jc w:val="both"/>
        <w:rPr>
          <w:rFonts w:ascii="Times New Roman" w:hAnsi="Times New Roman"/>
          <w:sz w:val="24"/>
          <w:szCs w:val="24"/>
        </w:rPr>
      </w:pPr>
      <w:r w:rsidRPr="00816049">
        <w:rPr>
          <w:rFonts w:ascii="Times New Roman" w:hAnsi="Times New Roman"/>
          <w:sz w:val="24"/>
          <w:szCs w:val="24"/>
        </w:rPr>
        <w:t>This</w:t>
      </w:r>
      <w:r w:rsidRPr="00816049">
        <w:rPr>
          <w:rFonts w:ascii="Times New Roman" w:hAnsi="Times New Roman"/>
          <w:spacing w:val="44"/>
          <w:sz w:val="24"/>
          <w:szCs w:val="24"/>
        </w:rPr>
        <w:t xml:space="preserve"> </w:t>
      </w:r>
      <w:r w:rsidRPr="00816049">
        <w:rPr>
          <w:rFonts w:ascii="Times New Roman" w:hAnsi="Times New Roman"/>
          <w:sz w:val="24"/>
          <w:szCs w:val="24"/>
        </w:rPr>
        <w:t>certification</w:t>
      </w:r>
      <w:r w:rsidRPr="00816049">
        <w:rPr>
          <w:rFonts w:ascii="Times New Roman" w:hAnsi="Times New Roman"/>
          <w:spacing w:val="9"/>
          <w:sz w:val="24"/>
          <w:szCs w:val="24"/>
        </w:rPr>
        <w:t xml:space="preserve"> </w:t>
      </w:r>
      <w:r w:rsidRPr="00816049">
        <w:rPr>
          <w:rFonts w:ascii="Times New Roman" w:hAnsi="Times New Roman"/>
          <w:sz w:val="24"/>
          <w:szCs w:val="24"/>
        </w:rPr>
        <w:t>is</w:t>
      </w:r>
      <w:r w:rsidRPr="00816049">
        <w:rPr>
          <w:rFonts w:ascii="Times New Roman" w:hAnsi="Times New Roman"/>
          <w:spacing w:val="40"/>
          <w:sz w:val="24"/>
          <w:szCs w:val="24"/>
        </w:rPr>
        <w:t xml:space="preserve"> </w:t>
      </w:r>
      <w:r w:rsidRPr="00816049">
        <w:rPr>
          <w:rFonts w:ascii="Times New Roman" w:hAnsi="Times New Roman"/>
          <w:sz w:val="24"/>
          <w:szCs w:val="24"/>
        </w:rPr>
        <w:t>a</w:t>
      </w:r>
      <w:r w:rsidRPr="00816049">
        <w:rPr>
          <w:rFonts w:ascii="Times New Roman" w:hAnsi="Times New Roman"/>
          <w:spacing w:val="35"/>
          <w:sz w:val="24"/>
          <w:szCs w:val="24"/>
        </w:rPr>
        <w:t xml:space="preserve"> </w:t>
      </w:r>
      <w:r w:rsidRPr="00816049">
        <w:rPr>
          <w:rFonts w:ascii="Times New Roman" w:hAnsi="Times New Roman"/>
          <w:sz w:val="24"/>
          <w:szCs w:val="24"/>
        </w:rPr>
        <w:t>material</w:t>
      </w:r>
      <w:r w:rsidRPr="00816049">
        <w:rPr>
          <w:rFonts w:ascii="Times New Roman" w:hAnsi="Times New Roman"/>
          <w:spacing w:val="11"/>
          <w:sz w:val="24"/>
          <w:szCs w:val="24"/>
        </w:rPr>
        <w:t xml:space="preserve"> </w:t>
      </w:r>
      <w:r w:rsidRPr="00816049">
        <w:rPr>
          <w:rFonts w:ascii="Times New Roman" w:hAnsi="Times New Roman"/>
          <w:sz w:val="24"/>
          <w:szCs w:val="24"/>
        </w:rPr>
        <w:t>representation</w:t>
      </w:r>
      <w:r w:rsidRPr="00816049">
        <w:rPr>
          <w:rFonts w:ascii="Times New Roman" w:hAnsi="Times New Roman"/>
          <w:spacing w:val="12"/>
          <w:sz w:val="24"/>
          <w:szCs w:val="24"/>
        </w:rPr>
        <w:t xml:space="preserve"> </w:t>
      </w:r>
      <w:r w:rsidRPr="00816049">
        <w:rPr>
          <w:rFonts w:ascii="Times New Roman" w:hAnsi="Times New Roman"/>
          <w:sz w:val="24"/>
          <w:szCs w:val="24"/>
        </w:rPr>
        <w:t>of</w:t>
      </w:r>
      <w:r w:rsidRPr="00816049">
        <w:rPr>
          <w:rFonts w:ascii="Times New Roman" w:hAnsi="Times New Roman"/>
          <w:spacing w:val="45"/>
          <w:sz w:val="24"/>
          <w:szCs w:val="24"/>
        </w:rPr>
        <w:t xml:space="preserve"> </w:t>
      </w:r>
      <w:r w:rsidRPr="00816049">
        <w:rPr>
          <w:rFonts w:ascii="Times New Roman" w:hAnsi="Times New Roman"/>
          <w:sz w:val="24"/>
          <w:szCs w:val="24"/>
        </w:rPr>
        <w:t>fact</w:t>
      </w:r>
      <w:r w:rsidRPr="00816049">
        <w:rPr>
          <w:rFonts w:ascii="Times New Roman" w:hAnsi="Times New Roman"/>
          <w:spacing w:val="42"/>
          <w:sz w:val="24"/>
          <w:szCs w:val="24"/>
        </w:rPr>
        <w:t xml:space="preserve"> </w:t>
      </w:r>
      <w:r w:rsidRPr="00816049">
        <w:rPr>
          <w:rFonts w:ascii="Times New Roman" w:hAnsi="Times New Roman"/>
          <w:sz w:val="24"/>
          <w:szCs w:val="24"/>
        </w:rPr>
        <w:t>relied</w:t>
      </w:r>
      <w:r w:rsidRPr="00816049">
        <w:rPr>
          <w:rFonts w:ascii="Times New Roman" w:hAnsi="Times New Roman"/>
          <w:spacing w:val="2"/>
          <w:sz w:val="24"/>
          <w:szCs w:val="24"/>
        </w:rPr>
        <w:t xml:space="preserve"> </w:t>
      </w:r>
      <w:r w:rsidRPr="00816049">
        <w:rPr>
          <w:rFonts w:ascii="Times New Roman" w:hAnsi="Times New Roman"/>
          <w:sz w:val="24"/>
          <w:szCs w:val="24"/>
        </w:rPr>
        <w:t>upon</w:t>
      </w:r>
      <w:r w:rsidRPr="00816049">
        <w:rPr>
          <w:rFonts w:ascii="Times New Roman" w:hAnsi="Times New Roman"/>
          <w:spacing w:val="43"/>
          <w:sz w:val="24"/>
          <w:szCs w:val="24"/>
        </w:rPr>
        <w:t xml:space="preserve"> </w:t>
      </w:r>
      <w:r w:rsidRPr="00816049">
        <w:rPr>
          <w:rFonts w:ascii="Times New Roman" w:hAnsi="Times New Roman"/>
          <w:sz w:val="24"/>
          <w:szCs w:val="24"/>
        </w:rPr>
        <w:t>by</w:t>
      </w:r>
      <w:r w:rsidRPr="00816049">
        <w:rPr>
          <w:rFonts w:ascii="Times New Roman" w:hAnsi="Times New Roman"/>
          <w:spacing w:val="46"/>
          <w:sz w:val="24"/>
          <w:szCs w:val="24"/>
        </w:rPr>
        <w:t xml:space="preserve"> </w:t>
      </w:r>
      <w:r w:rsidRPr="00816049">
        <w:rPr>
          <w:rFonts w:ascii="Times New Roman" w:hAnsi="Times New Roman"/>
          <w:sz w:val="24"/>
          <w:szCs w:val="24"/>
        </w:rPr>
        <w:t>Newton</w:t>
      </w:r>
      <w:r w:rsidRPr="00816049">
        <w:rPr>
          <w:rFonts w:ascii="Times New Roman" w:hAnsi="Times New Roman"/>
          <w:spacing w:val="16"/>
          <w:sz w:val="24"/>
          <w:szCs w:val="24"/>
        </w:rPr>
        <w:t xml:space="preserve"> </w:t>
      </w:r>
      <w:r w:rsidRPr="00816049">
        <w:rPr>
          <w:rFonts w:ascii="Times New Roman" w:hAnsi="Times New Roman"/>
          <w:sz w:val="24"/>
          <w:szCs w:val="24"/>
        </w:rPr>
        <w:t>County.</w:t>
      </w:r>
      <w:r w:rsidRPr="00816049">
        <w:rPr>
          <w:rFonts w:ascii="Times New Roman" w:hAnsi="Times New Roman"/>
          <w:spacing w:val="10"/>
          <w:sz w:val="24"/>
          <w:szCs w:val="24"/>
        </w:rPr>
        <w:t xml:space="preserve"> </w:t>
      </w:r>
      <w:r w:rsidRPr="00816049">
        <w:rPr>
          <w:rFonts w:ascii="Times New Roman" w:hAnsi="Times New Roman"/>
          <w:w w:val="125"/>
          <w:sz w:val="24"/>
          <w:szCs w:val="24"/>
        </w:rPr>
        <w:t>If</w:t>
      </w:r>
      <w:r w:rsidRPr="00816049">
        <w:rPr>
          <w:rFonts w:ascii="Times New Roman" w:hAnsi="Times New Roman"/>
          <w:spacing w:val="-8"/>
          <w:w w:val="125"/>
          <w:sz w:val="24"/>
          <w:szCs w:val="24"/>
        </w:rPr>
        <w:t xml:space="preserve"> </w:t>
      </w:r>
      <w:r w:rsidRPr="00816049">
        <w:rPr>
          <w:rFonts w:ascii="Times New Roman" w:hAnsi="Times New Roman"/>
          <w:sz w:val="24"/>
          <w:szCs w:val="24"/>
        </w:rPr>
        <w:t>it</w:t>
      </w:r>
      <w:r w:rsidRPr="00816049">
        <w:rPr>
          <w:rFonts w:ascii="Times New Roman" w:hAnsi="Times New Roman"/>
          <w:spacing w:val="39"/>
          <w:sz w:val="24"/>
          <w:szCs w:val="24"/>
        </w:rPr>
        <w:t xml:space="preserve"> </w:t>
      </w:r>
      <w:r w:rsidRPr="00816049">
        <w:rPr>
          <w:rFonts w:ascii="Times New Roman" w:hAnsi="Times New Roman"/>
          <w:sz w:val="24"/>
          <w:szCs w:val="24"/>
        </w:rPr>
        <w:t>is</w:t>
      </w:r>
      <w:r w:rsidRPr="00816049">
        <w:rPr>
          <w:rFonts w:ascii="Times New Roman" w:hAnsi="Times New Roman"/>
          <w:spacing w:val="39"/>
          <w:sz w:val="24"/>
          <w:szCs w:val="24"/>
        </w:rPr>
        <w:t xml:space="preserve"> </w:t>
      </w:r>
      <w:r w:rsidRPr="00816049">
        <w:rPr>
          <w:rFonts w:ascii="Times New Roman" w:hAnsi="Times New Roman"/>
          <w:sz w:val="24"/>
          <w:szCs w:val="24"/>
        </w:rPr>
        <w:t>later</w:t>
      </w:r>
      <w:r w:rsidRPr="00816049">
        <w:rPr>
          <w:rFonts w:ascii="Times New Roman" w:hAnsi="Times New Roman"/>
          <w:w w:val="98"/>
          <w:sz w:val="24"/>
          <w:szCs w:val="24"/>
        </w:rPr>
        <w:t xml:space="preserve"> </w:t>
      </w:r>
      <w:r w:rsidRPr="00816049">
        <w:rPr>
          <w:rFonts w:ascii="Times New Roman" w:hAnsi="Times New Roman"/>
          <w:sz w:val="24"/>
          <w:szCs w:val="24"/>
        </w:rPr>
        <w:t>determined</w:t>
      </w:r>
      <w:r w:rsidRPr="00816049">
        <w:rPr>
          <w:rFonts w:ascii="Times New Roman" w:hAnsi="Times New Roman"/>
          <w:spacing w:val="11"/>
          <w:sz w:val="24"/>
          <w:szCs w:val="24"/>
        </w:rPr>
        <w:t xml:space="preserve"> </w:t>
      </w:r>
      <w:r w:rsidRPr="00816049">
        <w:rPr>
          <w:rFonts w:ascii="Times New Roman" w:hAnsi="Times New Roman"/>
          <w:sz w:val="24"/>
          <w:szCs w:val="24"/>
        </w:rPr>
        <w:t>that</w:t>
      </w:r>
      <w:r w:rsidRPr="00816049">
        <w:rPr>
          <w:rFonts w:ascii="Times New Roman" w:hAnsi="Times New Roman"/>
          <w:spacing w:val="2"/>
          <w:sz w:val="24"/>
          <w:szCs w:val="24"/>
        </w:rPr>
        <w:t xml:space="preserve"> </w:t>
      </w:r>
      <w:r w:rsidRPr="00816049">
        <w:rPr>
          <w:rFonts w:ascii="Times New Roman" w:hAnsi="Times New Roman"/>
          <w:sz w:val="24"/>
          <w:szCs w:val="24"/>
        </w:rPr>
        <w:t>the</w:t>
      </w:r>
      <w:r w:rsidRPr="00816049">
        <w:rPr>
          <w:rFonts w:ascii="Times New Roman" w:hAnsi="Times New Roman"/>
          <w:spacing w:val="-7"/>
          <w:sz w:val="24"/>
          <w:szCs w:val="24"/>
        </w:rPr>
        <w:t xml:space="preserve"> </w:t>
      </w:r>
      <w:r w:rsidRPr="00816049">
        <w:rPr>
          <w:rFonts w:ascii="Times New Roman" w:hAnsi="Times New Roman"/>
          <w:sz w:val="24"/>
          <w:szCs w:val="24"/>
        </w:rPr>
        <w:t>contractor</w:t>
      </w:r>
      <w:r w:rsidRPr="00816049">
        <w:rPr>
          <w:rFonts w:ascii="Times New Roman" w:hAnsi="Times New Roman"/>
          <w:spacing w:val="10"/>
          <w:sz w:val="24"/>
          <w:szCs w:val="24"/>
        </w:rPr>
        <w:t xml:space="preserve"> </w:t>
      </w:r>
      <w:r w:rsidRPr="00816049">
        <w:rPr>
          <w:rFonts w:ascii="Times New Roman" w:hAnsi="Times New Roman"/>
          <w:sz w:val="24"/>
          <w:szCs w:val="24"/>
        </w:rPr>
        <w:t>did</w:t>
      </w:r>
      <w:r w:rsidRPr="00816049">
        <w:rPr>
          <w:rFonts w:ascii="Times New Roman" w:hAnsi="Times New Roman"/>
          <w:spacing w:val="4"/>
          <w:sz w:val="24"/>
          <w:szCs w:val="24"/>
        </w:rPr>
        <w:t xml:space="preserve"> </w:t>
      </w:r>
      <w:r w:rsidRPr="00816049">
        <w:rPr>
          <w:rFonts w:ascii="Times New Roman" w:hAnsi="Times New Roman"/>
          <w:sz w:val="24"/>
          <w:szCs w:val="24"/>
        </w:rPr>
        <w:t>not</w:t>
      </w:r>
      <w:r w:rsidRPr="00816049">
        <w:rPr>
          <w:rFonts w:ascii="Times New Roman" w:hAnsi="Times New Roman"/>
          <w:spacing w:val="1"/>
          <w:sz w:val="24"/>
          <w:szCs w:val="24"/>
        </w:rPr>
        <w:t xml:space="preserve"> </w:t>
      </w:r>
      <w:r w:rsidRPr="00816049">
        <w:rPr>
          <w:rFonts w:ascii="Times New Roman" w:hAnsi="Times New Roman"/>
          <w:sz w:val="24"/>
          <w:szCs w:val="24"/>
        </w:rPr>
        <w:t>comply</w:t>
      </w:r>
      <w:r w:rsidRPr="00816049">
        <w:rPr>
          <w:rFonts w:ascii="Times New Roman" w:hAnsi="Times New Roman"/>
          <w:spacing w:val="1"/>
          <w:sz w:val="24"/>
          <w:szCs w:val="24"/>
        </w:rPr>
        <w:t xml:space="preserve"> </w:t>
      </w:r>
      <w:r w:rsidRPr="00816049">
        <w:rPr>
          <w:rFonts w:ascii="Times New Roman" w:hAnsi="Times New Roman"/>
          <w:sz w:val="24"/>
          <w:szCs w:val="24"/>
        </w:rPr>
        <w:t>with</w:t>
      </w:r>
      <w:r w:rsidRPr="00816049">
        <w:rPr>
          <w:rFonts w:ascii="Times New Roman" w:hAnsi="Times New Roman"/>
          <w:spacing w:val="3"/>
          <w:sz w:val="24"/>
          <w:szCs w:val="24"/>
        </w:rPr>
        <w:t xml:space="preserve"> </w:t>
      </w:r>
      <w:r w:rsidRPr="00816049">
        <w:rPr>
          <w:rFonts w:ascii="Times New Roman" w:hAnsi="Times New Roman"/>
          <w:sz w:val="24"/>
          <w:szCs w:val="24"/>
        </w:rPr>
        <w:t>2</w:t>
      </w:r>
      <w:r w:rsidRPr="00816049">
        <w:rPr>
          <w:rFonts w:ascii="Times New Roman" w:hAnsi="Times New Roman"/>
          <w:spacing w:val="-9"/>
          <w:sz w:val="24"/>
          <w:szCs w:val="24"/>
        </w:rPr>
        <w:t xml:space="preserve"> </w:t>
      </w:r>
      <w:r w:rsidRPr="00816049">
        <w:rPr>
          <w:rFonts w:ascii="Times New Roman" w:hAnsi="Times New Roman"/>
          <w:sz w:val="24"/>
          <w:szCs w:val="24"/>
        </w:rPr>
        <w:t>C.F.R.</w:t>
      </w:r>
      <w:r w:rsidRPr="00816049">
        <w:rPr>
          <w:rFonts w:ascii="Times New Roman" w:hAnsi="Times New Roman"/>
          <w:spacing w:val="-8"/>
          <w:sz w:val="24"/>
          <w:szCs w:val="24"/>
        </w:rPr>
        <w:t xml:space="preserve"> </w:t>
      </w:r>
      <w:r w:rsidRPr="00816049">
        <w:rPr>
          <w:rFonts w:ascii="Times New Roman" w:hAnsi="Times New Roman"/>
          <w:sz w:val="24"/>
          <w:szCs w:val="24"/>
        </w:rPr>
        <w:t>pt.</w:t>
      </w:r>
      <w:r w:rsidRPr="00816049">
        <w:rPr>
          <w:rFonts w:ascii="Times New Roman" w:hAnsi="Times New Roman"/>
          <w:spacing w:val="16"/>
          <w:sz w:val="24"/>
          <w:szCs w:val="24"/>
        </w:rPr>
        <w:t xml:space="preserve"> </w:t>
      </w:r>
      <w:r w:rsidRPr="00816049">
        <w:rPr>
          <w:rFonts w:ascii="Times New Roman" w:hAnsi="Times New Roman"/>
          <w:sz w:val="24"/>
          <w:szCs w:val="24"/>
        </w:rPr>
        <w:t>180,</w:t>
      </w:r>
      <w:r w:rsidRPr="00816049">
        <w:rPr>
          <w:rFonts w:ascii="Times New Roman" w:hAnsi="Times New Roman"/>
          <w:spacing w:val="-15"/>
          <w:sz w:val="24"/>
          <w:szCs w:val="24"/>
        </w:rPr>
        <w:t xml:space="preserve"> </w:t>
      </w:r>
      <w:r w:rsidRPr="00816049">
        <w:rPr>
          <w:rFonts w:ascii="Times New Roman" w:hAnsi="Times New Roman"/>
          <w:sz w:val="24"/>
          <w:szCs w:val="24"/>
        </w:rPr>
        <w:t>subpart</w:t>
      </w:r>
      <w:r w:rsidRPr="00816049">
        <w:rPr>
          <w:rFonts w:ascii="Times New Roman" w:hAnsi="Times New Roman"/>
          <w:spacing w:val="4"/>
          <w:sz w:val="24"/>
          <w:szCs w:val="24"/>
        </w:rPr>
        <w:t xml:space="preserve"> </w:t>
      </w:r>
      <w:r w:rsidRPr="00816049">
        <w:rPr>
          <w:rFonts w:ascii="Times New Roman" w:hAnsi="Times New Roman"/>
          <w:sz w:val="24"/>
          <w:szCs w:val="24"/>
        </w:rPr>
        <w:t>C and</w:t>
      </w:r>
      <w:r w:rsidRPr="00816049">
        <w:rPr>
          <w:rFonts w:ascii="Times New Roman" w:hAnsi="Times New Roman"/>
          <w:spacing w:val="-5"/>
          <w:sz w:val="24"/>
          <w:szCs w:val="24"/>
        </w:rPr>
        <w:t xml:space="preserve"> </w:t>
      </w:r>
      <w:r w:rsidRPr="00816049">
        <w:rPr>
          <w:rFonts w:ascii="Times New Roman" w:hAnsi="Times New Roman"/>
          <w:sz w:val="24"/>
          <w:szCs w:val="24"/>
        </w:rPr>
        <w:t>2</w:t>
      </w:r>
      <w:r w:rsidRPr="00816049">
        <w:rPr>
          <w:rFonts w:ascii="Times New Roman" w:hAnsi="Times New Roman"/>
          <w:spacing w:val="-6"/>
          <w:sz w:val="24"/>
          <w:szCs w:val="24"/>
        </w:rPr>
        <w:t xml:space="preserve"> </w:t>
      </w:r>
      <w:r w:rsidRPr="00816049">
        <w:rPr>
          <w:rFonts w:ascii="Times New Roman" w:hAnsi="Times New Roman"/>
          <w:sz w:val="24"/>
          <w:szCs w:val="24"/>
        </w:rPr>
        <w:t>C.F.R.</w:t>
      </w:r>
      <w:r w:rsidRPr="00816049">
        <w:rPr>
          <w:rFonts w:ascii="Times New Roman" w:hAnsi="Times New Roman"/>
          <w:spacing w:val="9"/>
          <w:sz w:val="24"/>
          <w:szCs w:val="24"/>
        </w:rPr>
        <w:t xml:space="preserve"> </w:t>
      </w:r>
      <w:r w:rsidRPr="00816049">
        <w:rPr>
          <w:rFonts w:ascii="Times New Roman" w:hAnsi="Times New Roman"/>
          <w:sz w:val="24"/>
          <w:szCs w:val="24"/>
        </w:rPr>
        <w:t>pt.</w:t>
      </w:r>
      <w:r w:rsidRPr="00816049">
        <w:rPr>
          <w:rFonts w:ascii="Times New Roman" w:hAnsi="Times New Roman"/>
          <w:spacing w:val="9"/>
          <w:sz w:val="24"/>
          <w:szCs w:val="24"/>
        </w:rPr>
        <w:t xml:space="preserve"> </w:t>
      </w:r>
      <w:r w:rsidRPr="00816049">
        <w:rPr>
          <w:rFonts w:ascii="Times New Roman" w:hAnsi="Times New Roman"/>
          <w:sz w:val="24"/>
          <w:szCs w:val="24"/>
        </w:rPr>
        <w:t>3000,</w:t>
      </w:r>
      <w:r w:rsidRPr="00816049">
        <w:rPr>
          <w:rFonts w:ascii="Times New Roman" w:hAnsi="Times New Roman"/>
          <w:spacing w:val="-4"/>
          <w:sz w:val="24"/>
          <w:szCs w:val="24"/>
        </w:rPr>
        <w:t xml:space="preserve"> </w:t>
      </w:r>
      <w:r w:rsidRPr="00816049">
        <w:rPr>
          <w:rFonts w:ascii="Times New Roman" w:hAnsi="Times New Roman"/>
          <w:sz w:val="24"/>
          <w:szCs w:val="24"/>
        </w:rPr>
        <w:t>subpart</w:t>
      </w:r>
      <w:r w:rsidRPr="00816049">
        <w:rPr>
          <w:rFonts w:ascii="Times New Roman" w:hAnsi="Times New Roman"/>
          <w:w w:val="99"/>
          <w:sz w:val="24"/>
          <w:szCs w:val="24"/>
        </w:rPr>
        <w:t xml:space="preserve"> </w:t>
      </w:r>
      <w:r w:rsidRPr="00816049">
        <w:rPr>
          <w:rFonts w:ascii="Times New Roman" w:hAnsi="Times New Roman"/>
          <w:sz w:val="24"/>
          <w:szCs w:val="24"/>
        </w:rPr>
        <w:t>C,</w:t>
      </w:r>
      <w:r w:rsidRPr="00816049">
        <w:rPr>
          <w:rFonts w:ascii="Times New Roman" w:hAnsi="Times New Roman"/>
          <w:spacing w:val="32"/>
          <w:sz w:val="24"/>
          <w:szCs w:val="24"/>
        </w:rPr>
        <w:t xml:space="preserve"> </w:t>
      </w:r>
      <w:r w:rsidRPr="00816049">
        <w:rPr>
          <w:rFonts w:ascii="Times New Roman" w:hAnsi="Times New Roman"/>
          <w:sz w:val="24"/>
          <w:szCs w:val="24"/>
        </w:rPr>
        <w:t>in</w:t>
      </w:r>
      <w:r w:rsidRPr="00816049">
        <w:rPr>
          <w:rFonts w:ascii="Times New Roman" w:hAnsi="Times New Roman"/>
          <w:spacing w:val="29"/>
          <w:sz w:val="24"/>
          <w:szCs w:val="24"/>
        </w:rPr>
        <w:t xml:space="preserve"> </w:t>
      </w:r>
      <w:r w:rsidRPr="00816049">
        <w:rPr>
          <w:rFonts w:ascii="Times New Roman" w:hAnsi="Times New Roman"/>
          <w:sz w:val="24"/>
          <w:szCs w:val="24"/>
        </w:rPr>
        <w:t>addition</w:t>
      </w:r>
      <w:r w:rsidRPr="00816049">
        <w:rPr>
          <w:rFonts w:ascii="Times New Roman" w:hAnsi="Times New Roman"/>
          <w:spacing w:val="40"/>
          <w:sz w:val="24"/>
          <w:szCs w:val="24"/>
        </w:rPr>
        <w:t xml:space="preserve"> </w:t>
      </w:r>
      <w:r w:rsidRPr="00816049">
        <w:rPr>
          <w:rFonts w:ascii="Times New Roman" w:hAnsi="Times New Roman"/>
          <w:sz w:val="24"/>
          <w:szCs w:val="24"/>
        </w:rPr>
        <w:t>to</w:t>
      </w:r>
      <w:r w:rsidRPr="00816049">
        <w:rPr>
          <w:rFonts w:ascii="Times New Roman" w:hAnsi="Times New Roman"/>
          <w:spacing w:val="36"/>
          <w:sz w:val="24"/>
          <w:szCs w:val="24"/>
        </w:rPr>
        <w:t xml:space="preserve"> </w:t>
      </w:r>
      <w:r w:rsidRPr="00816049">
        <w:rPr>
          <w:rFonts w:ascii="Times New Roman" w:hAnsi="Times New Roman"/>
          <w:sz w:val="24"/>
          <w:szCs w:val="24"/>
        </w:rPr>
        <w:t>remedies</w:t>
      </w:r>
      <w:r w:rsidRPr="00816049">
        <w:rPr>
          <w:rFonts w:ascii="Times New Roman" w:hAnsi="Times New Roman"/>
          <w:spacing w:val="7"/>
          <w:sz w:val="24"/>
          <w:szCs w:val="24"/>
        </w:rPr>
        <w:t xml:space="preserve"> </w:t>
      </w:r>
      <w:r w:rsidRPr="00816049">
        <w:rPr>
          <w:rFonts w:ascii="Times New Roman" w:hAnsi="Times New Roman"/>
          <w:sz w:val="24"/>
          <w:szCs w:val="24"/>
        </w:rPr>
        <w:t>available</w:t>
      </w:r>
      <w:r w:rsidRPr="00816049">
        <w:rPr>
          <w:rFonts w:ascii="Times New Roman" w:hAnsi="Times New Roman"/>
          <w:spacing w:val="2"/>
          <w:sz w:val="24"/>
          <w:szCs w:val="24"/>
        </w:rPr>
        <w:t xml:space="preserve"> </w:t>
      </w:r>
      <w:r w:rsidRPr="00816049">
        <w:rPr>
          <w:rFonts w:ascii="Times New Roman" w:hAnsi="Times New Roman"/>
          <w:sz w:val="24"/>
          <w:szCs w:val="24"/>
        </w:rPr>
        <w:t>to</w:t>
      </w:r>
      <w:r w:rsidRPr="00816049">
        <w:rPr>
          <w:rFonts w:ascii="Times New Roman" w:hAnsi="Times New Roman"/>
          <w:spacing w:val="20"/>
          <w:sz w:val="24"/>
          <w:szCs w:val="24"/>
        </w:rPr>
        <w:t xml:space="preserve"> </w:t>
      </w:r>
      <w:r w:rsidRPr="00816049">
        <w:rPr>
          <w:rFonts w:ascii="Times New Roman" w:hAnsi="Times New Roman"/>
          <w:sz w:val="24"/>
          <w:szCs w:val="24"/>
        </w:rPr>
        <w:t>Newton County,</w:t>
      </w:r>
      <w:r w:rsidRPr="00816049">
        <w:rPr>
          <w:rFonts w:ascii="Times New Roman" w:hAnsi="Times New Roman"/>
          <w:spacing w:val="42"/>
          <w:sz w:val="24"/>
          <w:szCs w:val="24"/>
        </w:rPr>
        <w:t xml:space="preserve"> </w:t>
      </w:r>
      <w:r w:rsidRPr="00816049">
        <w:rPr>
          <w:rFonts w:ascii="Times New Roman" w:hAnsi="Times New Roman"/>
          <w:sz w:val="24"/>
          <w:szCs w:val="24"/>
        </w:rPr>
        <w:t>the</w:t>
      </w:r>
      <w:r w:rsidRPr="00816049">
        <w:rPr>
          <w:rFonts w:ascii="Times New Roman" w:hAnsi="Times New Roman"/>
          <w:spacing w:val="29"/>
          <w:sz w:val="24"/>
          <w:szCs w:val="24"/>
        </w:rPr>
        <w:t xml:space="preserve"> </w:t>
      </w:r>
      <w:r w:rsidRPr="00816049">
        <w:rPr>
          <w:rFonts w:ascii="Times New Roman" w:hAnsi="Times New Roman"/>
          <w:sz w:val="24"/>
          <w:szCs w:val="24"/>
        </w:rPr>
        <w:t>Federal</w:t>
      </w:r>
      <w:r w:rsidRPr="00816049">
        <w:rPr>
          <w:rFonts w:ascii="Times New Roman" w:hAnsi="Times New Roman"/>
          <w:spacing w:val="45"/>
          <w:sz w:val="24"/>
          <w:szCs w:val="24"/>
        </w:rPr>
        <w:t xml:space="preserve"> </w:t>
      </w:r>
      <w:r w:rsidRPr="00816049">
        <w:rPr>
          <w:rFonts w:ascii="Times New Roman" w:hAnsi="Times New Roman"/>
          <w:sz w:val="24"/>
          <w:szCs w:val="24"/>
        </w:rPr>
        <w:t>Government</w:t>
      </w:r>
      <w:r w:rsidRPr="00816049">
        <w:rPr>
          <w:rFonts w:ascii="Times New Roman" w:hAnsi="Times New Roman"/>
          <w:spacing w:val="4"/>
          <w:sz w:val="24"/>
          <w:szCs w:val="24"/>
        </w:rPr>
        <w:t xml:space="preserve"> </w:t>
      </w:r>
      <w:r w:rsidRPr="00816049">
        <w:rPr>
          <w:rFonts w:ascii="Times New Roman" w:hAnsi="Times New Roman"/>
          <w:sz w:val="24"/>
          <w:szCs w:val="24"/>
        </w:rPr>
        <w:t>may</w:t>
      </w:r>
      <w:r w:rsidRPr="00816049">
        <w:rPr>
          <w:rFonts w:ascii="Times New Roman" w:hAnsi="Times New Roman"/>
          <w:spacing w:val="32"/>
          <w:sz w:val="24"/>
          <w:szCs w:val="24"/>
        </w:rPr>
        <w:t xml:space="preserve"> </w:t>
      </w:r>
      <w:r w:rsidRPr="00816049">
        <w:rPr>
          <w:rFonts w:ascii="Times New Roman" w:hAnsi="Times New Roman"/>
          <w:sz w:val="24"/>
          <w:szCs w:val="24"/>
        </w:rPr>
        <w:t>pursue</w:t>
      </w:r>
      <w:r w:rsidRPr="00816049">
        <w:rPr>
          <w:rFonts w:ascii="Times New Roman" w:hAnsi="Times New Roman"/>
          <w:spacing w:val="44"/>
          <w:sz w:val="24"/>
          <w:szCs w:val="24"/>
        </w:rPr>
        <w:t xml:space="preserve"> </w:t>
      </w:r>
      <w:r w:rsidRPr="00816049">
        <w:rPr>
          <w:rFonts w:ascii="Times New Roman" w:hAnsi="Times New Roman"/>
          <w:sz w:val="24"/>
          <w:szCs w:val="24"/>
        </w:rPr>
        <w:t>available</w:t>
      </w:r>
      <w:r w:rsidRPr="00816049">
        <w:rPr>
          <w:rFonts w:ascii="Times New Roman" w:hAnsi="Times New Roman"/>
          <w:w w:val="99"/>
          <w:sz w:val="24"/>
          <w:szCs w:val="24"/>
        </w:rPr>
        <w:t xml:space="preserve"> </w:t>
      </w:r>
      <w:r w:rsidRPr="00816049">
        <w:rPr>
          <w:rFonts w:ascii="Times New Roman" w:hAnsi="Times New Roman"/>
          <w:sz w:val="24"/>
          <w:szCs w:val="24"/>
        </w:rPr>
        <w:t>remedies,</w:t>
      </w:r>
      <w:r w:rsidRPr="00816049">
        <w:rPr>
          <w:rFonts w:ascii="Times New Roman" w:hAnsi="Times New Roman"/>
          <w:spacing w:val="29"/>
          <w:sz w:val="24"/>
          <w:szCs w:val="24"/>
        </w:rPr>
        <w:t xml:space="preserve"> </w:t>
      </w:r>
      <w:r w:rsidRPr="00816049">
        <w:rPr>
          <w:rFonts w:ascii="Times New Roman" w:hAnsi="Times New Roman"/>
          <w:sz w:val="24"/>
          <w:szCs w:val="24"/>
        </w:rPr>
        <w:t>including</w:t>
      </w:r>
      <w:r w:rsidRPr="00816049">
        <w:rPr>
          <w:rFonts w:ascii="Times New Roman" w:hAnsi="Times New Roman"/>
          <w:spacing w:val="8"/>
          <w:sz w:val="24"/>
          <w:szCs w:val="24"/>
        </w:rPr>
        <w:t xml:space="preserve"> </w:t>
      </w:r>
      <w:r w:rsidRPr="00816049">
        <w:rPr>
          <w:rFonts w:ascii="Times New Roman" w:hAnsi="Times New Roman"/>
          <w:sz w:val="24"/>
          <w:szCs w:val="24"/>
        </w:rPr>
        <w:t>but</w:t>
      </w:r>
      <w:r w:rsidRPr="00816049">
        <w:rPr>
          <w:rFonts w:ascii="Times New Roman" w:hAnsi="Times New Roman"/>
          <w:spacing w:val="13"/>
          <w:sz w:val="24"/>
          <w:szCs w:val="24"/>
        </w:rPr>
        <w:t xml:space="preserve"> </w:t>
      </w:r>
      <w:r w:rsidRPr="00816049">
        <w:rPr>
          <w:rFonts w:ascii="Times New Roman" w:hAnsi="Times New Roman"/>
          <w:sz w:val="24"/>
          <w:szCs w:val="24"/>
        </w:rPr>
        <w:t>not</w:t>
      </w:r>
      <w:r w:rsidRPr="00816049">
        <w:rPr>
          <w:rFonts w:ascii="Times New Roman" w:hAnsi="Times New Roman"/>
          <w:spacing w:val="9"/>
          <w:sz w:val="24"/>
          <w:szCs w:val="24"/>
        </w:rPr>
        <w:t xml:space="preserve"> </w:t>
      </w:r>
      <w:r w:rsidRPr="00816049">
        <w:rPr>
          <w:rFonts w:ascii="Times New Roman" w:hAnsi="Times New Roman"/>
          <w:sz w:val="24"/>
          <w:szCs w:val="24"/>
        </w:rPr>
        <w:t>limited</w:t>
      </w:r>
      <w:r w:rsidRPr="00816049">
        <w:rPr>
          <w:rFonts w:ascii="Times New Roman" w:hAnsi="Times New Roman"/>
          <w:spacing w:val="16"/>
          <w:sz w:val="24"/>
          <w:szCs w:val="24"/>
        </w:rPr>
        <w:t xml:space="preserve"> </w:t>
      </w:r>
      <w:r w:rsidRPr="00816049">
        <w:rPr>
          <w:rFonts w:ascii="Times New Roman" w:hAnsi="Times New Roman"/>
          <w:sz w:val="24"/>
          <w:szCs w:val="24"/>
        </w:rPr>
        <w:t>to</w:t>
      </w:r>
      <w:r w:rsidRPr="00816049">
        <w:rPr>
          <w:rFonts w:ascii="Times New Roman" w:hAnsi="Times New Roman"/>
          <w:spacing w:val="23"/>
          <w:sz w:val="24"/>
          <w:szCs w:val="24"/>
        </w:rPr>
        <w:t xml:space="preserve"> </w:t>
      </w:r>
      <w:r w:rsidRPr="00816049">
        <w:rPr>
          <w:rFonts w:ascii="Times New Roman" w:hAnsi="Times New Roman"/>
          <w:sz w:val="24"/>
          <w:szCs w:val="24"/>
        </w:rPr>
        <w:t>suspension</w:t>
      </w:r>
      <w:r w:rsidRPr="00816049">
        <w:rPr>
          <w:rFonts w:ascii="Times New Roman" w:hAnsi="Times New Roman"/>
          <w:spacing w:val="20"/>
          <w:sz w:val="24"/>
          <w:szCs w:val="24"/>
        </w:rPr>
        <w:t xml:space="preserve"> </w:t>
      </w:r>
      <w:r w:rsidRPr="00816049">
        <w:rPr>
          <w:rFonts w:ascii="Times New Roman" w:hAnsi="Times New Roman"/>
          <w:sz w:val="24"/>
          <w:szCs w:val="24"/>
        </w:rPr>
        <w:t>and/or</w:t>
      </w:r>
      <w:r w:rsidR="007A5A82">
        <w:rPr>
          <w:rFonts w:ascii="Times New Roman" w:hAnsi="Times New Roman"/>
          <w:sz w:val="24"/>
          <w:szCs w:val="24"/>
        </w:rPr>
        <w:t xml:space="preserve"> </w:t>
      </w:r>
      <w:r w:rsidRPr="00816049">
        <w:rPr>
          <w:rFonts w:ascii="Times New Roman" w:hAnsi="Times New Roman"/>
          <w:sz w:val="24"/>
          <w:szCs w:val="24"/>
        </w:rPr>
        <w:t>debarment.</w:t>
      </w:r>
    </w:p>
    <w:p w:rsidR="00816049" w:rsidRPr="007A5A82" w:rsidRDefault="00816049" w:rsidP="0025330F">
      <w:pPr>
        <w:pStyle w:val="BodyText"/>
        <w:numPr>
          <w:ilvl w:val="0"/>
          <w:numId w:val="51"/>
        </w:numPr>
        <w:tabs>
          <w:tab w:val="left" w:pos="450"/>
        </w:tabs>
        <w:autoSpaceDE/>
        <w:autoSpaceDN/>
        <w:adjustRightInd/>
        <w:spacing w:before="17" w:line="246" w:lineRule="auto"/>
        <w:ind w:left="0" w:right="850" w:firstLine="0"/>
        <w:jc w:val="both"/>
        <w:rPr>
          <w:rFonts w:ascii="Times New Roman" w:hAnsi="Times New Roman"/>
          <w:sz w:val="24"/>
          <w:szCs w:val="24"/>
        </w:rPr>
      </w:pPr>
      <w:r w:rsidRPr="007A5A82">
        <w:rPr>
          <w:rFonts w:ascii="Times New Roman" w:hAnsi="Times New Roman"/>
          <w:sz w:val="24"/>
          <w:szCs w:val="24"/>
        </w:rPr>
        <w:t>The</w:t>
      </w:r>
      <w:r w:rsidRPr="007A5A82">
        <w:rPr>
          <w:rFonts w:ascii="Times New Roman" w:hAnsi="Times New Roman"/>
          <w:spacing w:val="20"/>
          <w:sz w:val="24"/>
          <w:szCs w:val="24"/>
        </w:rPr>
        <w:t xml:space="preserve"> </w:t>
      </w:r>
      <w:r w:rsidRPr="007A5A82">
        <w:rPr>
          <w:rFonts w:ascii="Times New Roman" w:hAnsi="Times New Roman"/>
          <w:sz w:val="24"/>
          <w:szCs w:val="24"/>
        </w:rPr>
        <w:t>bidder</w:t>
      </w:r>
      <w:r w:rsidRPr="007A5A82">
        <w:rPr>
          <w:rFonts w:ascii="Times New Roman" w:hAnsi="Times New Roman"/>
          <w:spacing w:val="30"/>
          <w:sz w:val="24"/>
          <w:szCs w:val="24"/>
        </w:rPr>
        <w:t xml:space="preserve"> </w:t>
      </w:r>
      <w:r w:rsidRPr="007A5A82">
        <w:rPr>
          <w:rFonts w:ascii="Times New Roman" w:hAnsi="Times New Roman"/>
          <w:sz w:val="24"/>
          <w:szCs w:val="24"/>
        </w:rPr>
        <w:t>or</w:t>
      </w:r>
      <w:r w:rsidRPr="007A5A82">
        <w:rPr>
          <w:rFonts w:ascii="Times New Roman" w:hAnsi="Times New Roman"/>
          <w:spacing w:val="16"/>
          <w:sz w:val="24"/>
          <w:szCs w:val="24"/>
        </w:rPr>
        <w:t xml:space="preserve"> </w:t>
      </w:r>
      <w:r w:rsidRPr="007A5A82">
        <w:rPr>
          <w:rFonts w:ascii="Times New Roman" w:hAnsi="Times New Roman"/>
          <w:sz w:val="24"/>
          <w:szCs w:val="24"/>
        </w:rPr>
        <w:t>proposer</w:t>
      </w:r>
      <w:r w:rsidRPr="007A5A82">
        <w:rPr>
          <w:rFonts w:ascii="Times New Roman" w:hAnsi="Times New Roman"/>
          <w:spacing w:val="39"/>
          <w:sz w:val="24"/>
          <w:szCs w:val="24"/>
        </w:rPr>
        <w:t xml:space="preserve"> </w:t>
      </w:r>
      <w:r w:rsidRPr="007A5A82">
        <w:rPr>
          <w:rFonts w:ascii="Times New Roman" w:hAnsi="Times New Roman"/>
          <w:sz w:val="24"/>
          <w:szCs w:val="24"/>
        </w:rPr>
        <w:t>agrees</w:t>
      </w:r>
      <w:r w:rsidRPr="007A5A82">
        <w:rPr>
          <w:rFonts w:ascii="Times New Roman" w:hAnsi="Times New Roman"/>
          <w:spacing w:val="30"/>
          <w:sz w:val="24"/>
          <w:szCs w:val="24"/>
        </w:rPr>
        <w:t xml:space="preserve"> </w:t>
      </w:r>
      <w:r w:rsidRPr="007A5A82">
        <w:rPr>
          <w:rFonts w:ascii="Times New Roman" w:hAnsi="Times New Roman"/>
          <w:sz w:val="24"/>
          <w:szCs w:val="24"/>
        </w:rPr>
        <w:t>to</w:t>
      </w:r>
      <w:r w:rsidRPr="007A5A82">
        <w:rPr>
          <w:rFonts w:ascii="Times New Roman" w:hAnsi="Times New Roman"/>
          <w:spacing w:val="34"/>
          <w:sz w:val="24"/>
          <w:szCs w:val="24"/>
        </w:rPr>
        <w:t xml:space="preserve"> </w:t>
      </w:r>
      <w:r w:rsidRPr="007A5A82">
        <w:rPr>
          <w:rFonts w:ascii="Times New Roman" w:hAnsi="Times New Roman"/>
          <w:sz w:val="24"/>
          <w:szCs w:val="24"/>
        </w:rPr>
        <w:t>comply</w:t>
      </w:r>
      <w:r w:rsidRPr="007A5A82">
        <w:rPr>
          <w:rFonts w:ascii="Times New Roman" w:hAnsi="Times New Roman"/>
          <w:spacing w:val="28"/>
          <w:sz w:val="24"/>
          <w:szCs w:val="24"/>
        </w:rPr>
        <w:t xml:space="preserve"> </w:t>
      </w:r>
      <w:r w:rsidRPr="007A5A82">
        <w:rPr>
          <w:rFonts w:ascii="Times New Roman" w:hAnsi="Times New Roman"/>
          <w:sz w:val="24"/>
          <w:szCs w:val="24"/>
        </w:rPr>
        <w:t>with</w:t>
      </w:r>
      <w:r w:rsidRPr="007A5A82">
        <w:rPr>
          <w:rFonts w:ascii="Times New Roman" w:hAnsi="Times New Roman"/>
          <w:spacing w:val="31"/>
          <w:sz w:val="24"/>
          <w:szCs w:val="24"/>
        </w:rPr>
        <w:t xml:space="preserve"> </w:t>
      </w:r>
      <w:r w:rsidRPr="007A5A82">
        <w:rPr>
          <w:rFonts w:ascii="Times New Roman" w:hAnsi="Times New Roman"/>
          <w:sz w:val="24"/>
          <w:szCs w:val="24"/>
        </w:rPr>
        <w:t>the</w:t>
      </w:r>
      <w:r w:rsidRPr="007A5A82">
        <w:rPr>
          <w:rFonts w:ascii="Times New Roman" w:hAnsi="Times New Roman"/>
          <w:spacing w:val="22"/>
          <w:sz w:val="24"/>
          <w:szCs w:val="24"/>
        </w:rPr>
        <w:t xml:space="preserve"> </w:t>
      </w:r>
      <w:r w:rsidRPr="007A5A82">
        <w:rPr>
          <w:rFonts w:ascii="Times New Roman" w:hAnsi="Times New Roman"/>
          <w:sz w:val="24"/>
          <w:szCs w:val="24"/>
        </w:rPr>
        <w:t>requirements</w:t>
      </w:r>
      <w:r w:rsidRPr="007A5A82">
        <w:rPr>
          <w:rFonts w:ascii="Times New Roman" w:hAnsi="Times New Roman"/>
          <w:spacing w:val="34"/>
          <w:sz w:val="24"/>
          <w:szCs w:val="24"/>
        </w:rPr>
        <w:t xml:space="preserve"> </w:t>
      </w:r>
      <w:r w:rsidRPr="007A5A82">
        <w:rPr>
          <w:rFonts w:ascii="Times New Roman" w:hAnsi="Times New Roman"/>
          <w:sz w:val="24"/>
          <w:szCs w:val="24"/>
        </w:rPr>
        <w:t>of</w:t>
      </w:r>
      <w:r w:rsidRPr="007A5A82">
        <w:rPr>
          <w:rFonts w:ascii="Times New Roman" w:hAnsi="Times New Roman"/>
          <w:spacing w:val="21"/>
          <w:sz w:val="24"/>
          <w:szCs w:val="24"/>
        </w:rPr>
        <w:t xml:space="preserve"> </w:t>
      </w:r>
      <w:r w:rsidRPr="007A5A82">
        <w:rPr>
          <w:rFonts w:ascii="Times New Roman" w:hAnsi="Times New Roman"/>
          <w:sz w:val="24"/>
          <w:szCs w:val="24"/>
        </w:rPr>
        <w:t>2</w:t>
      </w:r>
      <w:r w:rsidRPr="007A5A82">
        <w:rPr>
          <w:rFonts w:ascii="Times New Roman" w:hAnsi="Times New Roman"/>
          <w:spacing w:val="22"/>
          <w:sz w:val="24"/>
          <w:szCs w:val="24"/>
        </w:rPr>
        <w:t xml:space="preserve"> </w:t>
      </w:r>
      <w:r w:rsidRPr="007A5A82">
        <w:rPr>
          <w:rFonts w:ascii="Times New Roman" w:hAnsi="Times New Roman"/>
          <w:sz w:val="24"/>
          <w:szCs w:val="24"/>
        </w:rPr>
        <w:t>C.F.R.</w:t>
      </w:r>
      <w:r w:rsidRPr="007A5A82">
        <w:rPr>
          <w:rFonts w:ascii="Times New Roman" w:hAnsi="Times New Roman"/>
          <w:spacing w:val="28"/>
          <w:sz w:val="24"/>
          <w:szCs w:val="24"/>
        </w:rPr>
        <w:t xml:space="preserve"> </w:t>
      </w:r>
      <w:r w:rsidRPr="007A5A82">
        <w:rPr>
          <w:rFonts w:ascii="Times New Roman" w:hAnsi="Times New Roman"/>
          <w:sz w:val="24"/>
          <w:szCs w:val="24"/>
        </w:rPr>
        <w:t xml:space="preserve">pt. </w:t>
      </w:r>
      <w:r w:rsidRPr="007A5A82">
        <w:rPr>
          <w:rFonts w:ascii="Times New Roman" w:hAnsi="Times New Roman"/>
          <w:spacing w:val="5"/>
          <w:sz w:val="24"/>
          <w:szCs w:val="24"/>
        </w:rPr>
        <w:t xml:space="preserve"> </w:t>
      </w:r>
      <w:r w:rsidRPr="007A5A82">
        <w:rPr>
          <w:rFonts w:ascii="Times New Roman" w:hAnsi="Times New Roman"/>
          <w:sz w:val="24"/>
          <w:szCs w:val="24"/>
        </w:rPr>
        <w:t>180,</w:t>
      </w:r>
      <w:r w:rsidRPr="007A5A82">
        <w:rPr>
          <w:rFonts w:ascii="Times New Roman" w:hAnsi="Times New Roman"/>
          <w:spacing w:val="6"/>
          <w:sz w:val="24"/>
          <w:szCs w:val="24"/>
        </w:rPr>
        <w:t xml:space="preserve"> </w:t>
      </w:r>
      <w:r w:rsidRPr="007A5A82">
        <w:rPr>
          <w:rFonts w:ascii="Times New Roman" w:hAnsi="Times New Roman"/>
          <w:sz w:val="24"/>
          <w:szCs w:val="24"/>
        </w:rPr>
        <w:t>subpart</w:t>
      </w:r>
      <w:r w:rsidRPr="007A5A82">
        <w:rPr>
          <w:rFonts w:ascii="Times New Roman" w:hAnsi="Times New Roman"/>
          <w:spacing w:val="26"/>
          <w:sz w:val="24"/>
          <w:szCs w:val="24"/>
        </w:rPr>
        <w:t xml:space="preserve"> </w:t>
      </w:r>
      <w:r w:rsidRPr="007A5A82">
        <w:rPr>
          <w:rFonts w:ascii="Times New Roman" w:hAnsi="Times New Roman"/>
          <w:sz w:val="24"/>
          <w:szCs w:val="24"/>
        </w:rPr>
        <w:t>C</w:t>
      </w:r>
      <w:r w:rsidRPr="007A5A82">
        <w:rPr>
          <w:rFonts w:ascii="Times New Roman" w:hAnsi="Times New Roman"/>
          <w:spacing w:val="21"/>
          <w:sz w:val="24"/>
          <w:szCs w:val="24"/>
        </w:rPr>
        <w:t xml:space="preserve"> </w:t>
      </w:r>
      <w:r w:rsidRPr="007A5A82">
        <w:rPr>
          <w:rFonts w:ascii="Times New Roman" w:hAnsi="Times New Roman"/>
          <w:sz w:val="24"/>
          <w:szCs w:val="24"/>
        </w:rPr>
        <w:t>and</w:t>
      </w:r>
      <w:r w:rsidRPr="007A5A82">
        <w:rPr>
          <w:rFonts w:ascii="Times New Roman" w:hAnsi="Times New Roman"/>
          <w:spacing w:val="25"/>
          <w:sz w:val="24"/>
          <w:szCs w:val="24"/>
        </w:rPr>
        <w:t xml:space="preserve"> </w:t>
      </w:r>
      <w:r w:rsidRPr="007A5A82">
        <w:rPr>
          <w:rFonts w:ascii="Times New Roman" w:hAnsi="Times New Roman"/>
          <w:sz w:val="24"/>
          <w:szCs w:val="24"/>
        </w:rPr>
        <w:t>2</w:t>
      </w:r>
      <w:r w:rsidR="007A5A82" w:rsidRPr="007A5A82">
        <w:rPr>
          <w:rFonts w:ascii="Times New Roman" w:hAnsi="Times New Roman"/>
          <w:sz w:val="24"/>
          <w:szCs w:val="24"/>
        </w:rPr>
        <w:t xml:space="preserve"> </w:t>
      </w:r>
      <w:r w:rsidRPr="007A5A82">
        <w:rPr>
          <w:rFonts w:ascii="Times New Roman" w:hAnsi="Times New Roman"/>
          <w:sz w:val="24"/>
          <w:szCs w:val="24"/>
        </w:rPr>
        <w:t>C.F.R.</w:t>
      </w:r>
      <w:r w:rsidRPr="007A5A82">
        <w:rPr>
          <w:rFonts w:ascii="Times New Roman" w:hAnsi="Times New Roman"/>
          <w:spacing w:val="14"/>
          <w:sz w:val="24"/>
          <w:szCs w:val="24"/>
        </w:rPr>
        <w:t xml:space="preserve"> </w:t>
      </w:r>
      <w:r w:rsidRPr="007A5A82">
        <w:rPr>
          <w:rFonts w:ascii="Times New Roman" w:hAnsi="Times New Roman"/>
          <w:sz w:val="24"/>
          <w:szCs w:val="24"/>
        </w:rPr>
        <w:t>pt.</w:t>
      </w:r>
      <w:r w:rsidRPr="007A5A82">
        <w:rPr>
          <w:rFonts w:ascii="Times New Roman" w:hAnsi="Times New Roman"/>
          <w:spacing w:val="15"/>
          <w:sz w:val="24"/>
          <w:szCs w:val="24"/>
        </w:rPr>
        <w:t xml:space="preserve"> </w:t>
      </w:r>
      <w:r w:rsidRPr="007A5A82">
        <w:rPr>
          <w:rFonts w:ascii="Times New Roman" w:hAnsi="Times New Roman"/>
          <w:sz w:val="24"/>
          <w:szCs w:val="24"/>
        </w:rPr>
        <w:t>3000,</w:t>
      </w:r>
      <w:r w:rsidRPr="007A5A82">
        <w:rPr>
          <w:rFonts w:ascii="Times New Roman" w:hAnsi="Times New Roman"/>
          <w:spacing w:val="9"/>
          <w:sz w:val="24"/>
          <w:szCs w:val="24"/>
        </w:rPr>
        <w:t xml:space="preserve"> </w:t>
      </w:r>
      <w:r w:rsidRPr="007A5A82">
        <w:rPr>
          <w:rFonts w:ascii="Times New Roman" w:hAnsi="Times New Roman"/>
          <w:sz w:val="24"/>
          <w:szCs w:val="24"/>
        </w:rPr>
        <w:t>subpart</w:t>
      </w:r>
      <w:r w:rsidRPr="007A5A82">
        <w:rPr>
          <w:rFonts w:ascii="Times New Roman" w:hAnsi="Times New Roman"/>
          <w:spacing w:val="5"/>
          <w:sz w:val="24"/>
          <w:szCs w:val="24"/>
        </w:rPr>
        <w:t xml:space="preserve"> </w:t>
      </w:r>
      <w:r w:rsidRPr="007A5A82">
        <w:rPr>
          <w:rFonts w:ascii="Times New Roman" w:hAnsi="Times New Roman"/>
          <w:sz w:val="24"/>
          <w:szCs w:val="24"/>
        </w:rPr>
        <w:t>C</w:t>
      </w:r>
      <w:r w:rsidRPr="007A5A82">
        <w:rPr>
          <w:rFonts w:ascii="Times New Roman" w:hAnsi="Times New Roman"/>
          <w:spacing w:val="5"/>
          <w:sz w:val="24"/>
          <w:szCs w:val="24"/>
        </w:rPr>
        <w:t xml:space="preserve"> </w:t>
      </w:r>
      <w:r w:rsidRPr="007A5A82">
        <w:rPr>
          <w:rFonts w:ascii="Times New Roman" w:hAnsi="Times New Roman"/>
          <w:sz w:val="24"/>
          <w:szCs w:val="24"/>
        </w:rPr>
        <w:t>while</w:t>
      </w:r>
      <w:r w:rsidRPr="007A5A82">
        <w:rPr>
          <w:rFonts w:ascii="Times New Roman" w:hAnsi="Times New Roman"/>
          <w:spacing w:val="12"/>
          <w:sz w:val="24"/>
          <w:szCs w:val="24"/>
        </w:rPr>
        <w:t xml:space="preserve"> </w:t>
      </w:r>
      <w:r w:rsidRPr="007A5A82">
        <w:rPr>
          <w:rFonts w:ascii="Times New Roman" w:hAnsi="Times New Roman"/>
          <w:sz w:val="24"/>
          <w:szCs w:val="24"/>
        </w:rPr>
        <w:t>this</w:t>
      </w:r>
      <w:r w:rsidRPr="007A5A82">
        <w:rPr>
          <w:rFonts w:ascii="Times New Roman" w:hAnsi="Times New Roman"/>
          <w:spacing w:val="7"/>
          <w:sz w:val="24"/>
          <w:szCs w:val="24"/>
        </w:rPr>
        <w:t xml:space="preserve"> </w:t>
      </w:r>
      <w:r w:rsidRPr="007A5A82">
        <w:rPr>
          <w:rFonts w:ascii="Times New Roman" w:hAnsi="Times New Roman"/>
          <w:sz w:val="24"/>
          <w:szCs w:val="24"/>
        </w:rPr>
        <w:t>offer</w:t>
      </w:r>
      <w:r w:rsidRPr="007A5A82">
        <w:rPr>
          <w:rFonts w:ascii="Times New Roman" w:hAnsi="Times New Roman"/>
          <w:spacing w:val="10"/>
          <w:sz w:val="24"/>
          <w:szCs w:val="24"/>
        </w:rPr>
        <w:t xml:space="preserve"> </w:t>
      </w:r>
      <w:r w:rsidRPr="007A5A82">
        <w:rPr>
          <w:rFonts w:ascii="Times New Roman" w:hAnsi="Times New Roman"/>
          <w:sz w:val="24"/>
          <w:szCs w:val="24"/>
        </w:rPr>
        <w:t>is valid</w:t>
      </w:r>
      <w:r w:rsidRPr="007A5A82">
        <w:rPr>
          <w:rFonts w:ascii="Times New Roman" w:hAnsi="Times New Roman"/>
          <w:spacing w:val="16"/>
          <w:sz w:val="24"/>
          <w:szCs w:val="24"/>
        </w:rPr>
        <w:t xml:space="preserve"> </w:t>
      </w:r>
      <w:r w:rsidRPr="007A5A82">
        <w:rPr>
          <w:rFonts w:ascii="Times New Roman" w:hAnsi="Times New Roman"/>
          <w:sz w:val="24"/>
          <w:szCs w:val="24"/>
        </w:rPr>
        <w:t>and</w:t>
      </w:r>
      <w:r w:rsidRPr="007A5A82">
        <w:rPr>
          <w:rFonts w:ascii="Times New Roman" w:hAnsi="Times New Roman"/>
          <w:spacing w:val="8"/>
          <w:sz w:val="24"/>
          <w:szCs w:val="24"/>
        </w:rPr>
        <w:t xml:space="preserve"> </w:t>
      </w:r>
      <w:r w:rsidRPr="007A5A82">
        <w:rPr>
          <w:rFonts w:ascii="Times New Roman" w:hAnsi="Times New Roman"/>
          <w:sz w:val="24"/>
          <w:szCs w:val="24"/>
        </w:rPr>
        <w:t>throughout</w:t>
      </w:r>
      <w:r w:rsidRPr="007A5A82">
        <w:rPr>
          <w:rFonts w:ascii="Times New Roman" w:hAnsi="Times New Roman"/>
          <w:spacing w:val="24"/>
          <w:sz w:val="24"/>
          <w:szCs w:val="24"/>
        </w:rPr>
        <w:t xml:space="preserve"> </w:t>
      </w:r>
      <w:r w:rsidRPr="007A5A82">
        <w:rPr>
          <w:rFonts w:ascii="Times New Roman" w:hAnsi="Times New Roman"/>
          <w:sz w:val="24"/>
          <w:szCs w:val="24"/>
        </w:rPr>
        <w:t>the</w:t>
      </w:r>
      <w:r w:rsidRPr="007A5A82">
        <w:rPr>
          <w:rFonts w:ascii="Times New Roman" w:hAnsi="Times New Roman"/>
          <w:spacing w:val="-1"/>
          <w:sz w:val="24"/>
          <w:szCs w:val="24"/>
        </w:rPr>
        <w:t xml:space="preserve"> </w:t>
      </w:r>
      <w:r w:rsidRPr="007A5A82">
        <w:rPr>
          <w:rFonts w:ascii="Times New Roman" w:hAnsi="Times New Roman"/>
          <w:sz w:val="24"/>
          <w:szCs w:val="24"/>
        </w:rPr>
        <w:t>period</w:t>
      </w:r>
      <w:r w:rsidRPr="007A5A82">
        <w:rPr>
          <w:rFonts w:ascii="Times New Roman" w:hAnsi="Times New Roman"/>
          <w:spacing w:val="20"/>
          <w:sz w:val="24"/>
          <w:szCs w:val="24"/>
        </w:rPr>
        <w:t xml:space="preserve"> </w:t>
      </w:r>
      <w:r w:rsidRPr="007A5A82">
        <w:rPr>
          <w:rFonts w:ascii="Times New Roman" w:hAnsi="Times New Roman"/>
          <w:sz w:val="24"/>
          <w:szCs w:val="24"/>
        </w:rPr>
        <w:t>of</w:t>
      </w:r>
      <w:r w:rsidRPr="007A5A82">
        <w:rPr>
          <w:rFonts w:ascii="Times New Roman" w:hAnsi="Times New Roman"/>
          <w:spacing w:val="5"/>
          <w:sz w:val="24"/>
          <w:szCs w:val="24"/>
        </w:rPr>
        <w:t xml:space="preserve"> </w:t>
      </w:r>
      <w:r w:rsidRPr="007A5A82">
        <w:rPr>
          <w:rFonts w:ascii="Times New Roman" w:hAnsi="Times New Roman"/>
          <w:sz w:val="24"/>
          <w:szCs w:val="24"/>
        </w:rPr>
        <w:t>any</w:t>
      </w:r>
      <w:r w:rsidRPr="007A5A82">
        <w:rPr>
          <w:rFonts w:ascii="Times New Roman" w:hAnsi="Times New Roman"/>
          <w:spacing w:val="1"/>
          <w:sz w:val="24"/>
          <w:szCs w:val="24"/>
        </w:rPr>
        <w:t xml:space="preserve"> </w:t>
      </w:r>
      <w:r w:rsidRPr="007A5A82">
        <w:rPr>
          <w:rFonts w:ascii="Times New Roman" w:hAnsi="Times New Roman"/>
          <w:sz w:val="24"/>
          <w:szCs w:val="24"/>
        </w:rPr>
        <w:t>contract</w:t>
      </w:r>
      <w:r w:rsidRPr="007A5A82">
        <w:rPr>
          <w:rFonts w:ascii="Times New Roman" w:hAnsi="Times New Roman"/>
          <w:spacing w:val="12"/>
          <w:sz w:val="24"/>
          <w:szCs w:val="24"/>
        </w:rPr>
        <w:t xml:space="preserve"> </w:t>
      </w:r>
      <w:r w:rsidRPr="007A5A82">
        <w:rPr>
          <w:rFonts w:ascii="Times New Roman" w:hAnsi="Times New Roman"/>
          <w:sz w:val="24"/>
          <w:szCs w:val="24"/>
        </w:rPr>
        <w:t>that</w:t>
      </w:r>
      <w:r w:rsidRPr="007A5A82">
        <w:rPr>
          <w:rFonts w:ascii="Times New Roman" w:hAnsi="Times New Roman"/>
          <w:spacing w:val="8"/>
          <w:sz w:val="24"/>
          <w:szCs w:val="24"/>
        </w:rPr>
        <w:t xml:space="preserve"> </w:t>
      </w:r>
      <w:r w:rsidRPr="007A5A82">
        <w:rPr>
          <w:rFonts w:ascii="Times New Roman" w:hAnsi="Times New Roman"/>
          <w:sz w:val="24"/>
          <w:szCs w:val="24"/>
        </w:rPr>
        <w:t>may</w:t>
      </w:r>
      <w:r w:rsidRPr="007A5A82">
        <w:rPr>
          <w:rFonts w:ascii="Times New Roman" w:hAnsi="Times New Roman"/>
          <w:spacing w:val="7"/>
          <w:sz w:val="24"/>
          <w:szCs w:val="24"/>
        </w:rPr>
        <w:t xml:space="preserve"> </w:t>
      </w:r>
      <w:r w:rsidRPr="007A5A82">
        <w:rPr>
          <w:rFonts w:ascii="Times New Roman" w:hAnsi="Times New Roman"/>
          <w:sz w:val="24"/>
          <w:szCs w:val="24"/>
        </w:rPr>
        <w:t>arise from</w:t>
      </w:r>
      <w:r w:rsidRPr="007A5A82">
        <w:rPr>
          <w:rFonts w:ascii="Times New Roman" w:hAnsi="Times New Roman"/>
          <w:spacing w:val="2"/>
          <w:sz w:val="24"/>
          <w:szCs w:val="24"/>
        </w:rPr>
        <w:t xml:space="preserve"> </w:t>
      </w:r>
      <w:r w:rsidRPr="007A5A82">
        <w:rPr>
          <w:rFonts w:ascii="Times New Roman" w:hAnsi="Times New Roman"/>
          <w:sz w:val="24"/>
          <w:szCs w:val="24"/>
        </w:rPr>
        <w:t>this</w:t>
      </w:r>
      <w:r w:rsidRPr="007A5A82">
        <w:rPr>
          <w:rFonts w:ascii="Times New Roman" w:hAnsi="Times New Roman"/>
          <w:spacing w:val="16"/>
          <w:sz w:val="24"/>
          <w:szCs w:val="24"/>
        </w:rPr>
        <w:t xml:space="preserve"> </w:t>
      </w:r>
      <w:r w:rsidRPr="007A5A82">
        <w:rPr>
          <w:rFonts w:ascii="Times New Roman" w:hAnsi="Times New Roman"/>
          <w:sz w:val="24"/>
          <w:szCs w:val="24"/>
        </w:rPr>
        <w:t>offer.</w:t>
      </w:r>
      <w:r w:rsidRPr="007A5A82">
        <w:rPr>
          <w:rFonts w:ascii="Times New Roman" w:hAnsi="Times New Roman"/>
          <w:spacing w:val="15"/>
          <w:sz w:val="24"/>
          <w:szCs w:val="24"/>
        </w:rPr>
        <w:t xml:space="preserve"> </w:t>
      </w:r>
      <w:r w:rsidRPr="007A5A82">
        <w:rPr>
          <w:rFonts w:ascii="Times New Roman" w:hAnsi="Times New Roman"/>
          <w:sz w:val="24"/>
          <w:szCs w:val="24"/>
        </w:rPr>
        <w:t>The</w:t>
      </w:r>
      <w:r w:rsidRPr="007A5A82">
        <w:rPr>
          <w:rFonts w:ascii="Times New Roman" w:hAnsi="Times New Roman"/>
          <w:spacing w:val="7"/>
          <w:sz w:val="24"/>
          <w:szCs w:val="24"/>
        </w:rPr>
        <w:t xml:space="preserve"> </w:t>
      </w:r>
      <w:r w:rsidRPr="007A5A82">
        <w:rPr>
          <w:rFonts w:ascii="Times New Roman" w:hAnsi="Times New Roman"/>
          <w:sz w:val="24"/>
          <w:szCs w:val="24"/>
        </w:rPr>
        <w:t>bidder</w:t>
      </w:r>
      <w:r w:rsidRPr="007A5A82">
        <w:rPr>
          <w:rFonts w:ascii="Times New Roman" w:hAnsi="Times New Roman"/>
          <w:spacing w:val="27"/>
          <w:sz w:val="24"/>
          <w:szCs w:val="24"/>
        </w:rPr>
        <w:t xml:space="preserve"> </w:t>
      </w:r>
      <w:r w:rsidRPr="007A5A82">
        <w:rPr>
          <w:rFonts w:ascii="Times New Roman" w:hAnsi="Times New Roman"/>
          <w:sz w:val="24"/>
          <w:szCs w:val="24"/>
        </w:rPr>
        <w:t>or</w:t>
      </w:r>
      <w:r w:rsidRPr="007A5A82">
        <w:rPr>
          <w:rFonts w:ascii="Times New Roman" w:hAnsi="Times New Roman"/>
          <w:spacing w:val="4"/>
          <w:sz w:val="24"/>
          <w:szCs w:val="24"/>
        </w:rPr>
        <w:t xml:space="preserve"> </w:t>
      </w:r>
      <w:r w:rsidRPr="007A5A82">
        <w:rPr>
          <w:rFonts w:ascii="Times New Roman" w:hAnsi="Times New Roman"/>
          <w:sz w:val="24"/>
          <w:szCs w:val="24"/>
        </w:rPr>
        <w:t>proposer</w:t>
      </w:r>
      <w:r w:rsidRPr="007A5A82">
        <w:rPr>
          <w:rFonts w:ascii="Times New Roman" w:hAnsi="Times New Roman"/>
          <w:spacing w:val="34"/>
          <w:sz w:val="24"/>
          <w:szCs w:val="24"/>
        </w:rPr>
        <w:t xml:space="preserve"> </w:t>
      </w:r>
      <w:r w:rsidRPr="007A5A82">
        <w:rPr>
          <w:rFonts w:ascii="Times New Roman" w:hAnsi="Times New Roman"/>
          <w:sz w:val="24"/>
          <w:szCs w:val="24"/>
        </w:rPr>
        <w:t>further</w:t>
      </w:r>
      <w:r w:rsidRPr="007A5A82">
        <w:rPr>
          <w:rFonts w:ascii="Times New Roman" w:hAnsi="Times New Roman"/>
          <w:spacing w:val="16"/>
          <w:sz w:val="24"/>
          <w:szCs w:val="24"/>
        </w:rPr>
        <w:t xml:space="preserve"> </w:t>
      </w:r>
      <w:r w:rsidRPr="007A5A82">
        <w:rPr>
          <w:rFonts w:ascii="Times New Roman" w:hAnsi="Times New Roman"/>
          <w:sz w:val="24"/>
          <w:szCs w:val="24"/>
        </w:rPr>
        <w:t>agrees</w:t>
      </w:r>
      <w:r w:rsidRPr="007A5A82">
        <w:rPr>
          <w:rFonts w:ascii="Times New Roman" w:hAnsi="Times New Roman"/>
          <w:spacing w:val="23"/>
          <w:sz w:val="24"/>
          <w:szCs w:val="24"/>
        </w:rPr>
        <w:t xml:space="preserve"> </w:t>
      </w:r>
      <w:r w:rsidRPr="007A5A82">
        <w:rPr>
          <w:rFonts w:ascii="Times New Roman" w:hAnsi="Times New Roman"/>
          <w:sz w:val="24"/>
          <w:szCs w:val="24"/>
        </w:rPr>
        <w:t>to</w:t>
      </w:r>
      <w:r w:rsidRPr="007A5A82">
        <w:rPr>
          <w:rFonts w:ascii="Times New Roman" w:hAnsi="Times New Roman"/>
          <w:spacing w:val="24"/>
          <w:sz w:val="24"/>
          <w:szCs w:val="24"/>
        </w:rPr>
        <w:t xml:space="preserve"> </w:t>
      </w:r>
      <w:r w:rsidRPr="007A5A82">
        <w:rPr>
          <w:rFonts w:ascii="Times New Roman" w:hAnsi="Times New Roman"/>
          <w:sz w:val="24"/>
          <w:szCs w:val="24"/>
        </w:rPr>
        <w:t>include</w:t>
      </w:r>
      <w:r w:rsidRPr="007A5A82">
        <w:rPr>
          <w:rFonts w:ascii="Times New Roman" w:hAnsi="Times New Roman"/>
          <w:spacing w:val="26"/>
          <w:sz w:val="24"/>
          <w:szCs w:val="24"/>
        </w:rPr>
        <w:t xml:space="preserve"> </w:t>
      </w:r>
      <w:r w:rsidRPr="007A5A82">
        <w:rPr>
          <w:rFonts w:ascii="Times New Roman" w:hAnsi="Times New Roman"/>
          <w:sz w:val="24"/>
          <w:szCs w:val="24"/>
        </w:rPr>
        <w:t>a</w:t>
      </w:r>
      <w:r w:rsidRPr="007A5A82">
        <w:rPr>
          <w:rFonts w:ascii="Times New Roman" w:hAnsi="Times New Roman"/>
          <w:spacing w:val="8"/>
          <w:sz w:val="24"/>
          <w:szCs w:val="24"/>
        </w:rPr>
        <w:t xml:space="preserve"> </w:t>
      </w:r>
      <w:r w:rsidRPr="007A5A82">
        <w:rPr>
          <w:rFonts w:ascii="Times New Roman" w:hAnsi="Times New Roman"/>
          <w:sz w:val="24"/>
          <w:szCs w:val="24"/>
        </w:rPr>
        <w:t>provision</w:t>
      </w:r>
      <w:r w:rsidRPr="007A5A82">
        <w:rPr>
          <w:rFonts w:ascii="Times New Roman" w:hAnsi="Times New Roman"/>
          <w:spacing w:val="30"/>
          <w:sz w:val="24"/>
          <w:szCs w:val="24"/>
        </w:rPr>
        <w:t xml:space="preserve"> </w:t>
      </w:r>
      <w:r w:rsidRPr="007A5A82">
        <w:rPr>
          <w:rFonts w:ascii="Times New Roman" w:hAnsi="Times New Roman"/>
          <w:sz w:val="24"/>
          <w:szCs w:val="24"/>
        </w:rPr>
        <w:t>requiring</w:t>
      </w:r>
      <w:r w:rsidRPr="007A5A82">
        <w:rPr>
          <w:rFonts w:ascii="Times New Roman" w:hAnsi="Times New Roman"/>
          <w:spacing w:val="32"/>
          <w:sz w:val="24"/>
          <w:szCs w:val="24"/>
        </w:rPr>
        <w:t xml:space="preserve"> </w:t>
      </w:r>
      <w:r w:rsidRPr="007A5A82">
        <w:rPr>
          <w:rFonts w:ascii="Times New Roman" w:hAnsi="Times New Roman"/>
          <w:sz w:val="24"/>
          <w:szCs w:val="24"/>
        </w:rPr>
        <w:t>such</w:t>
      </w:r>
      <w:r w:rsidRPr="007A5A82">
        <w:rPr>
          <w:rFonts w:ascii="Times New Roman" w:hAnsi="Times New Roman"/>
          <w:spacing w:val="6"/>
          <w:sz w:val="24"/>
          <w:szCs w:val="24"/>
        </w:rPr>
        <w:t xml:space="preserve"> </w:t>
      </w:r>
      <w:r w:rsidRPr="007A5A82">
        <w:rPr>
          <w:rFonts w:ascii="Times New Roman" w:hAnsi="Times New Roman"/>
          <w:sz w:val="24"/>
          <w:szCs w:val="24"/>
        </w:rPr>
        <w:t>compliance</w:t>
      </w:r>
      <w:r w:rsidRPr="007A5A82">
        <w:rPr>
          <w:rFonts w:ascii="Times New Roman" w:hAnsi="Times New Roman"/>
          <w:spacing w:val="28"/>
          <w:sz w:val="24"/>
          <w:szCs w:val="24"/>
        </w:rPr>
        <w:t xml:space="preserve"> </w:t>
      </w:r>
      <w:r w:rsidRPr="007A5A82">
        <w:rPr>
          <w:rFonts w:ascii="Times New Roman" w:hAnsi="Times New Roman"/>
          <w:sz w:val="24"/>
          <w:szCs w:val="24"/>
        </w:rPr>
        <w:t>in</w:t>
      </w:r>
      <w:r w:rsidRPr="007A5A82">
        <w:rPr>
          <w:rFonts w:ascii="Times New Roman" w:hAnsi="Times New Roman"/>
          <w:w w:val="98"/>
          <w:sz w:val="24"/>
          <w:szCs w:val="24"/>
        </w:rPr>
        <w:t xml:space="preserve"> </w:t>
      </w:r>
      <w:r w:rsidRPr="007A5A82">
        <w:rPr>
          <w:rFonts w:ascii="Times New Roman" w:hAnsi="Times New Roman"/>
          <w:b/>
          <w:w w:val="90"/>
          <w:sz w:val="24"/>
          <w:szCs w:val="24"/>
        </w:rPr>
        <w:t>its</w:t>
      </w:r>
      <w:r w:rsidRPr="007A5A82">
        <w:rPr>
          <w:rFonts w:ascii="Times New Roman" w:hAnsi="Times New Roman"/>
          <w:b/>
          <w:spacing w:val="4"/>
          <w:w w:val="90"/>
          <w:sz w:val="24"/>
          <w:szCs w:val="24"/>
        </w:rPr>
        <w:t xml:space="preserve"> </w:t>
      </w:r>
      <w:r w:rsidRPr="007A5A82">
        <w:rPr>
          <w:rFonts w:ascii="Times New Roman" w:hAnsi="Times New Roman"/>
          <w:b/>
          <w:w w:val="90"/>
          <w:sz w:val="24"/>
          <w:szCs w:val="24"/>
        </w:rPr>
        <w:t>lower tier</w:t>
      </w:r>
      <w:r w:rsidRPr="007A5A82">
        <w:rPr>
          <w:rFonts w:ascii="Times New Roman" w:hAnsi="Times New Roman"/>
          <w:b/>
          <w:spacing w:val="-4"/>
          <w:w w:val="90"/>
          <w:sz w:val="24"/>
          <w:szCs w:val="24"/>
        </w:rPr>
        <w:t xml:space="preserve"> </w:t>
      </w:r>
      <w:r w:rsidRPr="007A5A82">
        <w:rPr>
          <w:rFonts w:ascii="Times New Roman" w:hAnsi="Times New Roman"/>
          <w:b/>
          <w:w w:val="90"/>
          <w:sz w:val="24"/>
          <w:szCs w:val="24"/>
        </w:rPr>
        <w:t>covered</w:t>
      </w:r>
      <w:r w:rsidRPr="007A5A82">
        <w:rPr>
          <w:rFonts w:ascii="Times New Roman" w:hAnsi="Times New Roman"/>
          <w:b/>
          <w:spacing w:val="-9"/>
          <w:w w:val="90"/>
          <w:sz w:val="24"/>
          <w:szCs w:val="24"/>
        </w:rPr>
        <w:t xml:space="preserve"> </w:t>
      </w:r>
      <w:r w:rsidRPr="007A5A82">
        <w:rPr>
          <w:rFonts w:ascii="Times New Roman" w:hAnsi="Times New Roman"/>
          <w:b/>
          <w:w w:val="90"/>
          <w:sz w:val="24"/>
          <w:szCs w:val="24"/>
        </w:rPr>
        <w:t>transactions."</w:t>
      </w:r>
    </w:p>
    <w:p w:rsidR="00816049" w:rsidRPr="00816049" w:rsidRDefault="00816049" w:rsidP="00816049">
      <w:pPr>
        <w:spacing w:before="11"/>
        <w:ind w:right="850" w:hanging="29"/>
        <w:rPr>
          <w:b/>
          <w:bCs/>
        </w:rPr>
      </w:pPr>
    </w:p>
    <w:p w:rsidR="00816049" w:rsidRPr="007A5A82" w:rsidRDefault="00816049" w:rsidP="0025330F">
      <w:pPr>
        <w:pStyle w:val="BodyText"/>
        <w:numPr>
          <w:ilvl w:val="0"/>
          <w:numId w:val="60"/>
        </w:numPr>
        <w:tabs>
          <w:tab w:val="left" w:pos="1170"/>
        </w:tabs>
        <w:ind w:right="850"/>
        <w:jc w:val="both"/>
        <w:rPr>
          <w:rFonts w:ascii="Times New Roman" w:hAnsi="Times New Roman"/>
          <w:i/>
          <w:sz w:val="24"/>
          <w:szCs w:val="24"/>
          <w:u w:val="single"/>
        </w:rPr>
      </w:pPr>
      <w:r w:rsidRPr="007A5A82">
        <w:rPr>
          <w:rFonts w:ascii="Times New Roman" w:hAnsi="Times New Roman"/>
          <w:i/>
          <w:sz w:val="24"/>
          <w:szCs w:val="24"/>
          <w:u w:val="single"/>
        </w:rPr>
        <w:t>Byrd</w:t>
      </w:r>
      <w:r w:rsidRPr="007A5A82">
        <w:rPr>
          <w:rFonts w:ascii="Times New Roman" w:hAnsi="Times New Roman"/>
          <w:i/>
          <w:spacing w:val="13"/>
          <w:sz w:val="24"/>
          <w:szCs w:val="24"/>
          <w:u w:val="single"/>
        </w:rPr>
        <w:t xml:space="preserve"> </w:t>
      </w:r>
      <w:r w:rsidRPr="007A5A82">
        <w:rPr>
          <w:rFonts w:ascii="Times New Roman" w:hAnsi="Times New Roman"/>
          <w:i/>
          <w:sz w:val="24"/>
          <w:szCs w:val="24"/>
          <w:u w:val="single"/>
        </w:rPr>
        <w:t>Anti-Lobbying</w:t>
      </w:r>
    </w:p>
    <w:p w:rsidR="00816049" w:rsidRPr="00BA6DC8" w:rsidRDefault="00816049" w:rsidP="00BA6DC8">
      <w:pPr>
        <w:pStyle w:val="BodyText"/>
        <w:tabs>
          <w:tab w:val="left" w:pos="90"/>
        </w:tabs>
        <w:spacing w:before="39"/>
        <w:ind w:right="850" w:hanging="29"/>
        <w:jc w:val="both"/>
        <w:rPr>
          <w:rFonts w:ascii="Times New Roman" w:hAnsi="Times New Roman"/>
          <w:sz w:val="24"/>
          <w:szCs w:val="24"/>
        </w:rPr>
      </w:pPr>
      <w:r w:rsidRPr="00BA6DC8">
        <w:rPr>
          <w:rFonts w:ascii="Times New Roman" w:hAnsi="Times New Roman"/>
          <w:sz w:val="24"/>
          <w:szCs w:val="24"/>
        </w:rPr>
        <w:t>The</w:t>
      </w:r>
      <w:r w:rsidRPr="00BA6DC8">
        <w:rPr>
          <w:rFonts w:ascii="Times New Roman" w:hAnsi="Times New Roman"/>
          <w:spacing w:val="-2"/>
          <w:sz w:val="24"/>
          <w:szCs w:val="24"/>
        </w:rPr>
        <w:t xml:space="preserve"> </w:t>
      </w:r>
      <w:r w:rsidRPr="00BA6DC8">
        <w:rPr>
          <w:rFonts w:ascii="Times New Roman" w:hAnsi="Times New Roman"/>
          <w:sz w:val="24"/>
          <w:szCs w:val="24"/>
        </w:rPr>
        <w:t>undersigned</w:t>
      </w:r>
      <w:r w:rsidRPr="00BA6DC8">
        <w:rPr>
          <w:rFonts w:ascii="Times New Roman" w:hAnsi="Times New Roman"/>
          <w:spacing w:val="32"/>
          <w:sz w:val="24"/>
          <w:szCs w:val="24"/>
        </w:rPr>
        <w:t xml:space="preserve"> </w:t>
      </w:r>
      <w:r w:rsidRPr="00BA6DC8">
        <w:rPr>
          <w:rFonts w:ascii="Times New Roman" w:hAnsi="Times New Roman"/>
          <w:sz w:val="24"/>
          <w:szCs w:val="24"/>
        </w:rPr>
        <w:t>[Contractor]</w:t>
      </w:r>
      <w:r w:rsidRPr="00BA6DC8">
        <w:rPr>
          <w:rFonts w:ascii="Times New Roman" w:hAnsi="Times New Roman"/>
          <w:spacing w:val="8"/>
          <w:sz w:val="24"/>
          <w:szCs w:val="24"/>
        </w:rPr>
        <w:t xml:space="preserve"> </w:t>
      </w:r>
      <w:r w:rsidRPr="00BA6DC8">
        <w:rPr>
          <w:rFonts w:ascii="Times New Roman" w:hAnsi="Times New Roman"/>
          <w:sz w:val="24"/>
          <w:szCs w:val="24"/>
        </w:rPr>
        <w:t>certifies,</w:t>
      </w:r>
      <w:r w:rsidRPr="00BA6DC8">
        <w:rPr>
          <w:rFonts w:ascii="Times New Roman" w:hAnsi="Times New Roman"/>
          <w:spacing w:val="19"/>
          <w:sz w:val="24"/>
          <w:szCs w:val="24"/>
        </w:rPr>
        <w:t xml:space="preserve"> </w:t>
      </w:r>
      <w:r w:rsidRPr="00BA6DC8">
        <w:rPr>
          <w:rFonts w:ascii="Times New Roman" w:hAnsi="Times New Roman"/>
          <w:sz w:val="24"/>
          <w:szCs w:val="24"/>
        </w:rPr>
        <w:t>to</w:t>
      </w:r>
      <w:r w:rsidRPr="00BA6DC8">
        <w:rPr>
          <w:rFonts w:ascii="Times New Roman" w:hAnsi="Times New Roman"/>
          <w:spacing w:val="15"/>
          <w:sz w:val="24"/>
          <w:szCs w:val="24"/>
        </w:rPr>
        <w:t xml:space="preserve"> </w:t>
      </w:r>
      <w:r w:rsidRPr="00BA6DC8">
        <w:rPr>
          <w:rFonts w:ascii="Times New Roman" w:hAnsi="Times New Roman"/>
          <w:sz w:val="24"/>
          <w:szCs w:val="24"/>
        </w:rPr>
        <w:t>the</w:t>
      </w:r>
      <w:r w:rsidRPr="00BA6DC8">
        <w:rPr>
          <w:rFonts w:ascii="Times New Roman" w:hAnsi="Times New Roman"/>
          <w:spacing w:val="9"/>
          <w:sz w:val="24"/>
          <w:szCs w:val="24"/>
        </w:rPr>
        <w:t xml:space="preserve"> </w:t>
      </w:r>
      <w:r w:rsidRPr="00BA6DC8">
        <w:rPr>
          <w:rFonts w:ascii="Times New Roman" w:hAnsi="Times New Roman"/>
          <w:sz w:val="24"/>
          <w:szCs w:val="24"/>
        </w:rPr>
        <w:t>best</w:t>
      </w:r>
      <w:r w:rsidRPr="00BA6DC8">
        <w:rPr>
          <w:rFonts w:ascii="Times New Roman" w:hAnsi="Times New Roman"/>
          <w:spacing w:val="13"/>
          <w:sz w:val="24"/>
          <w:szCs w:val="24"/>
        </w:rPr>
        <w:t xml:space="preserve"> </w:t>
      </w:r>
      <w:r w:rsidRPr="00BA6DC8">
        <w:rPr>
          <w:rFonts w:ascii="Times New Roman" w:hAnsi="Times New Roman"/>
          <w:sz w:val="24"/>
          <w:szCs w:val="24"/>
        </w:rPr>
        <w:t>of</w:t>
      </w:r>
      <w:r w:rsidRPr="00BA6DC8">
        <w:rPr>
          <w:rFonts w:ascii="Times New Roman" w:hAnsi="Times New Roman"/>
          <w:spacing w:val="1"/>
          <w:sz w:val="24"/>
          <w:szCs w:val="24"/>
        </w:rPr>
        <w:t xml:space="preserve"> </w:t>
      </w:r>
      <w:r w:rsidRPr="00BA6DC8">
        <w:rPr>
          <w:rFonts w:ascii="Times New Roman" w:hAnsi="Times New Roman"/>
          <w:sz w:val="24"/>
          <w:szCs w:val="24"/>
        </w:rPr>
        <w:t>his</w:t>
      </w:r>
      <w:r w:rsidRPr="00BA6DC8">
        <w:rPr>
          <w:rFonts w:ascii="Times New Roman" w:hAnsi="Times New Roman"/>
          <w:spacing w:val="17"/>
          <w:sz w:val="24"/>
          <w:szCs w:val="24"/>
        </w:rPr>
        <w:t xml:space="preserve"> </w:t>
      </w:r>
      <w:r w:rsidRPr="00BA6DC8">
        <w:rPr>
          <w:rFonts w:ascii="Times New Roman" w:hAnsi="Times New Roman"/>
          <w:sz w:val="24"/>
          <w:szCs w:val="24"/>
        </w:rPr>
        <w:t>or</w:t>
      </w:r>
      <w:r w:rsidRPr="00BA6DC8">
        <w:rPr>
          <w:rFonts w:ascii="Times New Roman" w:hAnsi="Times New Roman"/>
          <w:spacing w:val="3"/>
          <w:sz w:val="24"/>
          <w:szCs w:val="24"/>
        </w:rPr>
        <w:t xml:space="preserve"> </w:t>
      </w:r>
      <w:r w:rsidRPr="00BA6DC8">
        <w:rPr>
          <w:rFonts w:ascii="Times New Roman" w:hAnsi="Times New Roman"/>
          <w:sz w:val="24"/>
          <w:szCs w:val="24"/>
        </w:rPr>
        <w:t>her</w:t>
      </w:r>
      <w:r w:rsidRPr="00BA6DC8">
        <w:rPr>
          <w:rFonts w:ascii="Times New Roman" w:hAnsi="Times New Roman"/>
          <w:spacing w:val="2"/>
          <w:sz w:val="24"/>
          <w:szCs w:val="24"/>
        </w:rPr>
        <w:t xml:space="preserve"> </w:t>
      </w:r>
      <w:r w:rsidRPr="00BA6DC8">
        <w:rPr>
          <w:rFonts w:ascii="Times New Roman" w:hAnsi="Times New Roman"/>
          <w:sz w:val="24"/>
          <w:szCs w:val="24"/>
        </w:rPr>
        <w:t>knowledge,</w:t>
      </w:r>
      <w:r w:rsidRPr="00BA6DC8">
        <w:rPr>
          <w:rFonts w:ascii="Times New Roman" w:hAnsi="Times New Roman"/>
          <w:spacing w:val="30"/>
          <w:sz w:val="24"/>
          <w:szCs w:val="24"/>
        </w:rPr>
        <w:t xml:space="preserve"> </w:t>
      </w:r>
      <w:r w:rsidRPr="00BA6DC8">
        <w:rPr>
          <w:rFonts w:ascii="Times New Roman" w:hAnsi="Times New Roman"/>
          <w:sz w:val="24"/>
          <w:szCs w:val="24"/>
        </w:rPr>
        <w:t>that:</w:t>
      </w:r>
    </w:p>
    <w:p w:rsidR="00816049" w:rsidRPr="00BA6DC8" w:rsidRDefault="00816049" w:rsidP="0025330F">
      <w:pPr>
        <w:pStyle w:val="ListParagraph"/>
        <w:numPr>
          <w:ilvl w:val="0"/>
          <w:numId w:val="61"/>
        </w:numPr>
        <w:tabs>
          <w:tab w:val="left" w:pos="90"/>
          <w:tab w:val="left" w:pos="270"/>
        </w:tabs>
        <w:spacing w:before="9" w:line="248" w:lineRule="auto"/>
        <w:ind w:left="0" w:right="850" w:firstLine="0"/>
        <w:jc w:val="both"/>
        <w:rPr>
          <w:rFonts w:ascii="Times New Roman" w:hAnsi="Times New Roman"/>
          <w:sz w:val="24"/>
          <w:szCs w:val="24"/>
        </w:rPr>
      </w:pPr>
      <w:r w:rsidRPr="00BA6DC8">
        <w:rPr>
          <w:rFonts w:ascii="Times New Roman" w:eastAsiaTheme="minorHAnsi" w:hAnsi="Times New Roman"/>
          <w:noProof/>
          <w:sz w:val="24"/>
          <w:szCs w:val="24"/>
        </w:rPr>
        <mc:AlternateContent>
          <mc:Choice Requires="wpg">
            <w:drawing>
              <wp:anchor distT="0" distB="0" distL="114300" distR="114300" simplePos="0" relativeHeight="251750912" behindDoc="0" locked="0" layoutInCell="1" allowOverlap="1" wp14:anchorId="3E088718" wp14:editId="6833692D">
                <wp:simplePos x="0" y="0"/>
                <wp:positionH relativeFrom="page">
                  <wp:posOffset>7698105</wp:posOffset>
                </wp:positionH>
                <wp:positionV relativeFrom="paragraph">
                  <wp:posOffset>868680</wp:posOffset>
                </wp:positionV>
                <wp:extent cx="1270" cy="327660"/>
                <wp:effectExtent l="11430" t="8255" r="6350" b="698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27660"/>
                          <a:chOff x="12123" y="1368"/>
                          <a:chExt cx="2" cy="516"/>
                        </a:xfrm>
                      </wpg:grpSpPr>
                      <wps:wsp>
                        <wps:cNvPr id="22" name="Freeform 40"/>
                        <wps:cNvSpPr>
                          <a:spLocks/>
                        </wps:cNvSpPr>
                        <wps:spPr bwMode="auto">
                          <a:xfrm>
                            <a:off x="12123" y="1368"/>
                            <a:ext cx="2" cy="516"/>
                          </a:xfrm>
                          <a:custGeom>
                            <a:avLst/>
                            <a:gdLst>
                              <a:gd name="T0" fmla="+- 0 1884 1368"/>
                              <a:gd name="T1" fmla="*/ 1884 h 516"/>
                              <a:gd name="T2" fmla="+- 0 1368 1368"/>
                              <a:gd name="T3" fmla="*/ 1368 h 516"/>
                            </a:gdLst>
                            <a:ahLst/>
                            <a:cxnLst>
                              <a:cxn ang="0">
                                <a:pos x="0" y="T1"/>
                              </a:cxn>
                              <a:cxn ang="0">
                                <a:pos x="0" y="T3"/>
                              </a:cxn>
                            </a:cxnLst>
                            <a:rect l="0" t="0" r="r" b="b"/>
                            <a:pathLst>
                              <a:path h="516">
                                <a:moveTo>
                                  <a:pt x="0" y="516"/>
                                </a:moveTo>
                                <a:lnTo>
                                  <a:pt x="0" y="0"/>
                                </a:lnTo>
                              </a:path>
                            </a:pathLst>
                          </a:custGeom>
                          <a:noFill/>
                          <a:ln w="4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7991E" id="Group 21" o:spid="_x0000_s1026" style="position:absolute;margin-left:606.15pt;margin-top:68.4pt;width:.1pt;height:25.8pt;z-index:251750912;mso-position-horizontal-relative:page" coordorigin="12123,1368" coordsize="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">
                <v:shape id="Freeform 40" o:spid="_x0000_s1027" style="position:absolute;left:12123;top:1368;width:2;height:516;visibility:visible;mso-wrap-style:square;v-text-anchor:top" coordsize="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" path="m,516l,e" filled="f" strokeweight=".12575mm">
                  <v:path arrowok="t" o:connecttype="custom" o:connectlocs="0,1884;0,1368" o:connectangles="0,0"/>
                </v:shape>
                <w10:wrap anchorx="page"/>
              </v:group>
            </w:pict>
          </mc:Fallback>
        </mc:AlternateContent>
      </w:r>
      <w:r w:rsidR="00BA6DC8" w:rsidRPr="00BA6DC8">
        <w:rPr>
          <w:rFonts w:ascii="Times New Roman" w:hAnsi="Times New Roman"/>
          <w:spacing w:val="1"/>
          <w:sz w:val="24"/>
          <w:szCs w:val="24"/>
        </w:rPr>
        <w:t xml:space="preserve"> </w:t>
      </w:r>
      <w:r w:rsidRPr="00BA6DC8">
        <w:rPr>
          <w:rFonts w:ascii="Times New Roman" w:hAnsi="Times New Roman"/>
          <w:spacing w:val="1"/>
          <w:sz w:val="24"/>
          <w:szCs w:val="24"/>
        </w:rPr>
        <w:t>No</w:t>
      </w:r>
      <w:r w:rsidRPr="00BA6DC8">
        <w:rPr>
          <w:rFonts w:ascii="Times New Roman" w:hAnsi="Times New Roman"/>
          <w:spacing w:val="9"/>
          <w:sz w:val="24"/>
          <w:szCs w:val="24"/>
        </w:rPr>
        <w:t xml:space="preserve"> </w:t>
      </w:r>
      <w:r w:rsidRPr="00BA6DC8">
        <w:rPr>
          <w:rFonts w:ascii="Times New Roman" w:hAnsi="Times New Roman"/>
          <w:sz w:val="24"/>
          <w:szCs w:val="24"/>
        </w:rPr>
        <w:t>Federal</w:t>
      </w:r>
      <w:r w:rsidRPr="00BA6DC8">
        <w:rPr>
          <w:rFonts w:ascii="Times New Roman" w:hAnsi="Times New Roman"/>
          <w:spacing w:val="24"/>
          <w:sz w:val="24"/>
          <w:szCs w:val="24"/>
        </w:rPr>
        <w:t xml:space="preserve"> </w:t>
      </w:r>
      <w:r w:rsidRPr="00BA6DC8">
        <w:rPr>
          <w:rFonts w:ascii="Times New Roman" w:hAnsi="Times New Roman"/>
          <w:sz w:val="24"/>
          <w:szCs w:val="24"/>
        </w:rPr>
        <w:t>appropriated</w:t>
      </w:r>
      <w:r w:rsidRPr="00BA6DC8">
        <w:rPr>
          <w:rFonts w:ascii="Times New Roman" w:hAnsi="Times New Roman"/>
          <w:spacing w:val="30"/>
          <w:sz w:val="24"/>
          <w:szCs w:val="24"/>
        </w:rPr>
        <w:t xml:space="preserve"> </w:t>
      </w:r>
      <w:r w:rsidRPr="00BA6DC8">
        <w:rPr>
          <w:rFonts w:ascii="Times New Roman" w:hAnsi="Times New Roman"/>
          <w:sz w:val="24"/>
          <w:szCs w:val="24"/>
        </w:rPr>
        <w:t>funds</w:t>
      </w:r>
      <w:r w:rsidRPr="00BA6DC8">
        <w:rPr>
          <w:rFonts w:ascii="Times New Roman" w:hAnsi="Times New Roman"/>
          <w:spacing w:val="8"/>
          <w:sz w:val="24"/>
          <w:szCs w:val="24"/>
        </w:rPr>
        <w:t xml:space="preserve"> </w:t>
      </w:r>
      <w:r w:rsidRPr="00BA6DC8">
        <w:rPr>
          <w:rFonts w:ascii="Times New Roman" w:hAnsi="Times New Roman"/>
          <w:sz w:val="24"/>
          <w:szCs w:val="24"/>
        </w:rPr>
        <w:t>have</w:t>
      </w:r>
      <w:r w:rsidRPr="00BA6DC8">
        <w:rPr>
          <w:rFonts w:ascii="Times New Roman" w:hAnsi="Times New Roman"/>
          <w:spacing w:val="19"/>
          <w:sz w:val="24"/>
          <w:szCs w:val="24"/>
        </w:rPr>
        <w:t xml:space="preserve"> </w:t>
      </w:r>
      <w:r w:rsidRPr="00BA6DC8">
        <w:rPr>
          <w:rFonts w:ascii="Times New Roman" w:hAnsi="Times New Roman"/>
          <w:sz w:val="24"/>
          <w:szCs w:val="24"/>
        </w:rPr>
        <w:t>been</w:t>
      </w:r>
      <w:r w:rsidRPr="00BA6DC8">
        <w:rPr>
          <w:rFonts w:ascii="Times New Roman" w:hAnsi="Times New Roman"/>
          <w:spacing w:val="14"/>
          <w:sz w:val="24"/>
          <w:szCs w:val="24"/>
        </w:rPr>
        <w:t xml:space="preserve"> </w:t>
      </w:r>
      <w:r w:rsidRPr="00BA6DC8">
        <w:rPr>
          <w:rFonts w:ascii="Times New Roman" w:hAnsi="Times New Roman"/>
          <w:sz w:val="24"/>
          <w:szCs w:val="24"/>
        </w:rPr>
        <w:t>paid</w:t>
      </w:r>
      <w:r w:rsidRPr="00BA6DC8">
        <w:rPr>
          <w:rFonts w:ascii="Times New Roman" w:hAnsi="Times New Roman"/>
          <w:spacing w:val="26"/>
          <w:sz w:val="24"/>
          <w:szCs w:val="24"/>
        </w:rPr>
        <w:t xml:space="preserve"> </w:t>
      </w:r>
      <w:r w:rsidRPr="00BA6DC8">
        <w:rPr>
          <w:rFonts w:ascii="Times New Roman" w:hAnsi="Times New Roman"/>
          <w:sz w:val="24"/>
          <w:szCs w:val="24"/>
        </w:rPr>
        <w:t>or</w:t>
      </w:r>
      <w:r w:rsidRPr="00BA6DC8">
        <w:rPr>
          <w:rFonts w:ascii="Times New Roman" w:hAnsi="Times New Roman"/>
          <w:spacing w:val="5"/>
          <w:sz w:val="24"/>
          <w:szCs w:val="24"/>
        </w:rPr>
        <w:t xml:space="preserve"> </w:t>
      </w:r>
      <w:r w:rsidRPr="00BA6DC8">
        <w:rPr>
          <w:rFonts w:ascii="Times New Roman" w:hAnsi="Times New Roman"/>
          <w:sz w:val="24"/>
          <w:szCs w:val="24"/>
        </w:rPr>
        <w:t>will</w:t>
      </w:r>
      <w:r w:rsidRPr="00BA6DC8">
        <w:rPr>
          <w:rFonts w:ascii="Times New Roman" w:hAnsi="Times New Roman"/>
          <w:spacing w:val="17"/>
          <w:sz w:val="24"/>
          <w:szCs w:val="24"/>
        </w:rPr>
        <w:t xml:space="preserve"> </w:t>
      </w:r>
      <w:r w:rsidRPr="00BA6DC8">
        <w:rPr>
          <w:rFonts w:ascii="Times New Roman" w:hAnsi="Times New Roman"/>
          <w:sz w:val="24"/>
          <w:szCs w:val="24"/>
        </w:rPr>
        <w:t>be</w:t>
      </w:r>
      <w:r w:rsidRPr="00BA6DC8">
        <w:rPr>
          <w:rFonts w:ascii="Times New Roman" w:hAnsi="Times New Roman"/>
          <w:spacing w:val="7"/>
          <w:sz w:val="24"/>
          <w:szCs w:val="24"/>
        </w:rPr>
        <w:t xml:space="preserve"> </w:t>
      </w:r>
      <w:r w:rsidRPr="00BA6DC8">
        <w:rPr>
          <w:rFonts w:ascii="Times New Roman" w:hAnsi="Times New Roman"/>
          <w:sz w:val="24"/>
          <w:szCs w:val="24"/>
        </w:rPr>
        <w:t>paid,</w:t>
      </w:r>
      <w:r w:rsidRPr="00BA6DC8">
        <w:rPr>
          <w:rFonts w:ascii="Times New Roman" w:hAnsi="Times New Roman"/>
          <w:spacing w:val="17"/>
          <w:sz w:val="24"/>
          <w:szCs w:val="24"/>
        </w:rPr>
        <w:t xml:space="preserve"> </w:t>
      </w:r>
      <w:r w:rsidRPr="00BA6DC8">
        <w:rPr>
          <w:rFonts w:ascii="Times New Roman" w:hAnsi="Times New Roman"/>
          <w:sz w:val="24"/>
          <w:szCs w:val="24"/>
        </w:rPr>
        <w:t>by</w:t>
      </w:r>
      <w:r w:rsidRPr="00BA6DC8">
        <w:rPr>
          <w:rFonts w:ascii="Times New Roman" w:hAnsi="Times New Roman"/>
          <w:spacing w:val="13"/>
          <w:sz w:val="24"/>
          <w:szCs w:val="24"/>
        </w:rPr>
        <w:t xml:space="preserve"> </w:t>
      </w:r>
      <w:r w:rsidRPr="00BA6DC8">
        <w:rPr>
          <w:rFonts w:ascii="Times New Roman" w:hAnsi="Times New Roman"/>
          <w:sz w:val="24"/>
          <w:szCs w:val="24"/>
        </w:rPr>
        <w:t>or</w:t>
      </w:r>
      <w:r w:rsidRPr="00BA6DC8">
        <w:rPr>
          <w:rFonts w:ascii="Times New Roman" w:hAnsi="Times New Roman"/>
          <w:spacing w:val="6"/>
          <w:sz w:val="24"/>
          <w:szCs w:val="24"/>
        </w:rPr>
        <w:t xml:space="preserve"> </w:t>
      </w:r>
      <w:r w:rsidRPr="00BA6DC8">
        <w:rPr>
          <w:rFonts w:ascii="Times New Roman" w:hAnsi="Times New Roman"/>
          <w:sz w:val="24"/>
          <w:szCs w:val="24"/>
        </w:rPr>
        <w:t>on</w:t>
      </w:r>
      <w:r w:rsidRPr="00BA6DC8">
        <w:rPr>
          <w:rFonts w:ascii="Times New Roman" w:hAnsi="Times New Roman"/>
          <w:spacing w:val="3"/>
          <w:sz w:val="24"/>
          <w:szCs w:val="24"/>
        </w:rPr>
        <w:t xml:space="preserve"> </w:t>
      </w:r>
      <w:r w:rsidRPr="00BA6DC8">
        <w:rPr>
          <w:rFonts w:ascii="Times New Roman" w:hAnsi="Times New Roman"/>
          <w:sz w:val="24"/>
          <w:szCs w:val="24"/>
        </w:rPr>
        <w:t>behalf</w:t>
      </w:r>
      <w:r w:rsidR="00BA6DC8" w:rsidRPr="00BA6DC8">
        <w:rPr>
          <w:rFonts w:ascii="Times New Roman" w:hAnsi="Times New Roman"/>
          <w:sz w:val="24"/>
          <w:szCs w:val="24"/>
        </w:rPr>
        <w:t xml:space="preserve"> </w:t>
      </w:r>
      <w:r w:rsidRPr="00BA6DC8">
        <w:rPr>
          <w:rFonts w:ascii="Times New Roman" w:hAnsi="Times New Roman"/>
          <w:sz w:val="24"/>
          <w:szCs w:val="24"/>
        </w:rPr>
        <w:t>of</w:t>
      </w:r>
      <w:r w:rsidRPr="00BA6DC8">
        <w:rPr>
          <w:rFonts w:ascii="Times New Roman" w:hAnsi="Times New Roman"/>
          <w:spacing w:val="26"/>
          <w:sz w:val="24"/>
          <w:szCs w:val="24"/>
        </w:rPr>
        <w:t xml:space="preserve"> </w:t>
      </w:r>
      <w:r w:rsidRPr="00BA6DC8">
        <w:rPr>
          <w:rFonts w:ascii="Times New Roman" w:hAnsi="Times New Roman"/>
          <w:sz w:val="24"/>
          <w:szCs w:val="24"/>
        </w:rPr>
        <w:t>the</w:t>
      </w:r>
      <w:r w:rsidRPr="00BA6DC8">
        <w:rPr>
          <w:rFonts w:ascii="Times New Roman" w:hAnsi="Times New Roman"/>
          <w:spacing w:val="4"/>
          <w:sz w:val="24"/>
          <w:szCs w:val="24"/>
        </w:rPr>
        <w:t xml:space="preserve"> </w:t>
      </w:r>
      <w:r w:rsidRPr="00BA6DC8">
        <w:rPr>
          <w:rFonts w:ascii="Times New Roman" w:hAnsi="Times New Roman"/>
          <w:sz w:val="24"/>
          <w:szCs w:val="24"/>
        </w:rPr>
        <w:t>undersigned,</w:t>
      </w:r>
      <w:r w:rsidRPr="00BA6DC8">
        <w:rPr>
          <w:rFonts w:ascii="Times New Roman" w:hAnsi="Times New Roman"/>
          <w:spacing w:val="39"/>
          <w:sz w:val="24"/>
          <w:szCs w:val="24"/>
        </w:rPr>
        <w:t xml:space="preserve"> </w:t>
      </w:r>
      <w:r w:rsidRPr="00BA6DC8">
        <w:rPr>
          <w:rFonts w:ascii="Times New Roman" w:hAnsi="Times New Roman"/>
          <w:sz w:val="24"/>
          <w:szCs w:val="24"/>
        </w:rPr>
        <w:t>to</w:t>
      </w:r>
      <w:r w:rsidRPr="00BA6DC8">
        <w:rPr>
          <w:rFonts w:ascii="Times New Roman" w:hAnsi="Times New Roman"/>
          <w:spacing w:val="18"/>
          <w:sz w:val="24"/>
          <w:szCs w:val="24"/>
        </w:rPr>
        <w:t xml:space="preserve"> </w:t>
      </w:r>
      <w:r w:rsidRPr="00BA6DC8">
        <w:rPr>
          <w:rFonts w:ascii="Times New Roman" w:hAnsi="Times New Roman"/>
          <w:sz w:val="24"/>
          <w:szCs w:val="24"/>
        </w:rPr>
        <w:t>any</w:t>
      </w:r>
      <w:r w:rsidRPr="00BA6DC8">
        <w:rPr>
          <w:rFonts w:ascii="Times New Roman" w:hAnsi="Times New Roman"/>
          <w:spacing w:val="23"/>
          <w:w w:val="96"/>
          <w:sz w:val="24"/>
          <w:szCs w:val="24"/>
        </w:rPr>
        <w:t xml:space="preserve"> </w:t>
      </w:r>
      <w:r w:rsidRPr="00BA6DC8">
        <w:rPr>
          <w:rFonts w:ascii="Times New Roman" w:hAnsi="Times New Roman"/>
          <w:sz w:val="24"/>
          <w:szCs w:val="24"/>
        </w:rPr>
        <w:t>person</w:t>
      </w:r>
      <w:r w:rsidRPr="00BA6DC8">
        <w:rPr>
          <w:rFonts w:ascii="Times New Roman" w:hAnsi="Times New Roman"/>
          <w:spacing w:val="6"/>
          <w:sz w:val="24"/>
          <w:szCs w:val="24"/>
        </w:rPr>
        <w:t xml:space="preserve"> </w:t>
      </w:r>
      <w:r w:rsidRPr="00BA6DC8">
        <w:rPr>
          <w:rFonts w:ascii="Times New Roman" w:hAnsi="Times New Roman"/>
          <w:sz w:val="24"/>
          <w:szCs w:val="24"/>
        </w:rPr>
        <w:t>for</w:t>
      </w:r>
      <w:r w:rsidRPr="00BA6DC8">
        <w:rPr>
          <w:rFonts w:ascii="Times New Roman" w:hAnsi="Times New Roman"/>
          <w:spacing w:val="47"/>
          <w:sz w:val="24"/>
          <w:szCs w:val="24"/>
        </w:rPr>
        <w:t xml:space="preserve"> </w:t>
      </w:r>
      <w:r w:rsidRPr="00BA6DC8">
        <w:rPr>
          <w:rFonts w:ascii="Times New Roman" w:hAnsi="Times New Roman"/>
          <w:sz w:val="24"/>
          <w:szCs w:val="24"/>
        </w:rPr>
        <w:t>influencing</w:t>
      </w:r>
      <w:r w:rsidRPr="00BA6DC8">
        <w:rPr>
          <w:rFonts w:ascii="Times New Roman" w:hAnsi="Times New Roman"/>
          <w:spacing w:val="6"/>
          <w:sz w:val="24"/>
          <w:szCs w:val="24"/>
        </w:rPr>
        <w:t xml:space="preserve"> </w:t>
      </w:r>
      <w:r w:rsidRPr="00BA6DC8">
        <w:rPr>
          <w:rFonts w:ascii="Times New Roman" w:hAnsi="Times New Roman"/>
          <w:sz w:val="24"/>
          <w:szCs w:val="24"/>
        </w:rPr>
        <w:t>or</w:t>
      </w:r>
      <w:r w:rsidRPr="00BA6DC8">
        <w:rPr>
          <w:rFonts w:ascii="Times New Roman" w:hAnsi="Times New Roman"/>
          <w:spacing w:val="39"/>
          <w:sz w:val="24"/>
          <w:szCs w:val="24"/>
        </w:rPr>
        <w:t xml:space="preserve"> </w:t>
      </w:r>
      <w:r w:rsidRPr="00BA6DC8">
        <w:rPr>
          <w:rFonts w:ascii="Times New Roman" w:hAnsi="Times New Roman"/>
          <w:sz w:val="24"/>
          <w:szCs w:val="24"/>
        </w:rPr>
        <w:t>attempting</w:t>
      </w:r>
      <w:r w:rsidRPr="00BA6DC8">
        <w:rPr>
          <w:rFonts w:ascii="Times New Roman" w:hAnsi="Times New Roman"/>
          <w:spacing w:val="9"/>
          <w:sz w:val="24"/>
          <w:szCs w:val="24"/>
        </w:rPr>
        <w:t xml:space="preserve"> </w:t>
      </w:r>
      <w:r w:rsidRPr="00BA6DC8">
        <w:rPr>
          <w:rFonts w:ascii="Times New Roman" w:hAnsi="Times New Roman"/>
          <w:sz w:val="24"/>
          <w:szCs w:val="24"/>
        </w:rPr>
        <w:t>to</w:t>
      </w:r>
      <w:r w:rsidRPr="00BA6DC8">
        <w:rPr>
          <w:rFonts w:ascii="Times New Roman" w:hAnsi="Times New Roman"/>
          <w:spacing w:val="44"/>
          <w:sz w:val="24"/>
          <w:szCs w:val="24"/>
        </w:rPr>
        <w:t xml:space="preserve"> </w:t>
      </w:r>
      <w:r w:rsidRPr="00BA6DC8">
        <w:rPr>
          <w:rFonts w:ascii="Times New Roman" w:hAnsi="Times New Roman"/>
          <w:sz w:val="24"/>
          <w:szCs w:val="24"/>
        </w:rPr>
        <w:t>influence</w:t>
      </w:r>
      <w:r w:rsidRPr="00BA6DC8">
        <w:rPr>
          <w:rFonts w:ascii="Times New Roman" w:hAnsi="Times New Roman"/>
          <w:spacing w:val="2"/>
          <w:sz w:val="24"/>
          <w:szCs w:val="24"/>
        </w:rPr>
        <w:t xml:space="preserve"> </w:t>
      </w:r>
      <w:r w:rsidRPr="00BA6DC8">
        <w:rPr>
          <w:rFonts w:ascii="Times New Roman" w:hAnsi="Times New Roman"/>
          <w:sz w:val="24"/>
          <w:szCs w:val="24"/>
        </w:rPr>
        <w:t>an</w:t>
      </w:r>
      <w:r w:rsidRPr="00BA6DC8">
        <w:rPr>
          <w:rFonts w:ascii="Times New Roman" w:hAnsi="Times New Roman"/>
          <w:spacing w:val="45"/>
          <w:sz w:val="24"/>
          <w:szCs w:val="24"/>
        </w:rPr>
        <w:t xml:space="preserve"> </w:t>
      </w:r>
      <w:r w:rsidRPr="00BA6DC8">
        <w:rPr>
          <w:rFonts w:ascii="Times New Roman" w:hAnsi="Times New Roman"/>
          <w:sz w:val="24"/>
          <w:szCs w:val="24"/>
        </w:rPr>
        <w:t>officer  or</w:t>
      </w:r>
      <w:r w:rsidRPr="00BA6DC8">
        <w:rPr>
          <w:rFonts w:ascii="Times New Roman" w:hAnsi="Times New Roman"/>
          <w:spacing w:val="40"/>
          <w:sz w:val="24"/>
          <w:szCs w:val="24"/>
        </w:rPr>
        <w:t xml:space="preserve"> </w:t>
      </w:r>
      <w:r w:rsidRPr="00BA6DC8">
        <w:rPr>
          <w:rFonts w:ascii="Times New Roman" w:hAnsi="Times New Roman"/>
          <w:sz w:val="24"/>
          <w:szCs w:val="24"/>
        </w:rPr>
        <w:t>employee</w:t>
      </w:r>
      <w:r w:rsidRPr="00BA6DC8">
        <w:rPr>
          <w:rFonts w:ascii="Times New Roman" w:hAnsi="Times New Roman"/>
          <w:spacing w:val="5"/>
          <w:sz w:val="24"/>
          <w:szCs w:val="24"/>
        </w:rPr>
        <w:t xml:space="preserve"> </w:t>
      </w:r>
      <w:r w:rsidRPr="00BA6DC8">
        <w:rPr>
          <w:rFonts w:ascii="Times New Roman" w:hAnsi="Times New Roman"/>
          <w:sz w:val="24"/>
          <w:szCs w:val="24"/>
        </w:rPr>
        <w:t>of</w:t>
      </w:r>
      <w:r w:rsidRPr="00BA6DC8">
        <w:rPr>
          <w:rFonts w:ascii="Times New Roman" w:hAnsi="Times New Roman"/>
          <w:spacing w:val="45"/>
          <w:sz w:val="24"/>
          <w:szCs w:val="24"/>
        </w:rPr>
        <w:t xml:space="preserve"> </w:t>
      </w:r>
      <w:r w:rsidRPr="00BA6DC8">
        <w:rPr>
          <w:rFonts w:ascii="Times New Roman" w:hAnsi="Times New Roman"/>
          <w:sz w:val="24"/>
          <w:szCs w:val="24"/>
        </w:rPr>
        <w:t>an</w:t>
      </w:r>
      <w:r w:rsidRPr="00BA6DC8">
        <w:rPr>
          <w:rFonts w:ascii="Times New Roman" w:hAnsi="Times New Roman"/>
          <w:spacing w:val="45"/>
          <w:sz w:val="24"/>
          <w:szCs w:val="24"/>
        </w:rPr>
        <w:t xml:space="preserve"> </w:t>
      </w:r>
      <w:r w:rsidRPr="00BA6DC8">
        <w:rPr>
          <w:rFonts w:ascii="Times New Roman" w:hAnsi="Times New Roman"/>
          <w:sz w:val="24"/>
          <w:szCs w:val="24"/>
        </w:rPr>
        <w:t>agency,</w:t>
      </w:r>
      <w:r w:rsidRPr="00BA6DC8">
        <w:rPr>
          <w:rFonts w:ascii="Times New Roman" w:hAnsi="Times New Roman"/>
          <w:spacing w:val="3"/>
          <w:sz w:val="24"/>
          <w:szCs w:val="24"/>
        </w:rPr>
        <w:t xml:space="preserve"> </w:t>
      </w:r>
      <w:r w:rsidRPr="00BA6DC8">
        <w:rPr>
          <w:rFonts w:ascii="Times New Roman" w:hAnsi="Times New Roman"/>
          <w:sz w:val="24"/>
          <w:szCs w:val="24"/>
        </w:rPr>
        <w:t>a</w:t>
      </w:r>
      <w:r w:rsidRPr="00BA6DC8">
        <w:rPr>
          <w:rFonts w:ascii="Times New Roman" w:hAnsi="Times New Roman"/>
          <w:spacing w:val="37"/>
          <w:sz w:val="24"/>
          <w:szCs w:val="24"/>
        </w:rPr>
        <w:t xml:space="preserve"> </w:t>
      </w:r>
      <w:r w:rsidRPr="00BA6DC8">
        <w:rPr>
          <w:rFonts w:ascii="Times New Roman" w:hAnsi="Times New Roman"/>
          <w:sz w:val="24"/>
          <w:szCs w:val="24"/>
        </w:rPr>
        <w:t>Member</w:t>
      </w:r>
      <w:r w:rsidRPr="00BA6DC8">
        <w:rPr>
          <w:rFonts w:ascii="Times New Roman" w:hAnsi="Times New Roman"/>
          <w:spacing w:val="8"/>
          <w:sz w:val="24"/>
          <w:szCs w:val="24"/>
        </w:rPr>
        <w:t xml:space="preserve"> </w:t>
      </w:r>
      <w:r w:rsidRPr="00BA6DC8">
        <w:rPr>
          <w:rFonts w:ascii="Times New Roman" w:hAnsi="Times New Roman"/>
          <w:sz w:val="24"/>
          <w:szCs w:val="24"/>
        </w:rPr>
        <w:t>of</w:t>
      </w:r>
      <w:r w:rsidRPr="00BA6DC8">
        <w:rPr>
          <w:rFonts w:ascii="Times New Roman" w:hAnsi="Times New Roman"/>
          <w:w w:val="102"/>
          <w:sz w:val="24"/>
          <w:szCs w:val="24"/>
        </w:rPr>
        <w:t xml:space="preserve"> </w:t>
      </w:r>
      <w:r w:rsidRPr="00BA6DC8">
        <w:rPr>
          <w:rFonts w:ascii="Times New Roman" w:hAnsi="Times New Roman"/>
          <w:sz w:val="24"/>
          <w:szCs w:val="24"/>
        </w:rPr>
        <w:t>Congress,</w:t>
      </w:r>
      <w:r w:rsidRPr="00BA6DC8">
        <w:rPr>
          <w:rFonts w:ascii="Times New Roman" w:hAnsi="Times New Roman"/>
          <w:spacing w:val="14"/>
          <w:sz w:val="24"/>
          <w:szCs w:val="24"/>
        </w:rPr>
        <w:t xml:space="preserve"> </w:t>
      </w:r>
      <w:r w:rsidRPr="00BA6DC8">
        <w:rPr>
          <w:rFonts w:ascii="Times New Roman" w:hAnsi="Times New Roman"/>
          <w:sz w:val="24"/>
          <w:szCs w:val="24"/>
        </w:rPr>
        <w:t>an officer</w:t>
      </w:r>
      <w:r w:rsidRPr="00BA6DC8">
        <w:rPr>
          <w:rFonts w:ascii="Times New Roman" w:hAnsi="Times New Roman"/>
          <w:spacing w:val="11"/>
          <w:sz w:val="24"/>
          <w:szCs w:val="24"/>
        </w:rPr>
        <w:t xml:space="preserve"> </w:t>
      </w:r>
      <w:r w:rsidRPr="00BA6DC8">
        <w:rPr>
          <w:rFonts w:ascii="Times New Roman" w:hAnsi="Times New Roman"/>
          <w:sz w:val="24"/>
          <w:szCs w:val="24"/>
        </w:rPr>
        <w:t>or</w:t>
      </w:r>
      <w:r w:rsidRPr="00BA6DC8">
        <w:rPr>
          <w:rFonts w:ascii="Times New Roman" w:hAnsi="Times New Roman"/>
          <w:spacing w:val="2"/>
          <w:sz w:val="24"/>
          <w:szCs w:val="24"/>
        </w:rPr>
        <w:t xml:space="preserve"> </w:t>
      </w:r>
      <w:r w:rsidRPr="00BA6DC8">
        <w:rPr>
          <w:rFonts w:ascii="Times New Roman" w:hAnsi="Times New Roman"/>
          <w:sz w:val="24"/>
          <w:szCs w:val="24"/>
        </w:rPr>
        <w:t>employee</w:t>
      </w:r>
      <w:r w:rsidRPr="00BA6DC8">
        <w:rPr>
          <w:rFonts w:ascii="Times New Roman" w:hAnsi="Times New Roman"/>
          <w:spacing w:val="17"/>
          <w:sz w:val="24"/>
          <w:szCs w:val="24"/>
        </w:rPr>
        <w:t xml:space="preserve"> </w:t>
      </w:r>
      <w:r w:rsidRPr="00BA6DC8">
        <w:rPr>
          <w:rFonts w:ascii="Times New Roman" w:hAnsi="Times New Roman"/>
          <w:sz w:val="24"/>
          <w:szCs w:val="24"/>
        </w:rPr>
        <w:t>of Congress,</w:t>
      </w:r>
      <w:r w:rsidRPr="00BA6DC8">
        <w:rPr>
          <w:rFonts w:ascii="Times New Roman" w:hAnsi="Times New Roman"/>
          <w:spacing w:val="15"/>
          <w:sz w:val="24"/>
          <w:szCs w:val="24"/>
        </w:rPr>
        <w:t xml:space="preserve"> </w:t>
      </w:r>
      <w:r w:rsidRPr="00BA6DC8">
        <w:rPr>
          <w:rFonts w:ascii="Times New Roman" w:hAnsi="Times New Roman"/>
          <w:sz w:val="24"/>
          <w:szCs w:val="24"/>
        </w:rPr>
        <w:t>or</w:t>
      </w:r>
      <w:r w:rsidRPr="00BA6DC8">
        <w:rPr>
          <w:rFonts w:ascii="Times New Roman" w:hAnsi="Times New Roman"/>
          <w:spacing w:val="-4"/>
          <w:sz w:val="24"/>
          <w:szCs w:val="24"/>
        </w:rPr>
        <w:t xml:space="preserve"> </w:t>
      </w:r>
      <w:r w:rsidRPr="00BA6DC8">
        <w:rPr>
          <w:rFonts w:ascii="Times New Roman" w:hAnsi="Times New Roman"/>
          <w:sz w:val="24"/>
          <w:szCs w:val="24"/>
        </w:rPr>
        <w:t>an</w:t>
      </w:r>
      <w:r w:rsidRPr="00BA6DC8">
        <w:rPr>
          <w:rFonts w:ascii="Times New Roman" w:hAnsi="Times New Roman"/>
          <w:spacing w:val="1"/>
          <w:sz w:val="24"/>
          <w:szCs w:val="24"/>
        </w:rPr>
        <w:t xml:space="preserve"> </w:t>
      </w:r>
      <w:r w:rsidRPr="00BA6DC8">
        <w:rPr>
          <w:rFonts w:ascii="Times New Roman" w:hAnsi="Times New Roman"/>
          <w:sz w:val="24"/>
          <w:szCs w:val="24"/>
        </w:rPr>
        <w:t>employee</w:t>
      </w:r>
      <w:r w:rsidRPr="00BA6DC8">
        <w:rPr>
          <w:rFonts w:ascii="Times New Roman" w:hAnsi="Times New Roman"/>
          <w:spacing w:val="9"/>
          <w:sz w:val="24"/>
          <w:szCs w:val="24"/>
        </w:rPr>
        <w:t xml:space="preserve"> </w:t>
      </w:r>
      <w:r w:rsidRPr="00BA6DC8">
        <w:rPr>
          <w:rFonts w:ascii="Times New Roman" w:hAnsi="Times New Roman"/>
          <w:sz w:val="24"/>
          <w:szCs w:val="24"/>
        </w:rPr>
        <w:t>of a</w:t>
      </w:r>
      <w:r w:rsidRPr="00BA6DC8">
        <w:rPr>
          <w:rFonts w:ascii="Times New Roman" w:hAnsi="Times New Roman"/>
          <w:spacing w:val="1"/>
          <w:sz w:val="24"/>
          <w:szCs w:val="24"/>
        </w:rPr>
        <w:t xml:space="preserve"> </w:t>
      </w:r>
      <w:r w:rsidRPr="00BA6DC8">
        <w:rPr>
          <w:rFonts w:ascii="Times New Roman" w:hAnsi="Times New Roman"/>
          <w:sz w:val="24"/>
          <w:szCs w:val="24"/>
        </w:rPr>
        <w:t>Member</w:t>
      </w:r>
      <w:r w:rsidRPr="00BA6DC8">
        <w:rPr>
          <w:rFonts w:ascii="Times New Roman" w:hAnsi="Times New Roman"/>
          <w:spacing w:val="20"/>
          <w:sz w:val="24"/>
          <w:szCs w:val="24"/>
        </w:rPr>
        <w:t xml:space="preserve"> </w:t>
      </w:r>
      <w:r w:rsidRPr="00BA6DC8">
        <w:rPr>
          <w:rFonts w:ascii="Times New Roman" w:hAnsi="Times New Roman"/>
          <w:sz w:val="24"/>
          <w:szCs w:val="24"/>
        </w:rPr>
        <w:t>of Congress</w:t>
      </w:r>
      <w:r w:rsidRPr="00BA6DC8">
        <w:rPr>
          <w:rFonts w:ascii="Times New Roman" w:hAnsi="Times New Roman"/>
          <w:spacing w:val="12"/>
          <w:sz w:val="24"/>
          <w:szCs w:val="24"/>
        </w:rPr>
        <w:t xml:space="preserve"> </w:t>
      </w:r>
      <w:r w:rsidRPr="00BA6DC8">
        <w:rPr>
          <w:rFonts w:ascii="Times New Roman" w:hAnsi="Times New Roman"/>
          <w:sz w:val="24"/>
          <w:szCs w:val="24"/>
        </w:rPr>
        <w:t>in</w:t>
      </w:r>
      <w:r w:rsidRPr="00BA6DC8">
        <w:rPr>
          <w:rFonts w:ascii="Times New Roman" w:hAnsi="Times New Roman"/>
          <w:spacing w:val="-6"/>
          <w:sz w:val="24"/>
          <w:szCs w:val="24"/>
        </w:rPr>
        <w:t xml:space="preserve"> </w:t>
      </w:r>
      <w:r w:rsidRPr="00BA6DC8">
        <w:rPr>
          <w:rFonts w:ascii="Times New Roman" w:hAnsi="Times New Roman"/>
          <w:sz w:val="24"/>
          <w:szCs w:val="24"/>
        </w:rPr>
        <w:t>connection</w:t>
      </w:r>
      <w:r w:rsidRPr="00BA6DC8">
        <w:rPr>
          <w:rFonts w:ascii="Times New Roman" w:hAnsi="Times New Roman"/>
          <w:spacing w:val="13"/>
          <w:sz w:val="24"/>
          <w:szCs w:val="24"/>
        </w:rPr>
        <w:t xml:space="preserve"> </w:t>
      </w:r>
      <w:r w:rsidRPr="00BA6DC8">
        <w:rPr>
          <w:rFonts w:ascii="Times New Roman" w:hAnsi="Times New Roman"/>
          <w:sz w:val="24"/>
          <w:szCs w:val="24"/>
        </w:rPr>
        <w:t>with</w:t>
      </w:r>
      <w:r w:rsidRPr="00BA6DC8">
        <w:rPr>
          <w:rFonts w:ascii="Times New Roman" w:hAnsi="Times New Roman"/>
          <w:w w:val="97"/>
          <w:sz w:val="24"/>
          <w:szCs w:val="24"/>
        </w:rPr>
        <w:t xml:space="preserve"> </w:t>
      </w:r>
      <w:r w:rsidRPr="00BA6DC8">
        <w:rPr>
          <w:rFonts w:ascii="Times New Roman" w:hAnsi="Times New Roman"/>
          <w:sz w:val="24"/>
          <w:szCs w:val="24"/>
        </w:rPr>
        <w:t>the</w:t>
      </w:r>
      <w:r w:rsidRPr="00BA6DC8">
        <w:rPr>
          <w:rFonts w:ascii="Times New Roman" w:hAnsi="Times New Roman"/>
          <w:spacing w:val="8"/>
          <w:sz w:val="24"/>
          <w:szCs w:val="24"/>
        </w:rPr>
        <w:t xml:space="preserve"> </w:t>
      </w:r>
      <w:r w:rsidRPr="00BA6DC8">
        <w:rPr>
          <w:rFonts w:ascii="Times New Roman" w:hAnsi="Times New Roman"/>
          <w:sz w:val="24"/>
          <w:szCs w:val="24"/>
        </w:rPr>
        <w:t>awarding</w:t>
      </w:r>
      <w:r w:rsidRPr="00BA6DC8">
        <w:rPr>
          <w:rFonts w:ascii="Times New Roman" w:hAnsi="Times New Roman"/>
          <w:spacing w:val="18"/>
          <w:sz w:val="24"/>
          <w:szCs w:val="24"/>
        </w:rPr>
        <w:t xml:space="preserve"> </w:t>
      </w:r>
      <w:r w:rsidRPr="00BA6DC8">
        <w:rPr>
          <w:rFonts w:ascii="Times New Roman" w:hAnsi="Times New Roman"/>
          <w:sz w:val="24"/>
          <w:szCs w:val="24"/>
        </w:rPr>
        <w:t>of</w:t>
      </w:r>
      <w:r w:rsidRPr="00BA6DC8">
        <w:rPr>
          <w:rFonts w:ascii="Times New Roman" w:hAnsi="Times New Roman"/>
          <w:spacing w:val="6"/>
          <w:sz w:val="24"/>
          <w:szCs w:val="24"/>
        </w:rPr>
        <w:t xml:space="preserve"> </w:t>
      </w:r>
      <w:r w:rsidRPr="00BA6DC8">
        <w:rPr>
          <w:rFonts w:ascii="Times New Roman" w:hAnsi="Times New Roman"/>
          <w:sz w:val="24"/>
          <w:szCs w:val="24"/>
        </w:rPr>
        <w:t>any</w:t>
      </w:r>
      <w:r w:rsidRPr="00BA6DC8">
        <w:rPr>
          <w:rFonts w:ascii="Times New Roman" w:hAnsi="Times New Roman"/>
          <w:spacing w:val="2"/>
          <w:sz w:val="24"/>
          <w:szCs w:val="24"/>
        </w:rPr>
        <w:t xml:space="preserve"> </w:t>
      </w:r>
      <w:r w:rsidRPr="00BA6DC8">
        <w:rPr>
          <w:rFonts w:ascii="Times New Roman" w:hAnsi="Times New Roman"/>
          <w:sz w:val="24"/>
          <w:szCs w:val="24"/>
        </w:rPr>
        <w:t>Federal</w:t>
      </w:r>
      <w:r w:rsidRPr="00BA6DC8">
        <w:rPr>
          <w:rFonts w:ascii="Times New Roman" w:hAnsi="Times New Roman"/>
          <w:spacing w:val="25"/>
          <w:sz w:val="24"/>
          <w:szCs w:val="24"/>
        </w:rPr>
        <w:t xml:space="preserve"> </w:t>
      </w:r>
      <w:r w:rsidRPr="00BA6DC8">
        <w:rPr>
          <w:rFonts w:ascii="Times New Roman" w:hAnsi="Times New Roman"/>
          <w:sz w:val="24"/>
          <w:szCs w:val="24"/>
        </w:rPr>
        <w:t>contract,</w:t>
      </w:r>
      <w:r w:rsidRPr="00BA6DC8">
        <w:rPr>
          <w:rFonts w:ascii="Times New Roman" w:hAnsi="Times New Roman"/>
          <w:spacing w:val="24"/>
          <w:sz w:val="24"/>
          <w:szCs w:val="24"/>
        </w:rPr>
        <w:t xml:space="preserve"> </w:t>
      </w:r>
      <w:r w:rsidRPr="00BA6DC8">
        <w:rPr>
          <w:rFonts w:ascii="Times New Roman" w:hAnsi="Times New Roman"/>
          <w:sz w:val="24"/>
          <w:szCs w:val="24"/>
        </w:rPr>
        <w:t>the making</w:t>
      </w:r>
      <w:r w:rsidRPr="00BA6DC8">
        <w:rPr>
          <w:rFonts w:ascii="Times New Roman" w:hAnsi="Times New Roman"/>
          <w:spacing w:val="16"/>
          <w:sz w:val="24"/>
          <w:szCs w:val="24"/>
        </w:rPr>
        <w:t xml:space="preserve"> </w:t>
      </w:r>
      <w:r w:rsidRPr="00BA6DC8">
        <w:rPr>
          <w:rFonts w:ascii="Times New Roman" w:hAnsi="Times New Roman"/>
          <w:sz w:val="24"/>
          <w:szCs w:val="24"/>
        </w:rPr>
        <w:t>of</w:t>
      </w:r>
      <w:r w:rsidRPr="00BA6DC8">
        <w:rPr>
          <w:rFonts w:ascii="Times New Roman" w:hAnsi="Times New Roman"/>
          <w:spacing w:val="14"/>
          <w:sz w:val="24"/>
          <w:szCs w:val="24"/>
        </w:rPr>
        <w:t xml:space="preserve"> </w:t>
      </w:r>
      <w:r w:rsidRPr="00BA6DC8">
        <w:rPr>
          <w:rFonts w:ascii="Times New Roman" w:hAnsi="Times New Roman"/>
          <w:sz w:val="24"/>
          <w:szCs w:val="24"/>
        </w:rPr>
        <w:t>any</w:t>
      </w:r>
      <w:r w:rsidRPr="00BA6DC8">
        <w:rPr>
          <w:rFonts w:ascii="Times New Roman" w:hAnsi="Times New Roman"/>
          <w:spacing w:val="1"/>
          <w:sz w:val="24"/>
          <w:szCs w:val="24"/>
        </w:rPr>
        <w:t xml:space="preserve"> </w:t>
      </w:r>
      <w:r w:rsidRPr="00BA6DC8">
        <w:rPr>
          <w:rFonts w:ascii="Times New Roman" w:hAnsi="Times New Roman"/>
          <w:sz w:val="24"/>
          <w:szCs w:val="24"/>
        </w:rPr>
        <w:t>Federal</w:t>
      </w:r>
      <w:r w:rsidRPr="00BA6DC8">
        <w:rPr>
          <w:rFonts w:ascii="Times New Roman" w:hAnsi="Times New Roman"/>
          <w:spacing w:val="22"/>
          <w:sz w:val="24"/>
          <w:szCs w:val="24"/>
        </w:rPr>
        <w:t xml:space="preserve"> </w:t>
      </w:r>
      <w:r w:rsidRPr="00BA6DC8">
        <w:rPr>
          <w:rFonts w:ascii="Times New Roman" w:hAnsi="Times New Roman"/>
          <w:sz w:val="24"/>
          <w:szCs w:val="24"/>
        </w:rPr>
        <w:t>grant,</w:t>
      </w:r>
      <w:r w:rsidRPr="00BA6DC8">
        <w:rPr>
          <w:rFonts w:ascii="Times New Roman" w:hAnsi="Times New Roman"/>
          <w:spacing w:val="12"/>
          <w:sz w:val="24"/>
          <w:szCs w:val="24"/>
        </w:rPr>
        <w:t xml:space="preserve"> </w:t>
      </w:r>
      <w:r w:rsidRPr="00BA6DC8">
        <w:rPr>
          <w:rFonts w:ascii="Times New Roman" w:hAnsi="Times New Roman"/>
          <w:sz w:val="24"/>
          <w:szCs w:val="24"/>
        </w:rPr>
        <w:t>the</w:t>
      </w:r>
      <w:r w:rsidRPr="00BA6DC8">
        <w:rPr>
          <w:rFonts w:ascii="Times New Roman" w:hAnsi="Times New Roman"/>
          <w:spacing w:val="7"/>
          <w:sz w:val="24"/>
          <w:szCs w:val="24"/>
        </w:rPr>
        <w:t xml:space="preserve"> </w:t>
      </w:r>
      <w:r w:rsidRPr="00BA6DC8">
        <w:rPr>
          <w:rFonts w:ascii="Times New Roman" w:hAnsi="Times New Roman"/>
          <w:sz w:val="24"/>
          <w:szCs w:val="24"/>
        </w:rPr>
        <w:t>making</w:t>
      </w:r>
      <w:r w:rsidRPr="00BA6DC8">
        <w:rPr>
          <w:rFonts w:ascii="Times New Roman" w:hAnsi="Times New Roman"/>
          <w:spacing w:val="15"/>
          <w:sz w:val="24"/>
          <w:szCs w:val="24"/>
        </w:rPr>
        <w:t xml:space="preserve"> </w:t>
      </w:r>
      <w:r w:rsidRPr="00BA6DC8">
        <w:rPr>
          <w:rFonts w:ascii="Times New Roman" w:hAnsi="Times New Roman"/>
          <w:sz w:val="24"/>
          <w:szCs w:val="24"/>
        </w:rPr>
        <w:t>of</w:t>
      </w:r>
      <w:r w:rsidRPr="00BA6DC8">
        <w:rPr>
          <w:rFonts w:ascii="Times New Roman" w:hAnsi="Times New Roman"/>
          <w:spacing w:val="6"/>
          <w:sz w:val="24"/>
          <w:szCs w:val="24"/>
        </w:rPr>
        <w:t xml:space="preserve"> </w:t>
      </w:r>
      <w:r w:rsidRPr="00BA6DC8">
        <w:rPr>
          <w:rFonts w:ascii="Times New Roman" w:hAnsi="Times New Roman"/>
          <w:sz w:val="24"/>
          <w:szCs w:val="24"/>
        </w:rPr>
        <w:t>any</w:t>
      </w:r>
      <w:r w:rsidRPr="00BA6DC8">
        <w:rPr>
          <w:rFonts w:ascii="Times New Roman" w:hAnsi="Times New Roman"/>
          <w:spacing w:val="2"/>
          <w:sz w:val="24"/>
          <w:szCs w:val="24"/>
        </w:rPr>
        <w:t xml:space="preserve"> </w:t>
      </w:r>
      <w:r w:rsidRPr="00BA6DC8">
        <w:rPr>
          <w:rFonts w:ascii="Times New Roman" w:hAnsi="Times New Roman"/>
          <w:sz w:val="24"/>
          <w:szCs w:val="24"/>
        </w:rPr>
        <w:t>Federal</w:t>
      </w:r>
      <w:r w:rsidRPr="00BA6DC8">
        <w:rPr>
          <w:rFonts w:ascii="Times New Roman" w:hAnsi="Times New Roman"/>
          <w:spacing w:val="15"/>
          <w:sz w:val="24"/>
          <w:szCs w:val="24"/>
        </w:rPr>
        <w:t xml:space="preserve"> </w:t>
      </w:r>
      <w:r w:rsidRPr="00BA6DC8">
        <w:rPr>
          <w:rFonts w:ascii="Times New Roman" w:hAnsi="Times New Roman"/>
          <w:sz w:val="24"/>
          <w:szCs w:val="24"/>
        </w:rPr>
        <w:t>loan,</w:t>
      </w:r>
      <w:r w:rsidRPr="00BA6DC8">
        <w:rPr>
          <w:rFonts w:ascii="Times New Roman" w:hAnsi="Times New Roman"/>
          <w:spacing w:val="12"/>
          <w:sz w:val="24"/>
          <w:szCs w:val="24"/>
        </w:rPr>
        <w:t xml:space="preserve"> </w:t>
      </w:r>
      <w:r w:rsidRPr="00BA6DC8">
        <w:rPr>
          <w:rFonts w:ascii="Times New Roman" w:hAnsi="Times New Roman"/>
          <w:sz w:val="24"/>
          <w:szCs w:val="24"/>
        </w:rPr>
        <w:t>the</w:t>
      </w:r>
      <w:r w:rsidRPr="00BA6DC8">
        <w:rPr>
          <w:rFonts w:ascii="Times New Roman" w:hAnsi="Times New Roman"/>
          <w:w w:val="99"/>
          <w:sz w:val="24"/>
          <w:szCs w:val="24"/>
        </w:rPr>
        <w:t xml:space="preserve"> </w:t>
      </w:r>
      <w:r w:rsidRPr="00BA6DC8">
        <w:rPr>
          <w:rFonts w:ascii="Times New Roman" w:hAnsi="Times New Roman"/>
          <w:b/>
          <w:sz w:val="24"/>
          <w:szCs w:val="24"/>
        </w:rPr>
        <w:t>entering</w:t>
      </w:r>
      <w:r w:rsidRPr="00BA6DC8">
        <w:rPr>
          <w:rFonts w:ascii="Times New Roman" w:hAnsi="Times New Roman"/>
          <w:b/>
          <w:spacing w:val="10"/>
          <w:sz w:val="24"/>
          <w:szCs w:val="24"/>
        </w:rPr>
        <w:t xml:space="preserve"> </w:t>
      </w:r>
      <w:r w:rsidRPr="00BA6DC8">
        <w:rPr>
          <w:rFonts w:ascii="Times New Roman" w:hAnsi="Times New Roman"/>
          <w:b/>
          <w:sz w:val="24"/>
          <w:szCs w:val="24"/>
        </w:rPr>
        <w:t>into</w:t>
      </w:r>
      <w:r w:rsidRPr="00BA6DC8">
        <w:rPr>
          <w:rFonts w:ascii="Times New Roman" w:hAnsi="Times New Roman"/>
          <w:b/>
          <w:spacing w:val="4"/>
          <w:sz w:val="24"/>
          <w:szCs w:val="24"/>
        </w:rPr>
        <w:t xml:space="preserve"> </w:t>
      </w:r>
      <w:r w:rsidRPr="00BA6DC8">
        <w:rPr>
          <w:rFonts w:ascii="Times New Roman" w:hAnsi="Times New Roman"/>
          <w:b/>
          <w:sz w:val="24"/>
          <w:szCs w:val="24"/>
        </w:rPr>
        <w:t>of</w:t>
      </w:r>
      <w:r w:rsidRPr="00BA6DC8">
        <w:rPr>
          <w:rFonts w:ascii="Times New Roman" w:hAnsi="Times New Roman"/>
          <w:b/>
          <w:spacing w:val="3"/>
          <w:sz w:val="24"/>
          <w:szCs w:val="24"/>
        </w:rPr>
        <w:t xml:space="preserve"> </w:t>
      </w:r>
      <w:r w:rsidRPr="00BA6DC8">
        <w:rPr>
          <w:rFonts w:ascii="Times New Roman" w:hAnsi="Times New Roman"/>
          <w:b/>
          <w:sz w:val="24"/>
          <w:szCs w:val="24"/>
        </w:rPr>
        <w:t>any</w:t>
      </w:r>
      <w:r w:rsidRPr="00BA6DC8">
        <w:rPr>
          <w:rFonts w:ascii="Times New Roman" w:hAnsi="Times New Roman"/>
          <w:b/>
          <w:spacing w:val="4"/>
          <w:sz w:val="24"/>
          <w:szCs w:val="24"/>
        </w:rPr>
        <w:t xml:space="preserve"> </w:t>
      </w:r>
      <w:r w:rsidRPr="00BA6DC8">
        <w:rPr>
          <w:rFonts w:ascii="Times New Roman" w:hAnsi="Times New Roman"/>
          <w:b/>
          <w:sz w:val="24"/>
          <w:szCs w:val="24"/>
        </w:rPr>
        <w:t>cooperative</w:t>
      </w:r>
      <w:r w:rsidRPr="00BA6DC8">
        <w:rPr>
          <w:rFonts w:ascii="Times New Roman" w:hAnsi="Times New Roman"/>
          <w:b/>
          <w:spacing w:val="16"/>
          <w:sz w:val="24"/>
          <w:szCs w:val="24"/>
        </w:rPr>
        <w:t xml:space="preserve"> </w:t>
      </w:r>
      <w:r w:rsidRPr="00BA6DC8">
        <w:rPr>
          <w:rFonts w:ascii="Times New Roman" w:hAnsi="Times New Roman"/>
          <w:b/>
          <w:sz w:val="24"/>
          <w:szCs w:val="24"/>
        </w:rPr>
        <w:t>agreement,</w:t>
      </w:r>
      <w:r w:rsidRPr="00BA6DC8">
        <w:rPr>
          <w:rFonts w:ascii="Times New Roman" w:hAnsi="Times New Roman"/>
          <w:b/>
          <w:spacing w:val="15"/>
          <w:sz w:val="24"/>
          <w:szCs w:val="24"/>
        </w:rPr>
        <w:t xml:space="preserve"> </w:t>
      </w:r>
      <w:r w:rsidRPr="00BA6DC8">
        <w:rPr>
          <w:rFonts w:ascii="Times New Roman" w:hAnsi="Times New Roman"/>
          <w:b/>
          <w:sz w:val="24"/>
          <w:szCs w:val="24"/>
        </w:rPr>
        <w:t>and</w:t>
      </w:r>
      <w:r w:rsidRPr="00BA6DC8">
        <w:rPr>
          <w:rFonts w:ascii="Times New Roman" w:hAnsi="Times New Roman"/>
          <w:b/>
          <w:spacing w:val="2"/>
          <w:sz w:val="24"/>
          <w:szCs w:val="24"/>
        </w:rPr>
        <w:t xml:space="preserve"> </w:t>
      </w:r>
      <w:r w:rsidRPr="00BA6DC8">
        <w:rPr>
          <w:rFonts w:ascii="Times New Roman" w:hAnsi="Times New Roman"/>
          <w:b/>
          <w:sz w:val="24"/>
          <w:szCs w:val="24"/>
        </w:rPr>
        <w:t>the</w:t>
      </w:r>
      <w:r w:rsidRPr="00BA6DC8">
        <w:rPr>
          <w:rFonts w:ascii="Times New Roman" w:hAnsi="Times New Roman"/>
          <w:b/>
          <w:spacing w:val="9"/>
          <w:sz w:val="24"/>
          <w:szCs w:val="24"/>
        </w:rPr>
        <w:t xml:space="preserve"> </w:t>
      </w:r>
      <w:r w:rsidRPr="00BA6DC8">
        <w:rPr>
          <w:rFonts w:ascii="Times New Roman" w:hAnsi="Times New Roman"/>
          <w:b/>
          <w:sz w:val="24"/>
          <w:szCs w:val="24"/>
        </w:rPr>
        <w:t>extension,</w:t>
      </w:r>
      <w:r w:rsidRPr="00BA6DC8">
        <w:rPr>
          <w:rFonts w:ascii="Times New Roman" w:hAnsi="Times New Roman"/>
          <w:b/>
          <w:spacing w:val="15"/>
          <w:sz w:val="24"/>
          <w:szCs w:val="24"/>
        </w:rPr>
        <w:t xml:space="preserve"> </w:t>
      </w:r>
      <w:r w:rsidRPr="00BA6DC8">
        <w:rPr>
          <w:rFonts w:ascii="Times New Roman" w:hAnsi="Times New Roman"/>
          <w:b/>
          <w:sz w:val="24"/>
          <w:szCs w:val="24"/>
        </w:rPr>
        <w:t>continuation,</w:t>
      </w:r>
      <w:r w:rsidRPr="00BA6DC8">
        <w:rPr>
          <w:rFonts w:ascii="Times New Roman" w:hAnsi="Times New Roman"/>
          <w:b/>
          <w:spacing w:val="13"/>
          <w:sz w:val="24"/>
          <w:szCs w:val="24"/>
        </w:rPr>
        <w:t xml:space="preserve"> </w:t>
      </w:r>
      <w:r w:rsidRPr="00BA6DC8">
        <w:rPr>
          <w:rFonts w:ascii="Times New Roman" w:hAnsi="Times New Roman"/>
          <w:b/>
          <w:sz w:val="24"/>
          <w:szCs w:val="24"/>
        </w:rPr>
        <w:t>renewal,</w:t>
      </w:r>
      <w:r w:rsidRPr="00BA6DC8">
        <w:rPr>
          <w:rFonts w:ascii="Times New Roman" w:hAnsi="Times New Roman"/>
          <w:b/>
          <w:spacing w:val="14"/>
          <w:sz w:val="24"/>
          <w:szCs w:val="24"/>
        </w:rPr>
        <w:t xml:space="preserve"> </w:t>
      </w:r>
      <w:r w:rsidRPr="00BA6DC8">
        <w:rPr>
          <w:rFonts w:ascii="Times New Roman" w:hAnsi="Times New Roman"/>
          <w:b/>
          <w:sz w:val="24"/>
          <w:szCs w:val="24"/>
        </w:rPr>
        <w:t>amendment</w:t>
      </w:r>
      <w:r w:rsidRPr="00BA6DC8">
        <w:rPr>
          <w:rFonts w:ascii="Times New Roman" w:hAnsi="Times New Roman"/>
          <w:b/>
          <w:spacing w:val="16"/>
          <w:sz w:val="24"/>
          <w:szCs w:val="24"/>
        </w:rPr>
        <w:t xml:space="preserve"> </w:t>
      </w:r>
      <w:r w:rsidRPr="00BA6DC8">
        <w:rPr>
          <w:rFonts w:ascii="Times New Roman" w:hAnsi="Times New Roman"/>
          <w:b/>
          <w:sz w:val="24"/>
          <w:szCs w:val="24"/>
        </w:rPr>
        <w:t>or</w:t>
      </w:r>
      <w:r w:rsidRPr="00BA6DC8">
        <w:rPr>
          <w:rFonts w:ascii="Times New Roman" w:hAnsi="Times New Roman"/>
          <w:b/>
          <w:w w:val="90"/>
          <w:sz w:val="24"/>
          <w:szCs w:val="24"/>
        </w:rPr>
        <w:t xml:space="preserve"> modification</w:t>
      </w:r>
      <w:r w:rsidRPr="00BA6DC8">
        <w:rPr>
          <w:rFonts w:ascii="Times New Roman" w:hAnsi="Times New Roman"/>
          <w:b/>
          <w:spacing w:val="8"/>
          <w:w w:val="90"/>
          <w:sz w:val="24"/>
          <w:szCs w:val="24"/>
        </w:rPr>
        <w:t xml:space="preserve"> </w:t>
      </w:r>
      <w:r w:rsidRPr="00BA6DC8">
        <w:rPr>
          <w:rFonts w:ascii="Times New Roman" w:hAnsi="Times New Roman"/>
          <w:b/>
          <w:w w:val="90"/>
          <w:sz w:val="24"/>
          <w:szCs w:val="24"/>
        </w:rPr>
        <w:t>of</w:t>
      </w:r>
      <w:r w:rsidRPr="00BA6DC8">
        <w:rPr>
          <w:rFonts w:ascii="Times New Roman" w:hAnsi="Times New Roman"/>
          <w:b/>
          <w:spacing w:val="-8"/>
          <w:w w:val="90"/>
          <w:sz w:val="24"/>
          <w:szCs w:val="24"/>
        </w:rPr>
        <w:t xml:space="preserve"> </w:t>
      </w:r>
      <w:r w:rsidRPr="00BA6DC8">
        <w:rPr>
          <w:rFonts w:ascii="Times New Roman" w:hAnsi="Times New Roman"/>
          <w:b/>
          <w:w w:val="90"/>
          <w:sz w:val="24"/>
          <w:szCs w:val="24"/>
        </w:rPr>
        <w:t>any</w:t>
      </w:r>
      <w:r w:rsidRPr="00BA6DC8">
        <w:rPr>
          <w:rFonts w:ascii="Times New Roman" w:hAnsi="Times New Roman"/>
          <w:b/>
          <w:spacing w:val="-8"/>
          <w:w w:val="90"/>
          <w:sz w:val="24"/>
          <w:szCs w:val="24"/>
        </w:rPr>
        <w:t xml:space="preserve"> </w:t>
      </w:r>
      <w:r w:rsidRPr="00BA6DC8">
        <w:rPr>
          <w:rFonts w:ascii="Times New Roman" w:hAnsi="Times New Roman"/>
          <w:b/>
          <w:w w:val="90"/>
          <w:sz w:val="24"/>
          <w:szCs w:val="24"/>
        </w:rPr>
        <w:t>Federal</w:t>
      </w:r>
      <w:r w:rsidRPr="00BA6DC8">
        <w:rPr>
          <w:rFonts w:ascii="Times New Roman" w:hAnsi="Times New Roman"/>
          <w:b/>
          <w:spacing w:val="10"/>
          <w:w w:val="90"/>
          <w:sz w:val="24"/>
          <w:szCs w:val="24"/>
        </w:rPr>
        <w:t xml:space="preserve"> </w:t>
      </w:r>
      <w:r w:rsidRPr="00BA6DC8">
        <w:rPr>
          <w:rFonts w:ascii="Times New Roman" w:hAnsi="Times New Roman"/>
          <w:b/>
          <w:w w:val="90"/>
          <w:sz w:val="24"/>
          <w:szCs w:val="24"/>
        </w:rPr>
        <w:t>contract,</w:t>
      </w:r>
      <w:r w:rsidRPr="00BA6DC8">
        <w:rPr>
          <w:rFonts w:ascii="Times New Roman" w:hAnsi="Times New Roman"/>
          <w:b/>
          <w:spacing w:val="15"/>
          <w:w w:val="90"/>
          <w:sz w:val="24"/>
          <w:szCs w:val="24"/>
        </w:rPr>
        <w:t xml:space="preserve"> </w:t>
      </w:r>
      <w:r w:rsidRPr="00BA6DC8">
        <w:rPr>
          <w:rFonts w:ascii="Times New Roman" w:hAnsi="Times New Roman"/>
          <w:b/>
          <w:w w:val="90"/>
          <w:sz w:val="24"/>
          <w:szCs w:val="24"/>
        </w:rPr>
        <w:t>grant,</w:t>
      </w:r>
      <w:r w:rsidRPr="00BA6DC8">
        <w:rPr>
          <w:rFonts w:ascii="Times New Roman" w:hAnsi="Times New Roman"/>
          <w:b/>
          <w:spacing w:val="5"/>
          <w:w w:val="90"/>
          <w:sz w:val="24"/>
          <w:szCs w:val="24"/>
        </w:rPr>
        <w:t xml:space="preserve"> </w:t>
      </w:r>
      <w:r w:rsidRPr="00BA6DC8">
        <w:rPr>
          <w:rFonts w:ascii="Times New Roman" w:hAnsi="Times New Roman"/>
          <w:b/>
          <w:w w:val="90"/>
          <w:sz w:val="24"/>
          <w:szCs w:val="24"/>
        </w:rPr>
        <w:t>loan,</w:t>
      </w:r>
      <w:r w:rsidRPr="00BA6DC8">
        <w:rPr>
          <w:rFonts w:ascii="Times New Roman" w:hAnsi="Times New Roman"/>
          <w:b/>
          <w:spacing w:val="8"/>
          <w:w w:val="90"/>
          <w:sz w:val="24"/>
          <w:szCs w:val="24"/>
        </w:rPr>
        <w:t xml:space="preserve"> </w:t>
      </w:r>
      <w:r w:rsidRPr="00BA6DC8">
        <w:rPr>
          <w:rFonts w:ascii="Times New Roman" w:hAnsi="Times New Roman"/>
          <w:b/>
          <w:w w:val="90"/>
          <w:sz w:val="24"/>
          <w:szCs w:val="24"/>
        </w:rPr>
        <w:t>or</w:t>
      </w:r>
      <w:r w:rsidRPr="00BA6DC8">
        <w:rPr>
          <w:rFonts w:ascii="Times New Roman" w:hAnsi="Times New Roman"/>
          <w:b/>
          <w:spacing w:val="-9"/>
          <w:w w:val="90"/>
          <w:sz w:val="24"/>
          <w:szCs w:val="24"/>
        </w:rPr>
        <w:t xml:space="preserve"> </w:t>
      </w:r>
      <w:r w:rsidRPr="00BA6DC8">
        <w:rPr>
          <w:rFonts w:ascii="Times New Roman" w:hAnsi="Times New Roman"/>
          <w:b/>
          <w:w w:val="90"/>
          <w:sz w:val="24"/>
          <w:szCs w:val="24"/>
        </w:rPr>
        <w:t>cooperative</w:t>
      </w:r>
      <w:r w:rsidRPr="00BA6DC8">
        <w:rPr>
          <w:rFonts w:ascii="Times New Roman" w:hAnsi="Times New Roman"/>
          <w:b/>
          <w:spacing w:val="-14"/>
          <w:w w:val="90"/>
          <w:sz w:val="24"/>
          <w:szCs w:val="24"/>
        </w:rPr>
        <w:t xml:space="preserve"> </w:t>
      </w:r>
      <w:r w:rsidRPr="00BA6DC8">
        <w:rPr>
          <w:rFonts w:ascii="Times New Roman" w:hAnsi="Times New Roman"/>
          <w:b/>
          <w:w w:val="90"/>
          <w:sz w:val="24"/>
          <w:szCs w:val="24"/>
        </w:rPr>
        <w:t>agreement.</w:t>
      </w:r>
    </w:p>
    <w:p w:rsidR="00816049" w:rsidRPr="00BA6DC8" w:rsidRDefault="00816049" w:rsidP="00BA6DC8">
      <w:pPr>
        <w:tabs>
          <w:tab w:val="left" w:pos="90"/>
        </w:tabs>
        <w:spacing w:before="8"/>
        <w:ind w:right="850" w:hanging="29"/>
        <w:rPr>
          <w:b/>
          <w:bCs/>
        </w:rPr>
      </w:pPr>
    </w:p>
    <w:p w:rsidR="00816049" w:rsidRPr="00BA6DC8" w:rsidRDefault="00816049" w:rsidP="0025330F">
      <w:pPr>
        <w:widowControl w:val="0"/>
        <w:numPr>
          <w:ilvl w:val="0"/>
          <w:numId w:val="50"/>
        </w:numPr>
        <w:tabs>
          <w:tab w:val="left" w:pos="90"/>
          <w:tab w:val="left" w:pos="360"/>
        </w:tabs>
        <w:spacing w:before="75" w:line="244" w:lineRule="auto"/>
        <w:ind w:left="0" w:right="8" w:hanging="29"/>
        <w:jc w:val="both"/>
      </w:pPr>
      <w:r w:rsidRPr="00BA6DC8">
        <w:rPr>
          <w:rFonts w:eastAsiaTheme="minorHAnsi"/>
          <w:noProof/>
        </w:rPr>
        <mc:AlternateContent>
          <mc:Choice Requires="wpg">
            <w:drawing>
              <wp:anchor distT="0" distB="0" distL="114300" distR="114300" simplePos="0" relativeHeight="251751936" behindDoc="0" locked="0" layoutInCell="1" allowOverlap="1" wp14:anchorId="1756CBCD" wp14:editId="77D532E3">
                <wp:simplePos x="0" y="0"/>
                <wp:positionH relativeFrom="page">
                  <wp:posOffset>7697470</wp:posOffset>
                </wp:positionH>
                <wp:positionV relativeFrom="paragraph">
                  <wp:posOffset>-582295</wp:posOffset>
                </wp:positionV>
                <wp:extent cx="1270" cy="670560"/>
                <wp:effectExtent l="10795" t="5080" r="6985" b="1016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70560"/>
                          <a:chOff x="12122" y="-917"/>
                          <a:chExt cx="2" cy="1056"/>
                        </a:xfrm>
                      </wpg:grpSpPr>
                      <wps:wsp>
                        <wps:cNvPr id="20" name="Freeform 42"/>
                        <wps:cNvSpPr>
                          <a:spLocks/>
                        </wps:cNvSpPr>
                        <wps:spPr bwMode="auto">
                          <a:xfrm>
                            <a:off x="12122" y="-917"/>
                            <a:ext cx="2" cy="1056"/>
                          </a:xfrm>
                          <a:custGeom>
                            <a:avLst/>
                            <a:gdLst>
                              <a:gd name="T0" fmla="+- 0 138 -917"/>
                              <a:gd name="T1" fmla="*/ 138 h 1056"/>
                              <a:gd name="T2" fmla="+- 0 -917 -917"/>
                              <a:gd name="T3" fmla="*/ -917 h 1056"/>
                            </a:gdLst>
                            <a:ahLst/>
                            <a:cxnLst>
                              <a:cxn ang="0">
                                <a:pos x="0" y="T1"/>
                              </a:cxn>
                              <a:cxn ang="0">
                                <a:pos x="0" y="T3"/>
                              </a:cxn>
                            </a:cxnLst>
                            <a:rect l="0" t="0" r="r" b="b"/>
                            <a:pathLst>
                              <a:path h="1056">
                                <a:moveTo>
                                  <a:pt x="0" y="1055"/>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9C322" id="Group 19" o:spid="_x0000_s1026" style="position:absolute;margin-left:606.1pt;margin-top:-45.85pt;width:.1pt;height:52.8pt;z-index:251751936;mso-position-horizontal-relative:page" coordorigin="12122,-917" coordsize="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">
                <v:shape id="Freeform 42" o:spid="_x0000_s1027" style="position:absolute;left:12122;top:-917;width:2;height:1056;visibility:visible;mso-wrap-style:square;v-text-anchor:top" coordsize="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" path="m,1055l,e" filled="f" strokeweight=".1264mm">
                  <v:path arrowok="t" o:connecttype="custom" o:connectlocs="0,138;0,-917" o:connectangles="0,0"/>
                </v:shape>
                <w10:wrap anchorx="page"/>
              </v:group>
            </w:pict>
          </mc:Fallback>
        </mc:AlternateContent>
      </w:r>
      <w:r w:rsidRPr="00BA6DC8">
        <w:rPr>
          <w:rFonts w:eastAsiaTheme="minorHAnsi"/>
          <w:noProof/>
        </w:rPr>
        <mc:AlternateContent>
          <mc:Choice Requires="wpg">
            <w:drawing>
              <wp:anchor distT="0" distB="0" distL="114300" distR="114300" simplePos="0" relativeHeight="251752960" behindDoc="0" locked="0" layoutInCell="1" allowOverlap="1" wp14:anchorId="490E303E" wp14:editId="405D8514">
                <wp:simplePos x="0" y="0"/>
                <wp:positionH relativeFrom="page">
                  <wp:posOffset>7699375</wp:posOffset>
                </wp:positionH>
                <wp:positionV relativeFrom="paragraph">
                  <wp:posOffset>388620</wp:posOffset>
                </wp:positionV>
                <wp:extent cx="1270" cy="497205"/>
                <wp:effectExtent l="12700" t="13970" r="5080"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97205"/>
                          <a:chOff x="12125" y="612"/>
                          <a:chExt cx="2" cy="783"/>
                        </a:xfrm>
                      </wpg:grpSpPr>
                      <wps:wsp>
                        <wps:cNvPr id="18" name="Freeform 44"/>
                        <wps:cNvSpPr>
                          <a:spLocks/>
                        </wps:cNvSpPr>
                        <wps:spPr bwMode="auto">
                          <a:xfrm>
                            <a:off x="12125" y="612"/>
                            <a:ext cx="2" cy="783"/>
                          </a:xfrm>
                          <a:custGeom>
                            <a:avLst/>
                            <a:gdLst>
                              <a:gd name="T0" fmla="+- 0 1395 612"/>
                              <a:gd name="T1" fmla="*/ 1395 h 783"/>
                              <a:gd name="T2" fmla="+- 0 612 612"/>
                              <a:gd name="T3" fmla="*/ 612 h 783"/>
                            </a:gdLst>
                            <a:ahLst/>
                            <a:cxnLst>
                              <a:cxn ang="0">
                                <a:pos x="0" y="T1"/>
                              </a:cxn>
                              <a:cxn ang="0">
                                <a:pos x="0" y="T3"/>
                              </a:cxn>
                            </a:cxnLst>
                            <a:rect l="0" t="0" r="r" b="b"/>
                            <a:pathLst>
                              <a:path h="783">
                                <a:moveTo>
                                  <a:pt x="0" y="783"/>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B6BB2" id="Group 17" o:spid="_x0000_s1026" style="position:absolute;margin-left:606.25pt;margin-top:30.6pt;width:.1pt;height:39.15pt;z-index:251752960;mso-position-horizontal-relative:page" coordorigin="12125,612" coordsize="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">
                <v:shape id="Freeform 44" o:spid="_x0000_s1027" style="position:absolute;left:12125;top:612;width:2;height:783;visibility:visible;mso-wrap-style:square;v-text-anchor:top" coordsize="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" path="m,783l,e" filled="f" strokeweight=".1264mm">
                  <v:path arrowok="t" o:connecttype="custom" o:connectlocs="0,1395;0,612" o:connectangles="0,0"/>
                </v:shape>
                <w10:wrap anchorx="page"/>
              </v:group>
            </w:pict>
          </mc:Fallback>
        </mc:AlternateContent>
      </w:r>
      <w:r w:rsidRPr="00BA6DC8">
        <w:rPr>
          <w:w w:val="130"/>
        </w:rPr>
        <w:t>If</w:t>
      </w:r>
      <w:r w:rsidRPr="00BA6DC8">
        <w:rPr>
          <w:spacing w:val="-34"/>
          <w:w w:val="130"/>
        </w:rPr>
        <w:t xml:space="preserve"> </w:t>
      </w:r>
      <w:r w:rsidRPr="00BA6DC8">
        <w:t>any</w:t>
      </w:r>
      <w:r w:rsidRPr="00BA6DC8">
        <w:rPr>
          <w:spacing w:val="31"/>
        </w:rPr>
        <w:t xml:space="preserve"> </w:t>
      </w:r>
      <w:r w:rsidRPr="00BA6DC8">
        <w:t>funds</w:t>
      </w:r>
      <w:r w:rsidRPr="00BA6DC8">
        <w:rPr>
          <w:spacing w:val="37"/>
        </w:rPr>
        <w:t xml:space="preserve"> </w:t>
      </w:r>
      <w:r w:rsidRPr="00BA6DC8">
        <w:t>other</w:t>
      </w:r>
      <w:r w:rsidRPr="00BA6DC8">
        <w:rPr>
          <w:spacing w:val="38"/>
        </w:rPr>
        <w:t xml:space="preserve"> </w:t>
      </w:r>
      <w:r w:rsidRPr="00BA6DC8">
        <w:t>than</w:t>
      </w:r>
      <w:r w:rsidRPr="00BA6DC8">
        <w:rPr>
          <w:spacing w:val="31"/>
        </w:rPr>
        <w:t xml:space="preserve"> </w:t>
      </w:r>
      <w:r w:rsidRPr="00BA6DC8">
        <w:t>Federal</w:t>
      </w:r>
      <w:r w:rsidRPr="00BA6DC8">
        <w:rPr>
          <w:spacing w:val="42"/>
        </w:rPr>
        <w:t xml:space="preserve"> </w:t>
      </w:r>
      <w:r w:rsidRPr="00BA6DC8">
        <w:t>appropriated</w:t>
      </w:r>
      <w:r w:rsidRPr="00BA6DC8">
        <w:rPr>
          <w:spacing w:val="45"/>
        </w:rPr>
        <w:t xml:space="preserve"> </w:t>
      </w:r>
      <w:r w:rsidRPr="00BA6DC8">
        <w:t>funds</w:t>
      </w:r>
      <w:r w:rsidRPr="00BA6DC8">
        <w:rPr>
          <w:spacing w:val="34"/>
        </w:rPr>
        <w:t xml:space="preserve"> </w:t>
      </w:r>
      <w:r w:rsidRPr="00BA6DC8">
        <w:t>have</w:t>
      </w:r>
      <w:r w:rsidRPr="00BA6DC8">
        <w:rPr>
          <w:spacing w:val="34"/>
        </w:rPr>
        <w:t xml:space="preserve"> </w:t>
      </w:r>
      <w:r w:rsidRPr="00BA6DC8">
        <w:t>been</w:t>
      </w:r>
      <w:r w:rsidRPr="00BA6DC8">
        <w:rPr>
          <w:spacing w:val="34"/>
        </w:rPr>
        <w:t xml:space="preserve"> </w:t>
      </w:r>
      <w:r w:rsidRPr="00BA6DC8">
        <w:t>paid</w:t>
      </w:r>
      <w:r w:rsidRPr="00BA6DC8">
        <w:rPr>
          <w:spacing w:val="4"/>
        </w:rPr>
        <w:t xml:space="preserve"> </w:t>
      </w:r>
      <w:r w:rsidRPr="00BA6DC8">
        <w:t>or</w:t>
      </w:r>
      <w:r w:rsidRPr="00BA6DC8">
        <w:rPr>
          <w:spacing w:val="32"/>
        </w:rPr>
        <w:t xml:space="preserve"> </w:t>
      </w:r>
      <w:r w:rsidRPr="00BA6DC8">
        <w:t>will</w:t>
      </w:r>
      <w:r w:rsidRPr="00BA6DC8">
        <w:rPr>
          <w:spacing w:val="36"/>
        </w:rPr>
        <w:t xml:space="preserve"> </w:t>
      </w:r>
      <w:r w:rsidRPr="00BA6DC8">
        <w:t>be</w:t>
      </w:r>
      <w:r w:rsidRPr="00BA6DC8">
        <w:rPr>
          <w:spacing w:val="33"/>
        </w:rPr>
        <w:t xml:space="preserve"> </w:t>
      </w:r>
      <w:r w:rsidRPr="00BA6DC8">
        <w:t>paid</w:t>
      </w:r>
      <w:r w:rsidRPr="00BA6DC8">
        <w:rPr>
          <w:spacing w:val="41"/>
        </w:rPr>
        <w:t xml:space="preserve"> </w:t>
      </w:r>
      <w:r w:rsidRPr="00BA6DC8">
        <w:t>to</w:t>
      </w:r>
      <w:r w:rsidRPr="00BA6DC8">
        <w:rPr>
          <w:spacing w:val="36"/>
        </w:rPr>
        <w:t xml:space="preserve"> </w:t>
      </w:r>
      <w:r w:rsidRPr="00BA6DC8">
        <w:t>any</w:t>
      </w:r>
      <w:r w:rsidRPr="00BA6DC8">
        <w:rPr>
          <w:spacing w:val="17"/>
        </w:rPr>
        <w:t xml:space="preserve"> </w:t>
      </w:r>
      <w:r w:rsidRPr="00BA6DC8">
        <w:t>person</w:t>
      </w:r>
      <w:r w:rsidRPr="00BA6DC8">
        <w:rPr>
          <w:spacing w:val="46"/>
        </w:rPr>
        <w:t xml:space="preserve"> </w:t>
      </w:r>
      <w:r w:rsidRPr="00BA6DC8">
        <w:t>for</w:t>
      </w:r>
      <w:r w:rsidRPr="00BA6DC8">
        <w:rPr>
          <w:w w:val="98"/>
        </w:rPr>
        <w:t xml:space="preserve"> </w:t>
      </w:r>
      <w:r w:rsidRPr="00BA6DC8">
        <w:rPr>
          <w:b/>
        </w:rPr>
        <w:t>influencing</w:t>
      </w:r>
      <w:r w:rsidRPr="00BA6DC8">
        <w:rPr>
          <w:b/>
          <w:spacing w:val="18"/>
        </w:rPr>
        <w:t xml:space="preserve"> </w:t>
      </w:r>
      <w:r w:rsidRPr="00BA6DC8">
        <w:rPr>
          <w:b/>
        </w:rPr>
        <w:t>or</w:t>
      </w:r>
      <w:r w:rsidRPr="00BA6DC8">
        <w:rPr>
          <w:b/>
          <w:spacing w:val="-1"/>
        </w:rPr>
        <w:t xml:space="preserve"> </w:t>
      </w:r>
      <w:r w:rsidRPr="00BA6DC8">
        <w:rPr>
          <w:b/>
        </w:rPr>
        <w:t>attempting</w:t>
      </w:r>
      <w:r w:rsidRPr="00BA6DC8">
        <w:rPr>
          <w:b/>
          <w:spacing w:val="15"/>
        </w:rPr>
        <w:t xml:space="preserve"> </w:t>
      </w:r>
      <w:r w:rsidRPr="00BA6DC8">
        <w:rPr>
          <w:b/>
        </w:rPr>
        <w:t>to</w:t>
      </w:r>
      <w:r w:rsidRPr="00BA6DC8">
        <w:rPr>
          <w:b/>
          <w:spacing w:val="4"/>
        </w:rPr>
        <w:t xml:space="preserve"> </w:t>
      </w:r>
      <w:r w:rsidRPr="00BA6DC8">
        <w:rPr>
          <w:b/>
        </w:rPr>
        <w:t>influence</w:t>
      </w:r>
      <w:r w:rsidRPr="00BA6DC8">
        <w:rPr>
          <w:b/>
          <w:spacing w:val="10"/>
        </w:rPr>
        <w:t xml:space="preserve"> </w:t>
      </w:r>
      <w:r w:rsidRPr="00BA6DC8">
        <w:rPr>
          <w:b/>
        </w:rPr>
        <w:t>an</w:t>
      </w:r>
      <w:r w:rsidRPr="00BA6DC8">
        <w:rPr>
          <w:b/>
          <w:spacing w:val="-4"/>
        </w:rPr>
        <w:t xml:space="preserve"> </w:t>
      </w:r>
      <w:r w:rsidRPr="00BA6DC8">
        <w:rPr>
          <w:b/>
        </w:rPr>
        <w:t>officer</w:t>
      </w:r>
      <w:r w:rsidRPr="00BA6DC8">
        <w:rPr>
          <w:b/>
          <w:spacing w:val="-2"/>
        </w:rPr>
        <w:t xml:space="preserve"> </w:t>
      </w:r>
      <w:r w:rsidRPr="00BA6DC8">
        <w:rPr>
          <w:b/>
        </w:rPr>
        <w:t>or employee</w:t>
      </w:r>
      <w:r w:rsidRPr="00BA6DC8">
        <w:rPr>
          <w:b/>
          <w:spacing w:val="10"/>
        </w:rPr>
        <w:t xml:space="preserve"> </w:t>
      </w:r>
      <w:r w:rsidRPr="00BA6DC8">
        <w:rPr>
          <w:b/>
        </w:rPr>
        <w:t>of</w:t>
      </w:r>
      <w:r w:rsidRPr="00BA6DC8">
        <w:rPr>
          <w:b/>
          <w:spacing w:val="-5"/>
        </w:rPr>
        <w:t xml:space="preserve"> </w:t>
      </w:r>
      <w:r w:rsidRPr="00BA6DC8">
        <w:rPr>
          <w:b/>
        </w:rPr>
        <w:t>any agency,</w:t>
      </w:r>
      <w:r w:rsidRPr="00BA6DC8">
        <w:rPr>
          <w:b/>
          <w:spacing w:val="9"/>
        </w:rPr>
        <w:t xml:space="preserve"> </w:t>
      </w:r>
      <w:r w:rsidRPr="00BA6DC8">
        <w:rPr>
          <w:b/>
        </w:rPr>
        <w:t>a</w:t>
      </w:r>
      <w:r w:rsidRPr="00BA6DC8">
        <w:rPr>
          <w:b/>
          <w:spacing w:val="-3"/>
        </w:rPr>
        <w:t xml:space="preserve"> </w:t>
      </w:r>
      <w:r w:rsidRPr="00BA6DC8">
        <w:rPr>
          <w:b/>
        </w:rPr>
        <w:t>Member</w:t>
      </w:r>
      <w:r w:rsidRPr="00BA6DC8">
        <w:rPr>
          <w:b/>
          <w:spacing w:val="8"/>
        </w:rPr>
        <w:t xml:space="preserve"> </w:t>
      </w:r>
      <w:r w:rsidRPr="00BA6DC8">
        <w:rPr>
          <w:b/>
        </w:rPr>
        <w:t>of</w:t>
      </w:r>
      <w:r w:rsidRPr="00BA6DC8">
        <w:rPr>
          <w:b/>
          <w:spacing w:val="-4"/>
        </w:rPr>
        <w:t xml:space="preserve"> </w:t>
      </w:r>
      <w:r w:rsidRPr="00BA6DC8">
        <w:rPr>
          <w:b/>
        </w:rPr>
        <w:t>Congress,</w:t>
      </w:r>
      <w:r w:rsidRPr="00BA6DC8">
        <w:rPr>
          <w:b/>
          <w:spacing w:val="11"/>
        </w:rPr>
        <w:t xml:space="preserve"> </w:t>
      </w:r>
      <w:r w:rsidRPr="00BA6DC8">
        <w:rPr>
          <w:b/>
        </w:rPr>
        <w:t>an</w:t>
      </w:r>
      <w:r w:rsidRPr="00BA6DC8">
        <w:rPr>
          <w:b/>
          <w:w w:val="94"/>
        </w:rPr>
        <w:t xml:space="preserve"> </w:t>
      </w:r>
      <w:r w:rsidRPr="00BA6DC8">
        <w:t>officer</w:t>
      </w:r>
      <w:r w:rsidRPr="00BA6DC8">
        <w:rPr>
          <w:spacing w:val="17"/>
        </w:rPr>
        <w:t xml:space="preserve"> </w:t>
      </w:r>
      <w:r w:rsidRPr="00BA6DC8">
        <w:t>or</w:t>
      </w:r>
      <w:r w:rsidRPr="00BA6DC8">
        <w:rPr>
          <w:spacing w:val="10"/>
        </w:rPr>
        <w:t xml:space="preserve"> </w:t>
      </w:r>
      <w:r w:rsidRPr="00BA6DC8">
        <w:t>employee</w:t>
      </w:r>
      <w:r w:rsidRPr="00BA6DC8">
        <w:rPr>
          <w:spacing w:val="12"/>
        </w:rPr>
        <w:t xml:space="preserve"> </w:t>
      </w:r>
      <w:r w:rsidRPr="00BA6DC8">
        <w:t>of</w:t>
      </w:r>
      <w:r w:rsidRPr="00BA6DC8">
        <w:rPr>
          <w:spacing w:val="7"/>
        </w:rPr>
        <w:t xml:space="preserve"> </w:t>
      </w:r>
      <w:r w:rsidRPr="00BA6DC8">
        <w:t>Congress,</w:t>
      </w:r>
      <w:r w:rsidRPr="00BA6DC8">
        <w:rPr>
          <w:spacing w:val="18"/>
        </w:rPr>
        <w:t xml:space="preserve"> </w:t>
      </w:r>
      <w:r w:rsidRPr="00BA6DC8">
        <w:t>or</w:t>
      </w:r>
      <w:r w:rsidRPr="00BA6DC8">
        <w:rPr>
          <w:spacing w:val="9"/>
        </w:rPr>
        <w:t xml:space="preserve"> </w:t>
      </w:r>
      <w:r w:rsidRPr="00BA6DC8">
        <w:t>an</w:t>
      </w:r>
      <w:r w:rsidRPr="00BA6DC8">
        <w:rPr>
          <w:spacing w:val="9"/>
        </w:rPr>
        <w:t xml:space="preserve"> </w:t>
      </w:r>
      <w:r w:rsidRPr="00BA6DC8">
        <w:t>employee</w:t>
      </w:r>
      <w:r w:rsidRPr="00BA6DC8">
        <w:rPr>
          <w:spacing w:val="21"/>
        </w:rPr>
        <w:t xml:space="preserve"> </w:t>
      </w:r>
      <w:r w:rsidRPr="00BA6DC8">
        <w:t>of</w:t>
      </w:r>
      <w:r w:rsidRPr="00BA6DC8">
        <w:rPr>
          <w:spacing w:val="7"/>
        </w:rPr>
        <w:t xml:space="preserve"> </w:t>
      </w:r>
      <w:r w:rsidRPr="00BA6DC8">
        <w:t>a</w:t>
      </w:r>
      <w:r w:rsidRPr="00BA6DC8">
        <w:rPr>
          <w:spacing w:val="-1"/>
        </w:rPr>
        <w:t xml:space="preserve"> </w:t>
      </w:r>
      <w:r w:rsidRPr="00BA6DC8">
        <w:t>Member</w:t>
      </w:r>
      <w:r w:rsidRPr="00BA6DC8">
        <w:rPr>
          <w:spacing w:val="24"/>
        </w:rPr>
        <w:t xml:space="preserve"> </w:t>
      </w:r>
      <w:r w:rsidRPr="00BA6DC8">
        <w:t>of</w:t>
      </w:r>
      <w:r w:rsidRPr="00BA6DC8">
        <w:rPr>
          <w:spacing w:val="7"/>
        </w:rPr>
        <w:t xml:space="preserve"> </w:t>
      </w:r>
      <w:r w:rsidRPr="00BA6DC8">
        <w:t>Congress</w:t>
      </w:r>
      <w:r w:rsidRPr="00BA6DC8">
        <w:rPr>
          <w:spacing w:val="23"/>
        </w:rPr>
        <w:t xml:space="preserve"> </w:t>
      </w:r>
      <w:r w:rsidRPr="00BA6DC8">
        <w:t>in</w:t>
      </w:r>
      <w:r w:rsidRPr="00BA6DC8">
        <w:rPr>
          <w:spacing w:val="9"/>
        </w:rPr>
        <w:t xml:space="preserve"> </w:t>
      </w:r>
      <w:r w:rsidRPr="00BA6DC8">
        <w:t>connection</w:t>
      </w:r>
      <w:r w:rsidRPr="00BA6DC8">
        <w:rPr>
          <w:spacing w:val="16"/>
        </w:rPr>
        <w:t xml:space="preserve"> </w:t>
      </w:r>
      <w:r w:rsidRPr="00BA6DC8">
        <w:t>with</w:t>
      </w:r>
      <w:r w:rsidRPr="00BA6DC8">
        <w:rPr>
          <w:spacing w:val="17"/>
        </w:rPr>
        <w:t xml:space="preserve"> </w:t>
      </w:r>
      <w:r w:rsidRPr="00BA6DC8">
        <w:t>this</w:t>
      </w:r>
      <w:r w:rsidRPr="00BA6DC8">
        <w:rPr>
          <w:spacing w:val="8"/>
        </w:rPr>
        <w:t xml:space="preserve"> </w:t>
      </w:r>
      <w:r w:rsidRPr="00BA6DC8">
        <w:t>Federal</w:t>
      </w:r>
      <w:r w:rsidRPr="00BA6DC8">
        <w:rPr>
          <w:w w:val="99"/>
        </w:rPr>
        <w:t xml:space="preserve"> </w:t>
      </w:r>
      <w:r w:rsidRPr="00BA6DC8">
        <w:t>contract,</w:t>
      </w:r>
      <w:r w:rsidRPr="00BA6DC8">
        <w:rPr>
          <w:spacing w:val="14"/>
        </w:rPr>
        <w:t xml:space="preserve"> </w:t>
      </w:r>
      <w:r w:rsidRPr="00BA6DC8">
        <w:t>grant,</w:t>
      </w:r>
      <w:r w:rsidRPr="00BA6DC8">
        <w:rPr>
          <w:spacing w:val="13"/>
        </w:rPr>
        <w:t xml:space="preserve"> </w:t>
      </w:r>
      <w:r w:rsidRPr="00BA6DC8">
        <w:t>loan,</w:t>
      </w:r>
      <w:r w:rsidRPr="00BA6DC8">
        <w:rPr>
          <w:spacing w:val="10"/>
        </w:rPr>
        <w:t xml:space="preserve"> </w:t>
      </w:r>
      <w:r w:rsidRPr="00BA6DC8">
        <w:t>or</w:t>
      </w:r>
      <w:r w:rsidRPr="00BA6DC8">
        <w:rPr>
          <w:spacing w:val="2"/>
        </w:rPr>
        <w:t xml:space="preserve"> </w:t>
      </w:r>
      <w:r w:rsidRPr="00BA6DC8">
        <w:t>cooperative</w:t>
      </w:r>
      <w:r w:rsidRPr="00BA6DC8">
        <w:rPr>
          <w:spacing w:val="21"/>
        </w:rPr>
        <w:t xml:space="preserve"> </w:t>
      </w:r>
      <w:r w:rsidRPr="00BA6DC8">
        <w:t>agreement,</w:t>
      </w:r>
      <w:r w:rsidRPr="00BA6DC8">
        <w:rPr>
          <w:spacing w:val="18"/>
        </w:rPr>
        <w:t xml:space="preserve"> </w:t>
      </w:r>
      <w:r w:rsidRPr="00BA6DC8">
        <w:t>the</w:t>
      </w:r>
      <w:r w:rsidRPr="00BA6DC8">
        <w:rPr>
          <w:spacing w:val="10"/>
        </w:rPr>
        <w:t xml:space="preserve"> </w:t>
      </w:r>
      <w:r w:rsidRPr="00BA6DC8">
        <w:t>undersigned</w:t>
      </w:r>
      <w:r w:rsidRPr="00BA6DC8">
        <w:rPr>
          <w:spacing w:val="45"/>
        </w:rPr>
        <w:t xml:space="preserve"> </w:t>
      </w:r>
      <w:r w:rsidRPr="00BA6DC8">
        <w:t>shall</w:t>
      </w:r>
      <w:r w:rsidRPr="00BA6DC8">
        <w:rPr>
          <w:spacing w:val="12"/>
        </w:rPr>
        <w:t xml:space="preserve"> </w:t>
      </w:r>
      <w:r w:rsidRPr="00BA6DC8">
        <w:t>complete</w:t>
      </w:r>
      <w:r w:rsidRPr="00BA6DC8">
        <w:rPr>
          <w:spacing w:val="19"/>
        </w:rPr>
        <w:t xml:space="preserve"> </w:t>
      </w:r>
      <w:r w:rsidRPr="00BA6DC8">
        <w:t>and</w:t>
      </w:r>
      <w:r w:rsidRPr="00BA6DC8">
        <w:rPr>
          <w:spacing w:val="12"/>
        </w:rPr>
        <w:t xml:space="preserve"> </w:t>
      </w:r>
      <w:r w:rsidRPr="00BA6DC8">
        <w:t>submit</w:t>
      </w:r>
      <w:r w:rsidRPr="00BA6DC8">
        <w:rPr>
          <w:spacing w:val="16"/>
        </w:rPr>
        <w:t xml:space="preserve"> </w:t>
      </w:r>
      <w:r w:rsidRPr="00BA6DC8">
        <w:t>Standard</w:t>
      </w:r>
      <w:r w:rsidRPr="00BA6DC8">
        <w:rPr>
          <w:spacing w:val="5"/>
        </w:rPr>
        <w:t xml:space="preserve"> </w:t>
      </w:r>
      <w:r w:rsidRPr="00BA6DC8">
        <w:t xml:space="preserve">Form­ </w:t>
      </w:r>
      <w:r w:rsidRPr="00BA6DC8">
        <w:rPr>
          <w:b/>
          <w:w w:val="90"/>
        </w:rPr>
        <w:t>LLL, ''Disclosure</w:t>
      </w:r>
      <w:r w:rsidRPr="00BA6DC8">
        <w:rPr>
          <w:b/>
          <w:spacing w:val="8"/>
          <w:w w:val="90"/>
        </w:rPr>
        <w:t xml:space="preserve"> </w:t>
      </w:r>
      <w:r w:rsidRPr="00BA6DC8">
        <w:rPr>
          <w:b/>
          <w:w w:val="90"/>
        </w:rPr>
        <w:t>Form</w:t>
      </w:r>
      <w:r w:rsidRPr="00BA6DC8">
        <w:rPr>
          <w:b/>
          <w:spacing w:val="-1"/>
          <w:w w:val="90"/>
        </w:rPr>
        <w:t xml:space="preserve"> </w:t>
      </w:r>
      <w:r w:rsidRPr="00BA6DC8">
        <w:rPr>
          <w:b/>
          <w:w w:val="90"/>
        </w:rPr>
        <w:t>to</w:t>
      </w:r>
      <w:r w:rsidRPr="00BA6DC8">
        <w:rPr>
          <w:b/>
          <w:spacing w:val="-2"/>
          <w:w w:val="90"/>
        </w:rPr>
        <w:t xml:space="preserve"> </w:t>
      </w:r>
      <w:r w:rsidRPr="00BA6DC8">
        <w:rPr>
          <w:b/>
          <w:w w:val="90"/>
        </w:rPr>
        <w:t>Report</w:t>
      </w:r>
      <w:r w:rsidRPr="00BA6DC8">
        <w:rPr>
          <w:b/>
          <w:spacing w:val="-6"/>
          <w:w w:val="90"/>
        </w:rPr>
        <w:t xml:space="preserve"> </w:t>
      </w:r>
      <w:r w:rsidRPr="00BA6DC8">
        <w:rPr>
          <w:b/>
          <w:w w:val="90"/>
        </w:rPr>
        <w:t>Lobbying,"</w:t>
      </w:r>
      <w:r w:rsidRPr="00BA6DC8">
        <w:rPr>
          <w:b/>
          <w:spacing w:val="6"/>
          <w:w w:val="90"/>
        </w:rPr>
        <w:t xml:space="preserve"> </w:t>
      </w:r>
      <w:r w:rsidRPr="00BA6DC8">
        <w:rPr>
          <w:b/>
          <w:w w:val="90"/>
        </w:rPr>
        <w:t>in</w:t>
      </w:r>
      <w:r w:rsidRPr="00BA6DC8">
        <w:rPr>
          <w:b/>
          <w:spacing w:val="-18"/>
          <w:w w:val="90"/>
        </w:rPr>
        <w:t xml:space="preserve"> </w:t>
      </w:r>
      <w:r w:rsidRPr="00BA6DC8">
        <w:rPr>
          <w:b/>
          <w:w w:val="90"/>
        </w:rPr>
        <w:t>accordance</w:t>
      </w:r>
      <w:r w:rsidRPr="00BA6DC8">
        <w:rPr>
          <w:b/>
          <w:spacing w:val="5"/>
          <w:w w:val="90"/>
        </w:rPr>
        <w:t xml:space="preserve"> </w:t>
      </w:r>
      <w:r w:rsidRPr="00BA6DC8">
        <w:rPr>
          <w:b/>
          <w:w w:val="90"/>
        </w:rPr>
        <w:t>with</w:t>
      </w:r>
      <w:r w:rsidRPr="00BA6DC8">
        <w:rPr>
          <w:b/>
          <w:spacing w:val="-4"/>
          <w:w w:val="90"/>
        </w:rPr>
        <w:t xml:space="preserve"> </w:t>
      </w:r>
      <w:r w:rsidRPr="00BA6DC8">
        <w:rPr>
          <w:b/>
          <w:w w:val="90"/>
        </w:rPr>
        <w:t>its</w:t>
      </w:r>
      <w:r w:rsidRPr="00BA6DC8">
        <w:rPr>
          <w:b/>
          <w:spacing w:val="-3"/>
          <w:w w:val="90"/>
        </w:rPr>
        <w:t xml:space="preserve"> </w:t>
      </w:r>
      <w:r w:rsidRPr="00BA6DC8">
        <w:rPr>
          <w:b/>
          <w:w w:val="90"/>
        </w:rPr>
        <w:t>instructions.</w:t>
      </w:r>
    </w:p>
    <w:p w:rsidR="00816049" w:rsidRPr="00BA6DC8" w:rsidRDefault="00816049" w:rsidP="00BA6DC8">
      <w:pPr>
        <w:tabs>
          <w:tab w:val="left" w:pos="90"/>
          <w:tab w:val="left" w:pos="360"/>
        </w:tabs>
        <w:spacing w:before="11"/>
        <w:ind w:right="8" w:hanging="29"/>
        <w:rPr>
          <w:b/>
          <w:bCs/>
        </w:rPr>
      </w:pPr>
    </w:p>
    <w:p w:rsidR="00816049" w:rsidRPr="00BA6DC8" w:rsidRDefault="00816049" w:rsidP="0025330F">
      <w:pPr>
        <w:pStyle w:val="BodyText"/>
        <w:numPr>
          <w:ilvl w:val="0"/>
          <w:numId w:val="50"/>
        </w:numPr>
        <w:tabs>
          <w:tab w:val="left" w:pos="90"/>
          <w:tab w:val="left" w:pos="360"/>
          <w:tab w:val="left" w:pos="668"/>
        </w:tabs>
        <w:autoSpaceDE/>
        <w:autoSpaceDN/>
        <w:adjustRightInd/>
        <w:spacing w:line="248" w:lineRule="auto"/>
        <w:ind w:left="0" w:right="8" w:hanging="29"/>
        <w:jc w:val="both"/>
        <w:rPr>
          <w:rFonts w:ascii="Times New Roman" w:hAnsi="Times New Roman"/>
          <w:sz w:val="24"/>
          <w:szCs w:val="24"/>
        </w:rPr>
      </w:pPr>
      <w:r w:rsidRPr="00BA6DC8">
        <w:rPr>
          <w:rFonts w:ascii="Times New Roman" w:hAnsi="Times New Roman"/>
          <w:noProof/>
          <w:sz w:val="24"/>
          <w:szCs w:val="24"/>
        </w:rPr>
        <mc:AlternateContent>
          <mc:Choice Requires="wpg">
            <w:drawing>
              <wp:anchor distT="0" distB="0" distL="114300" distR="114300" simplePos="0" relativeHeight="251753984" behindDoc="0" locked="0" layoutInCell="1" allowOverlap="1" wp14:anchorId="5EC71FD7" wp14:editId="181D5133">
                <wp:simplePos x="0" y="0"/>
                <wp:positionH relativeFrom="page">
                  <wp:posOffset>7697470</wp:posOffset>
                </wp:positionH>
                <wp:positionV relativeFrom="paragraph">
                  <wp:posOffset>490855</wp:posOffset>
                </wp:positionV>
                <wp:extent cx="1270" cy="902970"/>
                <wp:effectExtent l="10795" t="8890" r="6985"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02970"/>
                          <a:chOff x="12122" y="773"/>
                          <a:chExt cx="2" cy="1422"/>
                        </a:xfrm>
                      </wpg:grpSpPr>
                      <wps:wsp>
                        <wps:cNvPr id="12" name="Freeform 46"/>
                        <wps:cNvSpPr>
                          <a:spLocks/>
                        </wps:cNvSpPr>
                        <wps:spPr bwMode="auto">
                          <a:xfrm>
                            <a:off x="12122" y="773"/>
                            <a:ext cx="2" cy="1422"/>
                          </a:xfrm>
                          <a:custGeom>
                            <a:avLst/>
                            <a:gdLst>
                              <a:gd name="T0" fmla="+- 0 2195 773"/>
                              <a:gd name="T1" fmla="*/ 2195 h 1422"/>
                              <a:gd name="T2" fmla="+- 0 773 773"/>
                              <a:gd name="T3" fmla="*/ 773 h 1422"/>
                            </a:gdLst>
                            <a:ahLst/>
                            <a:cxnLst>
                              <a:cxn ang="0">
                                <a:pos x="0" y="T1"/>
                              </a:cxn>
                              <a:cxn ang="0">
                                <a:pos x="0" y="T3"/>
                              </a:cxn>
                            </a:cxnLst>
                            <a:rect l="0" t="0" r="r" b="b"/>
                            <a:pathLst>
                              <a:path h="1422">
                                <a:moveTo>
                                  <a:pt x="0" y="1422"/>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D4D93" id="Group 6" o:spid="_x0000_s1026" style="position:absolute;margin-left:606.1pt;margin-top:38.65pt;width:.1pt;height:71.1pt;z-index:251753984;mso-position-horizontal-relative:page" coordorigin="12122,773" coordsize="2,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">
                <v:shape id="Freeform 46" o:spid="_x0000_s1027" style="position:absolute;left:12122;top:773;width:2;height:1422;visibility:visible;mso-wrap-style:square;v-text-anchor:top" coordsize="2,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" path="m,1422l,e" filled="f" strokeweight=".1264mm">
                  <v:path arrowok="t" o:connecttype="custom" o:connectlocs="0,2195;0,773" o:connectangles="0,0"/>
                </v:shape>
                <w10:wrap anchorx="page"/>
              </v:group>
            </w:pict>
          </mc:Fallback>
        </mc:AlternateContent>
      </w:r>
      <w:r w:rsidRPr="00BA6DC8">
        <w:rPr>
          <w:rFonts w:ascii="Times New Roman" w:hAnsi="Times New Roman"/>
          <w:sz w:val="24"/>
          <w:szCs w:val="24"/>
        </w:rPr>
        <w:t>The</w:t>
      </w:r>
      <w:r w:rsidRPr="00BA6DC8">
        <w:rPr>
          <w:rFonts w:ascii="Times New Roman" w:hAnsi="Times New Roman"/>
          <w:spacing w:val="13"/>
          <w:sz w:val="24"/>
          <w:szCs w:val="24"/>
        </w:rPr>
        <w:t xml:space="preserve"> </w:t>
      </w:r>
      <w:r w:rsidRPr="00BA6DC8">
        <w:rPr>
          <w:rFonts w:ascii="Times New Roman" w:hAnsi="Times New Roman"/>
          <w:sz w:val="24"/>
          <w:szCs w:val="24"/>
        </w:rPr>
        <w:t>undersigned</w:t>
      </w:r>
      <w:r w:rsidRPr="00BA6DC8">
        <w:rPr>
          <w:rFonts w:ascii="Times New Roman" w:hAnsi="Times New Roman"/>
          <w:spacing w:val="35"/>
          <w:sz w:val="24"/>
          <w:szCs w:val="24"/>
        </w:rPr>
        <w:t xml:space="preserve"> </w:t>
      </w:r>
      <w:r w:rsidRPr="00BA6DC8">
        <w:rPr>
          <w:rFonts w:ascii="Times New Roman" w:hAnsi="Times New Roman"/>
          <w:sz w:val="24"/>
          <w:szCs w:val="24"/>
        </w:rPr>
        <w:t>shall</w:t>
      </w:r>
      <w:r w:rsidRPr="00BA6DC8">
        <w:rPr>
          <w:rFonts w:ascii="Times New Roman" w:hAnsi="Times New Roman"/>
          <w:spacing w:val="10"/>
          <w:sz w:val="24"/>
          <w:szCs w:val="24"/>
        </w:rPr>
        <w:t xml:space="preserve"> </w:t>
      </w:r>
      <w:r w:rsidRPr="00BA6DC8">
        <w:rPr>
          <w:rFonts w:ascii="Times New Roman" w:hAnsi="Times New Roman"/>
          <w:sz w:val="24"/>
          <w:szCs w:val="24"/>
        </w:rPr>
        <w:t>require</w:t>
      </w:r>
      <w:r w:rsidRPr="00BA6DC8">
        <w:rPr>
          <w:rFonts w:ascii="Times New Roman" w:hAnsi="Times New Roman"/>
          <w:spacing w:val="15"/>
          <w:sz w:val="24"/>
          <w:szCs w:val="24"/>
        </w:rPr>
        <w:t xml:space="preserve"> </w:t>
      </w:r>
      <w:r w:rsidRPr="00BA6DC8">
        <w:rPr>
          <w:rFonts w:ascii="Times New Roman" w:hAnsi="Times New Roman"/>
          <w:sz w:val="24"/>
          <w:szCs w:val="24"/>
        </w:rPr>
        <w:t>that</w:t>
      </w:r>
      <w:r w:rsidRPr="00BA6DC8">
        <w:rPr>
          <w:rFonts w:ascii="Times New Roman" w:hAnsi="Times New Roman"/>
          <w:spacing w:val="14"/>
          <w:sz w:val="24"/>
          <w:szCs w:val="24"/>
        </w:rPr>
        <w:t xml:space="preserve"> </w:t>
      </w:r>
      <w:r w:rsidRPr="00BA6DC8">
        <w:rPr>
          <w:rFonts w:ascii="Times New Roman" w:hAnsi="Times New Roman"/>
          <w:sz w:val="24"/>
          <w:szCs w:val="24"/>
        </w:rPr>
        <w:t>the</w:t>
      </w:r>
      <w:r w:rsidRPr="00BA6DC8">
        <w:rPr>
          <w:rFonts w:ascii="Times New Roman" w:hAnsi="Times New Roman"/>
          <w:spacing w:val="16"/>
          <w:sz w:val="24"/>
          <w:szCs w:val="24"/>
        </w:rPr>
        <w:t xml:space="preserve"> </w:t>
      </w:r>
      <w:r w:rsidRPr="00BA6DC8">
        <w:rPr>
          <w:rFonts w:ascii="Times New Roman" w:hAnsi="Times New Roman"/>
          <w:sz w:val="24"/>
          <w:szCs w:val="24"/>
        </w:rPr>
        <w:t>language</w:t>
      </w:r>
      <w:r w:rsidRPr="00BA6DC8">
        <w:rPr>
          <w:rFonts w:ascii="Times New Roman" w:hAnsi="Times New Roman"/>
          <w:spacing w:val="14"/>
          <w:sz w:val="24"/>
          <w:szCs w:val="24"/>
        </w:rPr>
        <w:t xml:space="preserve"> </w:t>
      </w:r>
      <w:r w:rsidRPr="00BA6DC8">
        <w:rPr>
          <w:rFonts w:ascii="Times New Roman" w:hAnsi="Times New Roman"/>
          <w:sz w:val="24"/>
          <w:szCs w:val="24"/>
        </w:rPr>
        <w:t>of</w:t>
      </w:r>
      <w:r w:rsidRPr="00BA6DC8">
        <w:rPr>
          <w:rFonts w:ascii="Times New Roman" w:hAnsi="Times New Roman"/>
          <w:spacing w:val="12"/>
          <w:sz w:val="24"/>
          <w:szCs w:val="24"/>
        </w:rPr>
        <w:t xml:space="preserve"> </w:t>
      </w:r>
      <w:r w:rsidRPr="00BA6DC8">
        <w:rPr>
          <w:rFonts w:ascii="Times New Roman" w:hAnsi="Times New Roman"/>
          <w:sz w:val="24"/>
          <w:szCs w:val="24"/>
        </w:rPr>
        <w:t>this</w:t>
      </w:r>
      <w:r w:rsidRPr="00BA6DC8">
        <w:rPr>
          <w:rFonts w:ascii="Times New Roman" w:hAnsi="Times New Roman"/>
          <w:spacing w:val="14"/>
          <w:sz w:val="24"/>
          <w:szCs w:val="24"/>
        </w:rPr>
        <w:t xml:space="preserve"> </w:t>
      </w:r>
      <w:r w:rsidRPr="00BA6DC8">
        <w:rPr>
          <w:rFonts w:ascii="Times New Roman" w:hAnsi="Times New Roman"/>
          <w:sz w:val="24"/>
          <w:szCs w:val="24"/>
        </w:rPr>
        <w:t>certification</w:t>
      </w:r>
      <w:r w:rsidRPr="00BA6DC8">
        <w:rPr>
          <w:rFonts w:ascii="Times New Roman" w:hAnsi="Times New Roman"/>
          <w:spacing w:val="22"/>
          <w:sz w:val="24"/>
          <w:szCs w:val="24"/>
        </w:rPr>
        <w:t xml:space="preserve"> </w:t>
      </w:r>
      <w:r w:rsidRPr="00BA6DC8">
        <w:rPr>
          <w:rFonts w:ascii="Times New Roman" w:hAnsi="Times New Roman"/>
          <w:sz w:val="24"/>
          <w:szCs w:val="24"/>
        </w:rPr>
        <w:t>be</w:t>
      </w:r>
      <w:r w:rsidRPr="00BA6DC8">
        <w:rPr>
          <w:rFonts w:ascii="Times New Roman" w:hAnsi="Times New Roman"/>
          <w:spacing w:val="10"/>
          <w:sz w:val="24"/>
          <w:szCs w:val="24"/>
        </w:rPr>
        <w:t xml:space="preserve"> </w:t>
      </w:r>
      <w:r w:rsidRPr="00BA6DC8">
        <w:rPr>
          <w:rFonts w:ascii="Times New Roman" w:hAnsi="Times New Roman"/>
          <w:sz w:val="24"/>
          <w:szCs w:val="24"/>
        </w:rPr>
        <w:t>included</w:t>
      </w:r>
      <w:r w:rsidRPr="00BA6DC8">
        <w:rPr>
          <w:rFonts w:ascii="Times New Roman" w:hAnsi="Times New Roman"/>
          <w:spacing w:val="25"/>
          <w:sz w:val="24"/>
          <w:szCs w:val="24"/>
        </w:rPr>
        <w:t xml:space="preserve"> </w:t>
      </w:r>
      <w:r w:rsidRPr="00BA6DC8">
        <w:rPr>
          <w:rFonts w:ascii="Times New Roman" w:hAnsi="Times New Roman"/>
          <w:sz w:val="24"/>
          <w:szCs w:val="24"/>
        </w:rPr>
        <w:t>in</w:t>
      </w:r>
      <w:r w:rsidRPr="00BA6DC8">
        <w:rPr>
          <w:rFonts w:ascii="Times New Roman" w:hAnsi="Times New Roman"/>
          <w:spacing w:val="7"/>
          <w:sz w:val="24"/>
          <w:szCs w:val="24"/>
        </w:rPr>
        <w:t xml:space="preserve"> </w:t>
      </w:r>
      <w:r w:rsidRPr="00BA6DC8">
        <w:rPr>
          <w:rFonts w:ascii="Times New Roman" w:hAnsi="Times New Roman"/>
          <w:sz w:val="24"/>
          <w:szCs w:val="24"/>
        </w:rPr>
        <w:t>the</w:t>
      </w:r>
      <w:r w:rsidRPr="00BA6DC8">
        <w:rPr>
          <w:rFonts w:ascii="Times New Roman" w:hAnsi="Times New Roman"/>
          <w:spacing w:val="15"/>
          <w:sz w:val="24"/>
          <w:szCs w:val="24"/>
        </w:rPr>
        <w:t xml:space="preserve"> </w:t>
      </w:r>
      <w:r w:rsidRPr="00BA6DC8">
        <w:rPr>
          <w:rFonts w:ascii="Times New Roman" w:hAnsi="Times New Roman"/>
          <w:sz w:val="24"/>
          <w:szCs w:val="24"/>
        </w:rPr>
        <w:t>award</w:t>
      </w:r>
      <w:r w:rsidRPr="00BA6DC8">
        <w:rPr>
          <w:rFonts w:ascii="Times New Roman" w:hAnsi="Times New Roman"/>
          <w:spacing w:val="16"/>
          <w:sz w:val="24"/>
          <w:szCs w:val="24"/>
        </w:rPr>
        <w:t xml:space="preserve"> </w:t>
      </w:r>
      <w:r w:rsidRPr="00BA6DC8">
        <w:rPr>
          <w:rFonts w:ascii="Times New Roman" w:hAnsi="Times New Roman"/>
          <w:sz w:val="24"/>
          <w:szCs w:val="24"/>
        </w:rPr>
        <w:t>documents for</w:t>
      </w:r>
      <w:r w:rsidRPr="00BA6DC8">
        <w:rPr>
          <w:rFonts w:ascii="Times New Roman" w:hAnsi="Times New Roman"/>
          <w:spacing w:val="31"/>
          <w:sz w:val="24"/>
          <w:szCs w:val="24"/>
        </w:rPr>
        <w:t xml:space="preserve"> </w:t>
      </w:r>
      <w:r w:rsidRPr="00BA6DC8">
        <w:rPr>
          <w:rFonts w:ascii="Times New Roman" w:hAnsi="Times New Roman"/>
          <w:sz w:val="24"/>
          <w:szCs w:val="24"/>
        </w:rPr>
        <w:t>all</w:t>
      </w:r>
      <w:r w:rsidRPr="00BA6DC8">
        <w:rPr>
          <w:rFonts w:ascii="Times New Roman" w:hAnsi="Times New Roman"/>
          <w:spacing w:val="34"/>
          <w:sz w:val="24"/>
          <w:szCs w:val="24"/>
        </w:rPr>
        <w:t xml:space="preserve"> </w:t>
      </w:r>
      <w:r w:rsidRPr="00BA6DC8">
        <w:rPr>
          <w:rFonts w:ascii="Times New Roman" w:hAnsi="Times New Roman"/>
          <w:sz w:val="24"/>
          <w:szCs w:val="24"/>
        </w:rPr>
        <w:t>sub</w:t>
      </w:r>
      <w:r w:rsidRPr="00BA6DC8">
        <w:rPr>
          <w:rFonts w:ascii="Times New Roman" w:hAnsi="Times New Roman"/>
          <w:spacing w:val="29"/>
          <w:sz w:val="24"/>
          <w:szCs w:val="24"/>
        </w:rPr>
        <w:t xml:space="preserve"> </w:t>
      </w:r>
      <w:r w:rsidRPr="00BA6DC8">
        <w:rPr>
          <w:rFonts w:ascii="Times New Roman" w:hAnsi="Times New Roman"/>
          <w:sz w:val="24"/>
          <w:szCs w:val="24"/>
        </w:rPr>
        <w:t>awards</w:t>
      </w:r>
      <w:r w:rsidRPr="00BA6DC8">
        <w:rPr>
          <w:rFonts w:ascii="Times New Roman" w:hAnsi="Times New Roman"/>
          <w:spacing w:val="37"/>
          <w:sz w:val="24"/>
          <w:szCs w:val="24"/>
        </w:rPr>
        <w:t xml:space="preserve"> </w:t>
      </w:r>
      <w:r w:rsidRPr="00BA6DC8">
        <w:rPr>
          <w:rFonts w:ascii="Times New Roman" w:hAnsi="Times New Roman"/>
          <w:sz w:val="24"/>
          <w:szCs w:val="24"/>
        </w:rPr>
        <w:t>at</w:t>
      </w:r>
      <w:r w:rsidRPr="00BA6DC8">
        <w:rPr>
          <w:rFonts w:ascii="Times New Roman" w:hAnsi="Times New Roman"/>
          <w:spacing w:val="22"/>
          <w:sz w:val="24"/>
          <w:szCs w:val="24"/>
        </w:rPr>
        <w:t xml:space="preserve"> </w:t>
      </w:r>
      <w:r w:rsidRPr="00BA6DC8">
        <w:rPr>
          <w:rFonts w:ascii="Times New Roman" w:hAnsi="Times New Roman"/>
          <w:sz w:val="24"/>
          <w:szCs w:val="24"/>
        </w:rPr>
        <w:t>all</w:t>
      </w:r>
      <w:r w:rsidRPr="00BA6DC8">
        <w:rPr>
          <w:rFonts w:ascii="Times New Roman" w:hAnsi="Times New Roman"/>
          <w:spacing w:val="26"/>
          <w:sz w:val="24"/>
          <w:szCs w:val="24"/>
        </w:rPr>
        <w:t xml:space="preserve"> </w:t>
      </w:r>
      <w:r w:rsidRPr="00BA6DC8">
        <w:rPr>
          <w:rFonts w:ascii="Times New Roman" w:hAnsi="Times New Roman"/>
          <w:sz w:val="24"/>
          <w:szCs w:val="24"/>
        </w:rPr>
        <w:t>tiers</w:t>
      </w:r>
      <w:r w:rsidRPr="00BA6DC8">
        <w:rPr>
          <w:rFonts w:ascii="Times New Roman" w:hAnsi="Times New Roman"/>
          <w:spacing w:val="40"/>
          <w:sz w:val="24"/>
          <w:szCs w:val="24"/>
        </w:rPr>
        <w:t xml:space="preserve"> </w:t>
      </w:r>
      <w:r w:rsidRPr="00BA6DC8">
        <w:rPr>
          <w:rFonts w:ascii="Times New Roman" w:hAnsi="Times New Roman"/>
          <w:sz w:val="24"/>
          <w:szCs w:val="24"/>
        </w:rPr>
        <w:t>(including</w:t>
      </w:r>
      <w:r w:rsidRPr="00BA6DC8">
        <w:rPr>
          <w:rFonts w:ascii="Times New Roman" w:hAnsi="Times New Roman"/>
          <w:spacing w:val="41"/>
          <w:sz w:val="24"/>
          <w:szCs w:val="24"/>
        </w:rPr>
        <w:t xml:space="preserve"> </w:t>
      </w:r>
      <w:r w:rsidRPr="00BA6DC8">
        <w:rPr>
          <w:rFonts w:ascii="Times New Roman" w:hAnsi="Times New Roman"/>
          <w:sz w:val="24"/>
          <w:szCs w:val="24"/>
        </w:rPr>
        <w:t>subcontracts,</w:t>
      </w:r>
      <w:r w:rsidRPr="00BA6DC8">
        <w:rPr>
          <w:rFonts w:ascii="Times New Roman" w:hAnsi="Times New Roman"/>
          <w:spacing w:val="35"/>
          <w:sz w:val="24"/>
          <w:szCs w:val="24"/>
        </w:rPr>
        <w:t xml:space="preserve"> </w:t>
      </w:r>
      <w:r w:rsidRPr="00BA6DC8">
        <w:rPr>
          <w:rFonts w:ascii="Times New Roman" w:hAnsi="Times New Roman"/>
          <w:sz w:val="24"/>
          <w:szCs w:val="24"/>
        </w:rPr>
        <w:t>sub</w:t>
      </w:r>
      <w:r w:rsidRPr="00BA6DC8">
        <w:rPr>
          <w:rFonts w:ascii="Times New Roman" w:hAnsi="Times New Roman"/>
          <w:spacing w:val="20"/>
          <w:sz w:val="24"/>
          <w:szCs w:val="24"/>
        </w:rPr>
        <w:t xml:space="preserve"> </w:t>
      </w:r>
      <w:r w:rsidRPr="00BA6DC8">
        <w:rPr>
          <w:rFonts w:ascii="Times New Roman" w:hAnsi="Times New Roman"/>
          <w:sz w:val="24"/>
          <w:szCs w:val="24"/>
        </w:rPr>
        <w:t>grants,</w:t>
      </w:r>
      <w:r w:rsidRPr="00BA6DC8">
        <w:rPr>
          <w:rFonts w:ascii="Times New Roman" w:hAnsi="Times New Roman"/>
          <w:spacing w:val="34"/>
          <w:sz w:val="24"/>
          <w:szCs w:val="24"/>
        </w:rPr>
        <w:t xml:space="preserve"> </w:t>
      </w:r>
      <w:r w:rsidRPr="00BA6DC8">
        <w:rPr>
          <w:rFonts w:ascii="Times New Roman" w:hAnsi="Times New Roman"/>
          <w:sz w:val="24"/>
          <w:szCs w:val="24"/>
        </w:rPr>
        <w:t>and</w:t>
      </w:r>
      <w:r w:rsidRPr="00BA6DC8">
        <w:rPr>
          <w:rFonts w:ascii="Times New Roman" w:hAnsi="Times New Roman"/>
          <w:spacing w:val="32"/>
          <w:sz w:val="24"/>
          <w:szCs w:val="24"/>
        </w:rPr>
        <w:t xml:space="preserve"> </w:t>
      </w:r>
      <w:r w:rsidRPr="00BA6DC8">
        <w:rPr>
          <w:rFonts w:ascii="Times New Roman" w:hAnsi="Times New Roman"/>
          <w:sz w:val="24"/>
          <w:szCs w:val="24"/>
        </w:rPr>
        <w:t>contracts</w:t>
      </w:r>
      <w:r w:rsidRPr="00BA6DC8">
        <w:rPr>
          <w:rFonts w:ascii="Times New Roman" w:hAnsi="Times New Roman"/>
          <w:spacing w:val="22"/>
          <w:sz w:val="24"/>
          <w:szCs w:val="24"/>
        </w:rPr>
        <w:t xml:space="preserve"> </w:t>
      </w:r>
      <w:r w:rsidRPr="00BA6DC8">
        <w:rPr>
          <w:rFonts w:ascii="Times New Roman" w:hAnsi="Times New Roman"/>
          <w:sz w:val="24"/>
          <w:szCs w:val="24"/>
        </w:rPr>
        <w:t>under</w:t>
      </w:r>
      <w:r w:rsidRPr="00BA6DC8">
        <w:rPr>
          <w:rFonts w:ascii="Times New Roman" w:hAnsi="Times New Roman"/>
          <w:spacing w:val="41"/>
          <w:sz w:val="24"/>
          <w:szCs w:val="24"/>
        </w:rPr>
        <w:t xml:space="preserve"> </w:t>
      </w:r>
      <w:r w:rsidRPr="00BA6DC8">
        <w:rPr>
          <w:rFonts w:ascii="Times New Roman" w:hAnsi="Times New Roman"/>
          <w:sz w:val="24"/>
          <w:szCs w:val="24"/>
        </w:rPr>
        <w:t>grants,</w:t>
      </w:r>
      <w:r w:rsidRPr="00BA6DC8">
        <w:rPr>
          <w:rFonts w:ascii="Times New Roman" w:hAnsi="Times New Roman"/>
          <w:spacing w:val="40"/>
          <w:sz w:val="24"/>
          <w:szCs w:val="24"/>
        </w:rPr>
        <w:t xml:space="preserve"> </w:t>
      </w:r>
      <w:r w:rsidRPr="00BA6DC8">
        <w:rPr>
          <w:rFonts w:ascii="Times New Roman" w:hAnsi="Times New Roman"/>
          <w:sz w:val="24"/>
          <w:szCs w:val="24"/>
        </w:rPr>
        <w:t>loans,</w:t>
      </w:r>
      <w:r w:rsidRPr="00BA6DC8">
        <w:rPr>
          <w:rFonts w:ascii="Times New Roman" w:hAnsi="Times New Roman"/>
          <w:spacing w:val="42"/>
          <w:sz w:val="24"/>
          <w:szCs w:val="24"/>
        </w:rPr>
        <w:t xml:space="preserve"> </w:t>
      </w:r>
      <w:r w:rsidRPr="00BA6DC8">
        <w:rPr>
          <w:rFonts w:ascii="Times New Roman" w:hAnsi="Times New Roman"/>
          <w:sz w:val="24"/>
          <w:szCs w:val="24"/>
        </w:rPr>
        <w:t>and</w:t>
      </w:r>
      <w:r w:rsidRPr="00BA6DC8">
        <w:rPr>
          <w:rFonts w:ascii="Times New Roman" w:hAnsi="Times New Roman"/>
          <w:w w:val="96"/>
          <w:sz w:val="24"/>
          <w:szCs w:val="24"/>
        </w:rPr>
        <w:t xml:space="preserve"> </w:t>
      </w:r>
      <w:r w:rsidRPr="00BA6DC8">
        <w:rPr>
          <w:rFonts w:ascii="Times New Roman" w:hAnsi="Times New Roman"/>
          <w:sz w:val="24"/>
          <w:szCs w:val="24"/>
        </w:rPr>
        <w:t>cooperative</w:t>
      </w:r>
      <w:r w:rsidRPr="00BA6DC8">
        <w:rPr>
          <w:rFonts w:ascii="Times New Roman" w:hAnsi="Times New Roman"/>
          <w:spacing w:val="23"/>
          <w:sz w:val="24"/>
          <w:szCs w:val="24"/>
        </w:rPr>
        <w:t xml:space="preserve"> </w:t>
      </w:r>
      <w:r w:rsidRPr="00BA6DC8">
        <w:rPr>
          <w:rFonts w:ascii="Times New Roman" w:hAnsi="Times New Roman"/>
          <w:sz w:val="24"/>
          <w:szCs w:val="24"/>
        </w:rPr>
        <w:t>agreements)</w:t>
      </w:r>
      <w:r w:rsidRPr="00BA6DC8">
        <w:rPr>
          <w:rFonts w:ascii="Times New Roman" w:hAnsi="Times New Roman"/>
          <w:spacing w:val="24"/>
          <w:sz w:val="24"/>
          <w:szCs w:val="24"/>
        </w:rPr>
        <w:t xml:space="preserve"> </w:t>
      </w:r>
      <w:r w:rsidRPr="00BA6DC8">
        <w:rPr>
          <w:rFonts w:ascii="Times New Roman" w:hAnsi="Times New Roman"/>
          <w:sz w:val="24"/>
          <w:szCs w:val="24"/>
        </w:rPr>
        <w:t>and</w:t>
      </w:r>
      <w:r w:rsidRPr="00BA6DC8">
        <w:rPr>
          <w:rFonts w:ascii="Times New Roman" w:hAnsi="Times New Roman"/>
          <w:spacing w:val="14"/>
          <w:sz w:val="24"/>
          <w:szCs w:val="24"/>
        </w:rPr>
        <w:t xml:space="preserve"> </w:t>
      </w:r>
      <w:r w:rsidRPr="00BA6DC8">
        <w:rPr>
          <w:rFonts w:ascii="Times New Roman" w:hAnsi="Times New Roman"/>
          <w:sz w:val="24"/>
          <w:szCs w:val="24"/>
        </w:rPr>
        <w:t>that</w:t>
      </w:r>
      <w:r w:rsidRPr="00BA6DC8">
        <w:rPr>
          <w:rFonts w:ascii="Times New Roman" w:hAnsi="Times New Roman"/>
          <w:spacing w:val="20"/>
          <w:sz w:val="24"/>
          <w:szCs w:val="24"/>
        </w:rPr>
        <w:t xml:space="preserve"> </w:t>
      </w:r>
      <w:r w:rsidRPr="00BA6DC8">
        <w:rPr>
          <w:rFonts w:ascii="Times New Roman" w:hAnsi="Times New Roman"/>
          <w:sz w:val="24"/>
          <w:szCs w:val="24"/>
        </w:rPr>
        <w:t>all</w:t>
      </w:r>
      <w:r w:rsidRPr="00BA6DC8">
        <w:rPr>
          <w:rFonts w:ascii="Times New Roman" w:hAnsi="Times New Roman"/>
          <w:spacing w:val="7"/>
          <w:sz w:val="24"/>
          <w:szCs w:val="24"/>
        </w:rPr>
        <w:t xml:space="preserve"> </w:t>
      </w:r>
      <w:r w:rsidRPr="00BA6DC8">
        <w:rPr>
          <w:rFonts w:ascii="Times New Roman" w:hAnsi="Times New Roman"/>
          <w:sz w:val="24"/>
          <w:szCs w:val="24"/>
        </w:rPr>
        <w:t>sub</w:t>
      </w:r>
      <w:r w:rsidRPr="00BA6DC8">
        <w:rPr>
          <w:rFonts w:ascii="Times New Roman" w:hAnsi="Times New Roman"/>
          <w:spacing w:val="3"/>
          <w:sz w:val="24"/>
          <w:szCs w:val="24"/>
        </w:rPr>
        <w:t xml:space="preserve"> </w:t>
      </w:r>
      <w:r w:rsidRPr="00BA6DC8">
        <w:rPr>
          <w:rFonts w:ascii="Times New Roman" w:hAnsi="Times New Roman"/>
          <w:sz w:val="24"/>
          <w:szCs w:val="24"/>
        </w:rPr>
        <w:t>recipients</w:t>
      </w:r>
      <w:r w:rsidRPr="00BA6DC8">
        <w:rPr>
          <w:rFonts w:ascii="Times New Roman" w:hAnsi="Times New Roman"/>
          <w:spacing w:val="31"/>
          <w:sz w:val="24"/>
          <w:szCs w:val="24"/>
        </w:rPr>
        <w:t xml:space="preserve"> </w:t>
      </w:r>
      <w:r w:rsidRPr="00BA6DC8">
        <w:rPr>
          <w:rFonts w:ascii="Times New Roman" w:hAnsi="Times New Roman"/>
          <w:sz w:val="24"/>
          <w:szCs w:val="24"/>
        </w:rPr>
        <w:t>shall</w:t>
      </w:r>
      <w:r w:rsidRPr="00BA6DC8">
        <w:rPr>
          <w:rFonts w:ascii="Times New Roman" w:hAnsi="Times New Roman"/>
          <w:spacing w:val="8"/>
          <w:sz w:val="24"/>
          <w:szCs w:val="24"/>
        </w:rPr>
        <w:t xml:space="preserve"> </w:t>
      </w:r>
      <w:r w:rsidRPr="00BA6DC8">
        <w:rPr>
          <w:rFonts w:ascii="Times New Roman" w:hAnsi="Times New Roman"/>
          <w:sz w:val="24"/>
          <w:szCs w:val="24"/>
        </w:rPr>
        <w:t>certify</w:t>
      </w:r>
      <w:r w:rsidRPr="00BA6DC8">
        <w:rPr>
          <w:rFonts w:ascii="Times New Roman" w:hAnsi="Times New Roman"/>
          <w:spacing w:val="8"/>
          <w:sz w:val="24"/>
          <w:szCs w:val="24"/>
        </w:rPr>
        <w:t xml:space="preserve"> </w:t>
      </w:r>
      <w:r w:rsidRPr="00BA6DC8">
        <w:rPr>
          <w:rFonts w:ascii="Times New Roman" w:hAnsi="Times New Roman"/>
          <w:sz w:val="24"/>
          <w:szCs w:val="24"/>
        </w:rPr>
        <w:t>and</w:t>
      </w:r>
      <w:r w:rsidRPr="00BA6DC8">
        <w:rPr>
          <w:rFonts w:ascii="Times New Roman" w:hAnsi="Times New Roman"/>
          <w:spacing w:val="15"/>
          <w:sz w:val="24"/>
          <w:szCs w:val="24"/>
        </w:rPr>
        <w:t xml:space="preserve"> </w:t>
      </w:r>
      <w:r w:rsidRPr="00BA6DC8">
        <w:rPr>
          <w:rFonts w:ascii="Times New Roman" w:hAnsi="Times New Roman"/>
          <w:sz w:val="24"/>
          <w:szCs w:val="24"/>
        </w:rPr>
        <w:t>disclose</w:t>
      </w:r>
      <w:r w:rsidRPr="00BA6DC8">
        <w:rPr>
          <w:rFonts w:ascii="Times New Roman" w:hAnsi="Times New Roman"/>
          <w:spacing w:val="-18"/>
          <w:sz w:val="24"/>
          <w:szCs w:val="24"/>
        </w:rPr>
        <w:t xml:space="preserve"> </w:t>
      </w:r>
      <w:r w:rsidRPr="00BA6DC8">
        <w:rPr>
          <w:rFonts w:ascii="Times New Roman" w:hAnsi="Times New Roman"/>
          <w:sz w:val="24"/>
          <w:szCs w:val="24"/>
        </w:rPr>
        <w:t>accordingly.</w:t>
      </w:r>
    </w:p>
    <w:p w:rsidR="00816049" w:rsidRPr="00816049" w:rsidRDefault="00816049" w:rsidP="00816049">
      <w:pPr>
        <w:pStyle w:val="ListParagraph"/>
        <w:tabs>
          <w:tab w:val="left" w:pos="720"/>
        </w:tabs>
        <w:ind w:left="0" w:right="-172" w:hanging="29"/>
        <w:jc w:val="both"/>
        <w:rPr>
          <w:rFonts w:ascii="Times New Roman" w:hAnsi="Times New Roman"/>
          <w:sz w:val="24"/>
          <w:szCs w:val="24"/>
        </w:rPr>
      </w:pPr>
    </w:p>
    <w:p w:rsidR="00816049" w:rsidRPr="00227AC4" w:rsidRDefault="00816049" w:rsidP="0076304D">
      <w:pPr>
        <w:pStyle w:val="ListParagraph"/>
        <w:tabs>
          <w:tab w:val="left" w:pos="720"/>
        </w:tabs>
        <w:ind w:left="0"/>
        <w:jc w:val="both"/>
        <w:rPr>
          <w:rFonts w:ascii="Times New Roman" w:hAnsi="Times New Roman"/>
          <w:sz w:val="24"/>
          <w:szCs w:val="24"/>
        </w:rPr>
      </w:pPr>
    </w:p>
    <w:p w:rsidR="00E54A67" w:rsidRDefault="00E54A67" w:rsidP="0076304D">
      <w:pPr>
        <w:tabs>
          <w:tab w:val="left" w:pos="360"/>
          <w:tab w:val="left" w:pos="450"/>
        </w:tabs>
        <w:ind w:right="360"/>
        <w:rPr>
          <w:b/>
          <w:u w:val="single"/>
        </w:rPr>
      </w:pPr>
    </w:p>
    <w:p w:rsidR="00E54A67" w:rsidRPr="00E54A67" w:rsidRDefault="00E54A67" w:rsidP="00E54A67"/>
    <w:p w:rsidR="00E54A67" w:rsidRPr="00E54A67" w:rsidRDefault="00E54A67" w:rsidP="00E54A67"/>
    <w:p w:rsidR="00E54A67" w:rsidRPr="00E54A67" w:rsidRDefault="00E54A67" w:rsidP="00E54A67"/>
    <w:p w:rsidR="00E54A67" w:rsidRPr="00E54A67" w:rsidRDefault="00E54A67" w:rsidP="00E54A67"/>
    <w:p w:rsidR="00E54A67" w:rsidRDefault="00E54A67" w:rsidP="0076304D">
      <w:pPr>
        <w:tabs>
          <w:tab w:val="left" w:pos="360"/>
          <w:tab w:val="left" w:pos="450"/>
        </w:tabs>
        <w:ind w:right="360"/>
      </w:pPr>
    </w:p>
    <w:p w:rsidR="00E54A67" w:rsidRDefault="00E54A67" w:rsidP="0076304D">
      <w:pPr>
        <w:tabs>
          <w:tab w:val="left" w:pos="360"/>
          <w:tab w:val="left" w:pos="450"/>
        </w:tabs>
        <w:ind w:right="360"/>
      </w:pPr>
    </w:p>
    <w:p w:rsidR="00E54A67" w:rsidRPr="00816049" w:rsidRDefault="00E54A67" w:rsidP="00E54A67">
      <w:pPr>
        <w:pStyle w:val="ListParagraph"/>
        <w:tabs>
          <w:tab w:val="left" w:pos="898"/>
        </w:tabs>
        <w:spacing w:line="190" w:lineRule="exact"/>
        <w:ind w:left="470" w:right="850"/>
      </w:pP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r>
      <w:r w:rsidRPr="007A5A82">
        <w:rPr>
          <w:b/>
          <w:spacing w:val="-1"/>
          <w:w w:val="90"/>
        </w:rPr>
        <w:tab/>
        <w:t>Initials</w:t>
      </w:r>
      <w:r w:rsidRPr="007A5A82">
        <w:rPr>
          <w:b/>
          <w:u w:val="single" w:color="000000"/>
        </w:rPr>
        <w:t xml:space="preserve"> </w:t>
      </w:r>
      <w:r w:rsidRPr="007A5A82">
        <w:rPr>
          <w:b/>
          <w:u w:val="single" w:color="000000"/>
        </w:rPr>
        <w:tab/>
        <w:t>_____</w:t>
      </w:r>
    </w:p>
    <w:p w:rsidR="00E54A67" w:rsidRDefault="00E54A67" w:rsidP="0076304D">
      <w:pPr>
        <w:tabs>
          <w:tab w:val="left" w:pos="360"/>
          <w:tab w:val="left" w:pos="450"/>
        </w:tabs>
        <w:ind w:right="360"/>
      </w:pPr>
    </w:p>
    <w:p w:rsidR="00FB57C2" w:rsidRPr="00227AC4" w:rsidRDefault="00E54A67" w:rsidP="0076304D">
      <w:pPr>
        <w:tabs>
          <w:tab w:val="left" w:pos="360"/>
          <w:tab w:val="left" w:pos="450"/>
        </w:tabs>
        <w:ind w:right="360"/>
        <w:rPr>
          <w:b/>
          <w:u w:val="single"/>
        </w:rPr>
      </w:pPr>
      <w:r w:rsidRPr="00E54A67">
        <w:br w:type="column"/>
      </w:r>
      <w:r w:rsidR="00FB57C2" w:rsidRPr="00227AC4">
        <w:rPr>
          <w:b/>
          <w:u w:val="single"/>
        </w:rPr>
        <w:t xml:space="preserve">PART </w:t>
      </w:r>
      <w:r w:rsidR="00924BB6" w:rsidRPr="00227AC4">
        <w:rPr>
          <w:b/>
          <w:u w:val="single"/>
        </w:rPr>
        <w:t>V</w:t>
      </w:r>
      <w:r w:rsidR="00FB57C2" w:rsidRPr="00227AC4">
        <w:rPr>
          <w:b/>
          <w:u w:val="single"/>
        </w:rPr>
        <w:t xml:space="preserve"> –</w:t>
      </w:r>
      <w:r w:rsidR="00AF39F5">
        <w:rPr>
          <w:b/>
          <w:u w:val="single"/>
        </w:rPr>
        <w:t xml:space="preserve"> </w:t>
      </w:r>
      <w:r w:rsidR="00FB57C2" w:rsidRPr="00227AC4">
        <w:rPr>
          <w:b/>
          <w:u w:val="single"/>
        </w:rPr>
        <w:t>SELECTION PROCESS</w:t>
      </w:r>
    </w:p>
    <w:p w:rsidR="00FB57C2" w:rsidRPr="00227AC4" w:rsidRDefault="00FB57C2" w:rsidP="0076304D">
      <w:pPr>
        <w:ind w:right="360"/>
        <w:rPr>
          <w:b/>
          <w:u w:val="single"/>
        </w:rPr>
      </w:pPr>
    </w:p>
    <w:p w:rsidR="00FB57C2" w:rsidRPr="00227AC4" w:rsidRDefault="00E17CE0" w:rsidP="0025330F">
      <w:pPr>
        <w:pStyle w:val="ListParagraph"/>
        <w:numPr>
          <w:ilvl w:val="0"/>
          <w:numId w:val="19"/>
        </w:numPr>
        <w:ind w:left="0" w:firstLine="0"/>
        <w:jc w:val="both"/>
        <w:rPr>
          <w:rFonts w:ascii="Times New Roman" w:hAnsi="Times New Roman"/>
          <w:b/>
          <w:sz w:val="24"/>
          <w:szCs w:val="24"/>
          <w:u w:val="single"/>
        </w:rPr>
      </w:pPr>
      <w:r w:rsidRPr="00227AC4">
        <w:rPr>
          <w:rFonts w:ascii="Times New Roman" w:hAnsi="Times New Roman"/>
          <w:b/>
          <w:sz w:val="24"/>
          <w:szCs w:val="24"/>
          <w:u w:val="single"/>
        </w:rPr>
        <w:t>EVALUATION COMMITTEE</w:t>
      </w:r>
    </w:p>
    <w:p w:rsidR="00FB57C2" w:rsidRPr="00227AC4" w:rsidRDefault="00FB57C2" w:rsidP="0076304D">
      <w:pPr>
        <w:jc w:val="both"/>
      </w:pPr>
    </w:p>
    <w:p w:rsidR="00FB57C2" w:rsidRPr="00227AC4" w:rsidRDefault="00FB57C2" w:rsidP="0076304D">
      <w:pPr>
        <w:tabs>
          <w:tab w:val="left" w:pos="1440"/>
        </w:tabs>
        <w:jc w:val="both"/>
      </w:pPr>
      <w:r w:rsidRPr="00227AC4">
        <w:t xml:space="preserve">An evaluation committee shall evaluate </w:t>
      </w:r>
      <w:r w:rsidR="000F2854">
        <w:t>Respondent</w:t>
      </w:r>
      <w:r w:rsidRPr="00227AC4">
        <w:t xml:space="preserve">s’ submissions in accordance with the evaluation criteria listed in </w:t>
      </w:r>
      <w:r w:rsidR="00924BB6" w:rsidRPr="00227AC4">
        <w:t>Part V</w:t>
      </w:r>
      <w:r w:rsidRPr="00227AC4">
        <w:t>.</w:t>
      </w:r>
      <w:r w:rsidR="00E32B2E" w:rsidRPr="00227AC4">
        <w:t xml:space="preserve"> </w:t>
      </w:r>
      <w:r w:rsidRPr="00227AC4">
        <w:t xml:space="preserve">Upon completion of the evaluation, the committee may develop a short list of </w:t>
      </w:r>
      <w:r w:rsidR="000F2854">
        <w:t>Respondent</w:t>
      </w:r>
      <w:r w:rsidRPr="00227AC4">
        <w:t xml:space="preserve">(s) meeting the technical competence requirements.  The shortlisted </w:t>
      </w:r>
      <w:r w:rsidR="000F2854">
        <w:t>Respondent</w:t>
      </w:r>
      <w:r w:rsidRPr="00227AC4">
        <w:t xml:space="preserve">(s) may be scheduled for a structured oral presentation, demonstration, interview and negotiations. Following these </w:t>
      </w:r>
      <w:r w:rsidR="00B77E2F">
        <w:t>County</w:t>
      </w:r>
      <w:r w:rsidRPr="00227AC4">
        <w:t>-to-</w:t>
      </w:r>
      <w:r w:rsidR="000F2854">
        <w:t>Respondent</w:t>
      </w:r>
      <w:r w:rsidRPr="00227AC4">
        <w:t xml:space="preserve">(s)’ meetings, the evaluation committee will summarize their findings and recalculate their scores, if needed.  However, the evaluation committee reserves the right to issue letter(s) of clarification when deemed necessary to any or all </w:t>
      </w:r>
      <w:r w:rsidR="000F2854">
        <w:t>Respondent</w:t>
      </w:r>
      <w:r w:rsidRPr="00227AC4">
        <w:t>(s).  The oral presentations, demonstrations and/or interviews may be recorded and/or videotaped.</w:t>
      </w:r>
    </w:p>
    <w:p w:rsidR="00FB57C2" w:rsidRPr="00227AC4" w:rsidRDefault="00FB57C2" w:rsidP="0076304D">
      <w:pPr>
        <w:tabs>
          <w:tab w:val="left" w:pos="330"/>
        </w:tabs>
        <w:ind w:right="360"/>
        <w:jc w:val="both"/>
      </w:pPr>
    </w:p>
    <w:p w:rsidR="00FB57C2" w:rsidRPr="00227AC4" w:rsidRDefault="00924BB6" w:rsidP="0076304D">
      <w:pPr>
        <w:tabs>
          <w:tab w:val="left" w:pos="720"/>
        </w:tabs>
        <w:jc w:val="both"/>
        <w:rPr>
          <w:b/>
        </w:rPr>
      </w:pPr>
      <w:r w:rsidRPr="00227AC4">
        <w:rPr>
          <w:b/>
        </w:rPr>
        <w:t>2.0</w:t>
      </w:r>
      <w:r w:rsidR="00FB57C2" w:rsidRPr="00227AC4">
        <w:rPr>
          <w:b/>
        </w:rPr>
        <w:t xml:space="preserve"> </w:t>
      </w:r>
      <w:r w:rsidRPr="00227AC4">
        <w:rPr>
          <w:b/>
        </w:rPr>
        <w:t xml:space="preserve">      </w:t>
      </w:r>
      <w:r w:rsidR="00E17CE0" w:rsidRPr="00227AC4">
        <w:rPr>
          <w:b/>
          <w:u w:val="single"/>
        </w:rPr>
        <w:t>INTERVIEWS/ORAL PRESENTATIONS/DEMONSTRATIONS</w:t>
      </w:r>
    </w:p>
    <w:p w:rsidR="00FB57C2" w:rsidRPr="00227AC4" w:rsidRDefault="00FB57C2" w:rsidP="0076304D">
      <w:pPr>
        <w:tabs>
          <w:tab w:val="left" w:pos="720"/>
        </w:tabs>
        <w:jc w:val="both"/>
        <w:rPr>
          <w:b/>
        </w:rPr>
      </w:pPr>
    </w:p>
    <w:p w:rsidR="00FB57C2" w:rsidRPr="00227AC4" w:rsidRDefault="00FB57C2" w:rsidP="0076304D">
      <w:pPr>
        <w:jc w:val="both"/>
      </w:pPr>
      <w:r w:rsidRPr="00227AC4">
        <w:t xml:space="preserve">The </w:t>
      </w:r>
      <w:r w:rsidR="00B77E2F">
        <w:t>County</w:t>
      </w:r>
      <w:r w:rsidRPr="00227AC4">
        <w:t xml:space="preserve"> reserves the right to request that </w:t>
      </w:r>
      <w:r w:rsidR="000F2854">
        <w:t>Respondent</w:t>
      </w:r>
      <w:r w:rsidRPr="00227AC4">
        <w:t xml:space="preserve">(s) provide a final presentation handout of its Proposal at their scheduled meeting.  No </w:t>
      </w:r>
      <w:r w:rsidR="000F2854">
        <w:t>Respondent</w:t>
      </w:r>
      <w:r w:rsidRPr="00227AC4">
        <w:t xml:space="preserve"> </w:t>
      </w:r>
      <w:r w:rsidR="00921D99" w:rsidRPr="00227AC4">
        <w:t xml:space="preserve">or subcontractor of any </w:t>
      </w:r>
      <w:r w:rsidR="000F2854">
        <w:t>Respondent</w:t>
      </w:r>
      <w:r w:rsidR="00921D99" w:rsidRPr="00227AC4">
        <w:t xml:space="preserve"> </w:t>
      </w:r>
      <w:r w:rsidRPr="00227AC4">
        <w:t xml:space="preserve">may attend presentations of any other </w:t>
      </w:r>
      <w:r w:rsidR="000F2854">
        <w:t>Respondent</w:t>
      </w:r>
      <w:r w:rsidRPr="00227AC4">
        <w:t xml:space="preserve">. If necessary, </w:t>
      </w:r>
      <w:r w:rsidR="000F2854">
        <w:t>Respondent</w:t>
      </w:r>
      <w:r w:rsidRPr="00227AC4">
        <w:t>s may be scheduled for more than one presentation, demonstration, or interview</w:t>
      </w:r>
    </w:p>
    <w:p w:rsidR="00FC0560" w:rsidRPr="00227AC4" w:rsidRDefault="00FC0560" w:rsidP="0076304D">
      <w:pPr>
        <w:jc w:val="both"/>
      </w:pPr>
    </w:p>
    <w:p w:rsidR="00FB57C2" w:rsidRPr="00227AC4" w:rsidRDefault="00924BB6" w:rsidP="0076304D">
      <w:pPr>
        <w:tabs>
          <w:tab w:val="left" w:pos="360"/>
        </w:tabs>
        <w:jc w:val="both"/>
        <w:rPr>
          <w:b/>
        </w:rPr>
      </w:pPr>
      <w:r w:rsidRPr="00227AC4">
        <w:rPr>
          <w:b/>
        </w:rPr>
        <w:t>3.0</w:t>
      </w:r>
      <w:r w:rsidR="00FB57C2" w:rsidRPr="00227AC4">
        <w:rPr>
          <w:b/>
        </w:rPr>
        <w:t xml:space="preserve"> </w:t>
      </w:r>
      <w:r w:rsidRPr="00227AC4">
        <w:rPr>
          <w:b/>
        </w:rPr>
        <w:t xml:space="preserve">      </w:t>
      </w:r>
      <w:r w:rsidR="00E17CE0" w:rsidRPr="00227AC4">
        <w:rPr>
          <w:b/>
          <w:u w:val="single"/>
        </w:rPr>
        <w:t xml:space="preserve">SELECTION OF </w:t>
      </w:r>
      <w:r w:rsidR="000F2854">
        <w:rPr>
          <w:b/>
          <w:u w:val="single"/>
        </w:rPr>
        <w:t>RESPONDENT</w:t>
      </w:r>
      <w:r w:rsidR="00DB71AB" w:rsidRPr="00227AC4">
        <w:rPr>
          <w:b/>
          <w:u w:val="single"/>
        </w:rPr>
        <w:t xml:space="preserve"> (</w:t>
      </w:r>
      <w:r w:rsidR="00E17CE0" w:rsidRPr="00227AC4">
        <w:rPr>
          <w:b/>
          <w:u w:val="single"/>
        </w:rPr>
        <w:t>S)</w:t>
      </w:r>
    </w:p>
    <w:p w:rsidR="00FB57C2" w:rsidRPr="00227AC4" w:rsidRDefault="00FB57C2" w:rsidP="0076304D">
      <w:pPr>
        <w:tabs>
          <w:tab w:val="left" w:pos="720"/>
        </w:tabs>
        <w:jc w:val="both"/>
        <w:rPr>
          <w:b/>
        </w:rPr>
      </w:pPr>
    </w:p>
    <w:p w:rsidR="0052533E" w:rsidRPr="00227AC4" w:rsidRDefault="00FB57C2" w:rsidP="0076304D">
      <w:pPr>
        <w:jc w:val="both"/>
      </w:pPr>
      <w:r w:rsidRPr="00227AC4">
        <w:t xml:space="preserve">The </w:t>
      </w:r>
      <w:r w:rsidR="00B77E2F">
        <w:t>County</w:t>
      </w:r>
      <w:r w:rsidRPr="00227AC4">
        <w:t xml:space="preserve"> intends to select </w:t>
      </w:r>
      <w:r w:rsidR="000F2854">
        <w:t>Respondent</w:t>
      </w:r>
      <w:r w:rsidR="00A101C8" w:rsidRPr="00227AC4">
        <w:t>s(s)</w:t>
      </w:r>
      <w:r w:rsidRPr="00227AC4">
        <w:t xml:space="preserve"> that best meet the needs of the </w:t>
      </w:r>
      <w:r w:rsidR="00B77E2F">
        <w:t>County</w:t>
      </w:r>
      <w:r w:rsidRPr="00227AC4">
        <w:t xml:space="preserve"> and that provide the best overall value.</w:t>
      </w:r>
      <w:r w:rsidR="00A101C8" w:rsidRPr="00227AC4">
        <w:t xml:space="preserve"> </w:t>
      </w:r>
      <w:r w:rsidRPr="00227AC4">
        <w:t xml:space="preserve">The </w:t>
      </w:r>
      <w:r w:rsidR="00B77E2F">
        <w:t>County</w:t>
      </w:r>
      <w:r w:rsidR="00540CA6">
        <w:t xml:space="preserve"> </w:t>
      </w:r>
      <w:r w:rsidRPr="00227AC4">
        <w:t xml:space="preserve">reserves the right to check references on any projects performed by the </w:t>
      </w:r>
      <w:r w:rsidR="000F2854">
        <w:t>Respondent</w:t>
      </w:r>
      <w:r w:rsidRPr="00227AC4">
        <w:t xml:space="preserve">, whether provided by the </w:t>
      </w:r>
      <w:r w:rsidR="000F2854">
        <w:t>Respondent</w:t>
      </w:r>
      <w:r w:rsidRPr="00227AC4">
        <w:t xml:space="preserve"> or known by the </w:t>
      </w:r>
      <w:r w:rsidR="00B77E2F">
        <w:t>County</w:t>
      </w:r>
      <w:r w:rsidRPr="00227AC4">
        <w:t xml:space="preserve">.  Upon review of all information provided by </w:t>
      </w:r>
      <w:r w:rsidR="000F2854">
        <w:t>Respondent</w:t>
      </w:r>
      <w:r w:rsidRPr="00227AC4">
        <w:t xml:space="preserve">s, the evaluation committee will make a recommendation for selection to </w:t>
      </w:r>
      <w:r w:rsidR="00B77E2F">
        <w:t>County</w:t>
      </w:r>
      <w:r w:rsidRPr="00227AC4">
        <w:t xml:space="preserve"> officials. </w:t>
      </w:r>
    </w:p>
    <w:p w:rsidR="00DB71AB" w:rsidRPr="00227AC4" w:rsidRDefault="00DB71AB" w:rsidP="0076304D">
      <w:pPr>
        <w:pStyle w:val="ListParagraph"/>
        <w:ind w:left="0"/>
        <w:jc w:val="both"/>
        <w:rPr>
          <w:rFonts w:ascii="Times New Roman" w:hAnsi="Times New Roman"/>
          <w:sz w:val="24"/>
          <w:szCs w:val="24"/>
        </w:rPr>
      </w:pPr>
    </w:p>
    <w:p w:rsidR="00DB71AB" w:rsidRPr="00227AC4" w:rsidRDefault="00842580" w:rsidP="0076304D">
      <w:pPr>
        <w:jc w:val="both"/>
        <w:rPr>
          <w:b/>
          <w:u w:val="single"/>
        </w:rPr>
      </w:pPr>
      <w:r>
        <w:rPr>
          <w:b/>
        </w:rPr>
        <w:t>4</w:t>
      </w:r>
      <w:r w:rsidR="00DB71AB" w:rsidRPr="00227AC4">
        <w:rPr>
          <w:b/>
        </w:rPr>
        <w:t xml:space="preserve">.0      </w:t>
      </w:r>
      <w:r w:rsidR="00C27595" w:rsidRPr="00227AC4">
        <w:rPr>
          <w:b/>
        </w:rPr>
        <w:t xml:space="preserve"> </w:t>
      </w:r>
      <w:r w:rsidR="00DB71AB" w:rsidRPr="00227AC4">
        <w:rPr>
          <w:b/>
          <w:u w:val="single"/>
        </w:rPr>
        <w:t>CONTRACT AWARD</w:t>
      </w:r>
    </w:p>
    <w:p w:rsidR="00DB71AB" w:rsidRPr="00227AC4" w:rsidRDefault="00DB71AB" w:rsidP="0076304D">
      <w:pPr>
        <w:jc w:val="both"/>
        <w:rPr>
          <w:b/>
          <w:u w:val="single"/>
        </w:rPr>
      </w:pPr>
    </w:p>
    <w:p w:rsidR="00A101C8" w:rsidRPr="00227AC4" w:rsidRDefault="00DB71AB" w:rsidP="0076304D">
      <w:pPr>
        <w:jc w:val="both"/>
      </w:pPr>
      <w:r w:rsidRPr="00227AC4">
        <w:t xml:space="preserve">The </w:t>
      </w:r>
      <w:r w:rsidR="00B77E2F">
        <w:t>County</w:t>
      </w:r>
      <w:r w:rsidRPr="00227AC4">
        <w:t xml:space="preserve"> reserves the right to award </w:t>
      </w:r>
      <w:r w:rsidRPr="00227AC4">
        <w:rPr>
          <w:b/>
          <w:u w:val="single"/>
        </w:rPr>
        <w:t>multiple</w:t>
      </w:r>
      <w:r w:rsidRPr="00227AC4">
        <w:rPr>
          <w:b/>
        </w:rPr>
        <w:t xml:space="preserve"> </w:t>
      </w:r>
      <w:r w:rsidRPr="00227AC4">
        <w:t>contracts</w:t>
      </w:r>
      <w:r w:rsidR="00C311EC" w:rsidRPr="00227AC4">
        <w:t xml:space="preserve"> </w:t>
      </w:r>
      <w:r w:rsidRPr="00227AC4">
        <w:t xml:space="preserve">from </w:t>
      </w:r>
      <w:r w:rsidR="000652C3">
        <w:t xml:space="preserve">a </w:t>
      </w:r>
      <w:r w:rsidRPr="00227AC4">
        <w:t xml:space="preserve">finalist pool </w:t>
      </w:r>
      <w:r w:rsidR="00C311EC" w:rsidRPr="00227AC4">
        <w:t xml:space="preserve">of successful </w:t>
      </w:r>
      <w:r w:rsidR="000F2854">
        <w:t>Respondent</w:t>
      </w:r>
      <w:r w:rsidR="00C311EC" w:rsidRPr="00227AC4">
        <w:t xml:space="preserve">(s). Upon approval of the selected </w:t>
      </w:r>
      <w:r w:rsidR="000F2854">
        <w:t>Respondent</w:t>
      </w:r>
      <w:r w:rsidR="00C311EC" w:rsidRPr="00227AC4">
        <w:t xml:space="preserve">(s), the appropriate </w:t>
      </w:r>
      <w:r w:rsidR="00B77E2F">
        <w:t>County</w:t>
      </w:r>
      <w:r w:rsidR="00C311EC" w:rsidRPr="00227AC4">
        <w:t xml:space="preserve"> official</w:t>
      </w:r>
      <w:r w:rsidR="00A101C8" w:rsidRPr="00227AC4">
        <w:t>s</w:t>
      </w:r>
      <w:r w:rsidR="00C311EC" w:rsidRPr="00227AC4">
        <w:t xml:space="preserve"> shall execute contracts.</w:t>
      </w:r>
    </w:p>
    <w:p w:rsidR="00DC611C" w:rsidRPr="00227AC4" w:rsidRDefault="00DC611C" w:rsidP="0076304D">
      <w:pPr>
        <w:jc w:val="both"/>
      </w:pPr>
    </w:p>
    <w:p w:rsidR="00DC611C" w:rsidRPr="00227AC4" w:rsidRDefault="00DC611C" w:rsidP="0076304D">
      <w:pPr>
        <w:jc w:val="both"/>
      </w:pPr>
    </w:p>
    <w:p w:rsidR="002B292E" w:rsidRPr="00227AC4" w:rsidRDefault="002B292E" w:rsidP="0076304D">
      <w:pPr>
        <w:tabs>
          <w:tab w:val="left" w:pos="330"/>
        </w:tabs>
        <w:rPr>
          <w:b/>
          <w:u w:val="single"/>
        </w:rPr>
      </w:pPr>
      <w:r w:rsidRPr="00227AC4">
        <w:rPr>
          <w:b/>
          <w:u w:val="single"/>
        </w:rPr>
        <w:t>PART V</w:t>
      </w:r>
      <w:r w:rsidR="00953F55">
        <w:rPr>
          <w:b/>
          <w:u w:val="single"/>
        </w:rPr>
        <w:t>I</w:t>
      </w:r>
      <w:r w:rsidRPr="00227AC4">
        <w:rPr>
          <w:b/>
          <w:u w:val="single"/>
        </w:rPr>
        <w:t xml:space="preserve"> – EVALUATION CRITERIA</w:t>
      </w:r>
    </w:p>
    <w:p w:rsidR="002B292E" w:rsidRPr="00227AC4" w:rsidRDefault="002B292E" w:rsidP="0076304D">
      <w:pPr>
        <w:widowControl w:val="0"/>
        <w:outlineLvl w:val="4"/>
        <w:rPr>
          <w:b/>
          <w:bCs/>
          <w:spacing w:val="-1"/>
          <w:u w:val="thick" w:color="000000"/>
        </w:rPr>
      </w:pPr>
    </w:p>
    <w:p w:rsidR="002B292E" w:rsidRPr="00227AC4" w:rsidRDefault="002B292E" w:rsidP="00A53B98">
      <w:pPr>
        <w:tabs>
          <w:tab w:val="left" w:pos="360"/>
          <w:tab w:val="left" w:pos="720"/>
          <w:tab w:val="left" w:pos="1350"/>
          <w:tab w:val="left" w:pos="1440"/>
          <w:tab w:val="left" w:pos="7200"/>
          <w:tab w:val="left" w:pos="7290"/>
          <w:tab w:val="left" w:pos="7920"/>
          <w:tab w:val="left" w:pos="8010"/>
        </w:tabs>
        <w:jc w:val="both"/>
        <w:rPr>
          <w:b/>
          <w:u w:val="single"/>
        </w:rPr>
      </w:pPr>
      <w:r w:rsidRPr="00227AC4">
        <w:rPr>
          <w:b/>
        </w:rPr>
        <w:t xml:space="preserve">1.0       </w:t>
      </w:r>
      <w:r w:rsidR="00E17CE0" w:rsidRPr="00227AC4">
        <w:rPr>
          <w:b/>
          <w:u w:val="single"/>
        </w:rPr>
        <w:t>RESPONSIVENESS OF PROPOSAL</w:t>
      </w:r>
      <w:r w:rsidR="00E17CE0" w:rsidRPr="00227AC4">
        <w:rPr>
          <w:b/>
        </w:rPr>
        <w:t xml:space="preserve">                                                   </w:t>
      </w:r>
      <w:r w:rsidR="00A53B98">
        <w:rPr>
          <w:b/>
        </w:rPr>
        <w:t xml:space="preserve">       </w:t>
      </w:r>
      <w:r w:rsidRPr="00227AC4">
        <w:rPr>
          <w:b/>
        </w:rPr>
        <w:t>Pass/Fail</w:t>
      </w:r>
    </w:p>
    <w:p w:rsidR="002B292E" w:rsidRPr="00227AC4" w:rsidRDefault="002B292E" w:rsidP="0076304D">
      <w:pPr>
        <w:tabs>
          <w:tab w:val="left" w:pos="720"/>
        </w:tabs>
        <w:jc w:val="both"/>
        <w:rPr>
          <w:b/>
        </w:rPr>
      </w:pPr>
    </w:p>
    <w:p w:rsidR="002B292E" w:rsidRDefault="00924BB6" w:rsidP="0076304D">
      <w:pPr>
        <w:tabs>
          <w:tab w:val="left" w:pos="1440"/>
        </w:tabs>
        <w:jc w:val="both"/>
      </w:pPr>
      <w:r w:rsidRPr="00227AC4">
        <w:t>Proposal</w:t>
      </w:r>
      <w:r w:rsidR="002B292E" w:rsidRPr="00227AC4">
        <w:t xml:space="preserve"> shall be responsive to all material requirements that shall enable the evaluation committee to evaluate responses in accordance with the evaluation criteria to make a recommendation to </w:t>
      </w:r>
      <w:r w:rsidR="00B77E2F">
        <w:t>County</w:t>
      </w:r>
      <w:r w:rsidR="002B292E" w:rsidRPr="00227AC4">
        <w:t xml:space="preserve"> Officials.</w:t>
      </w:r>
    </w:p>
    <w:p w:rsidR="00E42C03" w:rsidRPr="00227AC4" w:rsidRDefault="00E42C03" w:rsidP="0076304D">
      <w:pPr>
        <w:tabs>
          <w:tab w:val="left" w:pos="1440"/>
        </w:tabs>
        <w:jc w:val="both"/>
      </w:pPr>
    </w:p>
    <w:p w:rsidR="002B292E" w:rsidRPr="00227AC4" w:rsidRDefault="00E17CE0" w:rsidP="0025330F">
      <w:pPr>
        <w:numPr>
          <w:ilvl w:val="0"/>
          <w:numId w:val="18"/>
        </w:numPr>
        <w:tabs>
          <w:tab w:val="left" w:pos="720"/>
          <w:tab w:val="left" w:pos="1170"/>
          <w:tab w:val="left" w:pos="3600"/>
          <w:tab w:val="left" w:pos="3690"/>
          <w:tab w:val="left" w:pos="7200"/>
          <w:tab w:val="left" w:pos="7920"/>
        </w:tabs>
        <w:ind w:left="0" w:firstLine="0"/>
        <w:jc w:val="both"/>
        <w:rPr>
          <w:b/>
        </w:rPr>
      </w:pPr>
      <w:r w:rsidRPr="00227AC4">
        <w:rPr>
          <w:b/>
          <w:u w:val="single"/>
        </w:rPr>
        <w:t>TECHNICAL COMPETENCE REQUIREMENTS</w:t>
      </w:r>
      <w:r w:rsidRPr="00227AC4">
        <w:rPr>
          <w:b/>
        </w:rPr>
        <w:t xml:space="preserve">                            </w:t>
      </w:r>
      <w:r w:rsidR="004D0DAE" w:rsidRPr="00227AC4">
        <w:rPr>
          <w:b/>
        </w:rPr>
        <w:t xml:space="preserve">       </w:t>
      </w:r>
      <w:r w:rsidR="00C81408" w:rsidRPr="00227AC4">
        <w:rPr>
          <w:b/>
        </w:rPr>
        <w:t xml:space="preserve">80 </w:t>
      </w:r>
      <w:r w:rsidR="002B292E" w:rsidRPr="00227AC4">
        <w:rPr>
          <w:b/>
        </w:rPr>
        <w:t>Points Total</w:t>
      </w:r>
    </w:p>
    <w:p w:rsidR="002B292E" w:rsidRPr="00227AC4" w:rsidRDefault="002B292E" w:rsidP="0076304D">
      <w:pPr>
        <w:widowControl w:val="0"/>
        <w:outlineLvl w:val="4"/>
        <w:rPr>
          <w:b/>
          <w:bCs/>
          <w:spacing w:val="-1"/>
          <w:u w:val="thick" w:color="000000"/>
        </w:rPr>
      </w:pPr>
      <w:r w:rsidRPr="00227AC4">
        <w:rPr>
          <w:b/>
          <w:bCs/>
          <w:spacing w:val="-1"/>
          <w:u w:val="thick" w:color="000000"/>
        </w:rPr>
        <w:t xml:space="preserve">          </w:t>
      </w:r>
    </w:p>
    <w:p w:rsidR="00A101C8" w:rsidRPr="00227AC4" w:rsidRDefault="002B292E" w:rsidP="0076304D">
      <w:pPr>
        <w:tabs>
          <w:tab w:val="left" w:pos="450"/>
          <w:tab w:val="left" w:pos="540"/>
        </w:tabs>
        <w:jc w:val="both"/>
      </w:pPr>
      <w:r w:rsidRPr="00227AC4">
        <w:t>Extent to which proposed solution</w:t>
      </w:r>
      <w:r w:rsidR="00F22554" w:rsidRPr="00227AC4">
        <w:t xml:space="preserve"> </w:t>
      </w:r>
      <w:r w:rsidRPr="00227AC4">
        <w:t xml:space="preserve">meet the needs of the </w:t>
      </w:r>
      <w:r w:rsidR="00B77E2F">
        <w:t>County</w:t>
      </w:r>
      <w:r w:rsidRPr="00227AC4">
        <w:t xml:space="preserve">, including but not limited to the program </w:t>
      </w:r>
      <w:r w:rsidR="00E16485" w:rsidRPr="00227AC4">
        <w:t xml:space="preserve">requirements, compliance guidelines </w:t>
      </w:r>
      <w:r w:rsidRPr="00227AC4">
        <w:t>and successful outcomes as expressed in thi</w:t>
      </w:r>
      <w:r w:rsidR="00E16485" w:rsidRPr="00227AC4">
        <w:t xml:space="preserve">s </w:t>
      </w:r>
      <w:r w:rsidR="005E5FBB">
        <w:t>RFQ</w:t>
      </w:r>
      <w:r w:rsidRPr="00227AC4">
        <w:t>.</w:t>
      </w:r>
    </w:p>
    <w:p w:rsidR="00586C75" w:rsidRDefault="00586C75" w:rsidP="0076304D">
      <w:pPr>
        <w:tabs>
          <w:tab w:val="left" w:pos="450"/>
          <w:tab w:val="left" w:pos="540"/>
        </w:tabs>
        <w:ind w:right="-90"/>
        <w:jc w:val="both"/>
        <w:rPr>
          <w:b/>
        </w:rPr>
      </w:pPr>
    </w:p>
    <w:p w:rsidR="00953F55" w:rsidRDefault="00953F55" w:rsidP="0076304D">
      <w:pPr>
        <w:tabs>
          <w:tab w:val="left" w:pos="450"/>
          <w:tab w:val="left" w:pos="540"/>
        </w:tabs>
        <w:ind w:right="-90"/>
        <w:jc w:val="both"/>
        <w:rPr>
          <w:b/>
        </w:rPr>
      </w:pPr>
    </w:p>
    <w:p w:rsidR="00953F55" w:rsidRPr="00227AC4" w:rsidRDefault="00953F55" w:rsidP="0076304D">
      <w:pPr>
        <w:tabs>
          <w:tab w:val="left" w:pos="450"/>
          <w:tab w:val="left" w:pos="540"/>
        </w:tabs>
        <w:ind w:right="-90"/>
        <w:jc w:val="both"/>
        <w:rPr>
          <w:b/>
        </w:rPr>
      </w:pPr>
    </w:p>
    <w:p w:rsidR="002B292E" w:rsidRPr="00227AC4" w:rsidRDefault="002B292E" w:rsidP="0076304D">
      <w:pPr>
        <w:widowControl w:val="0"/>
        <w:tabs>
          <w:tab w:val="left" w:pos="1080"/>
          <w:tab w:val="left" w:pos="1350"/>
          <w:tab w:val="left" w:pos="1440"/>
        </w:tabs>
        <w:outlineLvl w:val="4"/>
        <w:rPr>
          <w:b/>
          <w:color w:val="000000"/>
          <w:u w:val="single"/>
        </w:rPr>
      </w:pPr>
      <w:r w:rsidRPr="00227AC4">
        <w:rPr>
          <w:bCs/>
          <w:spacing w:val="-1"/>
        </w:rPr>
        <w:t xml:space="preserve">2.1      </w:t>
      </w:r>
      <w:r w:rsidR="0052533E" w:rsidRPr="00227AC4">
        <w:rPr>
          <w:bCs/>
          <w:spacing w:val="-1"/>
        </w:rPr>
        <w:t xml:space="preserve"> </w:t>
      </w:r>
      <w:r w:rsidRPr="00D74863">
        <w:rPr>
          <w:b/>
          <w:color w:val="000000"/>
          <w:u w:val="single"/>
        </w:rPr>
        <w:t xml:space="preserve">Qualifications </w:t>
      </w:r>
      <w:r w:rsidR="00D74863" w:rsidRPr="00D74863">
        <w:rPr>
          <w:b/>
          <w:color w:val="000000"/>
          <w:u w:val="single"/>
        </w:rPr>
        <w:t>(3</w:t>
      </w:r>
      <w:r w:rsidR="00C52441" w:rsidRPr="00D74863">
        <w:rPr>
          <w:b/>
          <w:color w:val="000000"/>
          <w:u w:val="single"/>
        </w:rPr>
        <w:t xml:space="preserve">0 </w:t>
      </w:r>
      <w:r w:rsidR="001E548A" w:rsidRPr="00D74863">
        <w:rPr>
          <w:b/>
          <w:color w:val="000000"/>
          <w:u w:val="single"/>
        </w:rPr>
        <w:t>points)</w:t>
      </w:r>
      <w:r w:rsidR="001E548A" w:rsidRPr="00227AC4">
        <w:rPr>
          <w:b/>
          <w:color w:val="000000"/>
          <w:u w:val="single"/>
        </w:rPr>
        <w:t xml:space="preserve"> </w:t>
      </w:r>
      <w:r w:rsidR="000A1515" w:rsidRPr="00227AC4">
        <w:rPr>
          <w:b/>
          <w:color w:val="000000"/>
          <w:u w:val="single"/>
        </w:rPr>
        <w:t xml:space="preserve">                                                           </w:t>
      </w:r>
    </w:p>
    <w:p w:rsidR="00A101C8" w:rsidRPr="00227AC4" w:rsidRDefault="00A101C8" w:rsidP="0076304D">
      <w:pPr>
        <w:widowControl w:val="0"/>
        <w:tabs>
          <w:tab w:val="left" w:pos="1440"/>
        </w:tabs>
        <w:outlineLvl w:val="4"/>
        <w:rPr>
          <w:b/>
          <w:u w:val="single"/>
        </w:rPr>
      </w:pPr>
    </w:p>
    <w:p w:rsidR="000A1515" w:rsidRPr="00227AC4" w:rsidRDefault="00A101C8" w:rsidP="0076304D">
      <w:pPr>
        <w:tabs>
          <w:tab w:val="left" w:pos="1080"/>
        </w:tabs>
        <w:jc w:val="both"/>
        <w:rPr>
          <w:color w:val="000000"/>
        </w:rPr>
      </w:pPr>
      <w:r w:rsidRPr="00227AC4">
        <w:t xml:space="preserve">           </w:t>
      </w:r>
      <w:r w:rsidR="002B292E" w:rsidRPr="00227AC4">
        <w:rPr>
          <w:color w:val="000000"/>
        </w:rPr>
        <w:t>This criterion considers the organization’s track record, qualification</w:t>
      </w:r>
      <w:r w:rsidR="00F22EBA" w:rsidRPr="00227AC4">
        <w:rPr>
          <w:color w:val="000000"/>
        </w:rPr>
        <w:t>s,</w:t>
      </w:r>
      <w:r w:rsidR="002B292E" w:rsidRPr="00227AC4">
        <w:rPr>
          <w:color w:val="000000"/>
        </w:rPr>
        <w:t xml:space="preserve"> and knowledge of the </w:t>
      </w:r>
      <w:r w:rsidR="00F22EBA" w:rsidRPr="00227AC4">
        <w:rPr>
          <w:color w:val="000000"/>
        </w:rPr>
        <w:t>services being requested.</w:t>
      </w:r>
      <w:r w:rsidR="00BB4577" w:rsidRPr="00227AC4">
        <w:rPr>
          <w:color w:val="000000"/>
        </w:rPr>
        <w:t xml:space="preserve"> This </w:t>
      </w:r>
      <w:r w:rsidR="00F22554" w:rsidRPr="00227AC4">
        <w:rPr>
          <w:color w:val="000000"/>
        </w:rPr>
        <w:t>include</w:t>
      </w:r>
      <w:r w:rsidR="00BB4577" w:rsidRPr="00227AC4">
        <w:rPr>
          <w:color w:val="000000"/>
        </w:rPr>
        <w:t>s</w:t>
      </w:r>
      <w:r w:rsidR="002B292E" w:rsidRPr="00227AC4">
        <w:rPr>
          <w:color w:val="000000"/>
        </w:rPr>
        <w:t xml:space="preserve"> key personnel assigned to successfully perform the </w:t>
      </w:r>
      <w:r w:rsidR="00311FE8" w:rsidRPr="00227AC4">
        <w:rPr>
          <w:color w:val="000000"/>
        </w:rPr>
        <w:t xml:space="preserve">technical </w:t>
      </w:r>
      <w:r w:rsidR="008E0168" w:rsidRPr="00227AC4">
        <w:rPr>
          <w:color w:val="000000"/>
        </w:rPr>
        <w:t>requirements</w:t>
      </w:r>
      <w:r w:rsidR="002B292E" w:rsidRPr="00227AC4">
        <w:rPr>
          <w:color w:val="000000"/>
        </w:rPr>
        <w:t xml:space="preserve">, with regards to </w:t>
      </w:r>
      <w:r w:rsidR="008E0168" w:rsidRPr="00227AC4">
        <w:rPr>
          <w:color w:val="000000"/>
        </w:rPr>
        <w:t>being qualified in</w:t>
      </w:r>
      <w:r w:rsidR="002B292E" w:rsidRPr="00227AC4">
        <w:rPr>
          <w:color w:val="000000"/>
        </w:rPr>
        <w:t xml:space="preserve"> </w:t>
      </w:r>
      <w:r w:rsidR="008E0168" w:rsidRPr="00227AC4">
        <w:rPr>
          <w:color w:val="000000"/>
        </w:rPr>
        <w:t>affordable and disaster recovery repairs</w:t>
      </w:r>
      <w:r w:rsidR="00F22EBA" w:rsidRPr="00227AC4">
        <w:rPr>
          <w:color w:val="000000"/>
        </w:rPr>
        <w:t xml:space="preserve"> and new </w:t>
      </w:r>
      <w:r w:rsidR="00670A89" w:rsidRPr="00227AC4">
        <w:rPr>
          <w:color w:val="000000"/>
        </w:rPr>
        <w:t>construction.</w:t>
      </w:r>
      <w:r w:rsidR="00F22554" w:rsidRPr="00227AC4">
        <w:rPr>
          <w:color w:val="000000"/>
        </w:rPr>
        <w:t xml:space="preserve"> </w:t>
      </w:r>
      <w:r w:rsidR="00CA31A6" w:rsidRPr="00227AC4">
        <w:rPr>
          <w:color w:val="000000"/>
        </w:rPr>
        <w:t xml:space="preserve">In addition, </w:t>
      </w:r>
      <w:r w:rsidRPr="00227AC4">
        <w:rPr>
          <w:color w:val="000000"/>
        </w:rPr>
        <w:t>the consideration of</w:t>
      </w:r>
      <w:r w:rsidR="005510CF" w:rsidRPr="00227AC4">
        <w:rPr>
          <w:color w:val="000000"/>
        </w:rPr>
        <w:t xml:space="preserve"> </w:t>
      </w:r>
      <w:r w:rsidR="00CA31A6" w:rsidRPr="00227AC4">
        <w:rPr>
          <w:color w:val="000000"/>
        </w:rPr>
        <w:t xml:space="preserve">the </w:t>
      </w:r>
      <w:r w:rsidR="008E0168" w:rsidRPr="00227AC4">
        <w:rPr>
          <w:color w:val="000000"/>
        </w:rPr>
        <w:t>Firm</w:t>
      </w:r>
      <w:r w:rsidR="002B292E" w:rsidRPr="00227AC4">
        <w:rPr>
          <w:color w:val="000000"/>
        </w:rPr>
        <w:t xml:space="preserve">’s </w:t>
      </w:r>
      <w:r w:rsidR="008E0168" w:rsidRPr="00227AC4">
        <w:rPr>
          <w:color w:val="000000"/>
        </w:rPr>
        <w:t>number of years in relevant business</w:t>
      </w:r>
      <w:r w:rsidR="00CA5816" w:rsidRPr="00227AC4">
        <w:rPr>
          <w:color w:val="000000"/>
        </w:rPr>
        <w:t xml:space="preserve"> field</w:t>
      </w:r>
      <w:r w:rsidR="002B292E" w:rsidRPr="00227AC4">
        <w:rPr>
          <w:color w:val="000000"/>
        </w:rPr>
        <w:t xml:space="preserve"> and resources to provide the required service</w:t>
      </w:r>
      <w:r w:rsidR="00CA31A6" w:rsidRPr="00227AC4">
        <w:rPr>
          <w:color w:val="000000"/>
        </w:rPr>
        <w:t xml:space="preserve">s as required in this </w:t>
      </w:r>
      <w:r w:rsidR="005E5FBB">
        <w:rPr>
          <w:color w:val="000000"/>
        </w:rPr>
        <w:t>RFQ</w:t>
      </w:r>
      <w:r w:rsidR="00CA31A6" w:rsidRPr="00227AC4">
        <w:rPr>
          <w:color w:val="000000"/>
        </w:rPr>
        <w:t>.</w:t>
      </w:r>
    </w:p>
    <w:p w:rsidR="000A1515" w:rsidRPr="00227AC4" w:rsidRDefault="000A1515" w:rsidP="0076304D">
      <w:pPr>
        <w:tabs>
          <w:tab w:val="left" w:pos="1080"/>
        </w:tabs>
        <w:jc w:val="both"/>
        <w:rPr>
          <w:color w:val="000000"/>
        </w:rPr>
      </w:pPr>
    </w:p>
    <w:p w:rsidR="000A1515" w:rsidRPr="00227AC4" w:rsidRDefault="007F6B1B" w:rsidP="0025330F">
      <w:pPr>
        <w:pStyle w:val="ListParagraph"/>
        <w:numPr>
          <w:ilvl w:val="2"/>
          <w:numId w:val="18"/>
        </w:numPr>
        <w:tabs>
          <w:tab w:val="left" w:pos="720"/>
          <w:tab w:val="left" w:pos="3600"/>
        </w:tabs>
        <w:ind w:left="0" w:firstLine="0"/>
        <w:jc w:val="both"/>
        <w:rPr>
          <w:rFonts w:ascii="Times New Roman" w:hAnsi="Times New Roman"/>
          <w:color w:val="000000"/>
          <w:sz w:val="24"/>
          <w:szCs w:val="24"/>
        </w:rPr>
      </w:pPr>
      <w:r w:rsidRPr="00227AC4">
        <w:rPr>
          <w:rFonts w:ascii="Times New Roman" w:hAnsi="Times New Roman"/>
          <w:color w:val="000000"/>
          <w:sz w:val="24"/>
          <w:szCs w:val="24"/>
        </w:rPr>
        <w:t>Relevant Qualifications</w:t>
      </w:r>
    </w:p>
    <w:p w:rsidR="000A1515" w:rsidRPr="00227AC4" w:rsidRDefault="007F6B1B" w:rsidP="0025330F">
      <w:pPr>
        <w:pStyle w:val="ListParagraph"/>
        <w:numPr>
          <w:ilvl w:val="2"/>
          <w:numId w:val="18"/>
        </w:numPr>
        <w:tabs>
          <w:tab w:val="left" w:pos="720"/>
        </w:tabs>
        <w:ind w:left="0" w:firstLine="0"/>
        <w:jc w:val="both"/>
        <w:rPr>
          <w:rFonts w:ascii="Times New Roman" w:hAnsi="Times New Roman"/>
          <w:color w:val="000000"/>
          <w:sz w:val="24"/>
          <w:szCs w:val="24"/>
        </w:rPr>
      </w:pPr>
      <w:r w:rsidRPr="00227AC4">
        <w:rPr>
          <w:rFonts w:ascii="Times New Roman" w:hAnsi="Times New Roman"/>
          <w:color w:val="000000"/>
          <w:sz w:val="24"/>
          <w:szCs w:val="24"/>
        </w:rPr>
        <w:t>Contractors/Subcontractors</w:t>
      </w:r>
    </w:p>
    <w:p w:rsidR="000A1515" w:rsidRPr="00227AC4" w:rsidRDefault="007F6B1B" w:rsidP="0025330F">
      <w:pPr>
        <w:pStyle w:val="ListParagraph"/>
        <w:numPr>
          <w:ilvl w:val="2"/>
          <w:numId w:val="18"/>
        </w:numPr>
        <w:tabs>
          <w:tab w:val="left" w:pos="720"/>
        </w:tabs>
        <w:ind w:left="0" w:firstLine="0"/>
        <w:jc w:val="both"/>
        <w:rPr>
          <w:rFonts w:ascii="Times New Roman" w:hAnsi="Times New Roman"/>
          <w:color w:val="000000"/>
          <w:sz w:val="24"/>
          <w:szCs w:val="24"/>
        </w:rPr>
      </w:pPr>
      <w:r w:rsidRPr="00227AC4">
        <w:rPr>
          <w:rFonts w:ascii="Times New Roman" w:hAnsi="Times New Roman"/>
          <w:color w:val="000000"/>
          <w:sz w:val="24"/>
          <w:szCs w:val="24"/>
        </w:rPr>
        <w:t>Organizational Chart/Staffing Plan</w:t>
      </w:r>
    </w:p>
    <w:p w:rsidR="000A1515" w:rsidRPr="00227AC4" w:rsidRDefault="007F6B1B" w:rsidP="0025330F">
      <w:pPr>
        <w:pStyle w:val="ListParagraph"/>
        <w:numPr>
          <w:ilvl w:val="2"/>
          <w:numId w:val="18"/>
        </w:numPr>
        <w:tabs>
          <w:tab w:val="left" w:pos="720"/>
          <w:tab w:val="left" w:pos="1440"/>
        </w:tabs>
        <w:ind w:left="0" w:firstLine="0"/>
        <w:jc w:val="both"/>
        <w:rPr>
          <w:rFonts w:ascii="Times New Roman" w:hAnsi="Times New Roman"/>
          <w:color w:val="000000"/>
          <w:sz w:val="24"/>
          <w:szCs w:val="24"/>
        </w:rPr>
      </w:pPr>
      <w:r w:rsidRPr="00227AC4">
        <w:rPr>
          <w:rFonts w:ascii="Times New Roman" w:hAnsi="Times New Roman"/>
          <w:color w:val="000000"/>
          <w:sz w:val="24"/>
          <w:szCs w:val="24"/>
        </w:rPr>
        <w:t>Key Personnel/Resumes</w:t>
      </w:r>
    </w:p>
    <w:p w:rsidR="00C81408" w:rsidRPr="00227AC4" w:rsidRDefault="00C81408" w:rsidP="0076304D">
      <w:pPr>
        <w:tabs>
          <w:tab w:val="left" w:pos="1080"/>
        </w:tabs>
        <w:jc w:val="both"/>
        <w:rPr>
          <w:color w:val="000000"/>
        </w:rPr>
      </w:pPr>
    </w:p>
    <w:p w:rsidR="00A101C8" w:rsidRPr="00227AC4" w:rsidRDefault="00D74863" w:rsidP="00D74863">
      <w:pPr>
        <w:tabs>
          <w:tab w:val="left" w:pos="360"/>
          <w:tab w:val="left" w:pos="1350"/>
          <w:tab w:val="left" w:pos="2880"/>
          <w:tab w:val="left" w:pos="2970"/>
        </w:tabs>
        <w:jc w:val="both"/>
        <w:rPr>
          <w:u w:val="single"/>
        </w:rPr>
      </w:pPr>
      <w:r>
        <w:t>2</w:t>
      </w:r>
      <w:r w:rsidR="002B292E" w:rsidRPr="00227AC4">
        <w:t>.2</w:t>
      </w:r>
      <w:r w:rsidR="00C519BD" w:rsidRPr="00227AC4">
        <w:t xml:space="preserve">    </w:t>
      </w:r>
      <w:r w:rsidR="008D29DE" w:rsidRPr="00D74863">
        <w:rPr>
          <w:b/>
          <w:u w:val="single"/>
        </w:rPr>
        <w:t>Experience</w:t>
      </w:r>
      <w:r w:rsidR="002B292E" w:rsidRPr="00D74863">
        <w:rPr>
          <w:b/>
          <w:u w:val="single"/>
        </w:rPr>
        <w:t xml:space="preserve"> (</w:t>
      </w:r>
      <w:r w:rsidRPr="00D74863">
        <w:rPr>
          <w:b/>
          <w:u w:val="single"/>
        </w:rPr>
        <w:t>4</w:t>
      </w:r>
      <w:r w:rsidR="009D3808" w:rsidRPr="00D74863">
        <w:rPr>
          <w:b/>
          <w:u w:val="single"/>
        </w:rPr>
        <w:t xml:space="preserve">0 </w:t>
      </w:r>
      <w:r w:rsidR="002B292E" w:rsidRPr="00D74863">
        <w:rPr>
          <w:b/>
          <w:u w:val="single"/>
        </w:rPr>
        <w:t>points)</w:t>
      </w:r>
    </w:p>
    <w:p w:rsidR="002B292E" w:rsidRPr="00227AC4" w:rsidRDefault="002B292E" w:rsidP="0076304D">
      <w:pPr>
        <w:tabs>
          <w:tab w:val="left" w:pos="360"/>
          <w:tab w:val="left" w:pos="2880"/>
        </w:tabs>
        <w:jc w:val="both"/>
        <w:rPr>
          <w:color w:val="000000"/>
        </w:rPr>
      </w:pPr>
      <w:r w:rsidRPr="00227AC4">
        <w:rPr>
          <w:u w:val="single"/>
        </w:rPr>
        <w:t xml:space="preserve"> </w:t>
      </w:r>
    </w:p>
    <w:p w:rsidR="000A1515" w:rsidRPr="00227AC4" w:rsidRDefault="002B292E" w:rsidP="0076304D">
      <w:pPr>
        <w:tabs>
          <w:tab w:val="left" w:pos="450"/>
        </w:tabs>
        <w:jc w:val="both"/>
        <w:rPr>
          <w:color w:val="000000"/>
        </w:rPr>
      </w:pPr>
      <w:r w:rsidRPr="00227AC4">
        <w:rPr>
          <w:color w:val="000000"/>
        </w:rPr>
        <w:t xml:space="preserve">This criterion considers the specialized experience and prior work </w:t>
      </w:r>
      <w:r w:rsidR="00E16485" w:rsidRPr="00227AC4">
        <w:rPr>
          <w:color w:val="000000"/>
        </w:rPr>
        <w:t>history</w:t>
      </w:r>
      <w:r w:rsidRPr="00227AC4">
        <w:rPr>
          <w:color w:val="000000"/>
        </w:rPr>
        <w:t xml:space="preserve"> of the </w:t>
      </w:r>
      <w:r w:rsidR="00422A93" w:rsidRPr="00227AC4">
        <w:rPr>
          <w:color w:val="000000"/>
        </w:rPr>
        <w:t>F</w:t>
      </w:r>
      <w:r w:rsidR="00E16485" w:rsidRPr="00227AC4">
        <w:rPr>
          <w:color w:val="000000"/>
        </w:rPr>
        <w:t>irm</w:t>
      </w:r>
      <w:r w:rsidRPr="00227AC4">
        <w:rPr>
          <w:color w:val="000000"/>
        </w:rPr>
        <w:t xml:space="preserve">(s) to </w:t>
      </w:r>
      <w:r w:rsidR="00A76E2F" w:rsidRPr="00227AC4">
        <w:rPr>
          <w:color w:val="000000"/>
        </w:rPr>
        <w:t xml:space="preserve">provide construction services for </w:t>
      </w:r>
      <w:r w:rsidR="00E16485" w:rsidRPr="00227AC4">
        <w:rPr>
          <w:color w:val="000000"/>
        </w:rPr>
        <w:t>CDBG-DR program</w:t>
      </w:r>
      <w:r w:rsidR="00A76E2F" w:rsidRPr="00227AC4">
        <w:rPr>
          <w:color w:val="000000"/>
        </w:rPr>
        <w:t>s</w:t>
      </w:r>
      <w:r w:rsidR="00E16485" w:rsidRPr="00227AC4">
        <w:rPr>
          <w:color w:val="000000"/>
        </w:rPr>
        <w:t>,</w:t>
      </w:r>
      <w:r w:rsidR="00EA7824" w:rsidRPr="00227AC4">
        <w:rPr>
          <w:color w:val="000000"/>
        </w:rPr>
        <w:t xml:space="preserve"> </w:t>
      </w:r>
      <w:r w:rsidRPr="00227AC4">
        <w:rPr>
          <w:color w:val="000000"/>
        </w:rPr>
        <w:t>evidenced by the successful delivery of re</w:t>
      </w:r>
      <w:r w:rsidR="00E16485" w:rsidRPr="00227AC4">
        <w:rPr>
          <w:color w:val="000000"/>
        </w:rPr>
        <w:t xml:space="preserve">quirements as in this </w:t>
      </w:r>
      <w:r w:rsidR="005E5FBB">
        <w:rPr>
          <w:color w:val="000000"/>
        </w:rPr>
        <w:t>RFQ</w:t>
      </w:r>
      <w:r w:rsidRPr="00227AC4">
        <w:rPr>
          <w:color w:val="000000"/>
        </w:rPr>
        <w:t xml:space="preserve">, on previous projects similar in population and magnitude as the </w:t>
      </w:r>
      <w:r w:rsidR="00B77E2F">
        <w:rPr>
          <w:color w:val="000000"/>
        </w:rPr>
        <w:t>County</w:t>
      </w:r>
      <w:r w:rsidRPr="00227AC4">
        <w:rPr>
          <w:color w:val="000000"/>
        </w:rPr>
        <w:t>.</w:t>
      </w:r>
      <w:r w:rsidR="00162E91" w:rsidRPr="00227AC4">
        <w:rPr>
          <w:color w:val="000000"/>
        </w:rPr>
        <w:t xml:space="preserve"> </w:t>
      </w:r>
    </w:p>
    <w:p w:rsidR="000A1515" w:rsidRPr="00227AC4" w:rsidRDefault="000A1515" w:rsidP="0076304D">
      <w:pPr>
        <w:tabs>
          <w:tab w:val="left" w:pos="450"/>
        </w:tabs>
        <w:jc w:val="both"/>
        <w:rPr>
          <w:color w:val="000000"/>
        </w:rPr>
      </w:pPr>
    </w:p>
    <w:p w:rsidR="007D7287" w:rsidRPr="00227AC4" w:rsidRDefault="000A1515" w:rsidP="0076304D">
      <w:pPr>
        <w:tabs>
          <w:tab w:val="left" w:pos="450"/>
          <w:tab w:val="left" w:pos="1800"/>
          <w:tab w:val="left" w:pos="3600"/>
        </w:tabs>
        <w:jc w:val="both"/>
        <w:rPr>
          <w:color w:val="000000"/>
        </w:rPr>
      </w:pPr>
      <w:r w:rsidRPr="00227AC4">
        <w:rPr>
          <w:color w:val="000000"/>
        </w:rPr>
        <w:t xml:space="preserve">2.2.1 </w:t>
      </w:r>
      <w:r w:rsidR="00C52441" w:rsidRPr="00227AC4">
        <w:rPr>
          <w:color w:val="000000"/>
        </w:rPr>
        <w:t xml:space="preserve">   </w:t>
      </w:r>
      <w:r w:rsidR="007D7287" w:rsidRPr="00227AC4">
        <w:rPr>
          <w:color w:val="000000"/>
        </w:rPr>
        <w:t>Scattered Site History</w:t>
      </w:r>
    </w:p>
    <w:p w:rsidR="000A1515" w:rsidRPr="00227AC4" w:rsidRDefault="007D7287" w:rsidP="0076304D">
      <w:pPr>
        <w:tabs>
          <w:tab w:val="left" w:pos="450"/>
          <w:tab w:val="left" w:pos="3600"/>
        </w:tabs>
        <w:jc w:val="both"/>
        <w:rPr>
          <w:color w:val="000000"/>
        </w:rPr>
      </w:pPr>
      <w:r w:rsidRPr="00227AC4">
        <w:rPr>
          <w:color w:val="000000"/>
        </w:rPr>
        <w:t xml:space="preserve">2.2.2    HUD </w:t>
      </w:r>
      <w:r w:rsidR="000A1515" w:rsidRPr="00227AC4">
        <w:rPr>
          <w:color w:val="000000"/>
        </w:rPr>
        <w:t>CDB</w:t>
      </w:r>
      <w:r w:rsidRPr="00227AC4">
        <w:rPr>
          <w:color w:val="000000"/>
        </w:rPr>
        <w:t>G</w:t>
      </w:r>
      <w:r w:rsidR="000A1515" w:rsidRPr="00227AC4">
        <w:rPr>
          <w:color w:val="000000"/>
        </w:rPr>
        <w:t xml:space="preserve">-DR </w:t>
      </w:r>
      <w:r w:rsidRPr="00227AC4">
        <w:rPr>
          <w:color w:val="000000"/>
        </w:rPr>
        <w:t xml:space="preserve">Program </w:t>
      </w:r>
      <w:r w:rsidR="000A1515" w:rsidRPr="00227AC4">
        <w:rPr>
          <w:color w:val="000000"/>
        </w:rPr>
        <w:t>Experience</w:t>
      </w:r>
    </w:p>
    <w:p w:rsidR="000A1515" w:rsidRPr="00227AC4" w:rsidRDefault="00C9502A" w:rsidP="0076304D">
      <w:pPr>
        <w:tabs>
          <w:tab w:val="left" w:pos="450"/>
        </w:tabs>
        <w:jc w:val="both"/>
        <w:rPr>
          <w:color w:val="000000"/>
        </w:rPr>
      </w:pPr>
      <w:r w:rsidRPr="00227AC4">
        <w:rPr>
          <w:color w:val="000000"/>
        </w:rPr>
        <w:t>2.2.3</w:t>
      </w:r>
      <w:r w:rsidR="000A1515" w:rsidRPr="00227AC4">
        <w:rPr>
          <w:color w:val="000000"/>
        </w:rPr>
        <w:t xml:space="preserve"> </w:t>
      </w:r>
      <w:r w:rsidR="00C52441" w:rsidRPr="00227AC4">
        <w:rPr>
          <w:color w:val="000000"/>
        </w:rPr>
        <w:t xml:space="preserve">   </w:t>
      </w:r>
      <w:r w:rsidR="000A1515" w:rsidRPr="00227AC4">
        <w:rPr>
          <w:color w:val="000000"/>
        </w:rPr>
        <w:t xml:space="preserve">Prior </w:t>
      </w:r>
      <w:r w:rsidR="007D7287" w:rsidRPr="00227AC4">
        <w:rPr>
          <w:color w:val="000000"/>
        </w:rPr>
        <w:t>Project Description</w:t>
      </w:r>
    </w:p>
    <w:p w:rsidR="000A1515" w:rsidRPr="00227AC4" w:rsidRDefault="000A1515" w:rsidP="0076304D">
      <w:pPr>
        <w:tabs>
          <w:tab w:val="left" w:pos="450"/>
        </w:tabs>
        <w:jc w:val="both"/>
        <w:rPr>
          <w:color w:val="000000"/>
        </w:rPr>
      </w:pPr>
      <w:r w:rsidRPr="00227AC4">
        <w:rPr>
          <w:color w:val="000000"/>
        </w:rPr>
        <w:t>2.2.</w:t>
      </w:r>
      <w:r w:rsidR="00C9502A" w:rsidRPr="00227AC4">
        <w:rPr>
          <w:color w:val="000000"/>
        </w:rPr>
        <w:t>4</w:t>
      </w:r>
      <w:r w:rsidR="00C52441" w:rsidRPr="00227AC4">
        <w:rPr>
          <w:color w:val="000000"/>
        </w:rPr>
        <w:t xml:space="preserve">    </w:t>
      </w:r>
      <w:r w:rsidR="007D7287" w:rsidRPr="00227AC4">
        <w:rPr>
          <w:color w:val="000000"/>
        </w:rPr>
        <w:t>Professional References</w:t>
      </w:r>
    </w:p>
    <w:p w:rsidR="00FC0560" w:rsidRPr="00227AC4" w:rsidRDefault="00FC0560" w:rsidP="0076304D">
      <w:pPr>
        <w:tabs>
          <w:tab w:val="left" w:pos="1440"/>
        </w:tabs>
        <w:jc w:val="both"/>
      </w:pPr>
    </w:p>
    <w:p w:rsidR="002B292E" w:rsidRPr="00D74863" w:rsidRDefault="002B292E" w:rsidP="0025330F">
      <w:pPr>
        <w:pStyle w:val="ListParagraph"/>
        <w:numPr>
          <w:ilvl w:val="1"/>
          <w:numId w:val="23"/>
        </w:numPr>
        <w:tabs>
          <w:tab w:val="left" w:pos="720"/>
        </w:tabs>
        <w:ind w:left="0" w:firstLine="0"/>
        <w:jc w:val="both"/>
        <w:rPr>
          <w:rFonts w:ascii="Times New Roman" w:hAnsi="Times New Roman"/>
          <w:b/>
          <w:sz w:val="24"/>
          <w:szCs w:val="24"/>
          <w:u w:val="single"/>
        </w:rPr>
      </w:pPr>
      <w:bookmarkStart w:id="13" w:name="_Hlk510533589"/>
      <w:r w:rsidRPr="00D74863">
        <w:rPr>
          <w:rFonts w:ascii="Times New Roman" w:hAnsi="Times New Roman"/>
          <w:b/>
          <w:sz w:val="24"/>
          <w:szCs w:val="24"/>
          <w:u w:val="single"/>
        </w:rPr>
        <w:t xml:space="preserve">Proposed </w:t>
      </w:r>
      <w:r w:rsidR="009B2B33" w:rsidRPr="00D74863">
        <w:rPr>
          <w:rFonts w:ascii="Times New Roman" w:hAnsi="Times New Roman"/>
          <w:b/>
          <w:sz w:val="24"/>
          <w:szCs w:val="24"/>
          <w:u w:val="single"/>
        </w:rPr>
        <w:t xml:space="preserve">House </w:t>
      </w:r>
      <w:r w:rsidR="00A90672" w:rsidRPr="00D74863">
        <w:rPr>
          <w:rFonts w:ascii="Times New Roman" w:hAnsi="Times New Roman"/>
          <w:b/>
          <w:sz w:val="24"/>
          <w:szCs w:val="24"/>
          <w:u w:val="single"/>
        </w:rPr>
        <w:t>Plans</w:t>
      </w:r>
      <w:r w:rsidRPr="00D74863">
        <w:rPr>
          <w:rFonts w:ascii="Times New Roman" w:hAnsi="Times New Roman"/>
          <w:b/>
          <w:sz w:val="24"/>
          <w:szCs w:val="24"/>
          <w:u w:val="single"/>
        </w:rPr>
        <w:t xml:space="preserve"> and Design (</w:t>
      </w:r>
      <w:r w:rsidR="00673300" w:rsidRPr="00D74863">
        <w:rPr>
          <w:rFonts w:ascii="Times New Roman" w:hAnsi="Times New Roman"/>
          <w:b/>
          <w:sz w:val="24"/>
          <w:szCs w:val="24"/>
          <w:u w:val="single"/>
        </w:rPr>
        <w:t>10</w:t>
      </w:r>
      <w:r w:rsidRPr="00D74863">
        <w:rPr>
          <w:rFonts w:ascii="Times New Roman" w:hAnsi="Times New Roman"/>
          <w:b/>
          <w:sz w:val="24"/>
          <w:szCs w:val="24"/>
          <w:u w:val="single"/>
        </w:rPr>
        <w:t xml:space="preserve"> points)</w:t>
      </w:r>
    </w:p>
    <w:bookmarkEnd w:id="13"/>
    <w:p w:rsidR="002B292E" w:rsidRPr="00227AC4" w:rsidRDefault="00A90672" w:rsidP="0076304D">
      <w:pPr>
        <w:tabs>
          <w:tab w:val="left" w:pos="1440"/>
        </w:tabs>
        <w:jc w:val="both"/>
        <w:rPr>
          <w:u w:val="single"/>
        </w:rPr>
      </w:pPr>
      <w:r w:rsidRPr="00227AC4">
        <w:rPr>
          <w:i/>
        </w:rPr>
        <w:t xml:space="preserve">           </w:t>
      </w:r>
      <w:r w:rsidR="000F369B" w:rsidRPr="00227AC4">
        <w:rPr>
          <w:i/>
        </w:rPr>
        <w:t xml:space="preserve"> </w:t>
      </w:r>
    </w:p>
    <w:p w:rsidR="000F08EC" w:rsidRPr="00227AC4" w:rsidRDefault="002B292E" w:rsidP="0076304D">
      <w:pPr>
        <w:pStyle w:val="BodyText"/>
        <w:spacing w:after="240"/>
        <w:jc w:val="both"/>
        <w:rPr>
          <w:rFonts w:ascii="Times New Roman" w:hAnsi="Times New Roman"/>
          <w:color w:val="000000"/>
          <w:sz w:val="24"/>
          <w:szCs w:val="24"/>
        </w:rPr>
      </w:pPr>
      <w:bookmarkStart w:id="14" w:name="_Hlk510794116"/>
      <w:r w:rsidRPr="00227AC4">
        <w:rPr>
          <w:rFonts w:ascii="Times New Roman" w:hAnsi="Times New Roman"/>
          <w:color w:val="000000"/>
          <w:sz w:val="24"/>
          <w:szCs w:val="24"/>
        </w:rPr>
        <w:t xml:space="preserve">This criterion considers the quality and comprehensiveness of the </w:t>
      </w:r>
      <w:r w:rsidR="00A90672" w:rsidRPr="00227AC4">
        <w:rPr>
          <w:rFonts w:ascii="Times New Roman" w:hAnsi="Times New Roman"/>
          <w:color w:val="000000"/>
          <w:sz w:val="24"/>
          <w:szCs w:val="24"/>
        </w:rPr>
        <w:t>Firm</w:t>
      </w:r>
      <w:r w:rsidRPr="00227AC4">
        <w:rPr>
          <w:rFonts w:ascii="Times New Roman" w:hAnsi="Times New Roman"/>
          <w:color w:val="000000"/>
          <w:sz w:val="24"/>
          <w:szCs w:val="24"/>
        </w:rPr>
        <w:t xml:space="preserve">(s) proposed </w:t>
      </w:r>
      <w:r w:rsidR="000A2FB2" w:rsidRPr="00227AC4">
        <w:rPr>
          <w:rFonts w:ascii="Times New Roman" w:hAnsi="Times New Roman"/>
          <w:color w:val="000000"/>
          <w:sz w:val="24"/>
          <w:szCs w:val="24"/>
        </w:rPr>
        <w:t>h</w:t>
      </w:r>
      <w:r w:rsidR="009B2B33" w:rsidRPr="00227AC4">
        <w:rPr>
          <w:rFonts w:ascii="Times New Roman" w:hAnsi="Times New Roman"/>
          <w:color w:val="000000"/>
          <w:sz w:val="24"/>
          <w:szCs w:val="24"/>
        </w:rPr>
        <w:t xml:space="preserve">ouse </w:t>
      </w:r>
      <w:r w:rsidR="00A90672" w:rsidRPr="00227AC4">
        <w:rPr>
          <w:rFonts w:ascii="Times New Roman" w:hAnsi="Times New Roman"/>
          <w:color w:val="000000"/>
          <w:sz w:val="24"/>
          <w:szCs w:val="24"/>
        </w:rPr>
        <w:t>plan</w:t>
      </w:r>
      <w:r w:rsidR="009B2B33" w:rsidRPr="00227AC4">
        <w:rPr>
          <w:rFonts w:ascii="Times New Roman" w:hAnsi="Times New Roman"/>
          <w:color w:val="000000"/>
          <w:sz w:val="24"/>
          <w:szCs w:val="24"/>
        </w:rPr>
        <w:t xml:space="preserve">s in accordance with the </w:t>
      </w:r>
      <w:r w:rsidR="00FF6978">
        <w:rPr>
          <w:rFonts w:ascii="Times New Roman" w:hAnsi="Times New Roman"/>
          <w:color w:val="000000"/>
          <w:sz w:val="24"/>
          <w:szCs w:val="24"/>
        </w:rPr>
        <w:t xml:space="preserve">Newton </w:t>
      </w:r>
      <w:r w:rsidR="00B77E2F">
        <w:rPr>
          <w:rFonts w:ascii="Times New Roman" w:hAnsi="Times New Roman"/>
          <w:color w:val="000000"/>
          <w:sz w:val="24"/>
          <w:szCs w:val="24"/>
        </w:rPr>
        <w:t>County</w:t>
      </w:r>
      <w:r w:rsidR="009B2B33" w:rsidRPr="00227AC4">
        <w:rPr>
          <w:rFonts w:ascii="Times New Roman" w:hAnsi="Times New Roman"/>
          <w:color w:val="000000"/>
          <w:sz w:val="24"/>
          <w:szCs w:val="24"/>
        </w:rPr>
        <w:t xml:space="preserve"> Minimum </w:t>
      </w:r>
      <w:r w:rsidR="007C25EF" w:rsidRPr="00227AC4">
        <w:rPr>
          <w:rFonts w:ascii="Times New Roman" w:hAnsi="Times New Roman"/>
          <w:color w:val="000000"/>
          <w:sz w:val="24"/>
          <w:szCs w:val="24"/>
        </w:rPr>
        <w:t>Property</w:t>
      </w:r>
      <w:r w:rsidR="009B2B33" w:rsidRPr="00227AC4">
        <w:rPr>
          <w:rFonts w:ascii="Times New Roman" w:hAnsi="Times New Roman"/>
          <w:color w:val="000000"/>
          <w:sz w:val="24"/>
          <w:szCs w:val="24"/>
        </w:rPr>
        <w:t xml:space="preserve"> Standards for </w:t>
      </w:r>
      <w:r w:rsidR="00CB04C6" w:rsidRPr="00227AC4">
        <w:rPr>
          <w:rFonts w:ascii="Times New Roman" w:hAnsi="Times New Roman"/>
          <w:color w:val="000000"/>
          <w:sz w:val="24"/>
          <w:szCs w:val="24"/>
        </w:rPr>
        <w:t>Rehabilitation,</w:t>
      </w:r>
      <w:r w:rsidR="002A7CA3" w:rsidRPr="00227AC4">
        <w:rPr>
          <w:rFonts w:ascii="Times New Roman" w:hAnsi="Times New Roman"/>
          <w:color w:val="000000"/>
          <w:sz w:val="24"/>
          <w:szCs w:val="24"/>
        </w:rPr>
        <w:t xml:space="preserve"> </w:t>
      </w:r>
      <w:r w:rsidR="007C25EF" w:rsidRPr="00227AC4">
        <w:rPr>
          <w:rFonts w:ascii="Times New Roman" w:hAnsi="Times New Roman"/>
          <w:color w:val="000000"/>
          <w:sz w:val="24"/>
          <w:szCs w:val="24"/>
        </w:rPr>
        <w:t xml:space="preserve">Reconstruction </w:t>
      </w:r>
      <w:r w:rsidR="004B0A95" w:rsidRPr="00227AC4">
        <w:rPr>
          <w:rFonts w:ascii="Times New Roman" w:hAnsi="Times New Roman"/>
          <w:color w:val="000000"/>
          <w:sz w:val="24"/>
          <w:szCs w:val="24"/>
        </w:rPr>
        <w:t>&amp;</w:t>
      </w:r>
      <w:r w:rsidR="007C25EF" w:rsidRPr="00227AC4">
        <w:rPr>
          <w:rFonts w:ascii="Times New Roman" w:hAnsi="Times New Roman"/>
          <w:color w:val="000000"/>
          <w:sz w:val="24"/>
          <w:szCs w:val="24"/>
        </w:rPr>
        <w:t xml:space="preserve"> </w:t>
      </w:r>
      <w:r w:rsidR="009B2B33" w:rsidRPr="00227AC4">
        <w:rPr>
          <w:rFonts w:ascii="Times New Roman" w:hAnsi="Times New Roman"/>
          <w:color w:val="000000"/>
          <w:sz w:val="24"/>
          <w:szCs w:val="24"/>
        </w:rPr>
        <w:t>New Construction.</w:t>
      </w:r>
    </w:p>
    <w:p w:rsidR="002A4460" w:rsidRPr="00227AC4" w:rsidRDefault="00C9502A" w:rsidP="0076304D">
      <w:pPr>
        <w:pStyle w:val="ListParagraph"/>
        <w:tabs>
          <w:tab w:val="left" w:pos="450"/>
          <w:tab w:val="left" w:pos="1800"/>
          <w:tab w:val="left" w:pos="3600"/>
        </w:tabs>
        <w:ind w:left="0"/>
        <w:jc w:val="both"/>
        <w:rPr>
          <w:rFonts w:ascii="Times New Roman" w:hAnsi="Times New Roman"/>
          <w:color w:val="000000"/>
          <w:sz w:val="24"/>
          <w:szCs w:val="24"/>
        </w:rPr>
      </w:pPr>
      <w:r w:rsidRPr="00227AC4">
        <w:rPr>
          <w:rFonts w:ascii="Times New Roman" w:hAnsi="Times New Roman"/>
          <w:color w:val="000000"/>
          <w:sz w:val="24"/>
          <w:szCs w:val="24"/>
        </w:rPr>
        <w:t>2.3</w:t>
      </w:r>
      <w:r w:rsidR="002A4460" w:rsidRPr="00227AC4">
        <w:rPr>
          <w:rFonts w:ascii="Times New Roman" w:hAnsi="Times New Roman"/>
          <w:color w:val="000000"/>
          <w:sz w:val="24"/>
          <w:szCs w:val="24"/>
        </w:rPr>
        <w:t xml:space="preserve">.1    </w:t>
      </w:r>
      <w:r w:rsidRPr="00227AC4">
        <w:rPr>
          <w:rFonts w:ascii="Times New Roman" w:hAnsi="Times New Roman"/>
          <w:color w:val="000000"/>
          <w:sz w:val="24"/>
          <w:szCs w:val="24"/>
        </w:rPr>
        <w:t xml:space="preserve">Proposed </w:t>
      </w:r>
      <w:r w:rsidR="002A4460" w:rsidRPr="00227AC4">
        <w:rPr>
          <w:rFonts w:ascii="Times New Roman" w:hAnsi="Times New Roman"/>
          <w:color w:val="000000"/>
          <w:sz w:val="24"/>
          <w:szCs w:val="24"/>
        </w:rPr>
        <w:t>House Plan</w:t>
      </w:r>
      <w:r w:rsidRPr="00227AC4">
        <w:rPr>
          <w:rFonts w:ascii="Times New Roman" w:hAnsi="Times New Roman"/>
          <w:color w:val="000000"/>
          <w:sz w:val="24"/>
          <w:szCs w:val="24"/>
        </w:rPr>
        <w:t>s</w:t>
      </w:r>
      <w:r w:rsidR="002A4460" w:rsidRPr="00227AC4">
        <w:rPr>
          <w:rFonts w:ascii="Times New Roman" w:hAnsi="Times New Roman"/>
          <w:color w:val="000000"/>
          <w:sz w:val="24"/>
          <w:szCs w:val="24"/>
        </w:rPr>
        <w:t xml:space="preserve"> </w:t>
      </w:r>
    </w:p>
    <w:p w:rsidR="002A4460" w:rsidRPr="00227AC4" w:rsidRDefault="00C9502A" w:rsidP="0076304D">
      <w:pPr>
        <w:pStyle w:val="ListParagraph"/>
        <w:tabs>
          <w:tab w:val="left" w:pos="450"/>
          <w:tab w:val="left" w:pos="3600"/>
        </w:tabs>
        <w:ind w:left="0"/>
        <w:jc w:val="both"/>
        <w:rPr>
          <w:rFonts w:ascii="Times New Roman" w:hAnsi="Times New Roman"/>
          <w:color w:val="000000"/>
          <w:sz w:val="24"/>
          <w:szCs w:val="24"/>
        </w:rPr>
      </w:pPr>
      <w:r w:rsidRPr="00227AC4">
        <w:rPr>
          <w:rFonts w:ascii="Times New Roman" w:hAnsi="Times New Roman"/>
          <w:color w:val="000000"/>
          <w:sz w:val="24"/>
          <w:szCs w:val="24"/>
        </w:rPr>
        <w:t>2.3</w:t>
      </w:r>
      <w:r w:rsidR="002A4460" w:rsidRPr="00227AC4">
        <w:rPr>
          <w:rFonts w:ascii="Times New Roman" w:hAnsi="Times New Roman"/>
          <w:color w:val="000000"/>
          <w:sz w:val="24"/>
          <w:szCs w:val="24"/>
        </w:rPr>
        <w:t>.2    Material Selection</w:t>
      </w:r>
    </w:p>
    <w:p w:rsidR="002A4460" w:rsidRPr="00227AC4" w:rsidRDefault="00C9502A" w:rsidP="0076304D">
      <w:pPr>
        <w:pStyle w:val="ListParagraph"/>
        <w:tabs>
          <w:tab w:val="left" w:pos="450"/>
        </w:tabs>
        <w:ind w:left="0"/>
        <w:jc w:val="both"/>
        <w:rPr>
          <w:rFonts w:ascii="Times New Roman" w:hAnsi="Times New Roman"/>
          <w:color w:val="000000"/>
          <w:sz w:val="24"/>
          <w:szCs w:val="24"/>
        </w:rPr>
      </w:pPr>
      <w:r w:rsidRPr="00227AC4">
        <w:rPr>
          <w:rFonts w:ascii="Times New Roman" w:hAnsi="Times New Roman"/>
          <w:color w:val="000000"/>
          <w:sz w:val="24"/>
          <w:szCs w:val="24"/>
        </w:rPr>
        <w:t>2.3.3</w:t>
      </w:r>
      <w:r w:rsidR="002A4460" w:rsidRPr="00227AC4">
        <w:rPr>
          <w:rFonts w:ascii="Times New Roman" w:hAnsi="Times New Roman"/>
          <w:color w:val="000000"/>
          <w:sz w:val="24"/>
          <w:szCs w:val="24"/>
        </w:rPr>
        <w:t xml:space="preserve">    Upgrade Option</w:t>
      </w:r>
      <w:r w:rsidRPr="00227AC4">
        <w:rPr>
          <w:rFonts w:ascii="Times New Roman" w:hAnsi="Times New Roman"/>
          <w:color w:val="000000"/>
          <w:sz w:val="24"/>
          <w:szCs w:val="24"/>
        </w:rPr>
        <w:t>s</w:t>
      </w:r>
    </w:p>
    <w:p w:rsidR="002A4460" w:rsidRPr="00227AC4" w:rsidRDefault="002A4460" w:rsidP="0076304D">
      <w:pPr>
        <w:pStyle w:val="ListParagraph"/>
        <w:tabs>
          <w:tab w:val="left" w:pos="450"/>
        </w:tabs>
        <w:ind w:left="0"/>
        <w:jc w:val="both"/>
        <w:rPr>
          <w:rFonts w:ascii="Times New Roman" w:hAnsi="Times New Roman"/>
          <w:sz w:val="24"/>
          <w:szCs w:val="24"/>
        </w:rPr>
      </w:pPr>
    </w:p>
    <w:p w:rsidR="007C25EF" w:rsidRPr="00227AC4" w:rsidRDefault="00C149F8" w:rsidP="0076304D">
      <w:pPr>
        <w:pStyle w:val="BodyText"/>
        <w:tabs>
          <w:tab w:val="left" w:pos="990"/>
        </w:tabs>
        <w:spacing w:after="240"/>
        <w:jc w:val="both"/>
        <w:rPr>
          <w:rFonts w:ascii="Times New Roman" w:eastAsiaTheme="minorHAnsi" w:hAnsi="Times New Roman"/>
          <w:sz w:val="24"/>
          <w:szCs w:val="24"/>
        </w:rPr>
      </w:pPr>
      <w:r w:rsidRPr="00227AC4">
        <w:rPr>
          <w:rFonts w:ascii="Times New Roman" w:hAnsi="Times New Roman"/>
          <w:sz w:val="24"/>
          <w:szCs w:val="24"/>
        </w:rPr>
        <w:t xml:space="preserve">2.4      </w:t>
      </w:r>
      <w:r w:rsidR="002A4460" w:rsidRPr="00227AC4">
        <w:rPr>
          <w:rFonts w:ascii="Times New Roman" w:hAnsi="Times New Roman"/>
          <w:sz w:val="24"/>
          <w:szCs w:val="24"/>
        </w:rPr>
        <w:t xml:space="preserve"> </w:t>
      </w:r>
      <w:r w:rsidR="00FF6978" w:rsidRPr="00D74863">
        <w:rPr>
          <w:rFonts w:ascii="Times New Roman" w:hAnsi="Times New Roman"/>
          <w:b/>
          <w:sz w:val="24"/>
          <w:szCs w:val="24"/>
          <w:u w:val="single"/>
        </w:rPr>
        <w:t>Capacity</w:t>
      </w:r>
      <w:r w:rsidRPr="00D74863">
        <w:rPr>
          <w:rFonts w:ascii="Times New Roman" w:hAnsi="Times New Roman"/>
          <w:b/>
          <w:sz w:val="24"/>
          <w:szCs w:val="24"/>
          <w:u w:val="single"/>
        </w:rPr>
        <w:t xml:space="preserve"> to Perform (20 points)</w:t>
      </w:r>
    </w:p>
    <w:p w:rsidR="00B93D48" w:rsidRPr="00227AC4" w:rsidRDefault="00C149F8" w:rsidP="0076304D">
      <w:pPr>
        <w:tabs>
          <w:tab w:val="left" w:pos="1440"/>
        </w:tabs>
        <w:jc w:val="both"/>
        <w:rPr>
          <w:u w:val="single"/>
        </w:rPr>
      </w:pPr>
      <w:r w:rsidRPr="00227AC4">
        <w:rPr>
          <w:color w:val="000000"/>
        </w:rPr>
        <w:t xml:space="preserve">This criterion considers the level of details provided by the </w:t>
      </w:r>
      <w:r w:rsidR="000F2854">
        <w:rPr>
          <w:color w:val="000000"/>
        </w:rPr>
        <w:t>Respondent</w:t>
      </w:r>
      <w:r w:rsidRPr="00227AC4">
        <w:rPr>
          <w:color w:val="000000"/>
        </w:rPr>
        <w:t xml:space="preserve">(s) to describe the proposed approach to deliver the scope of work services requested in this </w:t>
      </w:r>
      <w:r w:rsidR="005E5FBB">
        <w:rPr>
          <w:color w:val="000000"/>
        </w:rPr>
        <w:t>RFQ</w:t>
      </w:r>
      <w:r w:rsidRPr="00227AC4">
        <w:rPr>
          <w:color w:val="000000"/>
        </w:rPr>
        <w:t xml:space="preserve">, evidenced by way of financial and bonding </w:t>
      </w:r>
      <w:r w:rsidR="00FF6978">
        <w:rPr>
          <w:color w:val="000000"/>
        </w:rPr>
        <w:t>capacity</w:t>
      </w:r>
      <w:r w:rsidRPr="00227AC4">
        <w:rPr>
          <w:color w:val="000000"/>
        </w:rPr>
        <w:t>, demonstrated construction schedules</w:t>
      </w:r>
      <w:r w:rsidR="003E0721" w:rsidRPr="00227AC4">
        <w:rPr>
          <w:color w:val="000000"/>
        </w:rPr>
        <w:t>, and</w:t>
      </w:r>
      <w:r w:rsidRPr="00227AC4">
        <w:rPr>
          <w:color w:val="000000"/>
        </w:rPr>
        <w:t xml:space="preserve"> performance measures of key work activities performed</w:t>
      </w:r>
      <w:r w:rsidR="003E0721" w:rsidRPr="00227AC4">
        <w:rPr>
          <w:color w:val="000000"/>
        </w:rPr>
        <w:t>.</w:t>
      </w:r>
      <w:bookmarkEnd w:id="14"/>
    </w:p>
    <w:p w:rsidR="00C9502A" w:rsidRPr="00227AC4" w:rsidRDefault="00C9502A" w:rsidP="0076304D">
      <w:pPr>
        <w:tabs>
          <w:tab w:val="left" w:pos="1440"/>
        </w:tabs>
        <w:jc w:val="both"/>
        <w:rPr>
          <w:color w:val="000000"/>
        </w:rPr>
      </w:pPr>
    </w:p>
    <w:p w:rsidR="00C9502A" w:rsidRPr="00227AC4" w:rsidRDefault="00C9502A" w:rsidP="0076304D">
      <w:pPr>
        <w:pStyle w:val="ListParagraph"/>
        <w:tabs>
          <w:tab w:val="left" w:pos="450"/>
          <w:tab w:val="left" w:pos="3600"/>
        </w:tabs>
        <w:ind w:left="0"/>
        <w:jc w:val="both"/>
        <w:rPr>
          <w:rFonts w:ascii="Times New Roman" w:hAnsi="Times New Roman"/>
          <w:color w:val="000000"/>
          <w:sz w:val="24"/>
          <w:szCs w:val="24"/>
        </w:rPr>
      </w:pPr>
      <w:r w:rsidRPr="00227AC4">
        <w:rPr>
          <w:rFonts w:ascii="Times New Roman" w:hAnsi="Times New Roman"/>
          <w:color w:val="000000"/>
          <w:sz w:val="24"/>
          <w:szCs w:val="24"/>
        </w:rPr>
        <w:t xml:space="preserve">2.4.1    Work </w:t>
      </w:r>
      <w:r w:rsidR="00FF6978">
        <w:rPr>
          <w:rFonts w:ascii="Times New Roman" w:hAnsi="Times New Roman"/>
          <w:color w:val="000000"/>
          <w:sz w:val="24"/>
          <w:szCs w:val="24"/>
        </w:rPr>
        <w:t>Capacity</w:t>
      </w:r>
      <w:r w:rsidRPr="00227AC4">
        <w:rPr>
          <w:rFonts w:ascii="Times New Roman" w:hAnsi="Times New Roman"/>
          <w:color w:val="000000"/>
          <w:sz w:val="24"/>
          <w:szCs w:val="24"/>
        </w:rPr>
        <w:t xml:space="preserve"> </w:t>
      </w:r>
    </w:p>
    <w:p w:rsidR="00C9502A" w:rsidRPr="00227AC4" w:rsidRDefault="00C9502A" w:rsidP="0076304D">
      <w:pPr>
        <w:pStyle w:val="ListParagraph"/>
        <w:tabs>
          <w:tab w:val="left" w:pos="450"/>
          <w:tab w:val="left" w:pos="3600"/>
        </w:tabs>
        <w:ind w:left="0"/>
        <w:jc w:val="both"/>
        <w:rPr>
          <w:rFonts w:ascii="Times New Roman" w:hAnsi="Times New Roman"/>
          <w:color w:val="000000"/>
          <w:sz w:val="24"/>
          <w:szCs w:val="24"/>
        </w:rPr>
      </w:pPr>
      <w:r w:rsidRPr="00227AC4">
        <w:rPr>
          <w:rFonts w:ascii="Times New Roman" w:hAnsi="Times New Roman"/>
          <w:color w:val="000000"/>
          <w:sz w:val="24"/>
          <w:szCs w:val="24"/>
        </w:rPr>
        <w:t>2.4.2    Project Approach</w:t>
      </w:r>
    </w:p>
    <w:p w:rsidR="00C9502A" w:rsidRPr="00227AC4" w:rsidRDefault="00C9502A" w:rsidP="0076304D">
      <w:pPr>
        <w:tabs>
          <w:tab w:val="left" w:pos="1440"/>
        </w:tabs>
        <w:jc w:val="both"/>
        <w:rPr>
          <w:color w:val="000000"/>
        </w:rPr>
      </w:pPr>
      <w:r w:rsidRPr="00227AC4">
        <w:rPr>
          <w:color w:val="000000"/>
        </w:rPr>
        <w:t xml:space="preserve">2.4.3   </w:t>
      </w:r>
      <w:r w:rsidR="00631D8E">
        <w:rPr>
          <w:color w:val="000000"/>
        </w:rPr>
        <w:t xml:space="preserve"> </w:t>
      </w:r>
      <w:r w:rsidRPr="00227AC4">
        <w:rPr>
          <w:color w:val="000000"/>
        </w:rPr>
        <w:t>Quality Control Plan</w:t>
      </w:r>
    </w:p>
    <w:p w:rsidR="00C9502A" w:rsidRPr="00227AC4" w:rsidRDefault="00C9502A" w:rsidP="0076304D">
      <w:pPr>
        <w:pStyle w:val="ListParagraph"/>
        <w:tabs>
          <w:tab w:val="left" w:pos="450"/>
          <w:tab w:val="left" w:pos="3600"/>
        </w:tabs>
        <w:ind w:left="0"/>
        <w:jc w:val="both"/>
        <w:rPr>
          <w:rFonts w:ascii="Times New Roman" w:hAnsi="Times New Roman"/>
          <w:color w:val="000000"/>
          <w:sz w:val="24"/>
          <w:szCs w:val="24"/>
        </w:rPr>
      </w:pPr>
      <w:r w:rsidRPr="00227AC4">
        <w:rPr>
          <w:rFonts w:ascii="Times New Roman" w:hAnsi="Times New Roman"/>
          <w:color w:val="000000"/>
          <w:sz w:val="24"/>
          <w:szCs w:val="24"/>
        </w:rPr>
        <w:t xml:space="preserve">2.4.4    Bond Capability </w:t>
      </w:r>
    </w:p>
    <w:p w:rsidR="00C9502A" w:rsidRPr="00227AC4" w:rsidRDefault="00C9502A" w:rsidP="0076304D">
      <w:pPr>
        <w:pStyle w:val="ListParagraph"/>
        <w:tabs>
          <w:tab w:val="left" w:pos="450"/>
          <w:tab w:val="left" w:pos="3600"/>
        </w:tabs>
        <w:ind w:left="0"/>
        <w:jc w:val="both"/>
        <w:rPr>
          <w:rFonts w:ascii="Times New Roman" w:hAnsi="Times New Roman"/>
          <w:color w:val="000000"/>
          <w:sz w:val="24"/>
          <w:szCs w:val="24"/>
        </w:rPr>
      </w:pPr>
      <w:r w:rsidRPr="00227AC4">
        <w:rPr>
          <w:rFonts w:ascii="Times New Roman" w:hAnsi="Times New Roman"/>
          <w:color w:val="000000"/>
          <w:sz w:val="24"/>
          <w:szCs w:val="24"/>
        </w:rPr>
        <w:t>2.4.5    HUD Section 3 Plan</w:t>
      </w:r>
    </w:p>
    <w:p w:rsidR="00C9502A" w:rsidRPr="00227AC4" w:rsidRDefault="00C9502A" w:rsidP="0076304D">
      <w:pPr>
        <w:tabs>
          <w:tab w:val="left" w:pos="1440"/>
        </w:tabs>
        <w:jc w:val="both"/>
        <w:rPr>
          <w:color w:val="000000"/>
        </w:rPr>
      </w:pPr>
    </w:p>
    <w:p w:rsidR="00DC611C" w:rsidRDefault="00DC611C" w:rsidP="0076304D">
      <w:pPr>
        <w:tabs>
          <w:tab w:val="left" w:pos="1440"/>
        </w:tabs>
        <w:jc w:val="both"/>
        <w:rPr>
          <w:color w:val="000000"/>
        </w:rPr>
      </w:pPr>
    </w:p>
    <w:p w:rsidR="00953F55" w:rsidRPr="00227AC4" w:rsidRDefault="00953F55" w:rsidP="0076304D">
      <w:pPr>
        <w:tabs>
          <w:tab w:val="left" w:pos="1440"/>
        </w:tabs>
        <w:jc w:val="both"/>
        <w:rPr>
          <w:color w:val="000000"/>
        </w:rPr>
      </w:pPr>
    </w:p>
    <w:p w:rsidR="00DA4387" w:rsidRPr="00227AC4" w:rsidRDefault="00DB6C31" w:rsidP="0025330F">
      <w:pPr>
        <w:pStyle w:val="ListParagraph"/>
        <w:numPr>
          <w:ilvl w:val="0"/>
          <w:numId w:val="18"/>
        </w:numPr>
        <w:tabs>
          <w:tab w:val="left" w:pos="720"/>
          <w:tab w:val="left" w:pos="7200"/>
          <w:tab w:val="left" w:pos="7920"/>
        </w:tabs>
        <w:ind w:left="0" w:firstLine="0"/>
        <w:jc w:val="both"/>
        <w:rPr>
          <w:rFonts w:ascii="Times New Roman" w:hAnsi="Times New Roman"/>
          <w:b/>
          <w:sz w:val="24"/>
          <w:szCs w:val="24"/>
          <w:u w:val="single"/>
        </w:rPr>
      </w:pPr>
      <w:r w:rsidRPr="00227AC4">
        <w:rPr>
          <w:rFonts w:ascii="Times New Roman" w:hAnsi="Times New Roman"/>
          <w:b/>
          <w:sz w:val="24"/>
          <w:szCs w:val="24"/>
          <w:u w:val="single"/>
        </w:rPr>
        <w:t>THIRD</w:t>
      </w:r>
      <w:r w:rsidR="00343467" w:rsidRPr="00227AC4">
        <w:rPr>
          <w:rFonts w:ascii="Times New Roman" w:hAnsi="Times New Roman"/>
          <w:b/>
          <w:sz w:val="24"/>
          <w:szCs w:val="24"/>
          <w:u w:val="single"/>
        </w:rPr>
        <w:t>-</w:t>
      </w:r>
      <w:r w:rsidR="001D2CEA" w:rsidRPr="00227AC4">
        <w:rPr>
          <w:rFonts w:ascii="Times New Roman" w:hAnsi="Times New Roman"/>
          <w:b/>
          <w:sz w:val="24"/>
          <w:szCs w:val="24"/>
          <w:u w:val="single"/>
        </w:rPr>
        <w:t>PARTY WARRANTY</w:t>
      </w:r>
      <w:r w:rsidR="003649A0" w:rsidRPr="00227AC4">
        <w:rPr>
          <w:rFonts w:ascii="Times New Roman" w:hAnsi="Times New Roman"/>
          <w:b/>
          <w:sz w:val="24"/>
          <w:szCs w:val="24"/>
        </w:rPr>
        <w:t xml:space="preserve">                                     </w:t>
      </w:r>
      <w:r w:rsidR="00656F91" w:rsidRPr="00227AC4">
        <w:rPr>
          <w:rFonts w:ascii="Times New Roman" w:hAnsi="Times New Roman"/>
          <w:b/>
          <w:sz w:val="24"/>
          <w:szCs w:val="24"/>
        </w:rPr>
        <w:t xml:space="preserve">                     </w:t>
      </w:r>
      <w:r w:rsidR="00E42C03">
        <w:rPr>
          <w:rFonts w:ascii="Times New Roman" w:hAnsi="Times New Roman"/>
          <w:b/>
          <w:sz w:val="24"/>
          <w:szCs w:val="24"/>
        </w:rPr>
        <w:tab/>
      </w:r>
      <w:r w:rsidR="00656F91" w:rsidRPr="00227AC4">
        <w:rPr>
          <w:rFonts w:ascii="Times New Roman" w:hAnsi="Times New Roman"/>
          <w:b/>
          <w:sz w:val="24"/>
          <w:szCs w:val="24"/>
        </w:rPr>
        <w:t xml:space="preserve">       </w:t>
      </w:r>
      <w:r w:rsidR="00B53E3F" w:rsidRPr="00227AC4">
        <w:rPr>
          <w:rFonts w:ascii="Times New Roman" w:hAnsi="Times New Roman"/>
          <w:b/>
          <w:sz w:val="24"/>
          <w:szCs w:val="24"/>
        </w:rPr>
        <w:t>Pass/Fail</w:t>
      </w:r>
    </w:p>
    <w:p w:rsidR="00B53E3F" w:rsidRPr="00227AC4" w:rsidRDefault="00B53E3F" w:rsidP="0076304D">
      <w:pPr>
        <w:pStyle w:val="ListParagraph"/>
        <w:tabs>
          <w:tab w:val="left" w:pos="360"/>
        </w:tabs>
        <w:ind w:left="0"/>
        <w:rPr>
          <w:rFonts w:ascii="Times New Roman" w:hAnsi="Times New Roman"/>
          <w:sz w:val="24"/>
          <w:szCs w:val="24"/>
        </w:rPr>
      </w:pPr>
    </w:p>
    <w:p w:rsidR="00256CC6" w:rsidRPr="00227AC4" w:rsidRDefault="00256CC6" w:rsidP="0076304D">
      <w:pPr>
        <w:pStyle w:val="ListParagraph"/>
        <w:tabs>
          <w:tab w:val="left" w:pos="360"/>
        </w:tabs>
        <w:ind w:left="0"/>
        <w:jc w:val="both"/>
        <w:rPr>
          <w:rFonts w:ascii="Times New Roman" w:hAnsi="Times New Roman"/>
          <w:sz w:val="24"/>
          <w:szCs w:val="24"/>
        </w:rPr>
      </w:pPr>
      <w:r w:rsidRPr="00227AC4">
        <w:rPr>
          <w:rFonts w:ascii="Times New Roman" w:hAnsi="Times New Roman"/>
          <w:sz w:val="24"/>
          <w:szCs w:val="24"/>
        </w:rPr>
        <w:t xml:space="preserve">This criterion considers </w:t>
      </w:r>
      <w:r w:rsidR="003649A0" w:rsidRPr="00227AC4">
        <w:rPr>
          <w:rFonts w:ascii="Times New Roman" w:hAnsi="Times New Roman"/>
          <w:sz w:val="24"/>
          <w:szCs w:val="24"/>
        </w:rPr>
        <w:t xml:space="preserve">the quality of </w:t>
      </w:r>
      <w:r w:rsidRPr="00227AC4">
        <w:rPr>
          <w:rFonts w:ascii="Times New Roman" w:hAnsi="Times New Roman"/>
          <w:sz w:val="24"/>
          <w:szCs w:val="24"/>
        </w:rPr>
        <w:t xml:space="preserve">the </w:t>
      </w:r>
      <w:r w:rsidR="000F2854">
        <w:rPr>
          <w:rFonts w:ascii="Times New Roman" w:hAnsi="Times New Roman"/>
          <w:sz w:val="24"/>
          <w:szCs w:val="24"/>
        </w:rPr>
        <w:t>Respondent</w:t>
      </w:r>
      <w:r w:rsidRPr="00227AC4">
        <w:rPr>
          <w:rFonts w:ascii="Times New Roman" w:hAnsi="Times New Roman"/>
          <w:sz w:val="24"/>
          <w:szCs w:val="24"/>
        </w:rPr>
        <w:t>(s)</w:t>
      </w:r>
      <w:r w:rsidR="00CF7E5F" w:rsidRPr="00227AC4">
        <w:rPr>
          <w:rFonts w:ascii="Times New Roman" w:hAnsi="Times New Roman"/>
          <w:sz w:val="24"/>
          <w:szCs w:val="24"/>
        </w:rPr>
        <w:t xml:space="preserve"> </w:t>
      </w:r>
      <w:r w:rsidR="003649A0" w:rsidRPr="00227AC4">
        <w:rPr>
          <w:rFonts w:ascii="Times New Roman" w:hAnsi="Times New Roman"/>
          <w:sz w:val="24"/>
          <w:szCs w:val="24"/>
        </w:rPr>
        <w:t xml:space="preserve">example of the </w:t>
      </w:r>
      <w:r w:rsidR="001F6CD5" w:rsidRPr="00227AC4">
        <w:rPr>
          <w:rFonts w:ascii="Times New Roman" w:hAnsi="Times New Roman"/>
          <w:sz w:val="24"/>
          <w:szCs w:val="24"/>
        </w:rPr>
        <w:t>third-party</w:t>
      </w:r>
      <w:r w:rsidRPr="00227AC4">
        <w:rPr>
          <w:rFonts w:ascii="Times New Roman" w:hAnsi="Times New Roman"/>
          <w:sz w:val="24"/>
          <w:szCs w:val="24"/>
        </w:rPr>
        <w:t xml:space="preserve"> warra</w:t>
      </w:r>
      <w:r w:rsidR="00CF7E5F" w:rsidRPr="00227AC4">
        <w:rPr>
          <w:rFonts w:ascii="Times New Roman" w:hAnsi="Times New Roman"/>
          <w:sz w:val="24"/>
          <w:szCs w:val="24"/>
        </w:rPr>
        <w:t xml:space="preserve">nty </w:t>
      </w:r>
      <w:r w:rsidR="003649A0" w:rsidRPr="00227AC4">
        <w:rPr>
          <w:rFonts w:ascii="Times New Roman" w:hAnsi="Times New Roman"/>
          <w:sz w:val="24"/>
          <w:szCs w:val="24"/>
        </w:rPr>
        <w:t>that is intended</w:t>
      </w:r>
      <w:r w:rsidR="00CF7E5F" w:rsidRPr="00227AC4">
        <w:rPr>
          <w:rFonts w:ascii="Times New Roman" w:hAnsi="Times New Roman"/>
          <w:sz w:val="24"/>
          <w:szCs w:val="24"/>
        </w:rPr>
        <w:t xml:space="preserve"> to </w:t>
      </w:r>
      <w:r w:rsidR="003649A0" w:rsidRPr="00227AC4">
        <w:rPr>
          <w:rFonts w:ascii="Times New Roman" w:hAnsi="Times New Roman"/>
          <w:sz w:val="24"/>
          <w:szCs w:val="24"/>
        </w:rPr>
        <w:t xml:space="preserve">be </w:t>
      </w:r>
      <w:r w:rsidR="00CF7E5F" w:rsidRPr="00227AC4">
        <w:rPr>
          <w:rFonts w:ascii="Times New Roman" w:hAnsi="Times New Roman"/>
          <w:sz w:val="24"/>
          <w:szCs w:val="24"/>
        </w:rPr>
        <w:t>provide</w:t>
      </w:r>
      <w:r w:rsidR="003649A0" w:rsidRPr="00227AC4">
        <w:rPr>
          <w:rFonts w:ascii="Times New Roman" w:hAnsi="Times New Roman"/>
          <w:sz w:val="24"/>
          <w:szCs w:val="24"/>
        </w:rPr>
        <w:t>d, to include workmanship and materials.</w:t>
      </w:r>
    </w:p>
    <w:p w:rsidR="008D29DE" w:rsidRPr="00227AC4" w:rsidRDefault="00CF7E5F" w:rsidP="0076304D">
      <w:pPr>
        <w:tabs>
          <w:tab w:val="left" w:pos="1440"/>
        </w:tabs>
      </w:pPr>
      <w:r w:rsidRPr="00227AC4">
        <w:rPr>
          <w:b/>
        </w:rPr>
        <w:t xml:space="preserve">     </w:t>
      </w:r>
    </w:p>
    <w:p w:rsidR="002B292E" w:rsidRPr="00227AC4" w:rsidRDefault="00A53B98" w:rsidP="0076304D">
      <w:pPr>
        <w:tabs>
          <w:tab w:val="left" w:pos="630"/>
          <w:tab w:val="left" w:pos="720"/>
          <w:tab w:val="left" w:pos="1440"/>
          <w:tab w:val="left" w:pos="1530"/>
          <w:tab w:val="left" w:pos="7200"/>
          <w:tab w:val="left" w:pos="7920"/>
          <w:tab w:val="left" w:pos="8010"/>
        </w:tabs>
        <w:jc w:val="both"/>
        <w:rPr>
          <w:b/>
        </w:rPr>
      </w:pPr>
      <w:r>
        <w:rPr>
          <w:b/>
        </w:rPr>
        <w:t>4</w:t>
      </w:r>
      <w:r w:rsidR="002B292E" w:rsidRPr="00227AC4">
        <w:rPr>
          <w:b/>
        </w:rPr>
        <w:t xml:space="preserve">.0       </w:t>
      </w:r>
      <w:r w:rsidR="00E17CE0" w:rsidRPr="00227AC4">
        <w:rPr>
          <w:b/>
          <w:u w:val="single"/>
        </w:rPr>
        <w:t xml:space="preserve">FINANCIAL STABILITY OF </w:t>
      </w:r>
      <w:r w:rsidR="000F2854">
        <w:rPr>
          <w:b/>
          <w:u w:val="single"/>
        </w:rPr>
        <w:t>RESPONDENT</w:t>
      </w:r>
      <w:r w:rsidR="00476527" w:rsidRPr="00227AC4">
        <w:rPr>
          <w:b/>
        </w:rPr>
        <w:t xml:space="preserve">                                             </w:t>
      </w:r>
      <w:r w:rsidR="002B292E" w:rsidRPr="00227AC4">
        <w:rPr>
          <w:b/>
        </w:rPr>
        <w:t>Pass/Fail</w:t>
      </w:r>
    </w:p>
    <w:p w:rsidR="00A53B98" w:rsidRDefault="002B292E" w:rsidP="0076304D">
      <w:pPr>
        <w:contextualSpacing/>
        <w:jc w:val="both"/>
      </w:pPr>
      <w:r w:rsidRPr="00227AC4">
        <w:t xml:space="preserve">                                                                                                                                        </w:t>
      </w:r>
      <w:r w:rsidR="003014DC" w:rsidRPr="00227AC4">
        <w:t xml:space="preserve">             </w:t>
      </w:r>
    </w:p>
    <w:p w:rsidR="00476527" w:rsidRPr="00227AC4" w:rsidRDefault="002B292E" w:rsidP="0076304D">
      <w:pPr>
        <w:contextualSpacing/>
        <w:jc w:val="both"/>
      </w:pPr>
      <w:r w:rsidRPr="00227AC4">
        <w:t xml:space="preserve">Financial stability of the </w:t>
      </w:r>
      <w:r w:rsidR="000F2854">
        <w:t>Respondent</w:t>
      </w:r>
      <w:r w:rsidR="00476527" w:rsidRPr="00227AC4">
        <w:t xml:space="preserve"> </w:t>
      </w:r>
      <w:r w:rsidRPr="00227AC4">
        <w:t>to successfully undertake the project and the ability to ensure performance over the duration of the contract</w:t>
      </w:r>
      <w:r w:rsidR="008C626F" w:rsidRPr="00227AC4">
        <w:t>.</w:t>
      </w:r>
    </w:p>
    <w:p w:rsidR="00476527" w:rsidRPr="00227AC4" w:rsidRDefault="00476527" w:rsidP="0076304D">
      <w:pPr>
        <w:tabs>
          <w:tab w:val="left" w:pos="720"/>
        </w:tabs>
        <w:jc w:val="both"/>
      </w:pPr>
    </w:p>
    <w:p w:rsidR="00D835AB" w:rsidRPr="00227AC4" w:rsidRDefault="00A53B98" w:rsidP="0076304D">
      <w:pPr>
        <w:tabs>
          <w:tab w:val="left" w:pos="7200"/>
        </w:tabs>
        <w:jc w:val="both"/>
        <w:rPr>
          <w:b/>
        </w:rPr>
      </w:pPr>
      <w:r>
        <w:rPr>
          <w:b/>
        </w:rPr>
        <w:t>5</w:t>
      </w:r>
      <w:r w:rsidR="0056319C" w:rsidRPr="00227AC4">
        <w:rPr>
          <w:b/>
        </w:rPr>
        <w:t>.0</w:t>
      </w:r>
      <w:r w:rsidR="00842580">
        <w:rPr>
          <w:b/>
        </w:rPr>
        <w:t xml:space="preserve">      </w:t>
      </w:r>
      <w:r w:rsidR="00AF39F5">
        <w:rPr>
          <w:b/>
          <w:u w:val="single"/>
        </w:rPr>
        <w:t>SCHEDULES OF CONSTRUCTION SERVICES</w:t>
      </w:r>
      <w:r w:rsidR="00D835AB" w:rsidRPr="00227AC4">
        <w:rPr>
          <w:b/>
        </w:rPr>
        <w:t xml:space="preserve">                                                           </w:t>
      </w:r>
      <w:r w:rsidR="00E17CE0" w:rsidRPr="00227AC4">
        <w:rPr>
          <w:b/>
        </w:rPr>
        <w:t xml:space="preserve"> </w:t>
      </w:r>
    </w:p>
    <w:p w:rsidR="00D835AB" w:rsidRPr="00227AC4" w:rsidRDefault="00D835AB" w:rsidP="0076304D">
      <w:pPr>
        <w:jc w:val="both"/>
        <w:rPr>
          <w:b/>
        </w:rPr>
      </w:pPr>
    </w:p>
    <w:p w:rsidR="003014DC" w:rsidRPr="00B73F2F" w:rsidRDefault="00842580" w:rsidP="0076304D">
      <w:pPr>
        <w:jc w:val="both"/>
        <w:rPr>
          <w:u w:val="single"/>
        </w:rPr>
      </w:pPr>
      <w:r w:rsidRPr="00E42C03">
        <w:rPr>
          <w:b/>
        </w:rPr>
        <w:t>There is NO fee schedule being requested for this RFQ process.</w:t>
      </w:r>
      <w:r>
        <w:t xml:space="preserve">  Unit pricing will be </w:t>
      </w:r>
      <w:r w:rsidR="00E42C03">
        <w:t xml:space="preserve">requested </w:t>
      </w:r>
      <w:r w:rsidR="007F30D0">
        <w:t xml:space="preserve">as described in Exhibits VIII 1-5 </w:t>
      </w:r>
      <w:r w:rsidR="00E42C03">
        <w:t>from</w:t>
      </w:r>
      <w:r>
        <w:t xml:space="preserve"> firms selected under this RFQ </w:t>
      </w:r>
      <w:r w:rsidR="00E42C03">
        <w:t xml:space="preserve">and negotiated </w:t>
      </w:r>
      <w:r>
        <w:t>based on composite pricing in</w:t>
      </w:r>
      <w:r w:rsidRPr="00B73F2F">
        <w:t xml:space="preserve">formation and </w:t>
      </w:r>
      <w:r w:rsidR="00AF39F5" w:rsidRPr="00B73F2F">
        <w:t xml:space="preserve">the </w:t>
      </w:r>
      <w:r w:rsidRPr="00B73F2F">
        <w:t xml:space="preserve">cost reasonableness analysis performed by the County.  </w:t>
      </w:r>
      <w:r w:rsidR="00D835AB" w:rsidRPr="00B73F2F">
        <w:t xml:space="preserve">                                                               </w:t>
      </w:r>
    </w:p>
    <w:p w:rsidR="004D0DAE" w:rsidRPr="00B73F2F" w:rsidRDefault="003014DC" w:rsidP="0076304D">
      <w:pPr>
        <w:rPr>
          <w:bCs/>
          <w:color w:val="000000"/>
        </w:rPr>
      </w:pPr>
      <w:r w:rsidRPr="00B73F2F">
        <w:rPr>
          <w:b/>
        </w:rPr>
        <w:tab/>
      </w:r>
      <w:r w:rsidRPr="00B73F2F">
        <w:rPr>
          <w:b/>
        </w:rPr>
        <w:tab/>
      </w:r>
      <w:r w:rsidRPr="00B73F2F">
        <w:rPr>
          <w:b/>
        </w:rPr>
        <w:tab/>
      </w:r>
      <w:r w:rsidRPr="00B73F2F">
        <w:rPr>
          <w:b/>
        </w:rPr>
        <w:tab/>
      </w:r>
      <w:r w:rsidRPr="00B73F2F">
        <w:rPr>
          <w:b/>
        </w:rPr>
        <w:tab/>
      </w:r>
      <w:r w:rsidRPr="00B73F2F">
        <w:rPr>
          <w:b/>
        </w:rPr>
        <w:tab/>
      </w:r>
      <w:r w:rsidRPr="00B73F2F">
        <w:rPr>
          <w:b/>
        </w:rPr>
        <w:tab/>
      </w:r>
      <w:r w:rsidRPr="00B73F2F">
        <w:rPr>
          <w:b/>
        </w:rPr>
        <w:tab/>
      </w:r>
      <w:r w:rsidRPr="00B73F2F">
        <w:rPr>
          <w:b/>
        </w:rPr>
        <w:tab/>
      </w:r>
    </w:p>
    <w:p w:rsidR="007F30D0" w:rsidRPr="00B73F2F" w:rsidRDefault="007F30D0" w:rsidP="0025330F">
      <w:pPr>
        <w:pStyle w:val="ListParagraph"/>
        <w:numPr>
          <w:ilvl w:val="0"/>
          <w:numId w:val="47"/>
        </w:numPr>
        <w:tabs>
          <w:tab w:val="right" w:leader="dot" w:pos="10440"/>
          <w:tab w:val="right" w:pos="10800"/>
        </w:tabs>
        <w:spacing w:after="100"/>
        <w:rPr>
          <w:rFonts w:ascii="Arial" w:hAnsi="Arial" w:cs="Arial"/>
          <w:sz w:val="20"/>
          <w:szCs w:val="20"/>
        </w:rPr>
      </w:pPr>
      <w:r w:rsidRPr="00B73F2F">
        <w:rPr>
          <w:rFonts w:ascii="Arial" w:hAnsi="Arial" w:cs="Arial"/>
          <w:sz w:val="20"/>
          <w:szCs w:val="20"/>
        </w:rPr>
        <w:t xml:space="preserve">Exhibit </w:t>
      </w:r>
      <w:r w:rsidR="00B73F2F" w:rsidRPr="00B73F2F">
        <w:rPr>
          <w:rFonts w:ascii="Arial" w:hAnsi="Arial" w:cs="Arial"/>
          <w:sz w:val="20"/>
          <w:szCs w:val="20"/>
        </w:rPr>
        <w:t>X</w:t>
      </w:r>
      <w:r w:rsidRPr="00B73F2F">
        <w:rPr>
          <w:rFonts w:ascii="Arial" w:hAnsi="Arial" w:cs="Arial"/>
          <w:sz w:val="20"/>
          <w:szCs w:val="20"/>
        </w:rPr>
        <w:t>-</w:t>
      </w:r>
      <w:r w:rsidR="00B73F2F" w:rsidRPr="00B73F2F">
        <w:rPr>
          <w:rFonts w:ascii="Arial" w:hAnsi="Arial" w:cs="Arial"/>
          <w:sz w:val="20"/>
          <w:szCs w:val="20"/>
        </w:rPr>
        <w:t>1 - New Home Construction</w:t>
      </w:r>
      <w:r w:rsidR="00B73F2F" w:rsidRPr="00B73F2F">
        <w:rPr>
          <w:rFonts w:ascii="Arial" w:hAnsi="Arial" w:cs="Arial"/>
          <w:sz w:val="20"/>
          <w:szCs w:val="20"/>
        </w:rPr>
        <w:tab/>
        <w:t>Page 66</w:t>
      </w:r>
    </w:p>
    <w:p w:rsidR="007F30D0" w:rsidRPr="00B73F2F" w:rsidRDefault="00B73F2F" w:rsidP="0025330F">
      <w:pPr>
        <w:pStyle w:val="ListParagraph"/>
        <w:numPr>
          <w:ilvl w:val="0"/>
          <w:numId w:val="47"/>
        </w:numPr>
        <w:tabs>
          <w:tab w:val="right" w:leader="dot" w:pos="10440"/>
          <w:tab w:val="right" w:pos="10800"/>
        </w:tabs>
        <w:spacing w:after="100"/>
        <w:rPr>
          <w:rFonts w:ascii="Arial" w:hAnsi="Arial" w:cs="Arial"/>
          <w:sz w:val="20"/>
          <w:szCs w:val="20"/>
        </w:rPr>
      </w:pPr>
      <w:r w:rsidRPr="00B73F2F">
        <w:rPr>
          <w:rFonts w:ascii="Arial" w:hAnsi="Arial" w:cs="Arial"/>
          <w:sz w:val="20"/>
          <w:szCs w:val="20"/>
        </w:rPr>
        <w:t>Exhibit X</w:t>
      </w:r>
      <w:r w:rsidR="007F30D0" w:rsidRPr="00B73F2F">
        <w:rPr>
          <w:rFonts w:ascii="Arial" w:hAnsi="Arial" w:cs="Arial"/>
          <w:sz w:val="20"/>
          <w:szCs w:val="20"/>
        </w:rPr>
        <w:t xml:space="preserve">-2 - </w:t>
      </w:r>
      <w:r w:rsidRPr="00B73F2F">
        <w:rPr>
          <w:rFonts w:ascii="Arial" w:hAnsi="Arial" w:cs="Arial"/>
          <w:sz w:val="20"/>
          <w:szCs w:val="20"/>
        </w:rPr>
        <w:t>Elevation and Demolition</w:t>
      </w:r>
      <w:r w:rsidRPr="00B73F2F">
        <w:rPr>
          <w:rFonts w:ascii="Arial" w:hAnsi="Arial" w:cs="Arial"/>
          <w:sz w:val="20"/>
          <w:szCs w:val="20"/>
        </w:rPr>
        <w:tab/>
        <w:t>Page 67</w:t>
      </w:r>
    </w:p>
    <w:p w:rsidR="007F30D0" w:rsidRPr="00B73F2F" w:rsidRDefault="00B73F2F" w:rsidP="0025330F">
      <w:pPr>
        <w:pStyle w:val="ListParagraph"/>
        <w:numPr>
          <w:ilvl w:val="0"/>
          <w:numId w:val="47"/>
        </w:numPr>
        <w:tabs>
          <w:tab w:val="right" w:leader="dot" w:pos="10440"/>
          <w:tab w:val="right" w:pos="10800"/>
        </w:tabs>
        <w:spacing w:after="100"/>
        <w:rPr>
          <w:rFonts w:ascii="Arial" w:hAnsi="Arial" w:cs="Arial"/>
          <w:sz w:val="20"/>
          <w:szCs w:val="20"/>
        </w:rPr>
      </w:pPr>
      <w:r w:rsidRPr="00B73F2F">
        <w:rPr>
          <w:rFonts w:ascii="Arial" w:hAnsi="Arial" w:cs="Arial"/>
          <w:sz w:val="20"/>
          <w:szCs w:val="20"/>
        </w:rPr>
        <w:t>Exhibit X</w:t>
      </w:r>
      <w:r w:rsidR="007F30D0" w:rsidRPr="00B73F2F">
        <w:rPr>
          <w:rFonts w:ascii="Arial" w:hAnsi="Arial" w:cs="Arial"/>
          <w:sz w:val="20"/>
          <w:szCs w:val="20"/>
        </w:rPr>
        <w:t>-3 - Mobile Home Unit</w:t>
      </w:r>
      <w:r w:rsidRPr="00B73F2F">
        <w:rPr>
          <w:rFonts w:ascii="Arial" w:hAnsi="Arial" w:cs="Arial"/>
          <w:sz w:val="20"/>
          <w:szCs w:val="20"/>
        </w:rPr>
        <w:t>s</w:t>
      </w:r>
      <w:r w:rsidRPr="00B73F2F">
        <w:rPr>
          <w:rFonts w:ascii="Arial" w:hAnsi="Arial" w:cs="Arial"/>
          <w:sz w:val="20"/>
          <w:szCs w:val="20"/>
        </w:rPr>
        <w:tab/>
        <w:t>Page 68</w:t>
      </w:r>
    </w:p>
    <w:p w:rsidR="007F30D0" w:rsidRPr="00B73F2F" w:rsidRDefault="00B73F2F" w:rsidP="0025330F">
      <w:pPr>
        <w:pStyle w:val="ListParagraph"/>
        <w:numPr>
          <w:ilvl w:val="0"/>
          <w:numId w:val="47"/>
        </w:numPr>
        <w:tabs>
          <w:tab w:val="right" w:leader="dot" w:pos="10440"/>
          <w:tab w:val="right" w:pos="10800"/>
        </w:tabs>
        <w:spacing w:after="100"/>
        <w:rPr>
          <w:rFonts w:ascii="Arial" w:hAnsi="Arial" w:cs="Arial"/>
          <w:sz w:val="20"/>
          <w:szCs w:val="20"/>
        </w:rPr>
      </w:pPr>
      <w:r w:rsidRPr="00B73F2F">
        <w:rPr>
          <w:rFonts w:ascii="Arial" w:hAnsi="Arial" w:cs="Arial"/>
          <w:sz w:val="20"/>
          <w:szCs w:val="20"/>
        </w:rPr>
        <w:t>Exhibit X-4 - Unit Items</w:t>
      </w:r>
      <w:r w:rsidRPr="00B73F2F">
        <w:rPr>
          <w:rFonts w:ascii="Arial" w:hAnsi="Arial" w:cs="Arial"/>
          <w:sz w:val="20"/>
          <w:szCs w:val="20"/>
        </w:rPr>
        <w:tab/>
        <w:t>Page 69</w:t>
      </w:r>
    </w:p>
    <w:p w:rsidR="007F30D0" w:rsidRPr="00B73F2F" w:rsidRDefault="00B73F2F" w:rsidP="0025330F">
      <w:pPr>
        <w:pStyle w:val="ListParagraph"/>
        <w:numPr>
          <w:ilvl w:val="0"/>
          <w:numId w:val="47"/>
        </w:numPr>
        <w:tabs>
          <w:tab w:val="right" w:leader="dot" w:pos="10440"/>
          <w:tab w:val="right" w:pos="10800"/>
        </w:tabs>
        <w:spacing w:after="100"/>
        <w:rPr>
          <w:rFonts w:ascii="Arial" w:hAnsi="Arial" w:cs="Arial"/>
          <w:sz w:val="20"/>
          <w:szCs w:val="20"/>
        </w:rPr>
      </w:pPr>
      <w:r w:rsidRPr="00B73F2F">
        <w:rPr>
          <w:rFonts w:ascii="Arial" w:hAnsi="Arial" w:cs="Arial"/>
          <w:sz w:val="20"/>
          <w:szCs w:val="20"/>
        </w:rPr>
        <w:t>Exhibit X</w:t>
      </w:r>
      <w:r w:rsidR="007F30D0" w:rsidRPr="00B73F2F">
        <w:rPr>
          <w:rFonts w:ascii="Arial" w:hAnsi="Arial" w:cs="Arial"/>
          <w:sz w:val="20"/>
          <w:szCs w:val="20"/>
        </w:rPr>
        <w:t>-5</w:t>
      </w:r>
      <w:r w:rsidRPr="00B73F2F">
        <w:rPr>
          <w:rFonts w:ascii="Arial" w:hAnsi="Arial" w:cs="Arial"/>
          <w:sz w:val="20"/>
          <w:szCs w:val="20"/>
        </w:rPr>
        <w:t xml:space="preserve"> - Typical Upgrade Items</w:t>
      </w:r>
      <w:r w:rsidRPr="00B73F2F">
        <w:rPr>
          <w:rFonts w:ascii="Arial" w:hAnsi="Arial" w:cs="Arial"/>
          <w:sz w:val="20"/>
          <w:szCs w:val="20"/>
        </w:rPr>
        <w:tab/>
        <w:t>Page 72</w:t>
      </w:r>
    </w:p>
    <w:p w:rsidR="004D0DAE" w:rsidRPr="00B73F2F" w:rsidRDefault="004D0DAE" w:rsidP="0076304D"/>
    <w:p w:rsidR="0022188C" w:rsidRPr="004C7271" w:rsidRDefault="004D0DAE" w:rsidP="0076304D">
      <w:pPr>
        <w:pStyle w:val="ListParagraph"/>
        <w:keepNext/>
        <w:tabs>
          <w:tab w:val="left" w:pos="540"/>
        </w:tabs>
        <w:ind w:left="0"/>
        <w:jc w:val="both"/>
        <w:rPr>
          <w:rFonts w:ascii="Times New Roman" w:hAnsi="Times New Roman"/>
          <w:b/>
          <w:sz w:val="24"/>
          <w:szCs w:val="24"/>
        </w:rPr>
      </w:pPr>
      <w:r w:rsidRPr="004C7271">
        <w:rPr>
          <w:rFonts w:ascii="Times New Roman" w:hAnsi="Times New Roman"/>
          <w:b/>
          <w:sz w:val="24"/>
          <w:szCs w:val="24"/>
        </w:rPr>
        <w:t>Rehabilita</w:t>
      </w:r>
      <w:r w:rsidR="003A65CF">
        <w:rPr>
          <w:rFonts w:ascii="Times New Roman" w:hAnsi="Times New Roman"/>
          <w:b/>
          <w:sz w:val="24"/>
          <w:szCs w:val="24"/>
        </w:rPr>
        <w:t>tion: Contractor mark-ups for Xa</w:t>
      </w:r>
      <w:r w:rsidRPr="004C7271">
        <w:rPr>
          <w:rFonts w:ascii="Times New Roman" w:hAnsi="Times New Roman"/>
          <w:b/>
          <w:sz w:val="24"/>
          <w:szCs w:val="24"/>
        </w:rPr>
        <w:t xml:space="preserve">ctimate pricing for rehabilitation work will be negotiated with </w:t>
      </w:r>
      <w:r w:rsidR="00DB51F5" w:rsidRPr="004C7271">
        <w:rPr>
          <w:rFonts w:ascii="Times New Roman" w:hAnsi="Times New Roman"/>
          <w:b/>
          <w:sz w:val="24"/>
          <w:szCs w:val="24"/>
        </w:rPr>
        <w:t>s</w:t>
      </w:r>
      <w:r w:rsidRPr="004C7271">
        <w:rPr>
          <w:rFonts w:ascii="Times New Roman" w:hAnsi="Times New Roman"/>
          <w:b/>
          <w:sz w:val="24"/>
          <w:szCs w:val="24"/>
        </w:rPr>
        <w:t>elected Firms to establish a Program-wide mark-up.</w:t>
      </w:r>
    </w:p>
    <w:p w:rsidR="002B292E" w:rsidRPr="00227AC4" w:rsidRDefault="002B292E" w:rsidP="0076304D">
      <w:pPr>
        <w:tabs>
          <w:tab w:val="left" w:pos="540"/>
        </w:tabs>
        <w:contextualSpacing/>
        <w:jc w:val="both"/>
      </w:pPr>
    </w:p>
    <w:tbl>
      <w:tblPr>
        <w:tblW w:w="8820" w:type="dxa"/>
        <w:tblInd w:w="366" w:type="dxa"/>
        <w:tblLayout w:type="fixed"/>
        <w:tblCellMar>
          <w:left w:w="0" w:type="dxa"/>
          <w:right w:w="0" w:type="dxa"/>
        </w:tblCellMar>
        <w:tblLook w:val="01E0" w:firstRow="1" w:lastRow="1" w:firstColumn="1" w:lastColumn="1" w:noHBand="0" w:noVBand="0"/>
      </w:tblPr>
      <w:tblGrid>
        <w:gridCol w:w="4668"/>
        <w:gridCol w:w="4152"/>
      </w:tblGrid>
      <w:tr w:rsidR="002B292E" w:rsidRPr="00227AC4" w:rsidTr="001F6CD5">
        <w:trPr>
          <w:trHeight w:hRule="exact" w:val="508"/>
        </w:trPr>
        <w:tc>
          <w:tcPr>
            <w:tcW w:w="466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2B292E" w:rsidRPr="00227AC4" w:rsidRDefault="002B292E" w:rsidP="0076304D">
            <w:pPr>
              <w:widowControl w:val="0"/>
              <w:spacing w:before="118"/>
              <w:rPr>
                <w:rFonts w:eastAsia="Arial"/>
              </w:rPr>
            </w:pPr>
            <w:r w:rsidRPr="00227AC4">
              <w:rPr>
                <w:rFonts w:eastAsiaTheme="minorHAnsi"/>
                <w:b/>
              </w:rPr>
              <w:t xml:space="preserve">  EVALUATION CRITERIA</w:t>
            </w:r>
          </w:p>
        </w:tc>
        <w:tc>
          <w:tcPr>
            <w:tcW w:w="415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2B292E" w:rsidRPr="00227AC4" w:rsidRDefault="002B292E" w:rsidP="0076304D">
            <w:pPr>
              <w:widowControl w:val="0"/>
              <w:spacing w:before="118"/>
              <w:rPr>
                <w:rFonts w:eastAsia="Arial"/>
              </w:rPr>
            </w:pPr>
            <w:r w:rsidRPr="00227AC4">
              <w:rPr>
                <w:rFonts w:eastAsiaTheme="minorHAnsi"/>
                <w:b/>
              </w:rPr>
              <w:t xml:space="preserve">                 Score</w:t>
            </w:r>
          </w:p>
        </w:tc>
      </w:tr>
      <w:tr w:rsidR="002B292E" w:rsidRPr="00227AC4" w:rsidTr="001F6CD5">
        <w:trPr>
          <w:trHeight w:hRule="exact" w:val="508"/>
        </w:trPr>
        <w:tc>
          <w:tcPr>
            <w:tcW w:w="4668" w:type="dxa"/>
            <w:tcBorders>
              <w:top w:val="single" w:sz="5" w:space="0" w:color="000000"/>
              <w:left w:val="single" w:sz="5" w:space="0" w:color="000000"/>
              <w:bottom w:val="single" w:sz="5" w:space="0" w:color="000000"/>
              <w:right w:val="single" w:sz="5" w:space="0" w:color="000000"/>
            </w:tcBorders>
          </w:tcPr>
          <w:p w:rsidR="002B292E" w:rsidRPr="00227AC4" w:rsidRDefault="002B292E" w:rsidP="0076304D">
            <w:pPr>
              <w:widowControl w:val="0"/>
              <w:spacing w:before="118"/>
              <w:rPr>
                <w:rFonts w:eastAsiaTheme="minorHAnsi"/>
              </w:rPr>
            </w:pPr>
            <w:r w:rsidRPr="00227AC4">
              <w:rPr>
                <w:rFonts w:eastAsiaTheme="minorHAnsi"/>
              </w:rPr>
              <w:t xml:space="preserve">Responsiveness of </w:t>
            </w:r>
            <w:r w:rsidR="00C808B5" w:rsidRPr="00227AC4">
              <w:rPr>
                <w:rFonts w:eastAsiaTheme="minorHAnsi"/>
              </w:rPr>
              <w:t>Proposal</w:t>
            </w:r>
          </w:p>
        </w:tc>
        <w:tc>
          <w:tcPr>
            <w:tcW w:w="4152" w:type="dxa"/>
            <w:tcBorders>
              <w:top w:val="single" w:sz="5" w:space="0" w:color="000000"/>
              <w:left w:val="single" w:sz="5" w:space="0" w:color="000000"/>
              <w:bottom w:val="single" w:sz="5" w:space="0" w:color="000000"/>
              <w:right w:val="single" w:sz="5" w:space="0" w:color="000000"/>
            </w:tcBorders>
          </w:tcPr>
          <w:p w:rsidR="002B292E" w:rsidRPr="00227AC4" w:rsidRDefault="002B292E" w:rsidP="0076304D">
            <w:pPr>
              <w:widowControl w:val="0"/>
              <w:spacing w:before="118"/>
              <w:ind w:right="1"/>
              <w:jc w:val="center"/>
              <w:rPr>
                <w:rFonts w:eastAsiaTheme="minorHAnsi"/>
              </w:rPr>
            </w:pPr>
            <w:r w:rsidRPr="00227AC4">
              <w:rPr>
                <w:rFonts w:eastAsiaTheme="minorHAnsi"/>
              </w:rPr>
              <w:t>Pass/Fail</w:t>
            </w:r>
          </w:p>
        </w:tc>
      </w:tr>
      <w:tr w:rsidR="002B292E" w:rsidRPr="00227AC4" w:rsidTr="001F6CD5">
        <w:trPr>
          <w:trHeight w:hRule="exact" w:val="508"/>
        </w:trPr>
        <w:tc>
          <w:tcPr>
            <w:tcW w:w="4668" w:type="dxa"/>
            <w:tcBorders>
              <w:top w:val="single" w:sz="5" w:space="0" w:color="000000"/>
              <w:left w:val="single" w:sz="5" w:space="0" w:color="000000"/>
              <w:bottom w:val="single" w:sz="5" w:space="0" w:color="000000"/>
              <w:right w:val="single" w:sz="5" w:space="0" w:color="000000"/>
            </w:tcBorders>
          </w:tcPr>
          <w:p w:rsidR="002B292E" w:rsidRPr="00227AC4" w:rsidRDefault="002B292E" w:rsidP="0076304D">
            <w:pPr>
              <w:widowControl w:val="0"/>
              <w:spacing w:before="118"/>
              <w:rPr>
                <w:rFonts w:eastAsia="Arial"/>
              </w:rPr>
            </w:pPr>
            <w:r w:rsidRPr="00227AC4">
              <w:rPr>
                <w:rFonts w:eastAsiaTheme="minorHAnsi"/>
              </w:rPr>
              <w:t>Qualifications</w:t>
            </w:r>
          </w:p>
        </w:tc>
        <w:tc>
          <w:tcPr>
            <w:tcW w:w="4152" w:type="dxa"/>
            <w:tcBorders>
              <w:top w:val="single" w:sz="5" w:space="0" w:color="000000"/>
              <w:left w:val="single" w:sz="5" w:space="0" w:color="000000"/>
              <w:bottom w:val="single" w:sz="5" w:space="0" w:color="000000"/>
              <w:right w:val="single" w:sz="5" w:space="0" w:color="000000"/>
            </w:tcBorders>
          </w:tcPr>
          <w:p w:rsidR="002B292E" w:rsidRPr="00227AC4" w:rsidRDefault="00D74863" w:rsidP="0076304D">
            <w:pPr>
              <w:widowControl w:val="0"/>
              <w:spacing w:before="118"/>
              <w:ind w:right="1"/>
              <w:jc w:val="center"/>
              <w:rPr>
                <w:rFonts w:eastAsia="Arial"/>
              </w:rPr>
            </w:pPr>
            <w:r>
              <w:rPr>
                <w:rFonts w:eastAsiaTheme="minorHAnsi"/>
              </w:rPr>
              <w:t>30</w:t>
            </w:r>
          </w:p>
        </w:tc>
      </w:tr>
      <w:tr w:rsidR="002B292E" w:rsidRPr="00227AC4" w:rsidTr="001F6CD5">
        <w:trPr>
          <w:trHeight w:hRule="exact" w:val="508"/>
        </w:trPr>
        <w:tc>
          <w:tcPr>
            <w:tcW w:w="4668" w:type="dxa"/>
            <w:tcBorders>
              <w:top w:val="single" w:sz="5" w:space="0" w:color="000000"/>
              <w:left w:val="single" w:sz="5" w:space="0" w:color="000000"/>
              <w:bottom w:val="single" w:sz="5" w:space="0" w:color="000000"/>
              <w:right w:val="single" w:sz="5" w:space="0" w:color="000000"/>
            </w:tcBorders>
          </w:tcPr>
          <w:p w:rsidR="002B292E" w:rsidRPr="00227AC4" w:rsidRDefault="00C808B5" w:rsidP="0076304D">
            <w:pPr>
              <w:widowControl w:val="0"/>
              <w:spacing w:before="118"/>
              <w:rPr>
                <w:rFonts w:eastAsia="Arial"/>
              </w:rPr>
            </w:pPr>
            <w:r w:rsidRPr="00227AC4">
              <w:t>Experience</w:t>
            </w:r>
          </w:p>
        </w:tc>
        <w:tc>
          <w:tcPr>
            <w:tcW w:w="4152" w:type="dxa"/>
            <w:tcBorders>
              <w:top w:val="single" w:sz="5" w:space="0" w:color="000000"/>
              <w:left w:val="single" w:sz="5" w:space="0" w:color="000000"/>
              <w:bottom w:val="single" w:sz="5" w:space="0" w:color="000000"/>
              <w:right w:val="single" w:sz="5" w:space="0" w:color="000000"/>
            </w:tcBorders>
          </w:tcPr>
          <w:p w:rsidR="002B292E" w:rsidRPr="00227AC4" w:rsidRDefault="00D74863" w:rsidP="0076304D">
            <w:pPr>
              <w:widowControl w:val="0"/>
              <w:spacing w:before="118"/>
              <w:jc w:val="center"/>
              <w:rPr>
                <w:rFonts w:eastAsia="Arial"/>
              </w:rPr>
            </w:pPr>
            <w:r>
              <w:rPr>
                <w:rFonts w:eastAsiaTheme="minorHAnsi"/>
              </w:rPr>
              <w:t>40</w:t>
            </w:r>
          </w:p>
        </w:tc>
      </w:tr>
      <w:tr w:rsidR="002B292E" w:rsidRPr="00227AC4" w:rsidTr="001F6CD5">
        <w:trPr>
          <w:trHeight w:hRule="exact" w:val="552"/>
        </w:trPr>
        <w:tc>
          <w:tcPr>
            <w:tcW w:w="4668" w:type="dxa"/>
            <w:tcBorders>
              <w:top w:val="single" w:sz="5" w:space="0" w:color="000000"/>
              <w:left w:val="single" w:sz="5" w:space="0" w:color="000000"/>
              <w:bottom w:val="single" w:sz="5" w:space="0" w:color="000000"/>
              <w:right w:val="single" w:sz="5" w:space="0" w:color="000000"/>
            </w:tcBorders>
          </w:tcPr>
          <w:p w:rsidR="002B292E" w:rsidRPr="00227AC4" w:rsidRDefault="002B292E" w:rsidP="0076304D">
            <w:pPr>
              <w:widowControl w:val="0"/>
              <w:spacing w:before="116"/>
              <w:rPr>
                <w:rFonts w:eastAsia="Arial"/>
              </w:rPr>
            </w:pPr>
            <w:r w:rsidRPr="00227AC4">
              <w:t xml:space="preserve">Proposed </w:t>
            </w:r>
            <w:r w:rsidR="001E220C" w:rsidRPr="00227AC4">
              <w:t xml:space="preserve">House </w:t>
            </w:r>
            <w:r w:rsidR="00C808B5" w:rsidRPr="00227AC4">
              <w:t>Plans and Design</w:t>
            </w:r>
          </w:p>
        </w:tc>
        <w:tc>
          <w:tcPr>
            <w:tcW w:w="4152" w:type="dxa"/>
            <w:tcBorders>
              <w:top w:val="single" w:sz="5" w:space="0" w:color="000000"/>
              <w:left w:val="single" w:sz="5" w:space="0" w:color="000000"/>
              <w:bottom w:val="single" w:sz="5" w:space="0" w:color="000000"/>
              <w:right w:val="single" w:sz="5" w:space="0" w:color="000000"/>
            </w:tcBorders>
          </w:tcPr>
          <w:p w:rsidR="002B292E" w:rsidRPr="00227AC4" w:rsidRDefault="001E220C" w:rsidP="0076304D">
            <w:pPr>
              <w:widowControl w:val="0"/>
              <w:spacing w:before="116"/>
              <w:jc w:val="center"/>
              <w:rPr>
                <w:rFonts w:eastAsia="Arial"/>
              </w:rPr>
            </w:pPr>
            <w:r w:rsidRPr="00227AC4">
              <w:rPr>
                <w:rFonts w:eastAsiaTheme="minorHAnsi"/>
              </w:rPr>
              <w:t>10</w:t>
            </w:r>
          </w:p>
        </w:tc>
      </w:tr>
      <w:tr w:rsidR="002B292E" w:rsidRPr="00227AC4" w:rsidTr="001F6CD5">
        <w:trPr>
          <w:trHeight w:hRule="exact" w:val="508"/>
        </w:trPr>
        <w:tc>
          <w:tcPr>
            <w:tcW w:w="4668" w:type="dxa"/>
            <w:tcBorders>
              <w:top w:val="single" w:sz="5" w:space="0" w:color="000000"/>
              <w:left w:val="single" w:sz="5" w:space="0" w:color="000000"/>
              <w:bottom w:val="single" w:sz="5" w:space="0" w:color="000000"/>
              <w:right w:val="single" w:sz="5" w:space="0" w:color="000000"/>
            </w:tcBorders>
          </w:tcPr>
          <w:p w:rsidR="002B292E" w:rsidRPr="00227AC4" w:rsidRDefault="00FF6978" w:rsidP="0076304D">
            <w:pPr>
              <w:widowControl w:val="0"/>
              <w:spacing w:before="116"/>
              <w:rPr>
                <w:rFonts w:eastAsia="Arial"/>
              </w:rPr>
            </w:pPr>
            <w:r>
              <w:rPr>
                <w:rFonts w:eastAsiaTheme="minorHAnsi"/>
              </w:rPr>
              <w:t>Capacity</w:t>
            </w:r>
            <w:r w:rsidR="00C808B5" w:rsidRPr="00227AC4">
              <w:rPr>
                <w:rFonts w:eastAsiaTheme="minorHAnsi"/>
              </w:rPr>
              <w:t xml:space="preserve"> to Perform</w:t>
            </w:r>
          </w:p>
        </w:tc>
        <w:tc>
          <w:tcPr>
            <w:tcW w:w="4152" w:type="dxa"/>
            <w:tcBorders>
              <w:top w:val="single" w:sz="5" w:space="0" w:color="000000"/>
              <w:left w:val="single" w:sz="5" w:space="0" w:color="000000"/>
              <w:bottom w:val="single" w:sz="5" w:space="0" w:color="000000"/>
              <w:right w:val="single" w:sz="5" w:space="0" w:color="000000"/>
            </w:tcBorders>
          </w:tcPr>
          <w:p w:rsidR="002B292E" w:rsidRPr="00227AC4" w:rsidRDefault="00F0745A" w:rsidP="0076304D">
            <w:pPr>
              <w:widowControl w:val="0"/>
              <w:spacing w:before="116"/>
              <w:jc w:val="center"/>
              <w:rPr>
                <w:rFonts w:eastAsia="Arial"/>
              </w:rPr>
            </w:pPr>
            <w:r w:rsidRPr="00227AC4">
              <w:rPr>
                <w:rFonts w:eastAsiaTheme="minorHAnsi"/>
              </w:rPr>
              <w:t>20</w:t>
            </w:r>
          </w:p>
        </w:tc>
      </w:tr>
      <w:tr w:rsidR="00892728" w:rsidRPr="00227AC4" w:rsidTr="001F6CD5">
        <w:trPr>
          <w:trHeight w:hRule="exact" w:val="508"/>
        </w:trPr>
        <w:tc>
          <w:tcPr>
            <w:tcW w:w="4668" w:type="dxa"/>
            <w:tcBorders>
              <w:top w:val="single" w:sz="5" w:space="0" w:color="000000"/>
              <w:left w:val="single" w:sz="5" w:space="0" w:color="000000"/>
              <w:bottom w:val="single" w:sz="5" w:space="0" w:color="000000"/>
              <w:right w:val="single" w:sz="5" w:space="0" w:color="000000"/>
            </w:tcBorders>
          </w:tcPr>
          <w:p w:rsidR="00892728" w:rsidRPr="00227AC4" w:rsidRDefault="00DB6C31" w:rsidP="0076304D">
            <w:pPr>
              <w:widowControl w:val="0"/>
              <w:spacing w:before="116"/>
              <w:rPr>
                <w:rFonts w:eastAsiaTheme="minorHAnsi"/>
              </w:rPr>
            </w:pPr>
            <w:r w:rsidRPr="00227AC4">
              <w:rPr>
                <w:rFonts w:eastAsiaTheme="minorHAnsi"/>
              </w:rPr>
              <w:t>Third</w:t>
            </w:r>
            <w:r w:rsidR="00343467" w:rsidRPr="00227AC4">
              <w:rPr>
                <w:rFonts w:eastAsiaTheme="minorHAnsi"/>
              </w:rPr>
              <w:t>-</w:t>
            </w:r>
            <w:r w:rsidR="00892728" w:rsidRPr="00227AC4">
              <w:rPr>
                <w:rFonts w:eastAsiaTheme="minorHAnsi"/>
              </w:rPr>
              <w:t>Party Warranty</w:t>
            </w:r>
          </w:p>
        </w:tc>
        <w:tc>
          <w:tcPr>
            <w:tcW w:w="4152" w:type="dxa"/>
            <w:tcBorders>
              <w:top w:val="single" w:sz="5" w:space="0" w:color="000000"/>
              <w:left w:val="single" w:sz="5" w:space="0" w:color="000000"/>
              <w:bottom w:val="single" w:sz="5" w:space="0" w:color="000000"/>
              <w:right w:val="single" w:sz="5" w:space="0" w:color="000000"/>
            </w:tcBorders>
          </w:tcPr>
          <w:p w:rsidR="00892728" w:rsidRPr="00227AC4" w:rsidRDefault="00892728" w:rsidP="0076304D">
            <w:pPr>
              <w:widowControl w:val="0"/>
              <w:spacing w:before="116"/>
              <w:jc w:val="center"/>
              <w:rPr>
                <w:rFonts w:eastAsiaTheme="minorHAnsi"/>
              </w:rPr>
            </w:pPr>
            <w:r w:rsidRPr="00227AC4">
              <w:rPr>
                <w:rFonts w:eastAsiaTheme="minorHAnsi"/>
              </w:rPr>
              <w:t>Pass/Fail</w:t>
            </w:r>
          </w:p>
        </w:tc>
      </w:tr>
      <w:tr w:rsidR="002B292E" w:rsidRPr="00227AC4" w:rsidTr="001F6CD5">
        <w:trPr>
          <w:trHeight w:hRule="exact" w:val="508"/>
        </w:trPr>
        <w:tc>
          <w:tcPr>
            <w:tcW w:w="4668" w:type="dxa"/>
            <w:tcBorders>
              <w:top w:val="single" w:sz="5" w:space="0" w:color="000000"/>
              <w:left w:val="single" w:sz="5" w:space="0" w:color="000000"/>
              <w:bottom w:val="single" w:sz="5" w:space="0" w:color="000000"/>
              <w:right w:val="single" w:sz="5" w:space="0" w:color="000000"/>
            </w:tcBorders>
          </w:tcPr>
          <w:p w:rsidR="002B292E" w:rsidRPr="00227AC4" w:rsidRDefault="002B292E" w:rsidP="0076304D">
            <w:pPr>
              <w:widowControl w:val="0"/>
              <w:spacing w:before="116"/>
              <w:rPr>
                <w:rFonts w:eastAsiaTheme="minorHAnsi"/>
              </w:rPr>
            </w:pPr>
            <w:r w:rsidRPr="00227AC4">
              <w:rPr>
                <w:rFonts w:eastAsiaTheme="minorHAnsi"/>
              </w:rPr>
              <w:t>Financial Stability</w:t>
            </w:r>
          </w:p>
        </w:tc>
        <w:tc>
          <w:tcPr>
            <w:tcW w:w="4152" w:type="dxa"/>
            <w:tcBorders>
              <w:top w:val="single" w:sz="5" w:space="0" w:color="000000"/>
              <w:left w:val="single" w:sz="5" w:space="0" w:color="000000"/>
              <w:bottom w:val="single" w:sz="5" w:space="0" w:color="000000"/>
              <w:right w:val="single" w:sz="5" w:space="0" w:color="000000"/>
            </w:tcBorders>
          </w:tcPr>
          <w:p w:rsidR="002B292E" w:rsidRPr="00227AC4" w:rsidRDefault="002B292E" w:rsidP="0076304D">
            <w:pPr>
              <w:widowControl w:val="0"/>
              <w:spacing w:before="116"/>
              <w:jc w:val="center"/>
              <w:rPr>
                <w:rFonts w:eastAsiaTheme="minorHAnsi"/>
              </w:rPr>
            </w:pPr>
            <w:r w:rsidRPr="00227AC4">
              <w:rPr>
                <w:rFonts w:eastAsiaTheme="minorHAnsi"/>
              </w:rPr>
              <w:t>Pass/Fail</w:t>
            </w:r>
          </w:p>
        </w:tc>
      </w:tr>
      <w:tr w:rsidR="002B292E" w:rsidRPr="00227AC4" w:rsidTr="001F6CD5">
        <w:trPr>
          <w:trHeight w:hRule="exact" w:val="508"/>
        </w:trPr>
        <w:tc>
          <w:tcPr>
            <w:tcW w:w="466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2B292E" w:rsidRPr="00227AC4" w:rsidRDefault="002B292E" w:rsidP="0076304D">
            <w:pPr>
              <w:widowControl w:val="0"/>
              <w:spacing w:before="118"/>
              <w:rPr>
                <w:rFonts w:eastAsiaTheme="minorHAnsi"/>
                <w:b/>
              </w:rPr>
            </w:pPr>
            <w:r w:rsidRPr="00227AC4">
              <w:rPr>
                <w:rFonts w:eastAsiaTheme="minorHAnsi"/>
                <w:b/>
              </w:rPr>
              <w:t>TOTAL</w:t>
            </w:r>
            <w:r w:rsidRPr="00227AC4">
              <w:rPr>
                <w:rFonts w:eastAsiaTheme="minorHAnsi"/>
                <w:b/>
                <w:spacing w:val="-16"/>
              </w:rPr>
              <w:t xml:space="preserve"> </w:t>
            </w:r>
            <w:r w:rsidRPr="00227AC4">
              <w:rPr>
                <w:rFonts w:eastAsiaTheme="minorHAnsi"/>
                <w:b/>
              </w:rPr>
              <w:t>SCORE</w:t>
            </w:r>
          </w:p>
          <w:p w:rsidR="00121CDD" w:rsidRPr="00227AC4" w:rsidRDefault="00121CDD" w:rsidP="0076304D">
            <w:pPr>
              <w:widowControl w:val="0"/>
              <w:spacing w:before="118"/>
              <w:rPr>
                <w:rFonts w:eastAsia="Arial"/>
              </w:rPr>
            </w:pPr>
          </w:p>
        </w:tc>
        <w:tc>
          <w:tcPr>
            <w:tcW w:w="415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2B292E" w:rsidRPr="00227AC4" w:rsidRDefault="002B292E" w:rsidP="0076304D">
            <w:pPr>
              <w:widowControl w:val="0"/>
              <w:spacing w:before="118"/>
              <w:ind w:right="1"/>
              <w:jc w:val="center"/>
              <w:rPr>
                <w:rFonts w:eastAsia="Arial"/>
              </w:rPr>
            </w:pPr>
            <w:r w:rsidRPr="00227AC4">
              <w:rPr>
                <w:rFonts w:eastAsiaTheme="minorHAnsi"/>
                <w:b/>
              </w:rPr>
              <w:t>100</w:t>
            </w:r>
          </w:p>
        </w:tc>
      </w:tr>
    </w:tbl>
    <w:p w:rsidR="002017D0" w:rsidRPr="00227AC4" w:rsidRDefault="002017D0" w:rsidP="0076304D">
      <w:pPr>
        <w:tabs>
          <w:tab w:val="left" w:pos="330"/>
        </w:tabs>
        <w:jc w:val="both"/>
        <w:rPr>
          <w:b/>
          <w:u w:val="single"/>
        </w:rPr>
      </w:pPr>
    </w:p>
    <w:p w:rsidR="005A7733" w:rsidRDefault="005A7733" w:rsidP="0076304D">
      <w:pPr>
        <w:rPr>
          <w:b/>
          <w:u w:val="single"/>
        </w:rPr>
      </w:pPr>
    </w:p>
    <w:p w:rsidR="00D5654F" w:rsidRPr="00227AC4" w:rsidRDefault="007C213A" w:rsidP="0076304D">
      <w:pPr>
        <w:rPr>
          <w:b/>
          <w:u w:val="single"/>
        </w:rPr>
      </w:pPr>
      <w:r>
        <w:rPr>
          <w:b/>
          <w:u w:val="single"/>
        </w:rPr>
        <w:br w:type="column"/>
      </w:r>
      <w:r w:rsidR="00D5654F" w:rsidRPr="00227AC4">
        <w:rPr>
          <w:b/>
          <w:u w:val="single"/>
        </w:rPr>
        <w:t>PART VI</w:t>
      </w:r>
      <w:r>
        <w:rPr>
          <w:b/>
          <w:u w:val="single"/>
        </w:rPr>
        <w:t>I</w:t>
      </w:r>
      <w:r w:rsidR="00D5654F" w:rsidRPr="00227AC4">
        <w:rPr>
          <w:b/>
          <w:u w:val="single"/>
        </w:rPr>
        <w:t xml:space="preserve"> – SUBMISSION </w:t>
      </w:r>
      <w:r w:rsidR="00513EC6">
        <w:rPr>
          <w:b/>
          <w:u w:val="single"/>
        </w:rPr>
        <w:t>INSTR</w:t>
      </w:r>
      <w:r w:rsidR="0022117D" w:rsidRPr="00227AC4">
        <w:rPr>
          <w:b/>
          <w:u w:val="single"/>
        </w:rPr>
        <w:t xml:space="preserve">UCTIONS TO </w:t>
      </w:r>
      <w:r w:rsidR="000F2854">
        <w:rPr>
          <w:b/>
          <w:u w:val="single"/>
        </w:rPr>
        <w:t>RESPONDENT</w:t>
      </w:r>
      <w:r w:rsidR="0022117D" w:rsidRPr="00227AC4">
        <w:rPr>
          <w:b/>
          <w:u w:val="single"/>
        </w:rPr>
        <w:t>(S)</w:t>
      </w:r>
    </w:p>
    <w:p w:rsidR="00D5654F" w:rsidRPr="00227AC4" w:rsidRDefault="00D5654F" w:rsidP="0076304D">
      <w:pPr>
        <w:tabs>
          <w:tab w:val="left" w:pos="330"/>
        </w:tabs>
        <w:jc w:val="both"/>
        <w:rPr>
          <w:b/>
          <w:u w:val="single"/>
        </w:rPr>
      </w:pPr>
    </w:p>
    <w:p w:rsidR="00D5654F" w:rsidRPr="00227AC4" w:rsidRDefault="0022117D" w:rsidP="0025330F">
      <w:pPr>
        <w:pStyle w:val="ListParagraph"/>
        <w:numPr>
          <w:ilvl w:val="0"/>
          <w:numId w:val="20"/>
        </w:numPr>
        <w:tabs>
          <w:tab w:val="left" w:pos="360"/>
          <w:tab w:val="left" w:pos="540"/>
        </w:tabs>
        <w:ind w:left="0" w:firstLine="0"/>
        <w:jc w:val="both"/>
        <w:rPr>
          <w:rFonts w:ascii="Times New Roman" w:eastAsia="Calibri" w:hAnsi="Times New Roman"/>
          <w:sz w:val="24"/>
          <w:szCs w:val="24"/>
          <w:u w:val="single"/>
        </w:rPr>
      </w:pPr>
      <w:r w:rsidRPr="00227AC4">
        <w:rPr>
          <w:rFonts w:ascii="Times New Roman" w:hAnsi="Times New Roman"/>
          <w:b/>
          <w:sz w:val="24"/>
          <w:szCs w:val="24"/>
          <w:u w:val="single"/>
        </w:rPr>
        <w:t xml:space="preserve">GENERAL </w:t>
      </w:r>
      <w:r w:rsidR="00D5654F" w:rsidRPr="00227AC4">
        <w:rPr>
          <w:rFonts w:ascii="Times New Roman" w:hAnsi="Times New Roman"/>
          <w:b/>
          <w:sz w:val="24"/>
          <w:szCs w:val="24"/>
          <w:u w:val="single"/>
        </w:rPr>
        <w:t xml:space="preserve">INSTRUCTIONS  </w:t>
      </w:r>
    </w:p>
    <w:p w:rsidR="00D5654F" w:rsidRPr="00227AC4" w:rsidRDefault="00D5654F" w:rsidP="0076304D">
      <w:pPr>
        <w:pStyle w:val="ListParagraph"/>
        <w:tabs>
          <w:tab w:val="left" w:pos="360"/>
          <w:tab w:val="left" w:pos="540"/>
        </w:tabs>
        <w:ind w:left="0"/>
        <w:jc w:val="both"/>
        <w:rPr>
          <w:rFonts w:ascii="Times New Roman" w:eastAsia="Calibri" w:hAnsi="Times New Roman"/>
          <w:sz w:val="24"/>
          <w:szCs w:val="24"/>
        </w:rPr>
      </w:pPr>
    </w:p>
    <w:p w:rsidR="00D5654F" w:rsidRPr="00227AC4" w:rsidRDefault="00D5654F" w:rsidP="0025330F">
      <w:pPr>
        <w:pStyle w:val="ListParagraph"/>
        <w:numPr>
          <w:ilvl w:val="1"/>
          <w:numId w:val="21"/>
        </w:numPr>
        <w:tabs>
          <w:tab w:val="left" w:pos="540"/>
          <w:tab w:val="left" w:pos="900"/>
        </w:tabs>
        <w:ind w:left="0" w:firstLine="0"/>
        <w:jc w:val="both"/>
        <w:rPr>
          <w:rFonts w:ascii="Times New Roman" w:eastAsia="Calibri" w:hAnsi="Times New Roman"/>
          <w:sz w:val="24"/>
          <w:szCs w:val="24"/>
        </w:rPr>
      </w:pPr>
      <w:r w:rsidRPr="00227AC4">
        <w:rPr>
          <w:rFonts w:ascii="Times New Roman" w:hAnsi="Times New Roman"/>
          <w:sz w:val="24"/>
          <w:szCs w:val="24"/>
          <w:u w:val="single"/>
        </w:rPr>
        <w:t>Number of Copies</w:t>
      </w:r>
      <w:r w:rsidRPr="00227AC4">
        <w:rPr>
          <w:rFonts w:ascii="Times New Roman" w:hAnsi="Times New Roman"/>
          <w:sz w:val="24"/>
          <w:szCs w:val="24"/>
        </w:rPr>
        <w:t xml:space="preserve">.  </w:t>
      </w:r>
      <w:r w:rsidR="000F2854">
        <w:rPr>
          <w:rFonts w:ascii="Times New Roman" w:hAnsi="Times New Roman"/>
          <w:sz w:val="24"/>
          <w:szCs w:val="24"/>
        </w:rPr>
        <w:t>Respondent</w:t>
      </w:r>
      <w:r w:rsidRPr="00227AC4">
        <w:rPr>
          <w:rFonts w:ascii="Times New Roman" w:hAnsi="Times New Roman"/>
          <w:sz w:val="24"/>
          <w:szCs w:val="24"/>
        </w:rPr>
        <w:t xml:space="preserve"> shall </w:t>
      </w:r>
      <w:r w:rsidRPr="00227AC4">
        <w:rPr>
          <w:rFonts w:ascii="Times New Roman" w:eastAsia="Calibri" w:hAnsi="Times New Roman"/>
          <w:sz w:val="24"/>
          <w:szCs w:val="24"/>
        </w:rPr>
        <w:t>submit five (</w:t>
      </w:r>
      <w:r w:rsidR="00FC0560" w:rsidRPr="00227AC4">
        <w:rPr>
          <w:rFonts w:ascii="Times New Roman" w:eastAsia="Calibri" w:hAnsi="Times New Roman"/>
          <w:sz w:val="24"/>
          <w:szCs w:val="24"/>
        </w:rPr>
        <w:t>5)</w:t>
      </w:r>
      <w:r w:rsidRPr="00227AC4">
        <w:rPr>
          <w:rFonts w:ascii="Times New Roman" w:eastAsia="Calibri" w:hAnsi="Times New Roman"/>
          <w:sz w:val="24"/>
          <w:szCs w:val="24"/>
        </w:rPr>
        <w:t xml:space="preserve"> hard copies of the proposal, </w:t>
      </w:r>
      <w:r w:rsidR="00FC0560" w:rsidRPr="00227AC4">
        <w:rPr>
          <w:rFonts w:ascii="Times New Roman" w:eastAsia="Calibri" w:hAnsi="Times New Roman"/>
          <w:sz w:val="24"/>
          <w:szCs w:val="24"/>
        </w:rPr>
        <w:t xml:space="preserve">in addition, </w:t>
      </w:r>
      <w:r w:rsidRPr="00227AC4">
        <w:rPr>
          <w:rFonts w:ascii="Times New Roman" w:eastAsia="Calibri" w:hAnsi="Times New Roman"/>
          <w:sz w:val="24"/>
          <w:szCs w:val="24"/>
        </w:rPr>
        <w:t xml:space="preserve">include one (1) hard copy marked as ‘Original’ with a </w:t>
      </w:r>
      <w:r w:rsidRPr="00227AC4">
        <w:rPr>
          <w:rFonts w:ascii="Times New Roman" w:eastAsia="Calibri" w:hAnsi="Times New Roman"/>
          <w:b/>
          <w:sz w:val="24"/>
          <w:szCs w:val="24"/>
        </w:rPr>
        <w:t>printe</w:t>
      </w:r>
      <w:r w:rsidR="00FC0560" w:rsidRPr="00227AC4">
        <w:rPr>
          <w:rFonts w:ascii="Times New Roman" w:eastAsia="Calibri" w:hAnsi="Times New Roman"/>
          <w:b/>
          <w:sz w:val="24"/>
          <w:szCs w:val="24"/>
        </w:rPr>
        <w:t xml:space="preserve">d, </w:t>
      </w:r>
      <w:r w:rsidR="00BD13EB" w:rsidRPr="00227AC4">
        <w:rPr>
          <w:rFonts w:ascii="Times New Roman" w:eastAsia="Calibri" w:hAnsi="Times New Roman"/>
          <w:b/>
          <w:sz w:val="24"/>
          <w:szCs w:val="24"/>
        </w:rPr>
        <w:t>signed and notarized</w:t>
      </w:r>
      <w:r w:rsidR="00FC0560" w:rsidRPr="00227AC4">
        <w:rPr>
          <w:rFonts w:ascii="Times New Roman" w:eastAsia="Calibri" w:hAnsi="Times New Roman"/>
          <w:sz w:val="24"/>
          <w:szCs w:val="24"/>
        </w:rPr>
        <w:t xml:space="preserve"> </w:t>
      </w:r>
      <w:r w:rsidRPr="00227AC4">
        <w:rPr>
          <w:rFonts w:ascii="Times New Roman" w:eastAsia="Calibri" w:hAnsi="Times New Roman"/>
          <w:b/>
          <w:sz w:val="24"/>
          <w:szCs w:val="24"/>
        </w:rPr>
        <w:t>Submittal</w:t>
      </w:r>
      <w:r w:rsidRPr="00227AC4">
        <w:rPr>
          <w:rFonts w:ascii="Times New Roman" w:eastAsia="Calibri" w:hAnsi="Times New Roman"/>
          <w:sz w:val="24"/>
          <w:szCs w:val="24"/>
        </w:rPr>
        <w:t xml:space="preserve"> </w:t>
      </w:r>
      <w:r w:rsidR="00BD13EB" w:rsidRPr="00227AC4">
        <w:rPr>
          <w:rFonts w:ascii="Times New Roman" w:eastAsia="Calibri" w:hAnsi="Times New Roman"/>
          <w:sz w:val="24"/>
          <w:szCs w:val="24"/>
        </w:rPr>
        <w:t xml:space="preserve">form, </w:t>
      </w:r>
      <w:r w:rsidRPr="00227AC4">
        <w:rPr>
          <w:rFonts w:ascii="Times New Roman" w:eastAsia="Calibri" w:hAnsi="Times New Roman"/>
          <w:b/>
          <w:sz w:val="24"/>
          <w:szCs w:val="24"/>
        </w:rPr>
        <w:t xml:space="preserve">Exhibit </w:t>
      </w:r>
      <w:r w:rsidR="0052533E" w:rsidRPr="00227AC4">
        <w:rPr>
          <w:rFonts w:ascii="Times New Roman" w:eastAsia="Calibri" w:hAnsi="Times New Roman"/>
          <w:b/>
          <w:sz w:val="24"/>
          <w:szCs w:val="24"/>
        </w:rPr>
        <w:t>I</w:t>
      </w:r>
      <w:r w:rsidRPr="00227AC4">
        <w:rPr>
          <w:rFonts w:ascii="Times New Roman" w:eastAsia="Calibri" w:hAnsi="Times New Roman"/>
          <w:b/>
          <w:sz w:val="24"/>
          <w:szCs w:val="24"/>
        </w:rPr>
        <w:t>-A in</w:t>
      </w:r>
      <w:r w:rsidRPr="00227AC4">
        <w:rPr>
          <w:rFonts w:ascii="Times New Roman" w:eastAsia="Calibri" w:hAnsi="Times New Roman"/>
          <w:sz w:val="24"/>
          <w:szCs w:val="24"/>
        </w:rPr>
        <w:t xml:space="preserve"> </w:t>
      </w:r>
      <w:r w:rsidRPr="00227AC4">
        <w:rPr>
          <w:rFonts w:ascii="Times New Roman" w:eastAsia="Calibri" w:hAnsi="Times New Roman"/>
          <w:b/>
          <w:color w:val="1F497D" w:themeColor="text2"/>
          <w:sz w:val="24"/>
          <w:szCs w:val="24"/>
        </w:rPr>
        <w:t xml:space="preserve">blue ink. </w:t>
      </w:r>
      <w:r w:rsidR="000F2854">
        <w:rPr>
          <w:rFonts w:ascii="Times New Roman" w:eastAsia="Calibri" w:hAnsi="Times New Roman"/>
          <w:sz w:val="24"/>
          <w:szCs w:val="24"/>
        </w:rPr>
        <w:t>Respondent</w:t>
      </w:r>
      <w:r w:rsidR="0052533E" w:rsidRPr="00227AC4">
        <w:rPr>
          <w:rFonts w:ascii="Times New Roman" w:eastAsia="Calibri" w:hAnsi="Times New Roman"/>
          <w:sz w:val="24"/>
          <w:szCs w:val="24"/>
        </w:rPr>
        <w:t xml:space="preserve">s shall </w:t>
      </w:r>
      <w:r w:rsidRPr="00227AC4">
        <w:rPr>
          <w:rFonts w:ascii="Times New Roman" w:eastAsia="Calibri" w:hAnsi="Times New Roman"/>
          <w:sz w:val="24"/>
          <w:szCs w:val="24"/>
        </w:rPr>
        <w:t>submit</w:t>
      </w:r>
      <w:r w:rsidRPr="00227AC4">
        <w:rPr>
          <w:rFonts w:ascii="Times New Roman" w:eastAsia="Calibri" w:hAnsi="Times New Roman"/>
          <w:b/>
          <w:sz w:val="24"/>
          <w:szCs w:val="24"/>
        </w:rPr>
        <w:t xml:space="preserve"> </w:t>
      </w:r>
      <w:r w:rsidRPr="00227AC4">
        <w:rPr>
          <w:rFonts w:ascii="Times New Roman" w:eastAsia="Calibri" w:hAnsi="Times New Roman"/>
          <w:sz w:val="24"/>
          <w:szCs w:val="24"/>
        </w:rPr>
        <w:t xml:space="preserve">along with the </w:t>
      </w:r>
      <w:r w:rsidR="00BD13EB" w:rsidRPr="00227AC4">
        <w:rPr>
          <w:rFonts w:ascii="Times New Roman" w:eastAsia="Calibri" w:hAnsi="Times New Roman"/>
          <w:sz w:val="24"/>
          <w:szCs w:val="24"/>
        </w:rPr>
        <w:t>proposal submission</w:t>
      </w:r>
      <w:r w:rsidRPr="00227AC4">
        <w:rPr>
          <w:rFonts w:ascii="Times New Roman" w:eastAsia="Calibri" w:hAnsi="Times New Roman"/>
          <w:sz w:val="24"/>
          <w:szCs w:val="24"/>
        </w:rPr>
        <w:t xml:space="preserve">, </w:t>
      </w:r>
      <w:r w:rsidRPr="00227AC4">
        <w:rPr>
          <w:rFonts w:ascii="Times New Roman" w:hAnsi="Times New Roman"/>
          <w:b/>
          <w:sz w:val="24"/>
          <w:szCs w:val="24"/>
        </w:rPr>
        <w:t>five</w:t>
      </w:r>
      <w:r w:rsidRPr="00227AC4">
        <w:rPr>
          <w:rFonts w:ascii="Times New Roman" w:eastAsia="Calibri" w:hAnsi="Times New Roman"/>
          <w:b/>
          <w:sz w:val="24"/>
          <w:szCs w:val="24"/>
        </w:rPr>
        <w:t xml:space="preserve"> (5)</w:t>
      </w:r>
      <w:r w:rsidRPr="00227AC4">
        <w:rPr>
          <w:rFonts w:ascii="Times New Roman" w:eastAsia="Calibri" w:hAnsi="Times New Roman"/>
          <w:sz w:val="24"/>
          <w:szCs w:val="24"/>
        </w:rPr>
        <w:t xml:space="preserve"> </w:t>
      </w:r>
      <w:r w:rsidRPr="00227AC4">
        <w:rPr>
          <w:rFonts w:ascii="Times New Roman" w:eastAsia="Calibri" w:hAnsi="Times New Roman"/>
          <w:b/>
          <w:sz w:val="24"/>
          <w:szCs w:val="24"/>
        </w:rPr>
        <w:t>NON-PASSWORD PROTECTED</w:t>
      </w:r>
      <w:r w:rsidRPr="00227AC4">
        <w:rPr>
          <w:rFonts w:ascii="Times New Roman" w:eastAsia="Calibri" w:hAnsi="Times New Roman"/>
          <w:sz w:val="24"/>
          <w:szCs w:val="24"/>
        </w:rPr>
        <w:t xml:space="preserve"> electronic thumb drives of the </w:t>
      </w:r>
      <w:r w:rsidR="00BD13EB" w:rsidRPr="00227AC4">
        <w:rPr>
          <w:rFonts w:ascii="Times New Roman" w:eastAsia="Calibri" w:hAnsi="Times New Roman"/>
          <w:sz w:val="24"/>
          <w:szCs w:val="24"/>
        </w:rPr>
        <w:t xml:space="preserve">proposal </w:t>
      </w:r>
      <w:r w:rsidRPr="00227AC4">
        <w:rPr>
          <w:rFonts w:ascii="Times New Roman" w:eastAsia="Calibri" w:hAnsi="Times New Roman"/>
          <w:sz w:val="24"/>
          <w:szCs w:val="24"/>
        </w:rPr>
        <w:t xml:space="preserve">submission in a sealed envelope bearing the assigned solicitation number, located on the first page of this </w:t>
      </w:r>
      <w:r w:rsidR="005E5FBB">
        <w:rPr>
          <w:rFonts w:ascii="Times New Roman" w:eastAsia="Calibri" w:hAnsi="Times New Roman"/>
          <w:sz w:val="24"/>
          <w:szCs w:val="24"/>
        </w:rPr>
        <w:t>RFQ</w:t>
      </w:r>
      <w:r w:rsidRPr="00227AC4">
        <w:rPr>
          <w:rFonts w:ascii="Times New Roman" w:eastAsia="Calibri" w:hAnsi="Times New Roman"/>
          <w:sz w:val="24"/>
          <w:szCs w:val="24"/>
        </w:rPr>
        <w:t xml:space="preserve"> solicitation document.</w:t>
      </w:r>
    </w:p>
    <w:p w:rsidR="000F2786" w:rsidRPr="00227AC4" w:rsidRDefault="000F2786" w:rsidP="0076304D">
      <w:pPr>
        <w:pStyle w:val="ListParagraph"/>
        <w:tabs>
          <w:tab w:val="left" w:pos="1530"/>
        </w:tabs>
        <w:ind w:left="0"/>
        <w:jc w:val="both"/>
        <w:rPr>
          <w:rFonts w:ascii="Times New Roman" w:eastAsia="Calibri" w:hAnsi="Times New Roman"/>
          <w:sz w:val="24"/>
          <w:szCs w:val="24"/>
        </w:rPr>
      </w:pPr>
      <w:r w:rsidRPr="00227AC4">
        <w:rPr>
          <w:rFonts w:ascii="Times New Roman" w:eastAsia="Calibri" w:hAnsi="Times New Roman"/>
          <w:sz w:val="24"/>
          <w:szCs w:val="24"/>
        </w:rPr>
        <w:t>(5 copies of proposal submission plus one original proposal submission equals a total</w:t>
      </w:r>
      <w:r w:rsidR="00FC19B7">
        <w:rPr>
          <w:rFonts w:ascii="Times New Roman" w:eastAsia="Calibri" w:hAnsi="Times New Roman"/>
          <w:sz w:val="24"/>
          <w:szCs w:val="24"/>
        </w:rPr>
        <w:t xml:space="preserve"> of</w:t>
      </w:r>
      <w:r w:rsidRPr="00227AC4">
        <w:rPr>
          <w:rFonts w:ascii="Times New Roman" w:eastAsia="Calibri" w:hAnsi="Times New Roman"/>
          <w:sz w:val="24"/>
          <w:szCs w:val="24"/>
        </w:rPr>
        <w:t xml:space="preserve"> 6</w:t>
      </w:r>
      <w:r w:rsidR="00FC19B7">
        <w:rPr>
          <w:rFonts w:ascii="Times New Roman" w:eastAsia="Calibri" w:hAnsi="Times New Roman"/>
          <w:sz w:val="24"/>
          <w:szCs w:val="24"/>
        </w:rPr>
        <w:t xml:space="preserve"> documents to be submitted</w:t>
      </w:r>
      <w:r w:rsidRPr="00227AC4">
        <w:rPr>
          <w:rFonts w:ascii="Times New Roman" w:eastAsia="Calibri" w:hAnsi="Times New Roman"/>
          <w:sz w:val="24"/>
          <w:szCs w:val="24"/>
        </w:rPr>
        <w:t>)</w:t>
      </w:r>
    </w:p>
    <w:p w:rsidR="00D5654F" w:rsidRDefault="000F2786" w:rsidP="0076304D">
      <w:pPr>
        <w:pStyle w:val="ListParagraph"/>
        <w:tabs>
          <w:tab w:val="left" w:pos="1530"/>
        </w:tabs>
        <w:ind w:left="0"/>
        <w:jc w:val="both"/>
        <w:rPr>
          <w:rFonts w:ascii="Times New Roman" w:eastAsia="Calibri" w:hAnsi="Times New Roman"/>
          <w:sz w:val="24"/>
          <w:szCs w:val="24"/>
        </w:rPr>
      </w:pPr>
      <w:r w:rsidRPr="00227AC4">
        <w:rPr>
          <w:rFonts w:ascii="Times New Roman" w:eastAsia="Calibri" w:hAnsi="Times New Roman"/>
          <w:b/>
          <w:sz w:val="24"/>
          <w:szCs w:val="24"/>
        </w:rPr>
        <w:t xml:space="preserve"> </w:t>
      </w:r>
      <w:r w:rsidR="00D5654F" w:rsidRPr="00227AC4">
        <w:rPr>
          <w:rFonts w:ascii="Times New Roman" w:eastAsia="Calibri" w:hAnsi="Times New Roman"/>
          <w:sz w:val="24"/>
          <w:szCs w:val="24"/>
        </w:rPr>
        <w:t xml:space="preserve">     </w:t>
      </w:r>
    </w:p>
    <w:p w:rsidR="00D47B7E" w:rsidRPr="00227AC4" w:rsidRDefault="00D47B7E" w:rsidP="0076304D">
      <w:pPr>
        <w:pStyle w:val="ListParagraph"/>
        <w:tabs>
          <w:tab w:val="left" w:pos="1530"/>
        </w:tabs>
        <w:ind w:left="0"/>
        <w:jc w:val="both"/>
        <w:rPr>
          <w:rFonts w:ascii="Times New Roman" w:eastAsia="Calibri" w:hAnsi="Times New Roman"/>
          <w:sz w:val="24"/>
          <w:szCs w:val="24"/>
        </w:rPr>
      </w:pPr>
    </w:p>
    <w:p w:rsidR="00FA3ED1" w:rsidRDefault="00D5654F" w:rsidP="0076304D">
      <w:pPr>
        <w:pStyle w:val="ListParagraph"/>
        <w:widowControl w:val="0"/>
        <w:tabs>
          <w:tab w:val="left" w:pos="810"/>
          <w:tab w:val="left" w:pos="900"/>
        </w:tabs>
        <w:kinsoku w:val="0"/>
        <w:overflowPunct w:val="0"/>
        <w:autoSpaceDE w:val="0"/>
        <w:autoSpaceDN w:val="0"/>
        <w:adjustRightInd w:val="0"/>
        <w:spacing w:before="72"/>
        <w:ind w:left="0"/>
        <w:rPr>
          <w:rFonts w:ascii="Times New Roman" w:eastAsia="Calibri" w:hAnsi="Times New Roman"/>
          <w:sz w:val="24"/>
          <w:szCs w:val="24"/>
        </w:rPr>
      </w:pPr>
      <w:r w:rsidRPr="00227AC4">
        <w:rPr>
          <w:rFonts w:ascii="Times New Roman" w:hAnsi="Times New Roman"/>
          <w:b/>
          <w:sz w:val="24"/>
          <w:szCs w:val="24"/>
          <w:u w:val="single"/>
        </w:rPr>
        <w:t>Send labeled response documents to the following address:</w:t>
      </w:r>
      <w:r w:rsidRPr="00227AC4">
        <w:rPr>
          <w:rFonts w:ascii="Times New Roman" w:eastAsia="Calibri" w:hAnsi="Times New Roman"/>
          <w:sz w:val="24"/>
          <w:szCs w:val="24"/>
        </w:rPr>
        <w:tab/>
        <w:t xml:space="preserve"> </w:t>
      </w:r>
    </w:p>
    <w:p w:rsidR="00FA3ED1" w:rsidRDefault="00FA3ED1" w:rsidP="0076304D">
      <w:pPr>
        <w:pStyle w:val="ListParagraph"/>
        <w:widowControl w:val="0"/>
        <w:tabs>
          <w:tab w:val="left" w:pos="810"/>
          <w:tab w:val="left" w:pos="900"/>
        </w:tabs>
        <w:kinsoku w:val="0"/>
        <w:overflowPunct w:val="0"/>
        <w:autoSpaceDE w:val="0"/>
        <w:autoSpaceDN w:val="0"/>
        <w:adjustRightInd w:val="0"/>
        <w:spacing w:before="72"/>
        <w:ind w:left="0"/>
        <w:rPr>
          <w:rFonts w:ascii="Times New Roman" w:eastAsia="Calibri" w:hAnsi="Times New Roman"/>
          <w:sz w:val="24"/>
          <w:szCs w:val="24"/>
        </w:rPr>
      </w:pPr>
    </w:p>
    <w:p w:rsidR="00FA3ED1" w:rsidRPr="00513EC6" w:rsidRDefault="00FA3ED1" w:rsidP="0076304D">
      <w:pPr>
        <w:pStyle w:val="ListParagraph"/>
        <w:widowControl w:val="0"/>
        <w:tabs>
          <w:tab w:val="left" w:pos="810"/>
          <w:tab w:val="left" w:pos="900"/>
        </w:tabs>
        <w:kinsoku w:val="0"/>
        <w:overflowPunct w:val="0"/>
        <w:autoSpaceDE w:val="0"/>
        <w:autoSpaceDN w:val="0"/>
        <w:adjustRightInd w:val="0"/>
        <w:spacing w:before="72"/>
        <w:ind w:left="0"/>
        <w:rPr>
          <w:rFonts w:ascii="Times New Roman" w:eastAsia="Calibri" w:hAnsi="Times New Roman"/>
          <w:sz w:val="24"/>
          <w:szCs w:val="24"/>
        </w:rPr>
      </w:pPr>
      <w:r w:rsidRPr="00513EC6">
        <w:rPr>
          <w:rFonts w:ascii="Times New Roman" w:eastAsia="Calibri" w:hAnsi="Times New Roman"/>
          <w:sz w:val="24"/>
        </w:rPr>
        <w:t>SANDRA K. DUCKWORTH</w:t>
      </w:r>
      <w:r w:rsidRPr="00513EC6">
        <w:rPr>
          <w:rFonts w:ascii="Times New Roman" w:eastAsia="Calibri" w:hAnsi="Times New Roman"/>
          <w:sz w:val="24"/>
        </w:rPr>
        <w:tab/>
      </w:r>
    </w:p>
    <w:p w:rsidR="00FA3ED1" w:rsidRPr="00513EC6" w:rsidRDefault="00FA3ED1" w:rsidP="0076304D">
      <w:pPr>
        <w:pStyle w:val="ListParagraph"/>
        <w:widowControl w:val="0"/>
        <w:tabs>
          <w:tab w:val="left" w:pos="810"/>
          <w:tab w:val="left" w:pos="900"/>
        </w:tabs>
        <w:kinsoku w:val="0"/>
        <w:overflowPunct w:val="0"/>
        <w:autoSpaceDE w:val="0"/>
        <w:autoSpaceDN w:val="0"/>
        <w:adjustRightInd w:val="0"/>
        <w:ind w:left="0"/>
        <w:rPr>
          <w:rFonts w:ascii="Times New Roman" w:eastAsia="Calibri" w:hAnsi="Times New Roman"/>
          <w:sz w:val="24"/>
        </w:rPr>
      </w:pPr>
      <w:r w:rsidRPr="00513EC6">
        <w:rPr>
          <w:rFonts w:ascii="Times New Roman" w:eastAsia="Calibri" w:hAnsi="Times New Roman"/>
          <w:sz w:val="24"/>
        </w:rPr>
        <w:t xml:space="preserve">NEWTON COUNTY CLERK </w:t>
      </w:r>
    </w:p>
    <w:p w:rsidR="00FA3ED1" w:rsidRPr="00513EC6" w:rsidRDefault="00FA3ED1" w:rsidP="007C213A">
      <w:pPr>
        <w:pStyle w:val="ListParagraph"/>
        <w:widowControl w:val="0"/>
        <w:tabs>
          <w:tab w:val="left" w:pos="810"/>
          <w:tab w:val="left" w:pos="900"/>
          <w:tab w:val="left" w:pos="6750"/>
        </w:tabs>
        <w:kinsoku w:val="0"/>
        <w:overflowPunct w:val="0"/>
        <w:autoSpaceDE w:val="0"/>
        <w:autoSpaceDN w:val="0"/>
        <w:adjustRightInd w:val="0"/>
        <w:ind w:left="0"/>
        <w:rPr>
          <w:rFonts w:ascii="Times New Roman" w:eastAsia="Calibri" w:hAnsi="Times New Roman"/>
          <w:sz w:val="24"/>
        </w:rPr>
      </w:pPr>
      <w:r w:rsidRPr="00513EC6">
        <w:rPr>
          <w:rFonts w:ascii="Times New Roman" w:eastAsia="Calibri" w:hAnsi="Times New Roman"/>
          <w:sz w:val="24"/>
        </w:rPr>
        <w:t>115 COURT STREET</w:t>
      </w:r>
      <w:r w:rsidR="007C213A">
        <w:rPr>
          <w:rFonts w:ascii="Times New Roman" w:eastAsia="Calibri" w:hAnsi="Times New Roman"/>
          <w:sz w:val="24"/>
        </w:rPr>
        <w:tab/>
      </w:r>
    </w:p>
    <w:p w:rsidR="00FA3ED1" w:rsidRPr="00513EC6" w:rsidRDefault="00FA3ED1" w:rsidP="0076304D">
      <w:pPr>
        <w:pStyle w:val="ListParagraph"/>
        <w:widowControl w:val="0"/>
        <w:tabs>
          <w:tab w:val="left" w:pos="810"/>
          <w:tab w:val="left" w:pos="900"/>
        </w:tabs>
        <w:kinsoku w:val="0"/>
        <w:overflowPunct w:val="0"/>
        <w:autoSpaceDE w:val="0"/>
        <w:autoSpaceDN w:val="0"/>
        <w:adjustRightInd w:val="0"/>
        <w:ind w:left="0"/>
        <w:rPr>
          <w:rFonts w:ascii="Times New Roman" w:eastAsia="Calibri" w:hAnsi="Times New Roman"/>
          <w:sz w:val="24"/>
        </w:rPr>
      </w:pPr>
      <w:r w:rsidRPr="00513EC6">
        <w:rPr>
          <w:rFonts w:ascii="Times New Roman" w:eastAsia="Calibri" w:hAnsi="Times New Roman"/>
          <w:sz w:val="24"/>
        </w:rPr>
        <w:t>P.O. BOX 454</w:t>
      </w:r>
    </w:p>
    <w:p w:rsidR="00D5654F" w:rsidRPr="00227AC4" w:rsidRDefault="00FA3ED1" w:rsidP="0076304D">
      <w:pPr>
        <w:pStyle w:val="ListParagraph"/>
        <w:widowControl w:val="0"/>
        <w:tabs>
          <w:tab w:val="left" w:pos="810"/>
          <w:tab w:val="left" w:pos="900"/>
        </w:tabs>
        <w:kinsoku w:val="0"/>
        <w:overflowPunct w:val="0"/>
        <w:autoSpaceDE w:val="0"/>
        <w:autoSpaceDN w:val="0"/>
        <w:adjustRightInd w:val="0"/>
        <w:ind w:left="0"/>
        <w:rPr>
          <w:rFonts w:ascii="Times New Roman" w:eastAsia="Calibri" w:hAnsi="Times New Roman"/>
          <w:sz w:val="24"/>
          <w:szCs w:val="24"/>
        </w:rPr>
      </w:pPr>
      <w:r w:rsidRPr="00513EC6">
        <w:rPr>
          <w:rFonts w:ascii="Times New Roman" w:eastAsia="Calibri" w:hAnsi="Times New Roman"/>
          <w:sz w:val="24"/>
        </w:rPr>
        <w:t>NEWTON, TEXAS 75966</w:t>
      </w:r>
      <w:r w:rsidR="00D5654F" w:rsidRPr="00513EC6">
        <w:rPr>
          <w:rFonts w:ascii="Times New Roman" w:eastAsia="Calibri" w:hAnsi="Times New Roman"/>
          <w:sz w:val="24"/>
          <w:szCs w:val="24"/>
        </w:rPr>
        <w:t xml:space="preserve">  </w:t>
      </w:r>
      <w:r w:rsidR="00D5654F" w:rsidRPr="00227AC4">
        <w:rPr>
          <w:rFonts w:ascii="Times New Roman" w:eastAsia="Calibri" w:hAnsi="Times New Roman"/>
          <w:sz w:val="24"/>
          <w:szCs w:val="24"/>
        </w:rPr>
        <w:t xml:space="preserve">                                                </w:t>
      </w:r>
    </w:p>
    <w:p w:rsidR="00D5654F" w:rsidRPr="00227AC4" w:rsidRDefault="00D5654F" w:rsidP="0076304D">
      <w:pPr>
        <w:keepNext/>
        <w:keepLines/>
        <w:tabs>
          <w:tab w:val="left" w:pos="1440"/>
        </w:tabs>
        <w:ind w:right="360"/>
        <w:jc w:val="both"/>
        <w:rPr>
          <w:b/>
          <w:bCs/>
        </w:rPr>
      </w:pPr>
      <w:r w:rsidRPr="00227AC4">
        <w:rPr>
          <w:rFonts w:eastAsia="Calibri"/>
        </w:rPr>
        <w:t xml:space="preserve"> </w:t>
      </w:r>
      <w:r w:rsidRPr="00227AC4">
        <w:rPr>
          <w:rFonts w:eastAsia="Calibri"/>
        </w:rPr>
        <w:tab/>
        <w:t xml:space="preserve">  </w:t>
      </w:r>
      <w:r w:rsidRPr="00227AC4">
        <w:rPr>
          <w:rFonts w:eastAsia="Calibri"/>
        </w:rPr>
        <w:tab/>
      </w:r>
    </w:p>
    <w:p w:rsidR="00D5654F" w:rsidRPr="00227AC4" w:rsidRDefault="00FF6978" w:rsidP="0076304D">
      <w:pPr>
        <w:jc w:val="both"/>
      </w:pPr>
      <w:r>
        <w:t xml:space="preserve">Newton </w:t>
      </w:r>
      <w:r w:rsidR="00B77E2F">
        <w:t>County</w:t>
      </w:r>
      <w:r w:rsidR="00D5654F" w:rsidRPr="00227AC4">
        <w:t xml:space="preserve"> shall bear no responsibility for submitting responses on behalf of any </w:t>
      </w:r>
      <w:r w:rsidR="000F2854">
        <w:t>Respondent</w:t>
      </w:r>
      <w:r w:rsidR="00D5654F" w:rsidRPr="00227AC4">
        <w:t xml:space="preserve">. </w:t>
      </w:r>
      <w:r w:rsidR="000F2854">
        <w:t>Respondent</w:t>
      </w:r>
      <w:r w:rsidR="00D5654F" w:rsidRPr="00227AC4">
        <w:t xml:space="preserve">(s) may submit their submission to the </w:t>
      </w:r>
      <w:r w:rsidR="00B77E2F">
        <w:t>County</w:t>
      </w:r>
      <w:r w:rsidR="00D5654F" w:rsidRPr="00227AC4">
        <w:t xml:space="preserve"> Secretary’s Office any time prior to the stated deadline.</w:t>
      </w:r>
    </w:p>
    <w:p w:rsidR="00D5654F" w:rsidRPr="00227AC4" w:rsidRDefault="00D5654F" w:rsidP="0076304D">
      <w:pPr>
        <w:jc w:val="both"/>
      </w:pPr>
      <w:r w:rsidRPr="00227AC4">
        <w:t xml:space="preserve"> </w:t>
      </w:r>
    </w:p>
    <w:p w:rsidR="00D5654F" w:rsidRPr="00227AC4" w:rsidRDefault="00D5654F" w:rsidP="0076304D">
      <w:pPr>
        <w:jc w:val="both"/>
      </w:pPr>
      <w:r w:rsidRPr="00227AC4">
        <w:t>1.2</w:t>
      </w:r>
      <w:r w:rsidRPr="00227AC4">
        <w:tab/>
      </w:r>
      <w:r w:rsidRPr="00227AC4">
        <w:rPr>
          <w:u w:val="single"/>
        </w:rPr>
        <w:t>Time for Submission</w:t>
      </w:r>
      <w:r w:rsidRPr="00227AC4">
        <w:t xml:space="preserve">.  Submissions shall be submitted no later than the date and time indicated for submission within this </w:t>
      </w:r>
      <w:r w:rsidR="005E5FBB">
        <w:t>RFQ</w:t>
      </w:r>
      <w:r w:rsidRPr="00227AC4">
        <w:t>.  Late submittals shall not be considered and shall be returned, unopened.</w:t>
      </w:r>
    </w:p>
    <w:p w:rsidR="00D5654F" w:rsidRPr="00227AC4" w:rsidRDefault="00D5654F" w:rsidP="0076304D">
      <w:pPr>
        <w:jc w:val="both"/>
      </w:pPr>
    </w:p>
    <w:p w:rsidR="00D5654F" w:rsidRPr="00227AC4" w:rsidRDefault="00D5654F" w:rsidP="0076304D">
      <w:pPr>
        <w:tabs>
          <w:tab w:val="left" w:pos="360"/>
        </w:tabs>
        <w:jc w:val="both"/>
      </w:pPr>
      <w:r w:rsidRPr="00227AC4">
        <w:t>1.3</w:t>
      </w:r>
      <w:r w:rsidRPr="00227AC4">
        <w:tab/>
      </w:r>
      <w:r w:rsidR="00951503">
        <w:t xml:space="preserve">    </w:t>
      </w:r>
      <w:r w:rsidRPr="00227AC4">
        <w:rPr>
          <w:u w:val="single"/>
        </w:rPr>
        <w:t>Format</w:t>
      </w:r>
      <w:r w:rsidRPr="00227AC4">
        <w:t xml:space="preserve">. </w:t>
      </w:r>
      <w:r w:rsidR="00D02ECD" w:rsidRPr="00227AC4">
        <w:t xml:space="preserve"> </w:t>
      </w:r>
      <w:r w:rsidRPr="00227AC4">
        <w:t>Submission shall be left-bound with information presented on double-sided pages.</w:t>
      </w:r>
      <w:r w:rsidR="004F75EE" w:rsidRPr="00227AC4">
        <w:t xml:space="preserve"> </w:t>
      </w:r>
      <w:r w:rsidRPr="00227AC4">
        <w:t>Material shall be organized to mirror the sequential order of the submission requirements</w:t>
      </w:r>
      <w:r w:rsidR="004F5A3F" w:rsidRPr="00227AC4">
        <w:t xml:space="preserve"> as instructed in </w:t>
      </w:r>
      <w:r w:rsidR="000F2786" w:rsidRPr="00227AC4">
        <w:rPr>
          <w:u w:val="single"/>
        </w:rPr>
        <w:t xml:space="preserve">Part VII </w:t>
      </w:r>
      <w:r w:rsidR="004F5A3F" w:rsidRPr="00227AC4">
        <w:rPr>
          <w:u w:val="single"/>
        </w:rPr>
        <w:t>Submission Requirements</w:t>
      </w:r>
      <w:r w:rsidR="006C4A77" w:rsidRPr="00227AC4">
        <w:rPr>
          <w:u w:val="single"/>
        </w:rPr>
        <w:t xml:space="preserve"> for Proposals</w:t>
      </w:r>
      <w:r w:rsidR="00FA1875" w:rsidRPr="00227AC4">
        <w:t xml:space="preserve"> </w:t>
      </w:r>
      <w:r w:rsidRPr="00227AC4">
        <w:t xml:space="preserve">and separated by labeled tabs. Expensive paper and binders are discouraged since submitted materials shall not be returned.  </w:t>
      </w:r>
    </w:p>
    <w:p w:rsidR="00D5654F" w:rsidRPr="00227AC4" w:rsidRDefault="00D5654F" w:rsidP="0076304D">
      <w:pPr>
        <w:tabs>
          <w:tab w:val="left" w:pos="360"/>
          <w:tab w:val="left" w:pos="720"/>
          <w:tab w:val="left" w:pos="1260"/>
        </w:tabs>
        <w:jc w:val="both"/>
      </w:pPr>
    </w:p>
    <w:p w:rsidR="00D5654F" w:rsidRPr="00227AC4" w:rsidRDefault="00D5654F" w:rsidP="0076304D">
      <w:pPr>
        <w:tabs>
          <w:tab w:val="left" w:pos="990"/>
        </w:tabs>
        <w:jc w:val="both"/>
      </w:pPr>
      <w:proofErr w:type="gramStart"/>
      <w:r w:rsidRPr="00227AC4">
        <w:t>1.4</w:t>
      </w:r>
      <w:r w:rsidR="00951503">
        <w:t xml:space="preserve">  </w:t>
      </w:r>
      <w:r w:rsidRPr="00227AC4">
        <w:rPr>
          <w:u w:val="single"/>
        </w:rPr>
        <w:t>Complete</w:t>
      </w:r>
      <w:proofErr w:type="gramEnd"/>
      <w:r w:rsidRPr="00227AC4">
        <w:rPr>
          <w:u w:val="single"/>
        </w:rPr>
        <w:t xml:space="preserve"> Submission</w:t>
      </w:r>
      <w:r w:rsidRPr="00227AC4">
        <w:t xml:space="preserve">.  </w:t>
      </w:r>
      <w:r w:rsidR="000F2854">
        <w:t>Respondent</w:t>
      </w:r>
      <w:r w:rsidRPr="00227AC4">
        <w:t xml:space="preserve">s shall carefully review all requirements and submit all documents and information as instructed within this </w:t>
      </w:r>
      <w:r w:rsidR="005E5FBB">
        <w:t>RFQ</w:t>
      </w:r>
      <w:r w:rsidRPr="00227AC4">
        <w:t>.  Incomplete submissions may result in submissions being deemed non-responsive, and may not be considered for further evaluation.</w:t>
      </w:r>
      <w:r w:rsidR="00BD13EB" w:rsidRPr="00227AC4">
        <w:t xml:space="preserve"> </w:t>
      </w:r>
      <w:r w:rsidR="000F2854">
        <w:t>Respondent</w:t>
      </w:r>
      <w:r w:rsidR="00BD13EB" w:rsidRPr="00227AC4">
        <w:t xml:space="preserve"> shall use the </w:t>
      </w:r>
      <w:r w:rsidR="00A270CC" w:rsidRPr="00227AC4">
        <w:t xml:space="preserve">Proposal </w:t>
      </w:r>
      <w:r w:rsidR="002C097E" w:rsidRPr="00227AC4">
        <w:t>Requirements</w:t>
      </w:r>
      <w:r w:rsidR="00BD13EB" w:rsidRPr="00227AC4">
        <w:t xml:space="preserve"> Checklist</w:t>
      </w:r>
      <w:r w:rsidR="002C097E" w:rsidRPr="00227AC4">
        <w:t xml:space="preserve">, </w:t>
      </w:r>
      <w:r w:rsidR="002C097E" w:rsidRPr="00227AC4">
        <w:rPr>
          <w:b/>
        </w:rPr>
        <w:t>Exhibit I</w:t>
      </w:r>
      <w:r w:rsidR="00BD13EB" w:rsidRPr="00227AC4">
        <w:t xml:space="preserve"> as a guide.</w:t>
      </w:r>
    </w:p>
    <w:p w:rsidR="00D5654F" w:rsidRPr="00227AC4" w:rsidRDefault="00D5654F" w:rsidP="0076304D">
      <w:pPr>
        <w:tabs>
          <w:tab w:val="left" w:pos="720"/>
          <w:tab w:val="left" w:pos="1260"/>
          <w:tab w:val="left" w:pos="1440"/>
        </w:tabs>
        <w:jc w:val="both"/>
      </w:pPr>
    </w:p>
    <w:p w:rsidR="00D5654F" w:rsidRPr="00227AC4" w:rsidRDefault="006E6B3E" w:rsidP="0076304D">
      <w:pPr>
        <w:tabs>
          <w:tab w:val="left" w:pos="630"/>
          <w:tab w:val="left" w:pos="1260"/>
        </w:tabs>
        <w:jc w:val="both"/>
      </w:pPr>
      <w:r w:rsidRPr="00227AC4">
        <w:t xml:space="preserve"> </w:t>
      </w:r>
      <w:r w:rsidR="00D5654F" w:rsidRPr="00227AC4">
        <w:t>1.5</w:t>
      </w:r>
      <w:r w:rsidR="00D5654F" w:rsidRPr="00227AC4">
        <w:tab/>
      </w:r>
      <w:r w:rsidR="00D5654F" w:rsidRPr="00227AC4">
        <w:rPr>
          <w:u w:val="single"/>
        </w:rPr>
        <w:t>Packaging and Labeling</w:t>
      </w:r>
      <w:r w:rsidR="00D5654F" w:rsidRPr="00227AC4">
        <w:t xml:space="preserve">.  </w:t>
      </w:r>
      <w:r w:rsidR="000F2854">
        <w:t>Respondent</w:t>
      </w:r>
      <w:r w:rsidR="00D5654F" w:rsidRPr="00227AC4">
        <w:t xml:space="preserve">’s </w:t>
      </w:r>
      <w:r w:rsidR="004F5A3F" w:rsidRPr="00227AC4">
        <w:t xml:space="preserve">Technical Proposal </w:t>
      </w:r>
      <w:r w:rsidR="00D5654F" w:rsidRPr="00227AC4">
        <w:t xml:space="preserve">package shall clearly indicate name of </w:t>
      </w:r>
      <w:r w:rsidR="000F2854">
        <w:t>Respondent</w:t>
      </w:r>
      <w:r w:rsidR="00D5654F" w:rsidRPr="00227AC4">
        <w:t xml:space="preserve">, title and number of </w:t>
      </w:r>
      <w:r w:rsidR="005E5FBB">
        <w:t>RFQ</w:t>
      </w:r>
      <w:r w:rsidR="00D5654F" w:rsidRPr="00227AC4">
        <w:t xml:space="preserve">, and a due date and time for submission deadline. All listed submission requirements shall be included within the submitted response.  The </w:t>
      </w:r>
      <w:r w:rsidR="009A6CDF" w:rsidRPr="00227AC4">
        <w:t>Fee Schedule</w:t>
      </w:r>
      <w:r w:rsidR="00D5654F" w:rsidRPr="00227AC4">
        <w:t xml:space="preserve"> shall be submitted in a separate sealed envelope.  The envelope shall clearly identify the content as “</w:t>
      </w:r>
      <w:r w:rsidRPr="00227AC4">
        <w:t>Fee Schedule</w:t>
      </w:r>
      <w:r w:rsidR="00D5654F" w:rsidRPr="00227AC4">
        <w:t xml:space="preserve">.”  </w:t>
      </w:r>
      <w:r w:rsidR="00E05684" w:rsidRPr="00227AC4">
        <w:t xml:space="preserve">The Financials shall be submitted in a separate sealed envelope. The envelope shall clearly identify the content as “Financials.” </w:t>
      </w:r>
      <w:r w:rsidR="00D5654F" w:rsidRPr="00227AC4">
        <w:t xml:space="preserve">Do not include pricing </w:t>
      </w:r>
      <w:r w:rsidR="009A6CDF" w:rsidRPr="00227AC4">
        <w:t xml:space="preserve">or Financials </w:t>
      </w:r>
      <w:r w:rsidR="00D5654F" w:rsidRPr="00227AC4">
        <w:t xml:space="preserve">on the thumb drives. </w:t>
      </w:r>
      <w:r w:rsidR="00E05684" w:rsidRPr="00227AC4">
        <w:t>Again, t</w:t>
      </w:r>
      <w:r w:rsidR="00D5654F" w:rsidRPr="00227AC4">
        <w:t>humb drives shall be submitted in yet another sealed en</w:t>
      </w:r>
      <w:r w:rsidR="00E05684" w:rsidRPr="00227AC4">
        <w:t xml:space="preserve">velope and marked accordingly. </w:t>
      </w:r>
      <w:r w:rsidR="00D5654F" w:rsidRPr="00227AC4">
        <w:t xml:space="preserve">All other submission requirements shall be included with the </w:t>
      </w:r>
      <w:r w:rsidR="000F2854">
        <w:t>Respondent</w:t>
      </w:r>
      <w:r w:rsidR="00D5654F" w:rsidRPr="00227AC4">
        <w:t>’s Technical Proposal.</w:t>
      </w:r>
    </w:p>
    <w:p w:rsidR="00D5654F" w:rsidRPr="00227AC4" w:rsidRDefault="00D5654F" w:rsidP="0076304D">
      <w:pPr>
        <w:tabs>
          <w:tab w:val="left" w:pos="720"/>
          <w:tab w:val="left" w:pos="1260"/>
          <w:tab w:val="left" w:pos="1440"/>
        </w:tabs>
        <w:jc w:val="both"/>
      </w:pPr>
    </w:p>
    <w:p w:rsidR="00D5654F" w:rsidRPr="00227AC4" w:rsidRDefault="00D5654F" w:rsidP="0025330F">
      <w:pPr>
        <w:pStyle w:val="ListParagraph"/>
        <w:numPr>
          <w:ilvl w:val="1"/>
          <w:numId w:val="22"/>
        </w:numPr>
        <w:tabs>
          <w:tab w:val="left" w:pos="810"/>
          <w:tab w:val="left" w:pos="900"/>
        </w:tabs>
        <w:ind w:left="0" w:firstLine="0"/>
        <w:jc w:val="both"/>
        <w:rPr>
          <w:rFonts w:ascii="Times New Roman" w:hAnsi="Times New Roman"/>
          <w:sz w:val="24"/>
          <w:szCs w:val="24"/>
        </w:rPr>
      </w:pPr>
      <w:r w:rsidRPr="00227AC4">
        <w:rPr>
          <w:rFonts w:ascii="Times New Roman" w:hAnsi="Times New Roman"/>
          <w:sz w:val="24"/>
          <w:szCs w:val="24"/>
          <w:u w:val="single"/>
        </w:rPr>
        <w:t>Timely Delivery of Submissions</w:t>
      </w:r>
      <w:r w:rsidRPr="00227AC4">
        <w:rPr>
          <w:rFonts w:ascii="Times New Roman" w:hAnsi="Times New Roman"/>
          <w:sz w:val="24"/>
          <w:szCs w:val="24"/>
        </w:rPr>
        <w:t xml:space="preserve">.  The </w:t>
      </w:r>
      <w:r w:rsidR="000F2854">
        <w:rPr>
          <w:rFonts w:ascii="Times New Roman" w:hAnsi="Times New Roman"/>
          <w:sz w:val="24"/>
          <w:szCs w:val="24"/>
        </w:rPr>
        <w:t>Respondent</w:t>
      </w:r>
      <w:r w:rsidRPr="00227AC4">
        <w:rPr>
          <w:rFonts w:ascii="Times New Roman" w:hAnsi="Times New Roman"/>
          <w:sz w:val="24"/>
          <w:szCs w:val="24"/>
        </w:rPr>
        <w:t xml:space="preserve">’s submission with their signed Offer and Submittal Form shall be delivered by hand or to the address shown on the cover sheet of this </w:t>
      </w:r>
      <w:r w:rsidR="005E5FBB">
        <w:rPr>
          <w:rFonts w:ascii="Times New Roman" w:hAnsi="Times New Roman"/>
          <w:sz w:val="24"/>
          <w:szCs w:val="24"/>
        </w:rPr>
        <w:t>RFQ</w:t>
      </w:r>
      <w:r w:rsidRPr="00227AC4">
        <w:rPr>
          <w:rFonts w:ascii="Times New Roman" w:hAnsi="Times New Roman"/>
          <w:sz w:val="24"/>
          <w:szCs w:val="24"/>
        </w:rPr>
        <w:t xml:space="preserve">. (Include the </w:t>
      </w:r>
      <w:r w:rsidR="005E5FBB">
        <w:rPr>
          <w:rFonts w:ascii="Times New Roman" w:hAnsi="Times New Roman"/>
          <w:sz w:val="24"/>
          <w:szCs w:val="24"/>
        </w:rPr>
        <w:t>RFQ</w:t>
      </w:r>
      <w:r w:rsidRPr="00227AC4">
        <w:rPr>
          <w:rFonts w:ascii="Times New Roman" w:hAnsi="Times New Roman"/>
          <w:sz w:val="24"/>
          <w:szCs w:val="24"/>
        </w:rPr>
        <w:t xml:space="preserve"> number on all packages delivered.)  If using an express delivery service, the </w:t>
      </w:r>
      <w:r w:rsidR="000F2854">
        <w:rPr>
          <w:rFonts w:ascii="Times New Roman" w:hAnsi="Times New Roman"/>
          <w:sz w:val="24"/>
          <w:szCs w:val="24"/>
        </w:rPr>
        <w:t>Respondent</w:t>
      </w:r>
      <w:r w:rsidRPr="00227AC4">
        <w:rPr>
          <w:rFonts w:ascii="Times New Roman" w:hAnsi="Times New Roman"/>
          <w:sz w:val="24"/>
          <w:szCs w:val="24"/>
        </w:rPr>
        <w:t xml:space="preserve">’s package shall be delivered to the designated address listed on page seven (7). Packages delivered by express mail services to other off-site </w:t>
      </w:r>
      <w:r w:rsidR="00B77E2F">
        <w:rPr>
          <w:rFonts w:ascii="Times New Roman" w:hAnsi="Times New Roman"/>
          <w:sz w:val="24"/>
          <w:szCs w:val="24"/>
        </w:rPr>
        <w:t>County</w:t>
      </w:r>
      <w:r w:rsidRPr="00227AC4">
        <w:rPr>
          <w:rFonts w:ascii="Times New Roman" w:hAnsi="Times New Roman"/>
          <w:sz w:val="24"/>
          <w:szCs w:val="24"/>
        </w:rPr>
        <w:t xml:space="preserve"> mailroom locations may not be re-delivered on time to be considered for further consideration.</w:t>
      </w:r>
    </w:p>
    <w:p w:rsidR="00DC611C" w:rsidRPr="00227AC4" w:rsidRDefault="00DC611C" w:rsidP="0076304D">
      <w:pPr>
        <w:pStyle w:val="ListParagraph"/>
        <w:tabs>
          <w:tab w:val="left" w:pos="810"/>
          <w:tab w:val="left" w:pos="900"/>
        </w:tabs>
        <w:ind w:left="0"/>
        <w:jc w:val="both"/>
        <w:rPr>
          <w:rFonts w:ascii="Times New Roman" w:hAnsi="Times New Roman"/>
          <w:sz w:val="24"/>
          <w:szCs w:val="24"/>
        </w:rPr>
      </w:pPr>
    </w:p>
    <w:p w:rsidR="00E94004" w:rsidRPr="00227AC4" w:rsidRDefault="00D5654F" w:rsidP="0076304D">
      <w:pPr>
        <w:pStyle w:val="Body4"/>
        <w:tabs>
          <w:tab w:val="left" w:pos="990"/>
          <w:tab w:val="left" w:pos="2520"/>
        </w:tabs>
        <w:spacing w:before="120"/>
        <w:ind w:left="0"/>
        <w:rPr>
          <w:sz w:val="24"/>
          <w:szCs w:val="24"/>
        </w:rPr>
      </w:pPr>
      <w:r w:rsidRPr="00227AC4">
        <w:rPr>
          <w:sz w:val="24"/>
          <w:szCs w:val="24"/>
        </w:rPr>
        <w:t xml:space="preserve">1.7  </w:t>
      </w:r>
      <w:r w:rsidR="00951503">
        <w:rPr>
          <w:sz w:val="24"/>
          <w:szCs w:val="24"/>
        </w:rPr>
        <w:t xml:space="preserve">  </w:t>
      </w:r>
      <w:r w:rsidR="00951503" w:rsidRPr="00951503">
        <w:rPr>
          <w:sz w:val="24"/>
          <w:szCs w:val="24"/>
          <w:u w:val="single"/>
        </w:rPr>
        <w:t>L</w:t>
      </w:r>
      <w:r w:rsidRPr="00951503">
        <w:rPr>
          <w:sz w:val="24"/>
          <w:szCs w:val="24"/>
          <w:u w:val="single"/>
        </w:rPr>
        <w:t>ate</w:t>
      </w:r>
      <w:r w:rsidRPr="00227AC4">
        <w:rPr>
          <w:sz w:val="24"/>
          <w:szCs w:val="24"/>
          <w:u w:val="single"/>
        </w:rPr>
        <w:t xml:space="preserve"> Submissions</w:t>
      </w:r>
      <w:r w:rsidRPr="00227AC4">
        <w:rPr>
          <w:sz w:val="24"/>
          <w:szCs w:val="24"/>
        </w:rPr>
        <w:t xml:space="preserve">. The </w:t>
      </w:r>
      <w:r w:rsidR="000F2854">
        <w:rPr>
          <w:sz w:val="24"/>
          <w:szCs w:val="24"/>
        </w:rPr>
        <w:t>Respondent</w:t>
      </w:r>
      <w:r w:rsidRPr="00227AC4">
        <w:rPr>
          <w:sz w:val="24"/>
          <w:szCs w:val="24"/>
        </w:rPr>
        <w:t xml:space="preserve"> is responsible for ensuring that its submission is received at the time, date, place, and office specified on page seven (7). The </w:t>
      </w:r>
      <w:r w:rsidR="00B77E2F">
        <w:rPr>
          <w:sz w:val="24"/>
          <w:szCs w:val="24"/>
        </w:rPr>
        <w:t>County</w:t>
      </w:r>
      <w:r w:rsidRPr="00227AC4">
        <w:rPr>
          <w:sz w:val="24"/>
          <w:szCs w:val="24"/>
        </w:rPr>
        <w:t xml:space="preserve"> assumes no responsibility for any submission not received, regardless of whether the delay is caused by the U.S. Postal Service, a courier delivery service, or by some other act or circumstance.</w:t>
      </w:r>
    </w:p>
    <w:p w:rsidR="00DC611C" w:rsidRPr="00227AC4" w:rsidRDefault="00DC611C" w:rsidP="0076304D">
      <w:pPr>
        <w:jc w:val="both"/>
      </w:pPr>
    </w:p>
    <w:p w:rsidR="00DC611C" w:rsidRPr="00227AC4" w:rsidRDefault="00DC611C" w:rsidP="0076304D">
      <w:pPr>
        <w:rPr>
          <w:b/>
          <w:u w:val="single"/>
        </w:rPr>
      </w:pPr>
    </w:p>
    <w:p w:rsidR="004F5A3F" w:rsidRPr="00227AC4" w:rsidRDefault="0022117D" w:rsidP="0076304D">
      <w:pPr>
        <w:rPr>
          <w:b/>
          <w:u w:val="single"/>
        </w:rPr>
      </w:pPr>
      <w:r w:rsidRPr="00227AC4">
        <w:rPr>
          <w:b/>
          <w:u w:val="single"/>
        </w:rPr>
        <w:t>PART VI</w:t>
      </w:r>
      <w:r w:rsidR="00E26370">
        <w:rPr>
          <w:b/>
          <w:u w:val="single"/>
        </w:rPr>
        <w:t>I</w:t>
      </w:r>
      <w:r w:rsidRPr="00227AC4">
        <w:rPr>
          <w:b/>
          <w:u w:val="single"/>
        </w:rPr>
        <w:t>I</w:t>
      </w:r>
      <w:r w:rsidR="002C097E" w:rsidRPr="00227AC4">
        <w:rPr>
          <w:b/>
          <w:u w:val="single"/>
        </w:rPr>
        <w:t xml:space="preserve"> –</w:t>
      </w:r>
      <w:r w:rsidRPr="00227AC4">
        <w:rPr>
          <w:b/>
          <w:u w:val="single"/>
        </w:rPr>
        <w:t xml:space="preserve"> SUBMISSION </w:t>
      </w:r>
      <w:r w:rsidR="002C097E" w:rsidRPr="00227AC4">
        <w:rPr>
          <w:b/>
          <w:u w:val="single"/>
        </w:rPr>
        <w:t xml:space="preserve">REQUIREMENTS FOR </w:t>
      </w:r>
      <w:r w:rsidR="00D61B2F">
        <w:rPr>
          <w:b/>
          <w:u w:val="single"/>
        </w:rPr>
        <w:t>RESPONSES</w:t>
      </w:r>
    </w:p>
    <w:p w:rsidR="004F5A3F" w:rsidRPr="00227AC4" w:rsidRDefault="004F5A3F" w:rsidP="0076304D"/>
    <w:p w:rsidR="004F5A3F" w:rsidRPr="00227AC4" w:rsidRDefault="004F5A3F" w:rsidP="0076304D">
      <w:pPr>
        <w:pStyle w:val="ListParagraph"/>
        <w:tabs>
          <w:tab w:val="left" w:pos="630"/>
        </w:tabs>
        <w:ind w:left="0"/>
        <w:jc w:val="both"/>
        <w:rPr>
          <w:rFonts w:ascii="Times New Roman" w:hAnsi="Times New Roman"/>
          <w:b/>
          <w:sz w:val="24"/>
          <w:szCs w:val="24"/>
          <w:u w:val="single"/>
        </w:rPr>
      </w:pPr>
      <w:r w:rsidRPr="00227AC4">
        <w:rPr>
          <w:rFonts w:ascii="Times New Roman" w:hAnsi="Times New Roman"/>
          <w:sz w:val="24"/>
          <w:szCs w:val="24"/>
        </w:rPr>
        <w:t xml:space="preserve">This section details the requirements for submitting all required information, to ensure some degree of uniformity in the </w:t>
      </w:r>
      <w:r w:rsidRPr="00227AC4">
        <w:rPr>
          <w:rFonts w:ascii="Times New Roman" w:hAnsi="Times New Roman"/>
          <w:sz w:val="24"/>
          <w:szCs w:val="24"/>
          <w:u w:val="single"/>
        </w:rPr>
        <w:t>Technical Proposal</w:t>
      </w:r>
      <w:r w:rsidR="002C097E" w:rsidRPr="00227AC4">
        <w:rPr>
          <w:rFonts w:ascii="Times New Roman" w:hAnsi="Times New Roman"/>
          <w:sz w:val="24"/>
          <w:szCs w:val="24"/>
          <w:u w:val="single"/>
        </w:rPr>
        <w:t xml:space="preserve">s </w:t>
      </w:r>
      <w:r w:rsidRPr="00227AC4">
        <w:rPr>
          <w:rFonts w:ascii="Times New Roman" w:hAnsi="Times New Roman"/>
          <w:sz w:val="24"/>
          <w:szCs w:val="24"/>
        </w:rPr>
        <w:t xml:space="preserve">submission, please tab sections accordingly and follow the outline listed below. </w:t>
      </w:r>
      <w:r w:rsidRPr="00227AC4">
        <w:rPr>
          <w:rFonts w:ascii="Times New Roman" w:hAnsi="Times New Roman"/>
          <w:b/>
          <w:sz w:val="24"/>
          <w:szCs w:val="24"/>
          <w:u w:val="single"/>
        </w:rPr>
        <w:t xml:space="preserve"> </w:t>
      </w:r>
    </w:p>
    <w:p w:rsidR="004F5A3F" w:rsidRPr="00227AC4" w:rsidRDefault="004F5A3F" w:rsidP="0076304D">
      <w:pPr>
        <w:tabs>
          <w:tab w:val="left" w:pos="6405"/>
        </w:tabs>
        <w:jc w:val="both"/>
      </w:pPr>
      <w:r w:rsidRPr="00227AC4">
        <w:tab/>
      </w:r>
      <w:r w:rsidRPr="00227AC4">
        <w:tab/>
      </w:r>
    </w:p>
    <w:p w:rsidR="00BF2CD5" w:rsidRPr="00227AC4" w:rsidRDefault="0022117D" w:rsidP="0076304D">
      <w:pPr>
        <w:pStyle w:val="ListParagraph"/>
        <w:autoSpaceDE w:val="0"/>
        <w:autoSpaceDN w:val="0"/>
        <w:adjustRightInd w:val="0"/>
        <w:ind w:left="0"/>
        <w:jc w:val="both"/>
        <w:rPr>
          <w:rFonts w:ascii="Times New Roman" w:hAnsi="Times New Roman"/>
          <w:sz w:val="24"/>
          <w:szCs w:val="24"/>
        </w:rPr>
      </w:pPr>
      <w:r w:rsidRPr="00227AC4">
        <w:rPr>
          <w:rFonts w:ascii="Times New Roman" w:hAnsi="Times New Roman"/>
          <w:b/>
          <w:sz w:val="24"/>
          <w:szCs w:val="24"/>
        </w:rPr>
        <w:t>1.0</w:t>
      </w:r>
      <w:r w:rsidR="004F5A3F" w:rsidRPr="00227AC4">
        <w:rPr>
          <w:rFonts w:ascii="Times New Roman" w:hAnsi="Times New Roman"/>
          <w:sz w:val="24"/>
          <w:szCs w:val="24"/>
        </w:rPr>
        <w:t xml:space="preserve">  </w:t>
      </w:r>
      <w:r w:rsidR="004F5A3F" w:rsidRPr="00227AC4">
        <w:rPr>
          <w:rFonts w:ascii="Times New Roman" w:hAnsi="Times New Roman"/>
          <w:sz w:val="24"/>
          <w:szCs w:val="24"/>
        </w:rPr>
        <w:tab/>
      </w:r>
      <w:r w:rsidR="00EF3B84" w:rsidRPr="00227AC4">
        <w:rPr>
          <w:rFonts w:ascii="Times New Roman" w:hAnsi="Times New Roman"/>
          <w:b/>
          <w:sz w:val="24"/>
          <w:szCs w:val="24"/>
          <w:u w:val="single"/>
        </w:rPr>
        <w:t>Statement of Interest</w:t>
      </w:r>
      <w:r w:rsidR="00BF2CD5" w:rsidRPr="00227AC4">
        <w:rPr>
          <w:rFonts w:ascii="Times New Roman" w:hAnsi="Times New Roman"/>
          <w:b/>
          <w:sz w:val="24"/>
          <w:szCs w:val="24"/>
          <w:u w:val="single"/>
        </w:rPr>
        <w:t>:</w:t>
      </w:r>
      <w:r w:rsidR="00BF2CD5" w:rsidRPr="00227AC4">
        <w:rPr>
          <w:rFonts w:ascii="Times New Roman" w:hAnsi="Times New Roman"/>
          <w:b/>
          <w:sz w:val="24"/>
          <w:szCs w:val="24"/>
        </w:rPr>
        <w:t xml:space="preserve">  </w:t>
      </w:r>
      <w:r w:rsidR="00EF3B84" w:rsidRPr="00227AC4">
        <w:rPr>
          <w:rFonts w:ascii="Times New Roman" w:hAnsi="Times New Roman"/>
          <w:b/>
          <w:sz w:val="24"/>
          <w:szCs w:val="24"/>
        </w:rPr>
        <w:t xml:space="preserve"> </w:t>
      </w:r>
      <w:r w:rsidR="00BF2CD5" w:rsidRPr="00227AC4">
        <w:rPr>
          <w:rFonts w:ascii="Times New Roman" w:hAnsi="Times New Roman"/>
          <w:sz w:val="24"/>
          <w:szCs w:val="24"/>
        </w:rPr>
        <w:t xml:space="preserve">The statement of interest should be limited to a maximum of two (2) pages and must include a brief introduction, a statement of the </w:t>
      </w:r>
      <w:r w:rsidR="000F2854">
        <w:rPr>
          <w:rFonts w:ascii="Times New Roman" w:hAnsi="Times New Roman"/>
          <w:sz w:val="24"/>
          <w:szCs w:val="24"/>
        </w:rPr>
        <w:t>Respondent</w:t>
      </w:r>
      <w:r w:rsidR="00BF2CD5" w:rsidRPr="00227AC4">
        <w:rPr>
          <w:rFonts w:ascii="Times New Roman" w:hAnsi="Times New Roman"/>
          <w:sz w:val="24"/>
          <w:szCs w:val="24"/>
        </w:rPr>
        <w:t xml:space="preserve">’s understanding of the work to be performed and that the company will comply with the requirements set forth in this </w:t>
      </w:r>
      <w:r w:rsidR="005E5FBB">
        <w:rPr>
          <w:rFonts w:ascii="Times New Roman" w:hAnsi="Times New Roman"/>
          <w:sz w:val="24"/>
          <w:szCs w:val="24"/>
        </w:rPr>
        <w:t>RFQ</w:t>
      </w:r>
      <w:r w:rsidR="00BF2CD5" w:rsidRPr="00227AC4">
        <w:rPr>
          <w:rFonts w:ascii="Times New Roman" w:hAnsi="Times New Roman"/>
          <w:sz w:val="24"/>
          <w:szCs w:val="24"/>
        </w:rPr>
        <w:t>.</w:t>
      </w:r>
    </w:p>
    <w:p w:rsidR="00683F1E" w:rsidRPr="00227AC4" w:rsidRDefault="004F5A3F" w:rsidP="0076304D">
      <w:pPr>
        <w:pStyle w:val="ListParagraph"/>
        <w:tabs>
          <w:tab w:val="left" w:pos="1440"/>
        </w:tabs>
        <w:autoSpaceDE w:val="0"/>
        <w:autoSpaceDN w:val="0"/>
        <w:adjustRightInd w:val="0"/>
        <w:ind w:left="0"/>
        <w:jc w:val="both"/>
        <w:rPr>
          <w:rFonts w:ascii="Times New Roman" w:hAnsi="Times New Roman"/>
          <w:sz w:val="24"/>
          <w:szCs w:val="24"/>
        </w:rPr>
      </w:pPr>
      <w:r w:rsidRPr="00227AC4">
        <w:rPr>
          <w:rFonts w:ascii="Times New Roman" w:hAnsi="Times New Roman"/>
          <w:sz w:val="24"/>
          <w:szCs w:val="24"/>
        </w:rPr>
        <w:t xml:space="preserve"> </w:t>
      </w:r>
      <w:r w:rsidR="00EF3B84" w:rsidRPr="00227AC4">
        <w:rPr>
          <w:rFonts w:ascii="Times New Roman" w:hAnsi="Times New Roman"/>
          <w:sz w:val="24"/>
          <w:szCs w:val="24"/>
        </w:rPr>
        <w:t xml:space="preserve">                     </w:t>
      </w:r>
      <w:r w:rsidR="002B34B0" w:rsidRPr="00227AC4">
        <w:rPr>
          <w:rFonts w:ascii="Times New Roman" w:hAnsi="Times New Roman"/>
          <w:sz w:val="24"/>
          <w:szCs w:val="24"/>
        </w:rPr>
        <w:t xml:space="preserve"> </w:t>
      </w:r>
    </w:p>
    <w:p w:rsidR="00BF2CD5" w:rsidRPr="00227AC4" w:rsidRDefault="00683F1E" w:rsidP="0076304D">
      <w:pPr>
        <w:pStyle w:val="ListParagraph"/>
        <w:autoSpaceDE w:val="0"/>
        <w:autoSpaceDN w:val="0"/>
        <w:adjustRightInd w:val="0"/>
        <w:ind w:left="0"/>
        <w:jc w:val="both"/>
        <w:rPr>
          <w:rFonts w:ascii="Times New Roman" w:hAnsi="Times New Roman"/>
          <w:sz w:val="24"/>
          <w:szCs w:val="24"/>
        </w:rPr>
      </w:pPr>
      <w:r w:rsidRPr="00227AC4">
        <w:rPr>
          <w:rFonts w:ascii="Times New Roman" w:hAnsi="Times New Roman"/>
          <w:b/>
          <w:sz w:val="24"/>
          <w:szCs w:val="24"/>
        </w:rPr>
        <w:t>2</w:t>
      </w:r>
      <w:r w:rsidR="0022117D" w:rsidRPr="00227AC4">
        <w:rPr>
          <w:rFonts w:ascii="Times New Roman" w:hAnsi="Times New Roman"/>
          <w:b/>
          <w:sz w:val="24"/>
          <w:szCs w:val="24"/>
        </w:rPr>
        <w:t>.0</w:t>
      </w:r>
      <w:r w:rsidRPr="00227AC4">
        <w:rPr>
          <w:rFonts w:ascii="Times New Roman" w:hAnsi="Times New Roman"/>
          <w:sz w:val="24"/>
          <w:szCs w:val="24"/>
        </w:rPr>
        <w:t xml:space="preserve">    </w:t>
      </w:r>
      <w:r w:rsidR="00B42364" w:rsidRPr="00227AC4">
        <w:rPr>
          <w:rFonts w:ascii="Times New Roman" w:hAnsi="Times New Roman"/>
          <w:sz w:val="24"/>
          <w:szCs w:val="24"/>
        </w:rPr>
        <w:t xml:space="preserve"> </w:t>
      </w:r>
      <w:r w:rsidR="00B42364" w:rsidRPr="00227AC4">
        <w:rPr>
          <w:rFonts w:ascii="Times New Roman" w:hAnsi="Times New Roman"/>
          <w:sz w:val="24"/>
          <w:szCs w:val="24"/>
        </w:rPr>
        <w:tab/>
      </w:r>
      <w:r w:rsidRPr="00227AC4">
        <w:rPr>
          <w:rFonts w:ascii="Times New Roman" w:hAnsi="Times New Roman"/>
          <w:b/>
          <w:sz w:val="24"/>
          <w:szCs w:val="24"/>
          <w:u w:val="single"/>
        </w:rPr>
        <w:t>Certificate of Authority</w:t>
      </w:r>
      <w:r w:rsidR="00BF2CD5" w:rsidRPr="00227AC4">
        <w:rPr>
          <w:rFonts w:ascii="Times New Roman" w:hAnsi="Times New Roman"/>
          <w:b/>
          <w:sz w:val="24"/>
          <w:szCs w:val="24"/>
        </w:rPr>
        <w:t xml:space="preserve">: </w:t>
      </w:r>
      <w:r w:rsidRPr="00227AC4">
        <w:rPr>
          <w:rFonts w:ascii="Times New Roman" w:hAnsi="Times New Roman"/>
          <w:sz w:val="24"/>
          <w:szCs w:val="24"/>
        </w:rPr>
        <w:t xml:space="preserve"> </w:t>
      </w:r>
      <w:r w:rsidR="00BF2CD5" w:rsidRPr="00227AC4">
        <w:rPr>
          <w:rFonts w:ascii="Times New Roman" w:hAnsi="Times New Roman"/>
          <w:sz w:val="24"/>
          <w:szCs w:val="24"/>
        </w:rPr>
        <w:t xml:space="preserve">The certificate of authority statement should list the specific persons who are authorized to execute agreements on behalf of the </w:t>
      </w:r>
      <w:r w:rsidR="000F2854">
        <w:rPr>
          <w:rFonts w:ascii="Times New Roman" w:hAnsi="Times New Roman"/>
          <w:sz w:val="24"/>
          <w:szCs w:val="24"/>
        </w:rPr>
        <w:t>Respondent</w:t>
      </w:r>
      <w:r w:rsidR="00BF2CD5" w:rsidRPr="00227AC4">
        <w:rPr>
          <w:rFonts w:ascii="Times New Roman" w:hAnsi="Times New Roman"/>
          <w:sz w:val="24"/>
          <w:szCs w:val="24"/>
        </w:rPr>
        <w:t xml:space="preserve">’s company; the binding partner must sign the statement. </w:t>
      </w:r>
    </w:p>
    <w:p w:rsidR="00683F1E" w:rsidRPr="00227AC4" w:rsidRDefault="00683F1E" w:rsidP="0076304D">
      <w:pPr>
        <w:pStyle w:val="ListParagraph"/>
        <w:autoSpaceDE w:val="0"/>
        <w:autoSpaceDN w:val="0"/>
        <w:adjustRightInd w:val="0"/>
        <w:ind w:left="0"/>
        <w:jc w:val="both"/>
        <w:rPr>
          <w:rFonts w:ascii="Times New Roman" w:hAnsi="Times New Roman"/>
          <w:sz w:val="24"/>
          <w:szCs w:val="24"/>
        </w:rPr>
      </w:pPr>
    </w:p>
    <w:p w:rsidR="00BF2CD5" w:rsidRPr="00227AC4" w:rsidRDefault="0022117D" w:rsidP="0076304D">
      <w:pPr>
        <w:pStyle w:val="ListParagraph"/>
        <w:autoSpaceDE w:val="0"/>
        <w:autoSpaceDN w:val="0"/>
        <w:adjustRightInd w:val="0"/>
        <w:ind w:left="0"/>
        <w:jc w:val="both"/>
        <w:rPr>
          <w:rFonts w:ascii="Times New Roman" w:hAnsi="Times New Roman"/>
          <w:b/>
          <w:sz w:val="24"/>
          <w:szCs w:val="24"/>
        </w:rPr>
      </w:pPr>
      <w:r w:rsidRPr="00227AC4">
        <w:rPr>
          <w:rFonts w:ascii="Times New Roman" w:hAnsi="Times New Roman"/>
          <w:b/>
          <w:sz w:val="24"/>
          <w:szCs w:val="24"/>
        </w:rPr>
        <w:t>3.0</w:t>
      </w:r>
      <w:r w:rsidR="003A4AE1" w:rsidRPr="00227AC4">
        <w:rPr>
          <w:rFonts w:ascii="Times New Roman" w:hAnsi="Times New Roman"/>
          <w:sz w:val="24"/>
          <w:szCs w:val="24"/>
        </w:rPr>
        <w:t xml:space="preserve">   </w:t>
      </w:r>
      <w:r w:rsidR="00272529" w:rsidRPr="00227AC4">
        <w:rPr>
          <w:rFonts w:ascii="Times New Roman" w:hAnsi="Times New Roman"/>
          <w:sz w:val="24"/>
          <w:szCs w:val="24"/>
        </w:rPr>
        <w:tab/>
      </w:r>
      <w:r w:rsidR="003A4AE1" w:rsidRPr="00227AC4">
        <w:rPr>
          <w:rFonts w:ascii="Times New Roman" w:hAnsi="Times New Roman"/>
          <w:b/>
          <w:sz w:val="24"/>
          <w:szCs w:val="24"/>
          <w:u w:val="single"/>
        </w:rPr>
        <w:t>Table of Contents</w:t>
      </w:r>
      <w:r w:rsidR="00BF2CD5" w:rsidRPr="00227AC4">
        <w:rPr>
          <w:rFonts w:ascii="Times New Roman" w:hAnsi="Times New Roman"/>
          <w:sz w:val="24"/>
          <w:szCs w:val="24"/>
        </w:rPr>
        <w:t>: The table of contents shall be organized to mirror the submission requirements in sequential orders.</w:t>
      </w:r>
    </w:p>
    <w:p w:rsidR="0022117D" w:rsidRPr="00227AC4" w:rsidRDefault="003A4AE1" w:rsidP="0076304D">
      <w:pPr>
        <w:pStyle w:val="ListParagraph"/>
        <w:tabs>
          <w:tab w:val="left" w:pos="1440"/>
        </w:tabs>
        <w:autoSpaceDE w:val="0"/>
        <w:autoSpaceDN w:val="0"/>
        <w:adjustRightInd w:val="0"/>
        <w:ind w:left="0"/>
        <w:jc w:val="both"/>
        <w:rPr>
          <w:rFonts w:ascii="Times New Roman" w:hAnsi="Times New Roman"/>
          <w:sz w:val="24"/>
          <w:szCs w:val="24"/>
        </w:rPr>
      </w:pPr>
      <w:r w:rsidRPr="00227AC4">
        <w:rPr>
          <w:rFonts w:ascii="Times New Roman" w:hAnsi="Times New Roman"/>
          <w:iCs/>
          <w:sz w:val="24"/>
          <w:szCs w:val="24"/>
          <w:u w:val="single"/>
        </w:rPr>
        <w:t xml:space="preserve">         </w:t>
      </w:r>
    </w:p>
    <w:p w:rsidR="007D29C2" w:rsidRPr="00227AC4" w:rsidRDefault="0022117D" w:rsidP="0076304D">
      <w:pPr>
        <w:pStyle w:val="ListParagraph"/>
        <w:tabs>
          <w:tab w:val="left" w:pos="1440"/>
        </w:tabs>
        <w:autoSpaceDE w:val="0"/>
        <w:autoSpaceDN w:val="0"/>
        <w:adjustRightInd w:val="0"/>
        <w:ind w:left="0"/>
        <w:jc w:val="both"/>
        <w:rPr>
          <w:rFonts w:ascii="Times New Roman" w:hAnsi="Times New Roman"/>
          <w:sz w:val="24"/>
          <w:szCs w:val="24"/>
        </w:rPr>
      </w:pPr>
      <w:r w:rsidRPr="00227AC4">
        <w:rPr>
          <w:rFonts w:ascii="Times New Roman" w:hAnsi="Times New Roman"/>
          <w:b/>
          <w:sz w:val="24"/>
          <w:szCs w:val="24"/>
        </w:rPr>
        <w:t>4.0</w:t>
      </w:r>
      <w:r w:rsidR="002C4B38" w:rsidRPr="00227AC4">
        <w:rPr>
          <w:rFonts w:ascii="Times New Roman" w:hAnsi="Times New Roman"/>
          <w:b/>
          <w:sz w:val="24"/>
          <w:szCs w:val="24"/>
        </w:rPr>
        <w:t xml:space="preserve">    </w:t>
      </w:r>
      <w:r w:rsidR="00A270CC" w:rsidRPr="00227AC4">
        <w:rPr>
          <w:rFonts w:ascii="Times New Roman" w:hAnsi="Times New Roman"/>
          <w:b/>
          <w:sz w:val="24"/>
          <w:szCs w:val="24"/>
        </w:rPr>
        <w:t xml:space="preserve">  </w:t>
      </w:r>
      <w:r w:rsidR="00A270CC" w:rsidRPr="00227AC4">
        <w:rPr>
          <w:rFonts w:ascii="Times New Roman" w:hAnsi="Times New Roman"/>
          <w:b/>
          <w:sz w:val="24"/>
          <w:szCs w:val="24"/>
          <w:u w:val="single"/>
        </w:rPr>
        <w:t>Proposal Requirements Checklist</w:t>
      </w:r>
      <w:r w:rsidR="007D29C2" w:rsidRPr="00227AC4">
        <w:rPr>
          <w:rFonts w:ascii="Times New Roman" w:hAnsi="Times New Roman"/>
          <w:b/>
          <w:sz w:val="24"/>
          <w:szCs w:val="24"/>
        </w:rPr>
        <w:t xml:space="preserve">: </w:t>
      </w:r>
      <w:r w:rsidR="007D29C2" w:rsidRPr="00227AC4">
        <w:rPr>
          <w:rFonts w:ascii="Times New Roman" w:hAnsi="Times New Roman"/>
          <w:sz w:val="24"/>
          <w:szCs w:val="24"/>
        </w:rPr>
        <w:t xml:space="preserve">The checklist must be completed and included with the technical proposal submission; the </w:t>
      </w:r>
      <w:r w:rsidR="000F2854">
        <w:rPr>
          <w:rFonts w:ascii="Times New Roman" w:hAnsi="Times New Roman"/>
          <w:sz w:val="24"/>
          <w:szCs w:val="24"/>
        </w:rPr>
        <w:t>Respondent</w:t>
      </w:r>
      <w:r w:rsidR="007D29C2" w:rsidRPr="00227AC4">
        <w:rPr>
          <w:rFonts w:ascii="Times New Roman" w:hAnsi="Times New Roman"/>
          <w:sz w:val="24"/>
          <w:szCs w:val="24"/>
        </w:rPr>
        <w:t xml:space="preserve"> shall use the checklist as a guide for submitting a responsive </w:t>
      </w:r>
      <w:r w:rsidR="006C4A77" w:rsidRPr="00227AC4">
        <w:rPr>
          <w:rFonts w:ascii="Times New Roman" w:hAnsi="Times New Roman"/>
          <w:sz w:val="24"/>
          <w:szCs w:val="24"/>
        </w:rPr>
        <w:t xml:space="preserve">proposal </w:t>
      </w:r>
      <w:r w:rsidR="007D29C2" w:rsidRPr="00227AC4">
        <w:rPr>
          <w:rFonts w:ascii="Times New Roman" w:hAnsi="Times New Roman"/>
          <w:sz w:val="24"/>
          <w:szCs w:val="24"/>
        </w:rPr>
        <w:t>submission packet.</w:t>
      </w:r>
      <w:r w:rsidR="007E449C" w:rsidRPr="00227AC4">
        <w:rPr>
          <w:rFonts w:ascii="Times New Roman" w:hAnsi="Times New Roman"/>
          <w:sz w:val="24"/>
          <w:szCs w:val="24"/>
        </w:rPr>
        <w:t xml:space="preserve"> Complete and submit </w:t>
      </w:r>
      <w:r w:rsidR="00DC611C" w:rsidRPr="00227AC4">
        <w:rPr>
          <w:rFonts w:ascii="Times New Roman" w:hAnsi="Times New Roman"/>
          <w:b/>
          <w:sz w:val="24"/>
          <w:szCs w:val="24"/>
        </w:rPr>
        <w:t>Exhibit I</w:t>
      </w:r>
      <w:r w:rsidR="007E449C" w:rsidRPr="00227AC4">
        <w:rPr>
          <w:rFonts w:ascii="Times New Roman" w:hAnsi="Times New Roman"/>
          <w:sz w:val="24"/>
          <w:szCs w:val="24"/>
        </w:rPr>
        <w:t xml:space="preserve">, Proposal Requirements Checklist form, provided in this </w:t>
      </w:r>
      <w:r w:rsidR="005E5FBB">
        <w:rPr>
          <w:rFonts w:ascii="Times New Roman" w:hAnsi="Times New Roman"/>
          <w:sz w:val="24"/>
          <w:szCs w:val="24"/>
        </w:rPr>
        <w:t>RFQ</w:t>
      </w:r>
      <w:r w:rsidR="007E449C" w:rsidRPr="00227AC4">
        <w:rPr>
          <w:rFonts w:ascii="Times New Roman" w:hAnsi="Times New Roman"/>
          <w:sz w:val="24"/>
          <w:szCs w:val="24"/>
        </w:rPr>
        <w:t>.</w:t>
      </w:r>
    </w:p>
    <w:p w:rsidR="007E449C" w:rsidRPr="00227AC4" w:rsidRDefault="007E449C" w:rsidP="0076304D">
      <w:pPr>
        <w:pStyle w:val="ListParagraph"/>
        <w:tabs>
          <w:tab w:val="left" w:pos="1440"/>
        </w:tabs>
        <w:autoSpaceDE w:val="0"/>
        <w:autoSpaceDN w:val="0"/>
        <w:adjustRightInd w:val="0"/>
        <w:ind w:left="0"/>
        <w:jc w:val="both"/>
        <w:rPr>
          <w:rFonts w:ascii="Times New Roman" w:hAnsi="Times New Roman"/>
          <w:sz w:val="24"/>
          <w:szCs w:val="24"/>
        </w:rPr>
      </w:pPr>
    </w:p>
    <w:p w:rsidR="00B95230" w:rsidRPr="00227AC4" w:rsidRDefault="0089667A" w:rsidP="0076304D">
      <w:pPr>
        <w:widowControl w:val="0"/>
        <w:tabs>
          <w:tab w:val="left" w:pos="720"/>
          <w:tab w:val="left" w:pos="1350"/>
          <w:tab w:val="left" w:pos="1440"/>
        </w:tabs>
        <w:kinsoku w:val="0"/>
        <w:overflowPunct w:val="0"/>
        <w:autoSpaceDE w:val="0"/>
        <w:autoSpaceDN w:val="0"/>
        <w:adjustRightInd w:val="0"/>
        <w:spacing w:before="72"/>
        <w:jc w:val="both"/>
      </w:pPr>
      <w:r>
        <w:rPr>
          <w:b/>
        </w:rPr>
        <w:t>5</w:t>
      </w:r>
      <w:r w:rsidR="00126A2B" w:rsidRPr="00227AC4">
        <w:rPr>
          <w:b/>
        </w:rPr>
        <w:t>.0</w:t>
      </w:r>
      <w:r w:rsidR="00126A2B" w:rsidRPr="00227AC4">
        <w:t xml:space="preserve">  </w:t>
      </w:r>
      <w:r w:rsidR="00B95230" w:rsidRPr="00227AC4">
        <w:t xml:space="preserve">   </w:t>
      </w:r>
      <w:r w:rsidR="00B95230" w:rsidRPr="00227AC4">
        <w:tab/>
      </w:r>
      <w:r w:rsidR="00126A2B" w:rsidRPr="00227AC4">
        <w:rPr>
          <w:b/>
          <w:u w:val="single"/>
        </w:rPr>
        <w:t>Qualification</w:t>
      </w:r>
      <w:r w:rsidR="00A270CC" w:rsidRPr="00227AC4">
        <w:rPr>
          <w:b/>
          <w:u w:val="single"/>
        </w:rPr>
        <w:t>s</w:t>
      </w:r>
      <w:r w:rsidR="00126A2B" w:rsidRPr="00227AC4">
        <w:rPr>
          <w:b/>
        </w:rPr>
        <w:t>:</w:t>
      </w:r>
      <w:r w:rsidR="00126A2B" w:rsidRPr="00227AC4">
        <w:t xml:space="preserve"> </w:t>
      </w:r>
      <w:r w:rsidR="000F2854">
        <w:t>Respondent</w:t>
      </w:r>
      <w:r w:rsidR="00126A2B" w:rsidRPr="00227AC4">
        <w:t xml:space="preserve"> </w:t>
      </w:r>
      <w:r w:rsidR="00B95230" w:rsidRPr="00227AC4">
        <w:t>shall demonstrate</w:t>
      </w:r>
      <w:r w:rsidR="00126A2B" w:rsidRPr="00227AC4">
        <w:t xml:space="preserve"> professional qualifications</w:t>
      </w:r>
      <w:r w:rsidR="00B95230" w:rsidRPr="00227AC4">
        <w:t xml:space="preserve"> and knowledge in the organization. Minimum submission shall address the following:</w:t>
      </w:r>
      <w:r w:rsidR="00126A2B" w:rsidRPr="00227AC4">
        <w:t xml:space="preserve"> </w:t>
      </w:r>
    </w:p>
    <w:p w:rsidR="0089667A" w:rsidRDefault="00B95230" w:rsidP="0076304D">
      <w:pPr>
        <w:widowControl w:val="0"/>
        <w:tabs>
          <w:tab w:val="left" w:pos="720"/>
          <w:tab w:val="left" w:pos="1350"/>
        </w:tabs>
        <w:kinsoku w:val="0"/>
        <w:overflowPunct w:val="0"/>
        <w:autoSpaceDE w:val="0"/>
        <w:autoSpaceDN w:val="0"/>
        <w:adjustRightInd w:val="0"/>
        <w:spacing w:before="72"/>
        <w:jc w:val="both"/>
      </w:pPr>
      <w:r w:rsidRPr="00227AC4">
        <w:t xml:space="preserve">            (Limit to 8 pages, excluding the organizational chart and resumes of key personnel) </w:t>
      </w:r>
    </w:p>
    <w:p w:rsidR="00F82801" w:rsidRPr="00227AC4" w:rsidRDefault="007D29C2" w:rsidP="0076304D">
      <w:pPr>
        <w:widowControl w:val="0"/>
        <w:tabs>
          <w:tab w:val="left" w:pos="720"/>
          <w:tab w:val="left" w:pos="1350"/>
        </w:tabs>
        <w:kinsoku w:val="0"/>
        <w:overflowPunct w:val="0"/>
        <w:autoSpaceDE w:val="0"/>
        <w:autoSpaceDN w:val="0"/>
        <w:adjustRightInd w:val="0"/>
        <w:spacing w:before="72"/>
        <w:jc w:val="both"/>
        <w:rPr>
          <w:b/>
          <w:u w:val="single"/>
        </w:rPr>
      </w:pPr>
      <w:r w:rsidRPr="00227AC4">
        <w:t xml:space="preserve">                                                                                                                                                                </w:t>
      </w:r>
    </w:p>
    <w:p w:rsidR="00B71505" w:rsidRPr="00227AC4" w:rsidRDefault="001032B8" w:rsidP="0089667A">
      <w:pPr>
        <w:widowControl w:val="0"/>
        <w:tabs>
          <w:tab w:val="left" w:pos="720"/>
          <w:tab w:val="left" w:pos="1170"/>
        </w:tabs>
        <w:kinsoku w:val="0"/>
        <w:overflowPunct w:val="0"/>
        <w:autoSpaceDE w:val="0"/>
        <w:autoSpaceDN w:val="0"/>
        <w:adjustRightInd w:val="0"/>
        <w:spacing w:before="72"/>
        <w:jc w:val="both"/>
      </w:pPr>
      <w:r>
        <w:t>5</w:t>
      </w:r>
      <w:r w:rsidR="007F6B1B" w:rsidRPr="00227AC4">
        <w:t>.</w:t>
      </w:r>
      <w:r w:rsidR="00B95230" w:rsidRPr="00227AC4">
        <w:t xml:space="preserve">1    </w:t>
      </w:r>
      <w:r w:rsidR="00B95230" w:rsidRPr="00227AC4">
        <w:rPr>
          <w:color w:val="000000"/>
          <w:u w:val="single"/>
        </w:rPr>
        <w:t>Relevant Qualifications</w:t>
      </w:r>
      <w:r w:rsidR="00B95230" w:rsidRPr="00227AC4">
        <w:rPr>
          <w:color w:val="000000"/>
        </w:rPr>
        <w:t xml:space="preserve">:  </w:t>
      </w:r>
      <w:r w:rsidR="000F2854">
        <w:t>Respondent</w:t>
      </w:r>
      <w:r w:rsidR="00B95230" w:rsidRPr="00227AC4">
        <w:t xml:space="preserve">(s) must provide a brief summary to include, total number and types of employees, skills, knowledge and abilities, company background history, federal tax ID, number of years in providing similar services as outlined in this </w:t>
      </w:r>
      <w:r w:rsidR="005E5FBB">
        <w:t>RFQ</w:t>
      </w:r>
      <w:r w:rsidR="00B95230" w:rsidRPr="00227AC4">
        <w:t xml:space="preserve">.   </w:t>
      </w:r>
      <w:r w:rsidR="00F82801" w:rsidRPr="00227AC4">
        <w:t xml:space="preserve">                                                                                          </w:t>
      </w:r>
      <w:bookmarkStart w:id="15" w:name="_Hlk515870552"/>
      <w:r w:rsidR="00D9440F" w:rsidRPr="00227AC4">
        <w:t xml:space="preserve">                                                                </w:t>
      </w:r>
      <w:bookmarkEnd w:id="15"/>
    </w:p>
    <w:p w:rsidR="00B95230" w:rsidRPr="00227AC4" w:rsidRDefault="005510CF" w:rsidP="0076304D">
      <w:pPr>
        <w:rPr>
          <w:b/>
          <w:u w:val="single"/>
        </w:rPr>
      </w:pPr>
      <w:r w:rsidRPr="00227AC4">
        <w:t xml:space="preserve">     </w:t>
      </w:r>
      <w:r w:rsidR="00B95230" w:rsidRPr="00227AC4">
        <w:t xml:space="preserve">                                                                                            </w:t>
      </w:r>
      <w:r w:rsidR="00B95230" w:rsidRPr="00227AC4">
        <w:rPr>
          <w:b/>
        </w:rPr>
        <w:t xml:space="preserve">                                              </w:t>
      </w:r>
    </w:p>
    <w:p w:rsidR="00422A93" w:rsidRPr="007F30D0" w:rsidRDefault="001032B8" w:rsidP="0076304D">
      <w:pPr>
        <w:tabs>
          <w:tab w:val="left" w:pos="1080"/>
          <w:tab w:val="left" w:pos="1440"/>
          <w:tab w:val="left" w:pos="1890"/>
        </w:tabs>
        <w:jc w:val="both"/>
      </w:pPr>
      <w:r>
        <w:t>5</w:t>
      </w:r>
      <w:r w:rsidR="00B71505" w:rsidRPr="00227AC4">
        <w:t xml:space="preserve">.2    </w:t>
      </w:r>
      <w:r w:rsidR="00B95230" w:rsidRPr="00227AC4">
        <w:t xml:space="preserve">  </w:t>
      </w:r>
      <w:r w:rsidR="005555B2" w:rsidRPr="00227AC4">
        <w:rPr>
          <w:u w:val="single"/>
        </w:rPr>
        <w:t>Contractors/Subcontractors and Trades</w:t>
      </w:r>
      <w:r w:rsidR="005555B2" w:rsidRPr="00227AC4">
        <w:t xml:space="preserve">: </w:t>
      </w:r>
      <w:r w:rsidR="000F2854">
        <w:t>Respondent</w:t>
      </w:r>
      <w:r w:rsidR="00422A93" w:rsidRPr="00227AC4">
        <w:t xml:space="preserve">(s) shall include names and locations of their general contractors, subcontractors, and trades, to be utilized.  The </w:t>
      </w:r>
      <w:r w:rsidR="00B77E2F">
        <w:t>County</w:t>
      </w:r>
      <w:r w:rsidR="00422A93" w:rsidRPr="00227AC4">
        <w:t xml:space="preserve"> shall be notified of any chan</w:t>
      </w:r>
      <w:r w:rsidR="00422A93" w:rsidRPr="007F30D0">
        <w:t>ge in general contractors/subcontractors prior to recruiting new firms.</w:t>
      </w:r>
      <w:r w:rsidR="007E449C" w:rsidRPr="007F30D0">
        <w:t xml:space="preserve"> Complete</w:t>
      </w:r>
      <w:r w:rsidR="006C4A77" w:rsidRPr="007F30D0">
        <w:t xml:space="preserve"> and submit </w:t>
      </w:r>
      <w:r w:rsidR="006C4A77" w:rsidRPr="007F30D0">
        <w:rPr>
          <w:b/>
        </w:rPr>
        <w:t xml:space="preserve">Exhibit </w:t>
      </w:r>
      <w:r w:rsidR="007F30D0" w:rsidRPr="007F30D0">
        <w:rPr>
          <w:b/>
        </w:rPr>
        <w:t>I</w:t>
      </w:r>
      <w:r w:rsidR="007E449C" w:rsidRPr="007F30D0">
        <w:rPr>
          <w:b/>
        </w:rPr>
        <w:t>I-C</w:t>
      </w:r>
      <w:r w:rsidR="007E449C" w:rsidRPr="007F30D0">
        <w:t xml:space="preserve">, Subcontractors form, provided in this </w:t>
      </w:r>
      <w:r w:rsidR="005E5FBB" w:rsidRPr="007F30D0">
        <w:t>RFQ</w:t>
      </w:r>
      <w:r w:rsidR="007E449C" w:rsidRPr="007F30D0">
        <w:t>.</w:t>
      </w:r>
      <w:r w:rsidR="00422A93" w:rsidRPr="007F30D0">
        <w:t xml:space="preserve">  </w:t>
      </w:r>
    </w:p>
    <w:p w:rsidR="00422A93" w:rsidRPr="007F30D0" w:rsidRDefault="00422A93" w:rsidP="0076304D">
      <w:pPr>
        <w:tabs>
          <w:tab w:val="left" w:pos="630"/>
        </w:tabs>
        <w:jc w:val="both"/>
      </w:pPr>
    </w:p>
    <w:p w:rsidR="005510CF" w:rsidRPr="00227AC4" w:rsidRDefault="001032B8" w:rsidP="0076304D">
      <w:pPr>
        <w:tabs>
          <w:tab w:val="left" w:pos="630"/>
          <w:tab w:val="left" w:pos="1440"/>
        </w:tabs>
        <w:jc w:val="both"/>
      </w:pPr>
      <w:r w:rsidRPr="007F30D0">
        <w:t>5</w:t>
      </w:r>
      <w:r w:rsidR="008059D9" w:rsidRPr="007F30D0">
        <w:t>.3</w:t>
      </w:r>
      <w:r w:rsidR="00A53D4E" w:rsidRPr="007F30D0">
        <w:t xml:space="preserve">      </w:t>
      </w:r>
      <w:r w:rsidR="00A53D4E" w:rsidRPr="007F30D0">
        <w:rPr>
          <w:u w:val="single"/>
        </w:rPr>
        <w:t>Organizational</w:t>
      </w:r>
      <w:r w:rsidR="005555B2" w:rsidRPr="007F30D0">
        <w:rPr>
          <w:u w:val="single"/>
        </w:rPr>
        <w:t xml:space="preserve"> Chart/Staffing Plan:</w:t>
      </w:r>
      <w:r w:rsidR="005555B2" w:rsidRPr="007F30D0">
        <w:t xml:space="preserve"> </w:t>
      </w:r>
      <w:r w:rsidR="00A53D4E" w:rsidRPr="007F30D0">
        <w:t xml:space="preserve"> </w:t>
      </w:r>
      <w:r w:rsidR="000F2854" w:rsidRPr="007F30D0">
        <w:t>Respondent</w:t>
      </w:r>
      <w:r w:rsidR="00422A93" w:rsidRPr="007F30D0">
        <w:t>(s) shall provide an organizational chart and staffin</w:t>
      </w:r>
      <w:r w:rsidR="00422A93" w:rsidRPr="00227AC4">
        <w:t xml:space="preserve">g plan/chart showing key personnel proposed for this solicitation.  At a minimum, the chart should identify the personnel organization structure, proposed Program Manager, number of proposed staff and their roles and responsibilities, percent of commitment to the </w:t>
      </w:r>
      <w:r w:rsidR="00B77E2F">
        <w:t>County</w:t>
      </w:r>
      <w:r w:rsidR="00422A93" w:rsidRPr="00227AC4">
        <w:t xml:space="preserve">’s project, and anticipated duration of their involvement.  </w:t>
      </w:r>
      <w:r w:rsidR="000F2854">
        <w:t>Respondent</w:t>
      </w:r>
      <w:r w:rsidR="00422A93" w:rsidRPr="00227AC4">
        <w:t xml:space="preserve">(s) must clearly identify any proposed personnel who are not currently employed by them or their subcontractors included in the proposal. </w:t>
      </w:r>
    </w:p>
    <w:p w:rsidR="005510CF" w:rsidRPr="00227AC4" w:rsidRDefault="005510CF" w:rsidP="0076304D">
      <w:pPr>
        <w:tabs>
          <w:tab w:val="left" w:pos="1440"/>
        </w:tabs>
        <w:jc w:val="both"/>
        <w:rPr>
          <w:b/>
          <w:bCs/>
          <w:spacing w:val="-1"/>
          <w:u w:val="thick" w:color="000000"/>
        </w:rPr>
      </w:pPr>
    </w:p>
    <w:p w:rsidR="005510CF" w:rsidRPr="00227AC4" w:rsidRDefault="001032B8" w:rsidP="0076304D">
      <w:pPr>
        <w:tabs>
          <w:tab w:val="left" w:pos="1350"/>
          <w:tab w:val="left" w:pos="2880"/>
        </w:tabs>
        <w:jc w:val="both"/>
        <w:rPr>
          <w:color w:val="000000"/>
        </w:rPr>
      </w:pPr>
      <w:r>
        <w:rPr>
          <w:color w:val="000000"/>
        </w:rPr>
        <w:t>5</w:t>
      </w:r>
      <w:r w:rsidR="00A53D4E" w:rsidRPr="00227AC4">
        <w:rPr>
          <w:color w:val="000000"/>
        </w:rPr>
        <w:t>.4</w:t>
      </w:r>
      <w:r w:rsidR="005510CF" w:rsidRPr="00227AC4">
        <w:rPr>
          <w:color w:val="000000"/>
        </w:rPr>
        <w:t xml:space="preserve">   </w:t>
      </w:r>
      <w:r w:rsidR="00A53D4E" w:rsidRPr="00227AC4">
        <w:rPr>
          <w:color w:val="000000"/>
        </w:rPr>
        <w:t xml:space="preserve">  </w:t>
      </w:r>
      <w:r>
        <w:rPr>
          <w:color w:val="000000"/>
        </w:rPr>
        <w:t xml:space="preserve"> </w:t>
      </w:r>
      <w:r w:rsidR="00A53D4E" w:rsidRPr="00227AC4">
        <w:rPr>
          <w:color w:val="000000"/>
          <w:u w:val="single"/>
        </w:rPr>
        <w:t>Resumes</w:t>
      </w:r>
      <w:r w:rsidR="00A53D4E" w:rsidRPr="00227AC4">
        <w:rPr>
          <w:color w:val="000000"/>
        </w:rPr>
        <w:t>:</w:t>
      </w:r>
      <w:r w:rsidR="00A53D4E" w:rsidRPr="00227AC4">
        <w:t xml:space="preserve">  </w:t>
      </w:r>
      <w:r w:rsidR="000F2854">
        <w:t>Respondent</w:t>
      </w:r>
      <w:r w:rsidR="005510CF" w:rsidRPr="00227AC4">
        <w:t xml:space="preserve">(s) shall provide a resume (limit two pages) of each </w:t>
      </w:r>
      <w:r w:rsidR="007F6B1B" w:rsidRPr="00227AC4">
        <w:t>key personnel</w:t>
      </w:r>
      <w:r w:rsidR="005510CF" w:rsidRPr="00227AC4">
        <w:t xml:space="preserve"> identified in the organization chart.  At a minimum, the resume shall include, education, experience in the residential construction industry, experience and responsibilities on similar projects, any professional registrations and certifications, and references.  A limit of 1</w:t>
      </w:r>
      <w:r w:rsidR="00FC19B7">
        <w:t>0</w:t>
      </w:r>
      <w:r w:rsidR="005510CF" w:rsidRPr="00227AC4">
        <w:t xml:space="preserve"> resumes may be submitted.</w:t>
      </w:r>
    </w:p>
    <w:p w:rsidR="005510CF" w:rsidRPr="00227AC4" w:rsidRDefault="005510CF" w:rsidP="0076304D">
      <w:pPr>
        <w:tabs>
          <w:tab w:val="left" w:pos="540"/>
          <w:tab w:val="left" w:pos="2880"/>
        </w:tabs>
        <w:jc w:val="both"/>
        <w:rPr>
          <w:color w:val="000000"/>
        </w:rPr>
      </w:pPr>
      <w:r w:rsidRPr="00227AC4">
        <w:rPr>
          <w:color w:val="000000"/>
        </w:rPr>
        <w:t xml:space="preserve">     </w:t>
      </w:r>
    </w:p>
    <w:p w:rsidR="00D34FD8" w:rsidRPr="00227AC4" w:rsidRDefault="001032B8" w:rsidP="0076304D">
      <w:pPr>
        <w:tabs>
          <w:tab w:val="left" w:pos="450"/>
          <w:tab w:val="left" w:pos="1440"/>
        </w:tabs>
        <w:jc w:val="both"/>
      </w:pPr>
      <w:r>
        <w:rPr>
          <w:b/>
        </w:rPr>
        <w:t>6</w:t>
      </w:r>
      <w:r w:rsidR="00D34FD8" w:rsidRPr="00227AC4">
        <w:rPr>
          <w:b/>
        </w:rPr>
        <w:t>.0</w:t>
      </w:r>
      <w:r w:rsidR="0027714C" w:rsidRPr="00227AC4">
        <w:rPr>
          <w:b/>
        </w:rPr>
        <w:t xml:space="preserve">  </w:t>
      </w:r>
      <w:r w:rsidR="00D34FD8" w:rsidRPr="00227AC4">
        <w:rPr>
          <w:b/>
        </w:rPr>
        <w:t xml:space="preserve"> </w:t>
      </w:r>
      <w:r w:rsidR="0027714C" w:rsidRPr="00227AC4">
        <w:rPr>
          <w:b/>
          <w:u w:val="single"/>
        </w:rPr>
        <w:t>Experience</w:t>
      </w:r>
      <w:r w:rsidR="00D34FD8" w:rsidRPr="00227AC4">
        <w:rPr>
          <w:b/>
        </w:rPr>
        <w:t>:</w:t>
      </w:r>
      <w:r w:rsidR="001B1580" w:rsidRPr="00227AC4">
        <w:rPr>
          <w:b/>
        </w:rPr>
        <w:t xml:space="preserve"> </w:t>
      </w:r>
      <w:r w:rsidR="000F2854">
        <w:t>Respondent</w:t>
      </w:r>
      <w:r w:rsidR="00D34FD8" w:rsidRPr="00227AC4">
        <w:t xml:space="preserve">s shall provide a maximum five (5) page (excluding project </w:t>
      </w:r>
      <w:bookmarkStart w:id="16" w:name="_Hlk515873906"/>
      <w:r w:rsidR="00D34FD8" w:rsidRPr="00227AC4">
        <w:t>descriptions and references) narrative description of their firm’s past performance experience in providing large scale residential scattered site construction activities in CDBG-DR Programs.  At a minimum, the narrative should describe the following items:</w:t>
      </w:r>
    </w:p>
    <w:p w:rsidR="00C519BD" w:rsidRPr="00227AC4" w:rsidRDefault="0027714C" w:rsidP="0076304D">
      <w:pPr>
        <w:tabs>
          <w:tab w:val="left" w:pos="450"/>
        </w:tabs>
        <w:jc w:val="both"/>
      </w:pPr>
      <w:r w:rsidRPr="00227AC4">
        <w:t xml:space="preserve">               </w:t>
      </w:r>
    </w:p>
    <w:p w:rsidR="00C519BD" w:rsidRPr="00227AC4" w:rsidRDefault="001032B8" w:rsidP="0025330F">
      <w:pPr>
        <w:pStyle w:val="ListParagraph"/>
        <w:numPr>
          <w:ilvl w:val="1"/>
          <w:numId w:val="44"/>
        </w:numPr>
        <w:ind w:left="0" w:firstLine="0"/>
        <w:jc w:val="both"/>
        <w:rPr>
          <w:rFonts w:ascii="Times New Roman" w:hAnsi="Times New Roman"/>
          <w:sz w:val="24"/>
          <w:szCs w:val="24"/>
        </w:rPr>
      </w:pPr>
      <w:r>
        <w:rPr>
          <w:rFonts w:ascii="Times New Roman" w:hAnsi="Times New Roman"/>
          <w:sz w:val="24"/>
          <w:szCs w:val="24"/>
          <w:u w:val="single"/>
        </w:rPr>
        <w:t xml:space="preserve">  </w:t>
      </w:r>
      <w:r w:rsidR="006042A3" w:rsidRPr="00227AC4">
        <w:rPr>
          <w:rFonts w:ascii="Times New Roman" w:hAnsi="Times New Roman"/>
          <w:sz w:val="24"/>
          <w:szCs w:val="24"/>
          <w:u w:val="single"/>
        </w:rPr>
        <w:t>Scattered Si</w:t>
      </w:r>
      <w:r w:rsidR="00C519BD" w:rsidRPr="00227AC4">
        <w:rPr>
          <w:rFonts w:ascii="Times New Roman" w:hAnsi="Times New Roman"/>
          <w:sz w:val="24"/>
          <w:szCs w:val="24"/>
          <w:u w:val="single"/>
        </w:rPr>
        <w:t>te Construction History</w:t>
      </w:r>
      <w:r w:rsidR="0027714C" w:rsidRPr="00227AC4">
        <w:rPr>
          <w:rFonts w:ascii="Times New Roman" w:hAnsi="Times New Roman"/>
          <w:sz w:val="24"/>
          <w:szCs w:val="24"/>
        </w:rPr>
        <w:t>:</w:t>
      </w:r>
      <w:r w:rsidR="00F024F3" w:rsidRPr="00227AC4">
        <w:rPr>
          <w:rFonts w:ascii="Times New Roman" w:hAnsi="Times New Roman"/>
          <w:sz w:val="24"/>
          <w:szCs w:val="24"/>
        </w:rPr>
        <w:t xml:space="preserve"> </w:t>
      </w:r>
      <w:r w:rsidR="000F2854">
        <w:rPr>
          <w:rFonts w:ascii="Times New Roman" w:hAnsi="Times New Roman"/>
          <w:sz w:val="24"/>
          <w:szCs w:val="24"/>
        </w:rPr>
        <w:t>Respondent</w:t>
      </w:r>
      <w:r w:rsidR="0027714C" w:rsidRPr="00227AC4">
        <w:rPr>
          <w:rFonts w:ascii="Times New Roman" w:hAnsi="Times New Roman"/>
          <w:sz w:val="24"/>
          <w:szCs w:val="24"/>
        </w:rPr>
        <w:t xml:space="preserve">(s) shall </w:t>
      </w:r>
      <w:r w:rsidR="00C519BD" w:rsidRPr="00227AC4">
        <w:rPr>
          <w:rFonts w:ascii="Times New Roman" w:hAnsi="Times New Roman"/>
          <w:sz w:val="24"/>
          <w:szCs w:val="24"/>
        </w:rPr>
        <w:t xml:space="preserve">describe </w:t>
      </w:r>
      <w:r w:rsidR="00761EEC" w:rsidRPr="00227AC4">
        <w:rPr>
          <w:rFonts w:ascii="Times New Roman" w:hAnsi="Times New Roman"/>
          <w:sz w:val="24"/>
          <w:szCs w:val="24"/>
        </w:rPr>
        <w:t xml:space="preserve">prior work in </w:t>
      </w:r>
      <w:r w:rsidR="00C519BD" w:rsidRPr="00227AC4">
        <w:rPr>
          <w:rFonts w:ascii="Times New Roman" w:hAnsi="Times New Roman"/>
          <w:sz w:val="24"/>
          <w:szCs w:val="24"/>
        </w:rPr>
        <w:t>scattered site</w:t>
      </w:r>
      <w:r w:rsidR="0027714C" w:rsidRPr="00227AC4">
        <w:rPr>
          <w:rFonts w:ascii="Times New Roman" w:hAnsi="Times New Roman"/>
          <w:sz w:val="24"/>
          <w:szCs w:val="24"/>
        </w:rPr>
        <w:t>s</w:t>
      </w:r>
      <w:r w:rsidR="00C519BD" w:rsidRPr="00227AC4">
        <w:rPr>
          <w:rFonts w:ascii="Times New Roman" w:hAnsi="Times New Roman"/>
          <w:sz w:val="24"/>
          <w:szCs w:val="24"/>
        </w:rPr>
        <w:t xml:space="preserve">, single-family residential construction history, including, but not limited to, number of years in business, number of units completed, type of construction (rehabilitation, reconstruction, new construction, elevation), average construction time for each construction type, and number of years of experience in residential construction in general and specifically in southeast Texas region.  </w:t>
      </w:r>
    </w:p>
    <w:p w:rsidR="00C519BD" w:rsidRPr="00227AC4" w:rsidRDefault="00C519BD" w:rsidP="0076304D">
      <w:pPr>
        <w:pStyle w:val="ListParagraph"/>
        <w:ind w:left="0"/>
        <w:contextualSpacing/>
        <w:jc w:val="both"/>
        <w:rPr>
          <w:rFonts w:ascii="Times New Roman" w:hAnsi="Times New Roman"/>
          <w:sz w:val="24"/>
          <w:szCs w:val="24"/>
        </w:rPr>
      </w:pPr>
    </w:p>
    <w:p w:rsidR="00C519BD" w:rsidRPr="001032B8" w:rsidRDefault="00C519BD" w:rsidP="0025330F">
      <w:pPr>
        <w:pStyle w:val="ListParagraph"/>
        <w:numPr>
          <w:ilvl w:val="1"/>
          <w:numId w:val="44"/>
        </w:numPr>
        <w:ind w:left="0" w:firstLine="0"/>
        <w:contextualSpacing/>
        <w:jc w:val="both"/>
        <w:rPr>
          <w:rFonts w:ascii="Times New Roman" w:hAnsi="Times New Roman"/>
          <w:sz w:val="24"/>
          <w:szCs w:val="24"/>
        </w:rPr>
      </w:pPr>
      <w:r w:rsidRPr="001032B8">
        <w:rPr>
          <w:rFonts w:ascii="Times New Roman" w:hAnsi="Times New Roman"/>
          <w:sz w:val="24"/>
          <w:szCs w:val="24"/>
          <w:u w:val="single"/>
        </w:rPr>
        <w:t>HUD CDBG-DR Program Experience</w:t>
      </w:r>
      <w:r w:rsidR="006042A3" w:rsidRPr="001032B8">
        <w:rPr>
          <w:rFonts w:ascii="Times New Roman" w:hAnsi="Times New Roman"/>
          <w:sz w:val="24"/>
          <w:szCs w:val="24"/>
        </w:rPr>
        <w:t xml:space="preserve">: </w:t>
      </w:r>
      <w:r w:rsidR="00F024F3" w:rsidRPr="001032B8">
        <w:rPr>
          <w:rFonts w:ascii="Times New Roman" w:hAnsi="Times New Roman"/>
          <w:sz w:val="24"/>
          <w:szCs w:val="24"/>
        </w:rPr>
        <w:t xml:space="preserve"> </w:t>
      </w:r>
      <w:r w:rsidR="000F2854" w:rsidRPr="001032B8">
        <w:rPr>
          <w:rFonts w:ascii="Times New Roman" w:hAnsi="Times New Roman"/>
          <w:sz w:val="24"/>
          <w:szCs w:val="24"/>
        </w:rPr>
        <w:t>Respondent</w:t>
      </w:r>
      <w:r w:rsidR="006042A3" w:rsidRPr="001032B8">
        <w:rPr>
          <w:rFonts w:ascii="Times New Roman" w:hAnsi="Times New Roman"/>
          <w:sz w:val="24"/>
          <w:szCs w:val="24"/>
        </w:rPr>
        <w:t xml:space="preserve">(s) shall </w:t>
      </w:r>
      <w:r w:rsidRPr="001032B8">
        <w:rPr>
          <w:rFonts w:ascii="Times New Roman" w:hAnsi="Times New Roman"/>
          <w:sz w:val="24"/>
          <w:szCs w:val="24"/>
        </w:rPr>
        <w:t>describe experience in HUD CDBG-DR Programs, including, but not limited to, number of years of experience in similar CDBG-DR Programs of this magnitude, construction metrics associated with those programs, and services provided (similar programs are defined as those programs providing permanent construction services instead of temporary, emergency repairs).</w:t>
      </w:r>
    </w:p>
    <w:p w:rsidR="00C519BD" w:rsidRPr="00227AC4" w:rsidRDefault="00C519BD" w:rsidP="0076304D">
      <w:pPr>
        <w:pStyle w:val="ListParagraph"/>
        <w:ind w:left="0"/>
        <w:rPr>
          <w:rFonts w:ascii="Times New Roman" w:hAnsi="Times New Roman"/>
          <w:sz w:val="24"/>
          <w:szCs w:val="24"/>
        </w:rPr>
      </w:pPr>
    </w:p>
    <w:p w:rsidR="00C519BD" w:rsidRPr="00227AC4" w:rsidRDefault="00D811E5" w:rsidP="0025330F">
      <w:pPr>
        <w:pStyle w:val="ListParagraph"/>
        <w:numPr>
          <w:ilvl w:val="1"/>
          <w:numId w:val="44"/>
        </w:numPr>
        <w:ind w:left="0" w:firstLine="0"/>
        <w:contextualSpacing/>
        <w:jc w:val="both"/>
        <w:rPr>
          <w:rFonts w:ascii="Times New Roman" w:hAnsi="Times New Roman"/>
          <w:sz w:val="24"/>
          <w:szCs w:val="24"/>
        </w:rPr>
      </w:pPr>
      <w:r w:rsidRPr="00227AC4">
        <w:rPr>
          <w:rFonts w:ascii="Times New Roman" w:hAnsi="Times New Roman"/>
          <w:sz w:val="24"/>
          <w:szCs w:val="24"/>
          <w:u w:val="single"/>
        </w:rPr>
        <w:t xml:space="preserve">Prior </w:t>
      </w:r>
      <w:r w:rsidR="00C519BD" w:rsidRPr="00227AC4">
        <w:rPr>
          <w:rFonts w:ascii="Times New Roman" w:hAnsi="Times New Roman"/>
          <w:sz w:val="24"/>
          <w:szCs w:val="24"/>
          <w:u w:val="single"/>
        </w:rPr>
        <w:t>Project Descriptions</w:t>
      </w:r>
      <w:r w:rsidRPr="00227AC4">
        <w:rPr>
          <w:rFonts w:ascii="Times New Roman" w:hAnsi="Times New Roman"/>
          <w:sz w:val="24"/>
          <w:szCs w:val="24"/>
        </w:rPr>
        <w:t>:</w:t>
      </w:r>
      <w:r w:rsidR="0011151E" w:rsidRPr="00227AC4">
        <w:rPr>
          <w:rFonts w:ascii="Times New Roman" w:hAnsi="Times New Roman"/>
          <w:sz w:val="24"/>
          <w:szCs w:val="24"/>
        </w:rPr>
        <w:t xml:space="preserve"> </w:t>
      </w:r>
      <w:r w:rsidR="00F024F3" w:rsidRPr="00227AC4">
        <w:rPr>
          <w:rFonts w:ascii="Times New Roman" w:hAnsi="Times New Roman"/>
          <w:sz w:val="24"/>
          <w:szCs w:val="24"/>
        </w:rPr>
        <w:t xml:space="preserve"> </w:t>
      </w:r>
      <w:r w:rsidRPr="00227AC4">
        <w:rPr>
          <w:rFonts w:ascii="Times New Roman" w:hAnsi="Times New Roman"/>
          <w:sz w:val="24"/>
          <w:szCs w:val="24"/>
        </w:rPr>
        <w:t>I</w:t>
      </w:r>
      <w:r w:rsidR="00C519BD" w:rsidRPr="00227AC4">
        <w:rPr>
          <w:rFonts w:ascii="Times New Roman" w:hAnsi="Times New Roman"/>
          <w:sz w:val="24"/>
          <w:szCs w:val="24"/>
        </w:rPr>
        <w:t xml:space="preserve">n no more than two (2) pages per project, </w:t>
      </w:r>
      <w:r w:rsidR="000F2854">
        <w:rPr>
          <w:rFonts w:ascii="Times New Roman" w:hAnsi="Times New Roman"/>
          <w:sz w:val="24"/>
          <w:szCs w:val="24"/>
        </w:rPr>
        <w:t>Respondent</w:t>
      </w:r>
      <w:r w:rsidR="00C519BD" w:rsidRPr="00227AC4">
        <w:rPr>
          <w:rFonts w:ascii="Times New Roman" w:hAnsi="Times New Roman"/>
          <w:sz w:val="24"/>
          <w:szCs w:val="24"/>
        </w:rPr>
        <w:t>s shall provide description of at least five (5) projects of similar size and scope to this Program.</w:t>
      </w:r>
      <w:r w:rsidR="00F024F3" w:rsidRPr="00227AC4">
        <w:rPr>
          <w:rFonts w:ascii="Times New Roman" w:hAnsi="Times New Roman"/>
          <w:sz w:val="24"/>
          <w:szCs w:val="24"/>
        </w:rPr>
        <w:t xml:space="preserve"> </w:t>
      </w:r>
      <w:r w:rsidR="00C519BD" w:rsidRPr="00227AC4">
        <w:rPr>
          <w:rFonts w:ascii="Times New Roman" w:hAnsi="Times New Roman"/>
          <w:sz w:val="24"/>
          <w:szCs w:val="24"/>
        </w:rPr>
        <w:t xml:space="preserve">Projects shall specifically describe construction of multiple homes at scattered sites in Disaster Recovery areas.  Projects should include project location, duration and project description and scope of work the </w:t>
      </w:r>
      <w:r w:rsidR="000F2854">
        <w:rPr>
          <w:rFonts w:ascii="Times New Roman" w:hAnsi="Times New Roman"/>
          <w:sz w:val="24"/>
          <w:szCs w:val="24"/>
        </w:rPr>
        <w:t>Respondent</w:t>
      </w:r>
      <w:r w:rsidR="00C519BD" w:rsidRPr="00227AC4">
        <w:rPr>
          <w:rFonts w:ascii="Times New Roman" w:hAnsi="Times New Roman"/>
          <w:sz w:val="24"/>
          <w:szCs w:val="24"/>
        </w:rPr>
        <w:t xml:space="preserve"> performed.</w:t>
      </w:r>
      <w:r w:rsidR="00B364AD" w:rsidRPr="00227AC4">
        <w:rPr>
          <w:rFonts w:ascii="Times New Roman" w:hAnsi="Times New Roman"/>
          <w:sz w:val="24"/>
          <w:szCs w:val="24"/>
        </w:rPr>
        <w:t xml:space="preserve"> In addition, provide </w:t>
      </w:r>
      <w:r w:rsidR="007D7287" w:rsidRPr="00227AC4">
        <w:rPr>
          <w:rFonts w:ascii="Times New Roman" w:hAnsi="Times New Roman"/>
          <w:sz w:val="24"/>
          <w:szCs w:val="24"/>
        </w:rPr>
        <w:t>reference</w:t>
      </w:r>
      <w:r w:rsidR="00B364AD" w:rsidRPr="00227AC4">
        <w:rPr>
          <w:rFonts w:ascii="Times New Roman" w:hAnsi="Times New Roman"/>
          <w:sz w:val="24"/>
          <w:szCs w:val="24"/>
        </w:rPr>
        <w:t xml:space="preserve"> information for a person directly involved in the </w:t>
      </w:r>
      <w:r w:rsidR="007D7287" w:rsidRPr="00227AC4">
        <w:rPr>
          <w:rFonts w:ascii="Times New Roman" w:hAnsi="Times New Roman"/>
          <w:sz w:val="24"/>
          <w:szCs w:val="24"/>
        </w:rPr>
        <w:t>previous</w:t>
      </w:r>
      <w:r w:rsidR="00B364AD" w:rsidRPr="00227AC4">
        <w:rPr>
          <w:rFonts w:ascii="Times New Roman" w:hAnsi="Times New Roman"/>
          <w:sz w:val="24"/>
          <w:szCs w:val="24"/>
        </w:rPr>
        <w:t xml:space="preserve"> projects</w:t>
      </w:r>
      <w:r w:rsidR="007D7287" w:rsidRPr="00227AC4">
        <w:rPr>
          <w:rFonts w:ascii="Times New Roman" w:hAnsi="Times New Roman"/>
          <w:sz w:val="24"/>
          <w:szCs w:val="24"/>
        </w:rPr>
        <w:t xml:space="preserve"> and who have first-hand knowledge of the performance of the </w:t>
      </w:r>
      <w:r w:rsidR="000F2854">
        <w:rPr>
          <w:rFonts w:ascii="Times New Roman" w:hAnsi="Times New Roman"/>
          <w:sz w:val="24"/>
          <w:szCs w:val="24"/>
        </w:rPr>
        <w:t>Respondent</w:t>
      </w:r>
      <w:r w:rsidR="007D7287" w:rsidRPr="00227AC4">
        <w:rPr>
          <w:rFonts w:ascii="Times New Roman" w:hAnsi="Times New Roman"/>
          <w:sz w:val="24"/>
          <w:szCs w:val="24"/>
        </w:rPr>
        <w:t xml:space="preserve"> and its staff/team involved in the project’s completion. Include the name, title, and contact information for the reference.</w:t>
      </w:r>
      <w:r w:rsidR="00CD7C07" w:rsidRPr="00227AC4">
        <w:rPr>
          <w:rFonts w:ascii="Times New Roman" w:hAnsi="Times New Roman"/>
          <w:sz w:val="24"/>
          <w:szCs w:val="24"/>
        </w:rPr>
        <w:t xml:space="preserve"> References provided must be verifiable, </w:t>
      </w:r>
      <w:r w:rsidR="00B77E2F">
        <w:rPr>
          <w:rFonts w:ascii="Times New Roman" w:hAnsi="Times New Roman"/>
          <w:sz w:val="24"/>
          <w:szCs w:val="24"/>
        </w:rPr>
        <w:t>County</w:t>
      </w:r>
      <w:r w:rsidR="00CD7C07" w:rsidRPr="00227AC4">
        <w:rPr>
          <w:rFonts w:ascii="Times New Roman" w:hAnsi="Times New Roman"/>
          <w:sz w:val="24"/>
          <w:szCs w:val="24"/>
        </w:rPr>
        <w:t xml:space="preserve"> will conduct reference checks to verify and validate vendors’ past performances</w:t>
      </w:r>
      <w:r w:rsidR="0075665A" w:rsidRPr="00227AC4">
        <w:rPr>
          <w:rFonts w:ascii="Times New Roman" w:hAnsi="Times New Roman"/>
          <w:sz w:val="24"/>
          <w:szCs w:val="24"/>
        </w:rPr>
        <w:t xml:space="preserve">. </w:t>
      </w:r>
      <w:bookmarkStart w:id="17" w:name="_Hlk516132922"/>
      <w:r w:rsidR="007D7287" w:rsidRPr="00227AC4">
        <w:rPr>
          <w:rFonts w:ascii="Times New Roman" w:hAnsi="Times New Roman"/>
          <w:sz w:val="24"/>
          <w:szCs w:val="24"/>
        </w:rPr>
        <w:t xml:space="preserve">The </w:t>
      </w:r>
      <w:r w:rsidR="00B77E2F">
        <w:rPr>
          <w:rFonts w:ascii="Times New Roman" w:hAnsi="Times New Roman"/>
          <w:sz w:val="24"/>
          <w:szCs w:val="24"/>
        </w:rPr>
        <w:t>County</w:t>
      </w:r>
      <w:r w:rsidR="007D7287" w:rsidRPr="00227AC4">
        <w:rPr>
          <w:rFonts w:ascii="Times New Roman" w:hAnsi="Times New Roman"/>
          <w:sz w:val="24"/>
          <w:szCs w:val="24"/>
        </w:rPr>
        <w:t xml:space="preserve"> has the right to contact references</w:t>
      </w:r>
      <w:r w:rsidR="0075665A" w:rsidRPr="00227AC4">
        <w:rPr>
          <w:rFonts w:ascii="Times New Roman" w:hAnsi="Times New Roman"/>
          <w:sz w:val="24"/>
          <w:szCs w:val="24"/>
        </w:rPr>
        <w:t xml:space="preserve"> provided or not to solicit comments.</w:t>
      </w:r>
    </w:p>
    <w:bookmarkEnd w:id="17"/>
    <w:p w:rsidR="00C519BD" w:rsidRPr="00227AC4" w:rsidRDefault="00C519BD" w:rsidP="0076304D">
      <w:pPr>
        <w:pStyle w:val="ListParagraph"/>
        <w:ind w:left="0"/>
        <w:contextualSpacing/>
        <w:jc w:val="both"/>
        <w:rPr>
          <w:rFonts w:ascii="Times New Roman" w:hAnsi="Times New Roman"/>
          <w:sz w:val="24"/>
          <w:szCs w:val="24"/>
        </w:rPr>
      </w:pPr>
    </w:p>
    <w:p w:rsidR="00C519BD" w:rsidRPr="00227AC4" w:rsidRDefault="00934908" w:rsidP="0076304D">
      <w:pPr>
        <w:pStyle w:val="ListParagraph"/>
        <w:tabs>
          <w:tab w:val="left" w:pos="1440"/>
        </w:tabs>
        <w:ind w:left="0"/>
        <w:contextualSpacing/>
        <w:jc w:val="both"/>
        <w:rPr>
          <w:rFonts w:ascii="Times New Roman" w:hAnsi="Times New Roman"/>
          <w:sz w:val="24"/>
          <w:szCs w:val="24"/>
        </w:rPr>
      </w:pPr>
      <w:r w:rsidRPr="00227AC4">
        <w:rPr>
          <w:rFonts w:ascii="Times New Roman" w:hAnsi="Times New Roman"/>
          <w:sz w:val="24"/>
          <w:szCs w:val="24"/>
        </w:rPr>
        <w:t>7.</w:t>
      </w:r>
      <w:r w:rsidR="005A7733">
        <w:rPr>
          <w:rFonts w:ascii="Times New Roman" w:hAnsi="Times New Roman"/>
          <w:sz w:val="24"/>
          <w:szCs w:val="24"/>
        </w:rPr>
        <w:t>0</w:t>
      </w:r>
      <w:r w:rsidRPr="00227AC4">
        <w:rPr>
          <w:rFonts w:ascii="Times New Roman" w:hAnsi="Times New Roman"/>
          <w:sz w:val="24"/>
          <w:szCs w:val="24"/>
        </w:rPr>
        <w:t xml:space="preserve">   </w:t>
      </w:r>
      <w:r w:rsidR="00D811E5" w:rsidRPr="00227AC4">
        <w:rPr>
          <w:rFonts w:ascii="Times New Roman" w:hAnsi="Times New Roman"/>
          <w:sz w:val="24"/>
          <w:szCs w:val="24"/>
        </w:rPr>
        <w:t xml:space="preserve">    </w:t>
      </w:r>
      <w:r w:rsidRPr="001032B8">
        <w:rPr>
          <w:rFonts w:ascii="Times New Roman" w:hAnsi="Times New Roman"/>
          <w:b/>
          <w:sz w:val="24"/>
          <w:szCs w:val="24"/>
          <w:u w:val="single"/>
        </w:rPr>
        <w:t>References:</w:t>
      </w:r>
      <w:r w:rsidRPr="00227AC4">
        <w:rPr>
          <w:rFonts w:ascii="Times New Roman" w:hAnsi="Times New Roman"/>
          <w:sz w:val="24"/>
          <w:szCs w:val="24"/>
        </w:rPr>
        <w:t xml:space="preserve"> </w:t>
      </w:r>
      <w:r w:rsidR="000F2854">
        <w:rPr>
          <w:rFonts w:ascii="Times New Roman" w:hAnsi="Times New Roman"/>
          <w:sz w:val="24"/>
          <w:szCs w:val="24"/>
        </w:rPr>
        <w:t>Respondent</w:t>
      </w:r>
      <w:r w:rsidR="00C519BD" w:rsidRPr="00227AC4">
        <w:rPr>
          <w:rFonts w:ascii="Times New Roman" w:hAnsi="Times New Roman"/>
          <w:sz w:val="24"/>
          <w:szCs w:val="24"/>
        </w:rPr>
        <w:t>s shall also provide five (5)</w:t>
      </w:r>
      <w:r w:rsidR="007D7287" w:rsidRPr="00227AC4">
        <w:rPr>
          <w:rFonts w:ascii="Times New Roman" w:hAnsi="Times New Roman"/>
          <w:sz w:val="24"/>
          <w:szCs w:val="24"/>
        </w:rPr>
        <w:t xml:space="preserve"> additional</w:t>
      </w:r>
      <w:r w:rsidR="00C519BD" w:rsidRPr="00227AC4">
        <w:rPr>
          <w:rFonts w:ascii="Times New Roman" w:hAnsi="Times New Roman"/>
          <w:sz w:val="24"/>
          <w:szCs w:val="24"/>
        </w:rPr>
        <w:t xml:space="preserve"> references of key stakeholders (regulatory authorities such as states, municipalities and </w:t>
      </w:r>
      <w:r w:rsidR="00B77E2F">
        <w:rPr>
          <w:rFonts w:ascii="Times New Roman" w:hAnsi="Times New Roman"/>
          <w:sz w:val="24"/>
          <w:szCs w:val="24"/>
        </w:rPr>
        <w:t>County</w:t>
      </w:r>
      <w:r w:rsidR="00C519BD" w:rsidRPr="00227AC4">
        <w:rPr>
          <w:rFonts w:ascii="Times New Roman" w:hAnsi="Times New Roman"/>
          <w:sz w:val="24"/>
          <w:szCs w:val="24"/>
        </w:rPr>
        <w:t xml:space="preserve"> officials) where </w:t>
      </w:r>
      <w:r w:rsidR="006042A3" w:rsidRPr="00227AC4">
        <w:rPr>
          <w:rFonts w:ascii="Times New Roman" w:hAnsi="Times New Roman"/>
          <w:sz w:val="24"/>
          <w:szCs w:val="24"/>
        </w:rPr>
        <w:t xml:space="preserve">the </w:t>
      </w:r>
      <w:r w:rsidR="000F2854">
        <w:rPr>
          <w:rFonts w:ascii="Times New Roman" w:hAnsi="Times New Roman"/>
          <w:sz w:val="24"/>
          <w:szCs w:val="24"/>
        </w:rPr>
        <w:t>Respondent</w:t>
      </w:r>
      <w:r w:rsidR="006042A3" w:rsidRPr="00227AC4">
        <w:rPr>
          <w:rFonts w:ascii="Times New Roman" w:hAnsi="Times New Roman"/>
          <w:sz w:val="24"/>
          <w:szCs w:val="24"/>
        </w:rPr>
        <w:t xml:space="preserve"> performed a similar scope</w:t>
      </w:r>
      <w:r w:rsidR="00D811E5" w:rsidRPr="00227AC4">
        <w:rPr>
          <w:rFonts w:ascii="Times New Roman" w:hAnsi="Times New Roman"/>
          <w:sz w:val="24"/>
          <w:szCs w:val="24"/>
        </w:rPr>
        <w:t xml:space="preserve">. </w:t>
      </w:r>
      <w:r w:rsidR="00C519BD" w:rsidRPr="00227AC4">
        <w:rPr>
          <w:rFonts w:ascii="Times New Roman" w:hAnsi="Times New Roman"/>
          <w:sz w:val="24"/>
          <w:szCs w:val="24"/>
        </w:rPr>
        <w:t xml:space="preserve">Include the name, title, contact information, </w:t>
      </w:r>
      <w:r w:rsidR="006042A3" w:rsidRPr="00227AC4">
        <w:rPr>
          <w:rFonts w:ascii="Times New Roman" w:hAnsi="Times New Roman"/>
          <w:sz w:val="24"/>
          <w:szCs w:val="24"/>
        </w:rPr>
        <w:t>and duration</w:t>
      </w:r>
      <w:r w:rsidR="00C519BD" w:rsidRPr="00227AC4">
        <w:rPr>
          <w:rFonts w:ascii="Times New Roman" w:hAnsi="Times New Roman"/>
          <w:sz w:val="24"/>
          <w:szCs w:val="24"/>
        </w:rPr>
        <w:t xml:space="preserve"> of the project, dollar value, and location of the project.</w:t>
      </w:r>
      <w:r w:rsidR="003C5898" w:rsidRPr="00227AC4">
        <w:rPr>
          <w:rFonts w:ascii="Times New Roman" w:hAnsi="Times New Roman"/>
          <w:sz w:val="24"/>
          <w:szCs w:val="24"/>
        </w:rPr>
        <w:t xml:space="preserve"> </w:t>
      </w:r>
      <w:r w:rsidR="0075665A" w:rsidRPr="00227AC4">
        <w:rPr>
          <w:rFonts w:ascii="Times New Roman" w:hAnsi="Times New Roman"/>
          <w:sz w:val="24"/>
          <w:szCs w:val="24"/>
        </w:rPr>
        <w:t xml:space="preserve">The </w:t>
      </w:r>
      <w:r w:rsidR="00B77E2F">
        <w:rPr>
          <w:rFonts w:ascii="Times New Roman" w:hAnsi="Times New Roman"/>
          <w:sz w:val="24"/>
          <w:szCs w:val="24"/>
        </w:rPr>
        <w:t>County</w:t>
      </w:r>
      <w:r w:rsidR="0075665A" w:rsidRPr="00227AC4">
        <w:rPr>
          <w:rFonts w:ascii="Times New Roman" w:hAnsi="Times New Roman"/>
          <w:sz w:val="24"/>
          <w:szCs w:val="24"/>
        </w:rPr>
        <w:t xml:space="preserve"> has the right to contact references provided or not to solicit comments. </w:t>
      </w:r>
      <w:r w:rsidR="003C5898" w:rsidRPr="00227AC4">
        <w:rPr>
          <w:rFonts w:ascii="Times New Roman" w:hAnsi="Times New Roman"/>
          <w:sz w:val="24"/>
          <w:szCs w:val="24"/>
        </w:rPr>
        <w:t>C</w:t>
      </w:r>
      <w:r w:rsidR="007E449C" w:rsidRPr="00227AC4">
        <w:rPr>
          <w:rFonts w:ascii="Times New Roman" w:hAnsi="Times New Roman"/>
          <w:sz w:val="24"/>
          <w:szCs w:val="24"/>
        </w:rPr>
        <w:t>omplete and submit</w:t>
      </w:r>
      <w:r w:rsidR="00C519BD" w:rsidRPr="00227AC4">
        <w:rPr>
          <w:rFonts w:ascii="Times New Roman" w:hAnsi="Times New Roman"/>
          <w:sz w:val="24"/>
          <w:szCs w:val="24"/>
        </w:rPr>
        <w:t xml:space="preserve"> </w:t>
      </w:r>
      <w:r w:rsidR="003C5898" w:rsidRPr="00227AC4">
        <w:rPr>
          <w:rFonts w:ascii="Times New Roman" w:hAnsi="Times New Roman"/>
          <w:b/>
          <w:sz w:val="24"/>
          <w:szCs w:val="24"/>
        </w:rPr>
        <w:t>Exhibit I</w:t>
      </w:r>
      <w:r w:rsidR="007F30D0">
        <w:rPr>
          <w:rFonts w:ascii="Times New Roman" w:hAnsi="Times New Roman"/>
          <w:b/>
          <w:sz w:val="24"/>
          <w:szCs w:val="24"/>
        </w:rPr>
        <w:t>I</w:t>
      </w:r>
      <w:r w:rsidR="003C5898" w:rsidRPr="00227AC4">
        <w:rPr>
          <w:rFonts w:ascii="Times New Roman" w:hAnsi="Times New Roman"/>
          <w:b/>
          <w:sz w:val="24"/>
          <w:szCs w:val="24"/>
        </w:rPr>
        <w:t>-B</w:t>
      </w:r>
      <w:r w:rsidR="003C5898" w:rsidRPr="00227AC4">
        <w:rPr>
          <w:rFonts w:ascii="Times New Roman" w:hAnsi="Times New Roman"/>
          <w:sz w:val="24"/>
          <w:szCs w:val="24"/>
        </w:rPr>
        <w:t xml:space="preserve">, References form, provided in this </w:t>
      </w:r>
      <w:r w:rsidR="005E5FBB">
        <w:rPr>
          <w:rFonts w:ascii="Times New Roman" w:hAnsi="Times New Roman"/>
          <w:sz w:val="24"/>
          <w:szCs w:val="24"/>
        </w:rPr>
        <w:t>RFQ</w:t>
      </w:r>
      <w:r w:rsidR="003C5898" w:rsidRPr="00227AC4">
        <w:rPr>
          <w:rFonts w:ascii="Times New Roman" w:hAnsi="Times New Roman"/>
          <w:sz w:val="24"/>
          <w:szCs w:val="24"/>
        </w:rPr>
        <w:t>.</w:t>
      </w:r>
    </w:p>
    <w:p w:rsidR="00D91705" w:rsidRPr="00227AC4" w:rsidRDefault="00D91705" w:rsidP="0076304D">
      <w:pPr>
        <w:pStyle w:val="ListParagraph"/>
        <w:tabs>
          <w:tab w:val="left" w:pos="1440"/>
        </w:tabs>
        <w:ind w:left="0"/>
        <w:contextualSpacing/>
        <w:jc w:val="both"/>
        <w:rPr>
          <w:rFonts w:ascii="Times New Roman" w:hAnsi="Times New Roman"/>
          <w:sz w:val="24"/>
          <w:szCs w:val="24"/>
        </w:rPr>
      </w:pPr>
    </w:p>
    <w:bookmarkEnd w:id="16"/>
    <w:p w:rsidR="00670FBA" w:rsidRPr="00227AC4" w:rsidRDefault="00670FBA" w:rsidP="0076304D">
      <w:pPr>
        <w:tabs>
          <w:tab w:val="left" w:pos="1440"/>
        </w:tabs>
        <w:spacing w:after="160" w:line="252" w:lineRule="auto"/>
        <w:contextualSpacing/>
        <w:jc w:val="both"/>
      </w:pPr>
      <w:r w:rsidRPr="00D37930">
        <w:t>8.0</w:t>
      </w:r>
      <w:r w:rsidR="00506E53" w:rsidRPr="00D37930">
        <w:t xml:space="preserve"> </w:t>
      </w:r>
      <w:r w:rsidR="00506E53" w:rsidRPr="00227AC4">
        <w:rPr>
          <w:b/>
        </w:rPr>
        <w:t xml:space="preserve">   </w:t>
      </w:r>
      <w:r w:rsidR="00D66BB4" w:rsidRPr="00227AC4">
        <w:rPr>
          <w:b/>
          <w:u w:val="single"/>
        </w:rPr>
        <w:t>Proposed House Plans and Design</w:t>
      </w:r>
      <w:r w:rsidRPr="00227AC4">
        <w:rPr>
          <w:u w:val="single"/>
        </w:rPr>
        <w:t>:</w:t>
      </w:r>
      <w:r w:rsidRPr="00227AC4">
        <w:rPr>
          <w:bCs/>
        </w:rPr>
        <w:t xml:space="preserve"> The Program will implement a maximum budget of $200,000.00 per home for all reconstruction and new construction homes.  This budget shall cover all necessary site-specific items (such as demolition of damaged home-if present, driveway, walkway, replacement of utility service lines, tree removal, tree placement, etc.) as required for CDBG-DR compliant construction in </w:t>
      </w:r>
      <w:r w:rsidR="00FF6978">
        <w:rPr>
          <w:bCs/>
        </w:rPr>
        <w:t>Newton</w:t>
      </w:r>
      <w:r w:rsidRPr="00227AC4">
        <w:rPr>
          <w:bCs/>
        </w:rPr>
        <w:t xml:space="preserve"> </w:t>
      </w:r>
      <w:r w:rsidR="00B77E2F">
        <w:rPr>
          <w:bCs/>
        </w:rPr>
        <w:t>County</w:t>
      </w:r>
      <w:r w:rsidR="00FF6978">
        <w:rPr>
          <w:bCs/>
        </w:rPr>
        <w:t>, Texas</w:t>
      </w:r>
      <w:r w:rsidRPr="00227AC4">
        <w:rPr>
          <w:bCs/>
        </w:rPr>
        <w:t xml:space="preserve">. </w:t>
      </w:r>
    </w:p>
    <w:p w:rsidR="00272529" w:rsidRPr="00227AC4" w:rsidRDefault="00670FBA" w:rsidP="0025330F">
      <w:pPr>
        <w:pStyle w:val="ListParagraph"/>
        <w:numPr>
          <w:ilvl w:val="1"/>
          <w:numId w:val="26"/>
        </w:numPr>
        <w:spacing w:after="160" w:line="252" w:lineRule="auto"/>
        <w:ind w:left="0" w:firstLine="0"/>
        <w:contextualSpacing/>
        <w:jc w:val="both"/>
        <w:rPr>
          <w:rFonts w:ascii="Times New Roman" w:hAnsi="Times New Roman"/>
          <w:sz w:val="24"/>
          <w:szCs w:val="24"/>
        </w:rPr>
      </w:pPr>
      <w:r w:rsidRPr="00227AC4">
        <w:rPr>
          <w:rFonts w:ascii="Times New Roman" w:hAnsi="Times New Roman"/>
          <w:sz w:val="24"/>
          <w:szCs w:val="24"/>
          <w:u w:val="single"/>
        </w:rPr>
        <w:t>House Plans</w:t>
      </w:r>
      <w:r w:rsidRPr="00227AC4">
        <w:rPr>
          <w:rFonts w:ascii="Times New Roman" w:hAnsi="Times New Roman"/>
          <w:sz w:val="24"/>
          <w:szCs w:val="24"/>
        </w:rPr>
        <w:t xml:space="preserve">: </w:t>
      </w:r>
      <w:r w:rsidR="000F2854">
        <w:rPr>
          <w:rFonts w:ascii="Times New Roman" w:hAnsi="Times New Roman"/>
          <w:sz w:val="24"/>
          <w:szCs w:val="24"/>
        </w:rPr>
        <w:t>Respondent</w:t>
      </w:r>
      <w:r w:rsidR="007A77B1" w:rsidRPr="00227AC4">
        <w:rPr>
          <w:rFonts w:ascii="Times New Roman" w:hAnsi="Times New Roman"/>
          <w:sz w:val="24"/>
          <w:szCs w:val="24"/>
        </w:rPr>
        <w:t xml:space="preserve"> shall provide </w:t>
      </w:r>
      <w:r w:rsidR="00FC19B7">
        <w:rPr>
          <w:rFonts w:ascii="Times New Roman" w:hAnsi="Times New Roman"/>
          <w:sz w:val="24"/>
          <w:szCs w:val="24"/>
        </w:rPr>
        <w:t>floor</w:t>
      </w:r>
      <w:r w:rsidR="00FC19B7" w:rsidRPr="00227AC4">
        <w:rPr>
          <w:rFonts w:ascii="Times New Roman" w:hAnsi="Times New Roman"/>
          <w:sz w:val="24"/>
          <w:szCs w:val="24"/>
        </w:rPr>
        <w:t xml:space="preserve"> </w:t>
      </w:r>
      <w:r w:rsidR="007A77B1" w:rsidRPr="00227AC4">
        <w:rPr>
          <w:rFonts w:ascii="Times New Roman" w:hAnsi="Times New Roman"/>
          <w:sz w:val="24"/>
          <w:szCs w:val="24"/>
        </w:rPr>
        <w:t>plans, as described below</w:t>
      </w:r>
      <w:r w:rsidR="00272529" w:rsidRPr="00227AC4">
        <w:rPr>
          <w:rFonts w:ascii="Times New Roman" w:hAnsi="Times New Roman"/>
          <w:sz w:val="24"/>
          <w:szCs w:val="24"/>
        </w:rPr>
        <w:t xml:space="preserve"> (design no</w:t>
      </w:r>
      <w:r w:rsidR="00FC19B7">
        <w:rPr>
          <w:rFonts w:ascii="Times New Roman" w:hAnsi="Times New Roman"/>
          <w:sz w:val="24"/>
          <w:szCs w:val="24"/>
        </w:rPr>
        <w:t>s</w:t>
      </w:r>
      <w:r w:rsidR="00272529" w:rsidRPr="00227AC4">
        <w:rPr>
          <w:rFonts w:ascii="Times New Roman" w:hAnsi="Times New Roman"/>
          <w:sz w:val="24"/>
          <w:szCs w:val="24"/>
        </w:rPr>
        <w:t>.1-</w:t>
      </w:r>
      <w:r w:rsidR="002F7AC7">
        <w:rPr>
          <w:rFonts w:ascii="Times New Roman" w:hAnsi="Times New Roman"/>
          <w:sz w:val="24"/>
          <w:szCs w:val="24"/>
        </w:rPr>
        <w:t>3</w:t>
      </w:r>
      <w:r w:rsidR="00272529" w:rsidRPr="00227AC4">
        <w:rPr>
          <w:rFonts w:ascii="Times New Roman" w:hAnsi="Times New Roman"/>
          <w:sz w:val="24"/>
          <w:szCs w:val="24"/>
        </w:rPr>
        <w:t>)</w:t>
      </w:r>
      <w:r w:rsidR="007A77B1" w:rsidRPr="00227AC4">
        <w:rPr>
          <w:rFonts w:ascii="Times New Roman" w:hAnsi="Times New Roman"/>
          <w:sz w:val="24"/>
          <w:szCs w:val="24"/>
        </w:rPr>
        <w:t xml:space="preserve">, on a 11” x 17” paper for review.  </w:t>
      </w:r>
      <w:r w:rsidR="000F2854">
        <w:rPr>
          <w:rFonts w:ascii="Times New Roman" w:hAnsi="Times New Roman"/>
          <w:sz w:val="24"/>
          <w:szCs w:val="24"/>
        </w:rPr>
        <w:t>Respondent</w:t>
      </w:r>
      <w:r w:rsidR="007A77B1" w:rsidRPr="00227AC4">
        <w:rPr>
          <w:rFonts w:ascii="Times New Roman" w:hAnsi="Times New Roman"/>
          <w:sz w:val="24"/>
          <w:szCs w:val="24"/>
        </w:rPr>
        <w:t xml:space="preserve">s are encouraged to provide innovative architectural designs which enhance energy saving and reflect resilient construction methods.  Construction activities shall be performed in accordance with applicable Federal, State, local codes, </w:t>
      </w:r>
      <w:proofErr w:type="spellStart"/>
      <w:r w:rsidR="007A77B1" w:rsidRPr="00227AC4">
        <w:rPr>
          <w:rFonts w:ascii="Times New Roman" w:hAnsi="Times New Roman"/>
          <w:sz w:val="24"/>
          <w:szCs w:val="24"/>
        </w:rPr>
        <w:t>REScheck</w:t>
      </w:r>
      <w:proofErr w:type="spellEnd"/>
      <w:r w:rsidR="007A77B1" w:rsidRPr="00227AC4">
        <w:rPr>
          <w:rFonts w:ascii="Times New Roman" w:hAnsi="Times New Roman"/>
          <w:sz w:val="24"/>
          <w:szCs w:val="24"/>
        </w:rPr>
        <w:t xml:space="preserve"> standards for energy efficiency, and Energy Star compliance.   The three requested elevations for each </w:t>
      </w:r>
      <w:r w:rsidR="00FC19B7">
        <w:rPr>
          <w:rFonts w:ascii="Times New Roman" w:hAnsi="Times New Roman"/>
          <w:sz w:val="24"/>
          <w:szCs w:val="24"/>
        </w:rPr>
        <w:t xml:space="preserve">floor </w:t>
      </w:r>
      <w:r w:rsidR="007A77B1" w:rsidRPr="00227AC4">
        <w:rPr>
          <w:rFonts w:ascii="Times New Roman" w:hAnsi="Times New Roman"/>
          <w:sz w:val="24"/>
          <w:szCs w:val="24"/>
        </w:rPr>
        <w:t xml:space="preserve">plan can be provided on one 11” x 17” paper.  Based on the requirements, during the implementation of the Program, the </w:t>
      </w:r>
      <w:r w:rsidR="00B77E2F">
        <w:rPr>
          <w:rFonts w:ascii="Times New Roman" w:hAnsi="Times New Roman"/>
          <w:sz w:val="24"/>
          <w:szCs w:val="24"/>
        </w:rPr>
        <w:t>County</w:t>
      </w:r>
      <w:r w:rsidR="007A77B1" w:rsidRPr="00227AC4">
        <w:rPr>
          <w:rFonts w:ascii="Times New Roman" w:hAnsi="Times New Roman"/>
          <w:sz w:val="24"/>
          <w:szCs w:val="24"/>
        </w:rPr>
        <w:t xml:space="preserve"> may request additional floor plans or elevations to meet the Program and specific neighborhood requirements.  The </w:t>
      </w:r>
      <w:r w:rsidR="000F2854">
        <w:rPr>
          <w:rFonts w:ascii="Times New Roman" w:hAnsi="Times New Roman"/>
          <w:sz w:val="24"/>
          <w:szCs w:val="24"/>
        </w:rPr>
        <w:t>Respondent</w:t>
      </w:r>
      <w:r w:rsidR="007A77B1" w:rsidRPr="00227AC4">
        <w:rPr>
          <w:rFonts w:ascii="Times New Roman" w:hAnsi="Times New Roman"/>
          <w:sz w:val="24"/>
          <w:szCs w:val="24"/>
        </w:rPr>
        <w:t xml:space="preserve">s are not required to have these plans </w:t>
      </w:r>
      <w:r w:rsidR="00FC19B7">
        <w:rPr>
          <w:rFonts w:ascii="Times New Roman" w:hAnsi="Times New Roman"/>
          <w:sz w:val="24"/>
          <w:szCs w:val="24"/>
        </w:rPr>
        <w:t xml:space="preserve">fully </w:t>
      </w:r>
      <w:r w:rsidR="007A77B1" w:rsidRPr="00227AC4">
        <w:rPr>
          <w:rFonts w:ascii="Times New Roman" w:hAnsi="Times New Roman"/>
          <w:sz w:val="24"/>
          <w:szCs w:val="24"/>
        </w:rPr>
        <w:t xml:space="preserve">designed at this time.  The </w:t>
      </w:r>
      <w:r w:rsidR="00B77E2F">
        <w:rPr>
          <w:rFonts w:ascii="Times New Roman" w:hAnsi="Times New Roman"/>
          <w:sz w:val="24"/>
          <w:szCs w:val="24"/>
        </w:rPr>
        <w:t>County</w:t>
      </w:r>
      <w:r w:rsidR="007A77B1" w:rsidRPr="00227AC4">
        <w:rPr>
          <w:rFonts w:ascii="Times New Roman" w:hAnsi="Times New Roman"/>
          <w:sz w:val="24"/>
          <w:szCs w:val="24"/>
        </w:rPr>
        <w:t xml:space="preserve"> will not be liable for any costs incurred by any </w:t>
      </w:r>
      <w:r w:rsidR="000F2854">
        <w:rPr>
          <w:rFonts w:ascii="Times New Roman" w:hAnsi="Times New Roman"/>
          <w:sz w:val="24"/>
          <w:szCs w:val="24"/>
        </w:rPr>
        <w:t>Respondent</w:t>
      </w:r>
      <w:r w:rsidR="007A77B1" w:rsidRPr="00227AC4">
        <w:rPr>
          <w:rFonts w:ascii="Times New Roman" w:hAnsi="Times New Roman"/>
          <w:sz w:val="24"/>
          <w:szCs w:val="24"/>
        </w:rPr>
        <w:t xml:space="preserve"> in preparing any portion of the response to this </w:t>
      </w:r>
      <w:r w:rsidR="005E5FBB">
        <w:rPr>
          <w:rFonts w:ascii="Times New Roman" w:hAnsi="Times New Roman"/>
          <w:sz w:val="24"/>
          <w:szCs w:val="24"/>
        </w:rPr>
        <w:t>RFQ</w:t>
      </w:r>
      <w:r w:rsidR="007A77B1" w:rsidRPr="00227AC4">
        <w:rPr>
          <w:rFonts w:ascii="Times New Roman" w:hAnsi="Times New Roman"/>
          <w:sz w:val="24"/>
          <w:szCs w:val="24"/>
        </w:rPr>
        <w:t>.</w:t>
      </w:r>
    </w:p>
    <w:p w:rsidR="007A77B1" w:rsidRPr="00227AC4" w:rsidRDefault="007A77B1" w:rsidP="0076304D">
      <w:pPr>
        <w:pStyle w:val="ListParagraph"/>
        <w:spacing w:after="160" w:line="252" w:lineRule="auto"/>
        <w:ind w:left="0"/>
        <w:contextualSpacing/>
        <w:jc w:val="both"/>
        <w:rPr>
          <w:rFonts w:ascii="Times New Roman" w:hAnsi="Times New Roman"/>
          <w:sz w:val="24"/>
          <w:szCs w:val="24"/>
        </w:rPr>
      </w:pPr>
    </w:p>
    <w:p w:rsidR="007A77B1" w:rsidRPr="00227AC4" w:rsidRDefault="007A77B1" w:rsidP="0025330F">
      <w:pPr>
        <w:pStyle w:val="ListParagraph"/>
        <w:numPr>
          <w:ilvl w:val="0"/>
          <w:numId w:val="28"/>
        </w:numPr>
        <w:spacing w:after="160" w:line="252" w:lineRule="auto"/>
        <w:ind w:left="0" w:firstLine="0"/>
        <w:contextualSpacing/>
        <w:jc w:val="both"/>
        <w:rPr>
          <w:rFonts w:ascii="Times New Roman" w:hAnsi="Times New Roman"/>
          <w:sz w:val="24"/>
          <w:szCs w:val="24"/>
        </w:rPr>
      </w:pPr>
      <w:r w:rsidRPr="00227AC4">
        <w:rPr>
          <w:rFonts w:ascii="Times New Roman" w:hAnsi="Times New Roman"/>
          <w:sz w:val="24"/>
          <w:szCs w:val="24"/>
        </w:rPr>
        <w:t>Two bedroom-one bath, area of 1,</w:t>
      </w:r>
      <w:r w:rsidR="007614BC">
        <w:rPr>
          <w:rFonts w:ascii="Times New Roman" w:hAnsi="Times New Roman"/>
          <w:sz w:val="24"/>
          <w:szCs w:val="24"/>
        </w:rPr>
        <w:t>0</w:t>
      </w:r>
      <w:r w:rsidRPr="00227AC4">
        <w:rPr>
          <w:rFonts w:ascii="Times New Roman" w:hAnsi="Times New Roman"/>
          <w:sz w:val="24"/>
          <w:szCs w:val="24"/>
        </w:rPr>
        <w:t xml:space="preserve">00 </w:t>
      </w:r>
      <w:proofErr w:type="spellStart"/>
      <w:r w:rsidRPr="00227AC4">
        <w:rPr>
          <w:rFonts w:ascii="Times New Roman" w:hAnsi="Times New Roman"/>
          <w:sz w:val="24"/>
          <w:szCs w:val="24"/>
        </w:rPr>
        <w:t>sq.ft</w:t>
      </w:r>
      <w:proofErr w:type="spellEnd"/>
      <w:r w:rsidRPr="00227AC4">
        <w:rPr>
          <w:rFonts w:ascii="Times New Roman" w:hAnsi="Times New Roman"/>
          <w:sz w:val="24"/>
          <w:szCs w:val="24"/>
        </w:rPr>
        <w:t xml:space="preserve"> – 1,</w:t>
      </w:r>
      <w:r w:rsidR="007614BC">
        <w:rPr>
          <w:rFonts w:ascii="Times New Roman" w:hAnsi="Times New Roman"/>
          <w:sz w:val="24"/>
          <w:szCs w:val="24"/>
        </w:rPr>
        <w:t>1</w:t>
      </w:r>
      <w:r w:rsidRPr="00227AC4">
        <w:rPr>
          <w:rFonts w:ascii="Times New Roman" w:hAnsi="Times New Roman"/>
          <w:sz w:val="24"/>
          <w:szCs w:val="24"/>
        </w:rPr>
        <w:t xml:space="preserve">00 </w:t>
      </w:r>
      <w:proofErr w:type="spellStart"/>
      <w:r w:rsidRPr="00227AC4">
        <w:rPr>
          <w:rFonts w:ascii="Times New Roman" w:hAnsi="Times New Roman"/>
          <w:sz w:val="24"/>
          <w:szCs w:val="24"/>
        </w:rPr>
        <w:t>sq.ft</w:t>
      </w:r>
      <w:proofErr w:type="spellEnd"/>
      <w:r w:rsidRPr="00227AC4">
        <w:rPr>
          <w:rFonts w:ascii="Times New Roman" w:hAnsi="Times New Roman"/>
          <w:sz w:val="24"/>
          <w:szCs w:val="24"/>
        </w:rPr>
        <w:t>; three floor plans with three elevations for each plan.</w:t>
      </w:r>
    </w:p>
    <w:p w:rsidR="007A77B1" w:rsidRPr="00227AC4" w:rsidRDefault="007A77B1" w:rsidP="0076304D">
      <w:pPr>
        <w:pStyle w:val="ListParagraph"/>
        <w:spacing w:after="160" w:line="252" w:lineRule="auto"/>
        <w:ind w:left="0"/>
        <w:contextualSpacing/>
        <w:jc w:val="both"/>
        <w:rPr>
          <w:rFonts w:ascii="Times New Roman" w:hAnsi="Times New Roman"/>
          <w:sz w:val="24"/>
          <w:szCs w:val="24"/>
        </w:rPr>
      </w:pPr>
    </w:p>
    <w:p w:rsidR="007A77B1" w:rsidRPr="00227AC4" w:rsidRDefault="007A77B1" w:rsidP="0025330F">
      <w:pPr>
        <w:pStyle w:val="ListParagraph"/>
        <w:numPr>
          <w:ilvl w:val="0"/>
          <w:numId w:val="28"/>
        </w:numPr>
        <w:spacing w:after="160" w:line="252" w:lineRule="auto"/>
        <w:ind w:left="0" w:firstLine="0"/>
        <w:contextualSpacing/>
        <w:jc w:val="both"/>
        <w:rPr>
          <w:rFonts w:ascii="Times New Roman" w:hAnsi="Times New Roman"/>
          <w:sz w:val="24"/>
          <w:szCs w:val="24"/>
        </w:rPr>
      </w:pPr>
      <w:r w:rsidRPr="00227AC4">
        <w:rPr>
          <w:rFonts w:ascii="Times New Roman" w:hAnsi="Times New Roman"/>
          <w:sz w:val="24"/>
          <w:szCs w:val="24"/>
        </w:rPr>
        <w:t>Three bedroom-two bath, area of 1,</w:t>
      </w:r>
      <w:r w:rsidR="007614BC">
        <w:rPr>
          <w:rFonts w:ascii="Times New Roman" w:hAnsi="Times New Roman"/>
          <w:sz w:val="24"/>
          <w:szCs w:val="24"/>
        </w:rPr>
        <w:t>2</w:t>
      </w:r>
      <w:r w:rsidRPr="00227AC4">
        <w:rPr>
          <w:rFonts w:ascii="Times New Roman" w:hAnsi="Times New Roman"/>
          <w:sz w:val="24"/>
          <w:szCs w:val="24"/>
        </w:rPr>
        <w:t xml:space="preserve">00 </w:t>
      </w:r>
      <w:proofErr w:type="spellStart"/>
      <w:r w:rsidRPr="00227AC4">
        <w:rPr>
          <w:rFonts w:ascii="Times New Roman" w:hAnsi="Times New Roman"/>
          <w:sz w:val="24"/>
          <w:szCs w:val="24"/>
        </w:rPr>
        <w:t>sq.ft</w:t>
      </w:r>
      <w:proofErr w:type="spellEnd"/>
      <w:r w:rsidRPr="00227AC4">
        <w:rPr>
          <w:rFonts w:ascii="Times New Roman" w:hAnsi="Times New Roman"/>
          <w:sz w:val="24"/>
          <w:szCs w:val="24"/>
        </w:rPr>
        <w:t xml:space="preserve"> – 1,</w:t>
      </w:r>
      <w:r w:rsidR="007614BC">
        <w:rPr>
          <w:rFonts w:ascii="Times New Roman" w:hAnsi="Times New Roman"/>
          <w:sz w:val="24"/>
          <w:szCs w:val="24"/>
        </w:rPr>
        <w:t>3</w:t>
      </w:r>
      <w:r w:rsidRPr="00227AC4">
        <w:rPr>
          <w:rFonts w:ascii="Times New Roman" w:hAnsi="Times New Roman"/>
          <w:sz w:val="24"/>
          <w:szCs w:val="24"/>
        </w:rPr>
        <w:t xml:space="preserve">00 </w:t>
      </w:r>
      <w:proofErr w:type="spellStart"/>
      <w:r w:rsidRPr="00227AC4">
        <w:rPr>
          <w:rFonts w:ascii="Times New Roman" w:hAnsi="Times New Roman"/>
          <w:sz w:val="24"/>
          <w:szCs w:val="24"/>
        </w:rPr>
        <w:t>sq.ft</w:t>
      </w:r>
      <w:proofErr w:type="spellEnd"/>
      <w:r w:rsidRPr="00227AC4">
        <w:rPr>
          <w:rFonts w:ascii="Times New Roman" w:hAnsi="Times New Roman"/>
          <w:sz w:val="24"/>
          <w:szCs w:val="24"/>
        </w:rPr>
        <w:t>; three floor plans with three elevations for each plan.</w:t>
      </w:r>
    </w:p>
    <w:p w:rsidR="007A77B1" w:rsidRPr="00227AC4" w:rsidRDefault="007A77B1" w:rsidP="0076304D">
      <w:pPr>
        <w:pStyle w:val="ListParagraph"/>
        <w:spacing w:after="160" w:line="252" w:lineRule="auto"/>
        <w:ind w:left="0"/>
        <w:contextualSpacing/>
        <w:jc w:val="both"/>
        <w:rPr>
          <w:rFonts w:ascii="Times New Roman" w:hAnsi="Times New Roman"/>
          <w:sz w:val="24"/>
          <w:szCs w:val="24"/>
        </w:rPr>
      </w:pPr>
    </w:p>
    <w:p w:rsidR="007A77B1" w:rsidRPr="00227AC4" w:rsidRDefault="007A77B1" w:rsidP="0025330F">
      <w:pPr>
        <w:pStyle w:val="ListParagraph"/>
        <w:numPr>
          <w:ilvl w:val="0"/>
          <w:numId w:val="28"/>
        </w:numPr>
        <w:spacing w:after="160" w:line="252" w:lineRule="auto"/>
        <w:ind w:left="0" w:firstLine="0"/>
        <w:contextualSpacing/>
        <w:jc w:val="both"/>
        <w:rPr>
          <w:rFonts w:ascii="Times New Roman" w:hAnsi="Times New Roman"/>
          <w:sz w:val="24"/>
          <w:szCs w:val="24"/>
        </w:rPr>
      </w:pPr>
      <w:r w:rsidRPr="00227AC4">
        <w:rPr>
          <w:rFonts w:ascii="Times New Roman" w:hAnsi="Times New Roman"/>
          <w:sz w:val="24"/>
          <w:szCs w:val="24"/>
        </w:rPr>
        <w:t>Four bedroom-two bath, area of 1,</w:t>
      </w:r>
      <w:r w:rsidR="007614BC">
        <w:rPr>
          <w:rFonts w:ascii="Times New Roman" w:hAnsi="Times New Roman"/>
          <w:sz w:val="24"/>
          <w:szCs w:val="24"/>
        </w:rPr>
        <w:t>4</w:t>
      </w:r>
      <w:r w:rsidRPr="00227AC4">
        <w:rPr>
          <w:rFonts w:ascii="Times New Roman" w:hAnsi="Times New Roman"/>
          <w:sz w:val="24"/>
          <w:szCs w:val="24"/>
        </w:rPr>
        <w:t xml:space="preserve">00 </w:t>
      </w:r>
      <w:proofErr w:type="spellStart"/>
      <w:r w:rsidRPr="00227AC4">
        <w:rPr>
          <w:rFonts w:ascii="Times New Roman" w:hAnsi="Times New Roman"/>
          <w:sz w:val="24"/>
          <w:szCs w:val="24"/>
        </w:rPr>
        <w:t>sq.ft</w:t>
      </w:r>
      <w:proofErr w:type="spellEnd"/>
      <w:r w:rsidRPr="00227AC4">
        <w:rPr>
          <w:rFonts w:ascii="Times New Roman" w:hAnsi="Times New Roman"/>
          <w:sz w:val="24"/>
          <w:szCs w:val="24"/>
        </w:rPr>
        <w:t xml:space="preserve"> – 1,</w:t>
      </w:r>
      <w:r w:rsidR="007614BC">
        <w:rPr>
          <w:rFonts w:ascii="Times New Roman" w:hAnsi="Times New Roman"/>
          <w:sz w:val="24"/>
          <w:szCs w:val="24"/>
        </w:rPr>
        <w:t>5</w:t>
      </w:r>
      <w:r w:rsidRPr="00227AC4">
        <w:rPr>
          <w:rFonts w:ascii="Times New Roman" w:hAnsi="Times New Roman"/>
          <w:sz w:val="24"/>
          <w:szCs w:val="24"/>
        </w:rPr>
        <w:t xml:space="preserve">00 </w:t>
      </w:r>
      <w:proofErr w:type="spellStart"/>
      <w:r w:rsidRPr="00227AC4">
        <w:rPr>
          <w:rFonts w:ascii="Times New Roman" w:hAnsi="Times New Roman"/>
          <w:sz w:val="24"/>
          <w:szCs w:val="24"/>
        </w:rPr>
        <w:t>sq.ft</w:t>
      </w:r>
      <w:proofErr w:type="spellEnd"/>
      <w:r w:rsidRPr="00227AC4">
        <w:rPr>
          <w:rFonts w:ascii="Times New Roman" w:hAnsi="Times New Roman"/>
          <w:sz w:val="24"/>
          <w:szCs w:val="24"/>
        </w:rPr>
        <w:t>; three floor plans with three elevations for each plan.</w:t>
      </w:r>
    </w:p>
    <w:p w:rsidR="007A77B1" w:rsidRPr="00227AC4" w:rsidRDefault="007A77B1" w:rsidP="0076304D">
      <w:pPr>
        <w:pStyle w:val="ListParagraph"/>
        <w:spacing w:after="160" w:line="252" w:lineRule="auto"/>
        <w:ind w:left="0"/>
        <w:contextualSpacing/>
        <w:jc w:val="both"/>
        <w:rPr>
          <w:rFonts w:ascii="Times New Roman" w:hAnsi="Times New Roman"/>
          <w:sz w:val="24"/>
          <w:szCs w:val="24"/>
        </w:rPr>
      </w:pPr>
    </w:p>
    <w:p w:rsidR="0027714C" w:rsidRPr="002C225E" w:rsidRDefault="0027714C" w:rsidP="0025330F">
      <w:pPr>
        <w:pStyle w:val="ListParagraph"/>
        <w:numPr>
          <w:ilvl w:val="1"/>
          <w:numId w:val="27"/>
        </w:numPr>
        <w:tabs>
          <w:tab w:val="left" w:pos="0"/>
          <w:tab w:val="left" w:pos="720"/>
          <w:tab w:val="left" w:pos="1440"/>
        </w:tabs>
        <w:ind w:left="0" w:firstLine="0"/>
        <w:jc w:val="both"/>
        <w:rPr>
          <w:rFonts w:ascii="Times New Roman" w:hAnsi="Times New Roman"/>
          <w:sz w:val="24"/>
          <w:szCs w:val="24"/>
        </w:rPr>
      </w:pPr>
      <w:r w:rsidRPr="002C225E">
        <w:rPr>
          <w:rFonts w:ascii="Times New Roman" w:hAnsi="Times New Roman"/>
          <w:sz w:val="24"/>
          <w:szCs w:val="24"/>
          <w:u w:val="single"/>
        </w:rPr>
        <w:t>Material Selections</w:t>
      </w:r>
      <w:r w:rsidR="005C53F7" w:rsidRPr="002C225E">
        <w:rPr>
          <w:rFonts w:ascii="Times New Roman" w:hAnsi="Times New Roman"/>
          <w:sz w:val="24"/>
          <w:szCs w:val="24"/>
          <w:u w:val="single"/>
        </w:rPr>
        <w:t>:</w:t>
      </w:r>
      <w:r w:rsidR="005C53F7" w:rsidRPr="002C225E">
        <w:rPr>
          <w:rFonts w:ascii="Times New Roman" w:hAnsi="Times New Roman"/>
          <w:sz w:val="24"/>
          <w:szCs w:val="24"/>
        </w:rPr>
        <w:t xml:space="preserve"> </w:t>
      </w:r>
      <w:r w:rsidR="000F2854" w:rsidRPr="002C225E">
        <w:rPr>
          <w:rFonts w:ascii="Times New Roman" w:hAnsi="Times New Roman"/>
          <w:sz w:val="24"/>
          <w:szCs w:val="24"/>
        </w:rPr>
        <w:t>Respondent</w:t>
      </w:r>
      <w:r w:rsidRPr="002C225E">
        <w:rPr>
          <w:rFonts w:ascii="Times New Roman" w:hAnsi="Times New Roman"/>
          <w:sz w:val="24"/>
          <w:szCs w:val="24"/>
        </w:rPr>
        <w:t xml:space="preserve"> shall provide</w:t>
      </w:r>
      <w:r w:rsidR="00656F91" w:rsidRPr="002C225E">
        <w:rPr>
          <w:rFonts w:ascii="Times New Roman" w:hAnsi="Times New Roman"/>
          <w:sz w:val="24"/>
          <w:szCs w:val="24"/>
        </w:rPr>
        <w:t xml:space="preserve"> a</w:t>
      </w:r>
      <w:r w:rsidRPr="002C225E">
        <w:rPr>
          <w:rFonts w:ascii="Times New Roman" w:hAnsi="Times New Roman"/>
          <w:sz w:val="24"/>
          <w:szCs w:val="24"/>
        </w:rPr>
        <w:t xml:space="preserve"> description of materials and equipment that would be offered to the homeowner.  </w:t>
      </w:r>
      <w:r w:rsidR="000F2854" w:rsidRPr="002C225E">
        <w:rPr>
          <w:rFonts w:ascii="Times New Roman" w:hAnsi="Times New Roman"/>
          <w:sz w:val="24"/>
          <w:szCs w:val="24"/>
        </w:rPr>
        <w:t>Respondent</w:t>
      </w:r>
      <w:r w:rsidRPr="002C225E">
        <w:rPr>
          <w:rFonts w:ascii="Times New Roman" w:hAnsi="Times New Roman"/>
          <w:sz w:val="24"/>
          <w:szCs w:val="24"/>
        </w:rPr>
        <w:t xml:space="preserve"> shall also provide</w:t>
      </w:r>
      <w:r w:rsidR="00656F91" w:rsidRPr="002C225E">
        <w:rPr>
          <w:rFonts w:ascii="Times New Roman" w:hAnsi="Times New Roman"/>
          <w:sz w:val="24"/>
          <w:szCs w:val="24"/>
        </w:rPr>
        <w:t xml:space="preserve"> the</w:t>
      </w:r>
      <w:r w:rsidRPr="002C225E">
        <w:rPr>
          <w:rFonts w:ascii="Times New Roman" w:hAnsi="Times New Roman"/>
          <w:sz w:val="24"/>
          <w:szCs w:val="24"/>
        </w:rPr>
        <w:t xml:space="preserve"> number of options that would be available to the homeowner for materials for construction such as colors, carpets, flooring, electrical fixtures, etc.</w:t>
      </w:r>
    </w:p>
    <w:p w:rsidR="00BD1E02" w:rsidRPr="00227AC4" w:rsidRDefault="00BD1E02" w:rsidP="0076304D">
      <w:pPr>
        <w:pStyle w:val="ListParagraph"/>
        <w:tabs>
          <w:tab w:val="left" w:pos="1080"/>
          <w:tab w:val="left" w:pos="1260"/>
        </w:tabs>
        <w:ind w:left="0"/>
        <w:jc w:val="both"/>
        <w:rPr>
          <w:rFonts w:ascii="Times New Roman" w:hAnsi="Times New Roman"/>
          <w:sz w:val="24"/>
          <w:szCs w:val="24"/>
        </w:rPr>
      </w:pPr>
    </w:p>
    <w:p w:rsidR="0027714C" w:rsidRPr="00227AC4" w:rsidRDefault="0027714C" w:rsidP="0025330F">
      <w:pPr>
        <w:pStyle w:val="ListParagraph"/>
        <w:numPr>
          <w:ilvl w:val="1"/>
          <w:numId w:val="27"/>
        </w:numPr>
        <w:tabs>
          <w:tab w:val="left" w:pos="720"/>
          <w:tab w:val="left" w:pos="1350"/>
        </w:tabs>
        <w:ind w:left="0" w:firstLine="0"/>
        <w:jc w:val="both"/>
        <w:rPr>
          <w:rFonts w:ascii="Times New Roman" w:hAnsi="Times New Roman"/>
          <w:sz w:val="24"/>
          <w:szCs w:val="24"/>
        </w:rPr>
      </w:pPr>
      <w:r w:rsidRPr="00227AC4">
        <w:rPr>
          <w:rFonts w:ascii="Times New Roman" w:hAnsi="Times New Roman"/>
          <w:sz w:val="24"/>
          <w:szCs w:val="24"/>
          <w:u w:val="single"/>
        </w:rPr>
        <w:t>Upgrade Options</w:t>
      </w:r>
      <w:r w:rsidR="005C53F7" w:rsidRPr="00227AC4">
        <w:rPr>
          <w:rFonts w:ascii="Times New Roman" w:hAnsi="Times New Roman"/>
          <w:sz w:val="24"/>
          <w:szCs w:val="24"/>
        </w:rPr>
        <w:t>:</w:t>
      </w:r>
      <w:r w:rsidRPr="00227AC4">
        <w:rPr>
          <w:rFonts w:ascii="Times New Roman" w:hAnsi="Times New Roman"/>
          <w:sz w:val="24"/>
          <w:szCs w:val="24"/>
        </w:rPr>
        <w:t xml:space="preserve"> This Program may allow owner financed upgrades on selected items such as counter tops, appliances, flooring, and light fixtures.  </w:t>
      </w:r>
      <w:r w:rsidR="000F2854">
        <w:rPr>
          <w:rFonts w:ascii="Times New Roman" w:hAnsi="Times New Roman"/>
          <w:sz w:val="24"/>
          <w:szCs w:val="24"/>
        </w:rPr>
        <w:t>Respondent</w:t>
      </w:r>
      <w:r w:rsidRPr="00227AC4">
        <w:rPr>
          <w:rFonts w:ascii="Times New Roman" w:hAnsi="Times New Roman"/>
          <w:sz w:val="24"/>
          <w:szCs w:val="24"/>
        </w:rPr>
        <w:t>s shall submit a description of upgrade options and pricing in the fee schedule</w:t>
      </w:r>
      <w:r w:rsidR="00EF3410" w:rsidRPr="00227AC4">
        <w:rPr>
          <w:rFonts w:ascii="Times New Roman" w:hAnsi="Times New Roman"/>
          <w:sz w:val="24"/>
          <w:szCs w:val="24"/>
        </w:rPr>
        <w:t>, complete and submit Exhibit VIII-5 provided in the solicitation.</w:t>
      </w:r>
    </w:p>
    <w:p w:rsidR="0027714C" w:rsidRPr="00227AC4" w:rsidRDefault="0027714C" w:rsidP="0076304D">
      <w:pPr>
        <w:tabs>
          <w:tab w:val="left" w:pos="990"/>
          <w:tab w:val="left" w:pos="1350"/>
        </w:tabs>
        <w:jc w:val="both"/>
      </w:pPr>
    </w:p>
    <w:p w:rsidR="00F90083" w:rsidRPr="00227AC4" w:rsidRDefault="0027714C" w:rsidP="0076304D">
      <w:pPr>
        <w:tabs>
          <w:tab w:val="left" w:pos="990"/>
          <w:tab w:val="left" w:pos="1440"/>
        </w:tabs>
        <w:jc w:val="both"/>
        <w:rPr>
          <w:highlight w:val="yellow"/>
        </w:rPr>
      </w:pPr>
      <w:r w:rsidRPr="00227AC4">
        <w:rPr>
          <w:i/>
          <w:color w:val="000000"/>
        </w:rPr>
        <w:t>(*Proposed upgrade options response must be submitted on</w:t>
      </w:r>
      <w:r w:rsidRPr="00227AC4">
        <w:t xml:space="preserve"> </w:t>
      </w:r>
      <w:r w:rsidRPr="00227AC4">
        <w:rPr>
          <w:i/>
          <w:color w:val="000000"/>
        </w:rPr>
        <w:t xml:space="preserve">Exhibit VIII-5, </w:t>
      </w:r>
      <w:r w:rsidR="002C225E">
        <w:rPr>
          <w:i/>
          <w:color w:val="000000"/>
        </w:rPr>
        <w:t>Services</w:t>
      </w:r>
      <w:r w:rsidRPr="00227AC4">
        <w:rPr>
          <w:i/>
          <w:color w:val="000000"/>
        </w:rPr>
        <w:t xml:space="preserve"> No. 5 Typical Upgrade Items</w:t>
      </w:r>
      <w:r w:rsidR="000A1EA6" w:rsidRPr="00227AC4">
        <w:rPr>
          <w:i/>
          <w:color w:val="000000"/>
        </w:rPr>
        <w:t>)</w:t>
      </w:r>
    </w:p>
    <w:p w:rsidR="00F90083" w:rsidRPr="00227AC4" w:rsidRDefault="00F90083" w:rsidP="0076304D">
      <w:pPr>
        <w:tabs>
          <w:tab w:val="left" w:pos="1440"/>
        </w:tabs>
        <w:rPr>
          <w:b/>
        </w:rPr>
      </w:pPr>
      <w:r w:rsidRPr="00227AC4">
        <w:rPr>
          <w:i/>
          <w:color w:val="000000"/>
        </w:rPr>
        <w:t xml:space="preserve"> </w:t>
      </w:r>
    </w:p>
    <w:p w:rsidR="004238E3" w:rsidRPr="00227AC4" w:rsidRDefault="0053558A" w:rsidP="0076304D">
      <w:pPr>
        <w:pStyle w:val="ListParagraph"/>
        <w:tabs>
          <w:tab w:val="left" w:pos="360"/>
          <w:tab w:val="left" w:pos="1440"/>
        </w:tabs>
        <w:ind w:left="0"/>
        <w:jc w:val="both"/>
        <w:rPr>
          <w:rFonts w:ascii="Times New Roman" w:hAnsi="Times New Roman"/>
          <w:b/>
          <w:sz w:val="24"/>
          <w:szCs w:val="24"/>
          <w:u w:val="single"/>
        </w:rPr>
      </w:pPr>
      <w:r w:rsidRPr="00227AC4">
        <w:rPr>
          <w:rFonts w:ascii="Times New Roman" w:hAnsi="Times New Roman"/>
          <w:b/>
          <w:sz w:val="24"/>
          <w:szCs w:val="24"/>
        </w:rPr>
        <w:t>9.0</w:t>
      </w:r>
      <w:r w:rsidR="004238E3" w:rsidRPr="00227AC4">
        <w:rPr>
          <w:rFonts w:ascii="Times New Roman" w:hAnsi="Times New Roman"/>
          <w:b/>
          <w:sz w:val="24"/>
          <w:szCs w:val="24"/>
        </w:rPr>
        <w:t xml:space="preserve">       </w:t>
      </w:r>
      <w:r w:rsidR="00FF6978">
        <w:rPr>
          <w:rFonts w:ascii="Times New Roman" w:hAnsi="Times New Roman"/>
          <w:b/>
          <w:sz w:val="24"/>
          <w:szCs w:val="24"/>
          <w:u w:val="single"/>
        </w:rPr>
        <w:t>Capacity</w:t>
      </w:r>
      <w:r w:rsidR="004238E3" w:rsidRPr="00227AC4">
        <w:rPr>
          <w:rFonts w:ascii="Times New Roman" w:hAnsi="Times New Roman"/>
          <w:b/>
          <w:sz w:val="24"/>
          <w:szCs w:val="24"/>
          <w:u w:val="single"/>
        </w:rPr>
        <w:t xml:space="preserve"> to Perform</w:t>
      </w:r>
    </w:p>
    <w:p w:rsidR="004238E3" w:rsidRPr="00227AC4" w:rsidRDefault="004238E3" w:rsidP="0076304D">
      <w:pPr>
        <w:tabs>
          <w:tab w:val="left" w:pos="1440"/>
        </w:tabs>
        <w:rPr>
          <w:b/>
        </w:rPr>
      </w:pPr>
    </w:p>
    <w:p w:rsidR="00D9024E" w:rsidRPr="00227AC4" w:rsidRDefault="000F2854" w:rsidP="0076304D">
      <w:pPr>
        <w:pStyle w:val="CommentText"/>
        <w:jc w:val="both"/>
        <w:rPr>
          <w:sz w:val="24"/>
          <w:szCs w:val="24"/>
        </w:rPr>
      </w:pPr>
      <w:r>
        <w:rPr>
          <w:sz w:val="24"/>
          <w:szCs w:val="24"/>
        </w:rPr>
        <w:t>Respondent</w:t>
      </w:r>
      <w:r w:rsidR="004238E3" w:rsidRPr="00227AC4">
        <w:rPr>
          <w:sz w:val="24"/>
          <w:szCs w:val="24"/>
        </w:rPr>
        <w:t xml:space="preserve"> shall provide a detailed description of their proposed approach to the Program’s requirements and how will they perform the key tasks identified. </w:t>
      </w:r>
      <w:r>
        <w:rPr>
          <w:sz w:val="24"/>
          <w:szCs w:val="24"/>
          <w:u w:val="single"/>
        </w:rPr>
        <w:t>Respondent</w:t>
      </w:r>
      <w:r w:rsidR="004238E3" w:rsidRPr="00227AC4">
        <w:rPr>
          <w:sz w:val="24"/>
          <w:szCs w:val="24"/>
          <w:u w:val="single"/>
        </w:rPr>
        <w:t xml:space="preserve"> should state </w:t>
      </w:r>
      <w:r w:rsidR="00656F91" w:rsidRPr="00227AC4">
        <w:rPr>
          <w:sz w:val="24"/>
          <w:szCs w:val="24"/>
          <w:u w:val="single"/>
        </w:rPr>
        <w:t>its</w:t>
      </w:r>
      <w:r w:rsidR="004238E3" w:rsidRPr="00227AC4">
        <w:rPr>
          <w:sz w:val="24"/>
          <w:szCs w:val="24"/>
          <w:u w:val="single"/>
        </w:rPr>
        <w:t xml:space="preserve"> firm commitment to be fully mobilized and operational within </w:t>
      </w:r>
      <w:r w:rsidR="00A60743" w:rsidRPr="00227AC4">
        <w:rPr>
          <w:sz w:val="24"/>
          <w:szCs w:val="24"/>
          <w:u w:val="single"/>
        </w:rPr>
        <w:t>thirty (</w:t>
      </w:r>
      <w:r w:rsidR="004238E3" w:rsidRPr="00227AC4">
        <w:rPr>
          <w:sz w:val="24"/>
          <w:szCs w:val="24"/>
          <w:u w:val="single"/>
        </w:rPr>
        <w:t>30</w:t>
      </w:r>
      <w:r w:rsidR="00A60743" w:rsidRPr="00227AC4">
        <w:rPr>
          <w:sz w:val="24"/>
          <w:szCs w:val="24"/>
          <w:u w:val="single"/>
        </w:rPr>
        <w:t>)</w:t>
      </w:r>
      <w:r w:rsidR="004238E3" w:rsidRPr="00227AC4">
        <w:rPr>
          <w:sz w:val="24"/>
          <w:szCs w:val="24"/>
          <w:u w:val="single"/>
        </w:rPr>
        <w:t xml:space="preserve"> calendar days of contract execution</w:t>
      </w:r>
      <w:r w:rsidR="004238E3" w:rsidRPr="00227AC4">
        <w:rPr>
          <w:sz w:val="24"/>
          <w:szCs w:val="24"/>
        </w:rPr>
        <w:t xml:space="preserve">.  </w:t>
      </w:r>
    </w:p>
    <w:p w:rsidR="00D9024E" w:rsidRPr="00227AC4" w:rsidRDefault="00D9024E" w:rsidP="0076304D">
      <w:pPr>
        <w:pStyle w:val="CommentText"/>
        <w:ind w:right="263"/>
        <w:jc w:val="both"/>
        <w:rPr>
          <w:sz w:val="24"/>
          <w:szCs w:val="24"/>
        </w:rPr>
      </w:pPr>
    </w:p>
    <w:p w:rsidR="004238E3" w:rsidRPr="00227AC4" w:rsidRDefault="00670FBA" w:rsidP="0076304D">
      <w:pPr>
        <w:pStyle w:val="CommentText"/>
        <w:tabs>
          <w:tab w:val="left" w:pos="1350"/>
          <w:tab w:val="left" w:pos="1440"/>
        </w:tabs>
        <w:jc w:val="both"/>
        <w:rPr>
          <w:sz w:val="24"/>
          <w:szCs w:val="24"/>
        </w:rPr>
      </w:pPr>
      <w:r w:rsidRPr="00227AC4">
        <w:rPr>
          <w:sz w:val="24"/>
          <w:szCs w:val="24"/>
        </w:rPr>
        <w:t>9.1</w:t>
      </w:r>
      <w:r w:rsidR="00D9024E" w:rsidRPr="00227AC4">
        <w:rPr>
          <w:sz w:val="24"/>
          <w:szCs w:val="24"/>
        </w:rPr>
        <w:t xml:space="preserve">      </w:t>
      </w:r>
      <w:r w:rsidRPr="00227AC4">
        <w:rPr>
          <w:sz w:val="24"/>
          <w:szCs w:val="24"/>
          <w:u w:val="single"/>
        </w:rPr>
        <w:t xml:space="preserve">Work </w:t>
      </w:r>
      <w:r w:rsidR="00FF6978">
        <w:rPr>
          <w:sz w:val="24"/>
          <w:szCs w:val="24"/>
          <w:u w:val="single"/>
        </w:rPr>
        <w:t>Capacity</w:t>
      </w:r>
      <w:r w:rsidRPr="00227AC4">
        <w:rPr>
          <w:sz w:val="24"/>
          <w:szCs w:val="24"/>
          <w:u w:val="single"/>
        </w:rPr>
        <w:t>:</w:t>
      </w:r>
      <w:r w:rsidRPr="00227AC4">
        <w:rPr>
          <w:sz w:val="24"/>
          <w:szCs w:val="24"/>
        </w:rPr>
        <w:t xml:space="preserve"> </w:t>
      </w:r>
      <w:r w:rsidR="000F2854">
        <w:rPr>
          <w:sz w:val="24"/>
          <w:szCs w:val="24"/>
        </w:rPr>
        <w:t>Respondent</w:t>
      </w:r>
      <w:r w:rsidR="004238E3" w:rsidRPr="00227AC4">
        <w:rPr>
          <w:sz w:val="24"/>
          <w:szCs w:val="24"/>
        </w:rPr>
        <w:t xml:space="preserve"> shall include the maximum number of housing units the firm can have under construction at any point assuming a </w:t>
      </w:r>
      <w:r w:rsidR="007317D7" w:rsidRPr="00227AC4">
        <w:rPr>
          <w:sz w:val="24"/>
          <w:szCs w:val="24"/>
        </w:rPr>
        <w:t>120-calendar</w:t>
      </w:r>
      <w:r w:rsidR="004238E3" w:rsidRPr="00227AC4">
        <w:rPr>
          <w:sz w:val="24"/>
          <w:szCs w:val="24"/>
        </w:rPr>
        <w:t xml:space="preserve"> day construction schedule from work order to obtaining </w:t>
      </w:r>
      <w:r w:rsidR="002F7AC7">
        <w:rPr>
          <w:sz w:val="24"/>
          <w:szCs w:val="24"/>
        </w:rPr>
        <w:t>a Final Inspection</w:t>
      </w:r>
      <w:r w:rsidR="004238E3" w:rsidRPr="00227AC4">
        <w:rPr>
          <w:sz w:val="24"/>
          <w:szCs w:val="24"/>
        </w:rPr>
        <w:t xml:space="preserve"> for Reconstruction and New Construction homes, and </w:t>
      </w:r>
      <w:r w:rsidR="00A60743" w:rsidRPr="00227AC4">
        <w:rPr>
          <w:sz w:val="24"/>
          <w:szCs w:val="24"/>
        </w:rPr>
        <w:t>ninety (</w:t>
      </w:r>
      <w:r w:rsidR="004238E3" w:rsidRPr="00227AC4">
        <w:rPr>
          <w:sz w:val="24"/>
          <w:szCs w:val="24"/>
        </w:rPr>
        <w:t>90</w:t>
      </w:r>
      <w:r w:rsidR="00A60743" w:rsidRPr="00227AC4">
        <w:rPr>
          <w:sz w:val="24"/>
          <w:szCs w:val="24"/>
        </w:rPr>
        <w:t>)</w:t>
      </w:r>
      <w:r w:rsidR="004238E3" w:rsidRPr="00227AC4">
        <w:rPr>
          <w:sz w:val="24"/>
          <w:szCs w:val="24"/>
        </w:rPr>
        <w:t xml:space="preserve"> calendar day construction schedule for rehabilitation homes. </w:t>
      </w:r>
      <w:r w:rsidR="000F2854">
        <w:rPr>
          <w:sz w:val="24"/>
          <w:szCs w:val="24"/>
        </w:rPr>
        <w:t>Respondent</w:t>
      </w:r>
      <w:r w:rsidR="004238E3" w:rsidRPr="00227AC4">
        <w:rPr>
          <w:sz w:val="24"/>
          <w:szCs w:val="24"/>
        </w:rPr>
        <w:t>s shall provide a detailed typical construction schedule to show sequence of key work activities and the number of days to complete each task.</w:t>
      </w:r>
    </w:p>
    <w:p w:rsidR="004238E3" w:rsidRPr="00227AC4" w:rsidRDefault="004238E3" w:rsidP="0076304D">
      <w:pPr>
        <w:pStyle w:val="CommentText"/>
        <w:ind w:right="263"/>
        <w:jc w:val="both"/>
        <w:rPr>
          <w:sz w:val="24"/>
          <w:szCs w:val="24"/>
        </w:rPr>
      </w:pPr>
    </w:p>
    <w:p w:rsidR="004238E3" w:rsidRPr="00227AC4" w:rsidRDefault="00670FBA" w:rsidP="0076304D">
      <w:pPr>
        <w:tabs>
          <w:tab w:val="left" w:pos="1440"/>
        </w:tabs>
        <w:jc w:val="both"/>
        <w:rPr>
          <w:color w:val="000000"/>
        </w:rPr>
      </w:pPr>
      <w:r w:rsidRPr="00227AC4">
        <w:t>9.2</w:t>
      </w:r>
      <w:r w:rsidR="00C12EB6" w:rsidRPr="00227AC4">
        <w:t xml:space="preserve">   </w:t>
      </w:r>
      <w:r w:rsidR="000F2854">
        <w:t>Respondent</w:t>
      </w:r>
      <w:r w:rsidR="004238E3" w:rsidRPr="00227AC4">
        <w:t xml:space="preserve">(s) shall also provide estimated number of homes the </w:t>
      </w:r>
      <w:r w:rsidR="000F2854">
        <w:t>Respondent</w:t>
      </w:r>
      <w:r w:rsidR="004238E3" w:rsidRPr="00227AC4">
        <w:t xml:space="preserve"> is planning to assign to each site superintendent.</w:t>
      </w:r>
    </w:p>
    <w:p w:rsidR="004238E3" w:rsidRPr="00227AC4" w:rsidRDefault="004238E3" w:rsidP="0076304D">
      <w:pPr>
        <w:tabs>
          <w:tab w:val="left" w:pos="1350"/>
        </w:tabs>
        <w:jc w:val="both"/>
      </w:pPr>
    </w:p>
    <w:p w:rsidR="004238E3" w:rsidRPr="00227AC4" w:rsidRDefault="00670FBA" w:rsidP="0076304D">
      <w:pPr>
        <w:tabs>
          <w:tab w:val="left" w:pos="1440"/>
        </w:tabs>
        <w:jc w:val="both"/>
      </w:pPr>
      <w:r w:rsidRPr="00227AC4">
        <w:t>9.3</w:t>
      </w:r>
      <w:r w:rsidR="00C12EB6" w:rsidRPr="00227AC4">
        <w:t xml:space="preserve">   </w:t>
      </w:r>
      <w:r w:rsidR="004238E3" w:rsidRPr="00227AC4">
        <w:rPr>
          <w:u w:val="single"/>
        </w:rPr>
        <w:t>Mobilization</w:t>
      </w:r>
      <w:r w:rsidR="00BA0A52" w:rsidRPr="00227AC4">
        <w:rPr>
          <w:u w:val="single"/>
        </w:rPr>
        <w:t xml:space="preserve"> </w:t>
      </w:r>
      <w:r w:rsidR="004238E3" w:rsidRPr="00227AC4">
        <w:rPr>
          <w:u w:val="single"/>
        </w:rPr>
        <w:t>Plan</w:t>
      </w:r>
      <w:r w:rsidR="00BA0A52" w:rsidRPr="00227AC4">
        <w:t>:</w:t>
      </w:r>
      <w:r w:rsidR="004238E3" w:rsidRPr="00227AC4">
        <w:t xml:space="preserve"> </w:t>
      </w:r>
      <w:r w:rsidR="000F2854">
        <w:t>Respondent</w:t>
      </w:r>
      <w:r w:rsidR="00BA0A52" w:rsidRPr="00227AC4">
        <w:t xml:space="preserve"> shall provide a mobilization plan, to include</w:t>
      </w:r>
      <w:r w:rsidR="004238E3" w:rsidRPr="00227AC4">
        <w:t xml:space="preserve"> establishment of office operations/facilities, schedule, equipment, supplies, and staffing</w:t>
      </w:r>
      <w:r w:rsidR="00C12EB6" w:rsidRPr="00227AC4">
        <w:t>.</w:t>
      </w:r>
    </w:p>
    <w:p w:rsidR="00C12EB6" w:rsidRPr="00227AC4" w:rsidRDefault="00C12EB6" w:rsidP="0076304D">
      <w:pPr>
        <w:jc w:val="both"/>
      </w:pPr>
    </w:p>
    <w:p w:rsidR="004238E3" w:rsidRPr="00227AC4" w:rsidRDefault="004238E3" w:rsidP="0025330F">
      <w:pPr>
        <w:pStyle w:val="ListParagraph"/>
        <w:numPr>
          <w:ilvl w:val="1"/>
          <w:numId w:val="29"/>
        </w:numPr>
        <w:tabs>
          <w:tab w:val="left" w:pos="810"/>
        </w:tabs>
        <w:ind w:left="0" w:firstLine="0"/>
        <w:jc w:val="both"/>
        <w:rPr>
          <w:rFonts w:ascii="Times New Roman" w:hAnsi="Times New Roman"/>
          <w:sz w:val="24"/>
          <w:szCs w:val="24"/>
        </w:rPr>
      </w:pPr>
      <w:r w:rsidRPr="00227AC4">
        <w:rPr>
          <w:rFonts w:ascii="Times New Roman" w:hAnsi="Times New Roman"/>
          <w:sz w:val="24"/>
          <w:szCs w:val="24"/>
          <w:u w:val="single"/>
        </w:rPr>
        <w:t>Work Plan</w:t>
      </w:r>
      <w:r w:rsidR="00BA0A52" w:rsidRPr="00227AC4">
        <w:rPr>
          <w:rFonts w:ascii="Times New Roman" w:hAnsi="Times New Roman"/>
          <w:sz w:val="24"/>
          <w:szCs w:val="24"/>
        </w:rPr>
        <w:t>:</w:t>
      </w:r>
      <w:r w:rsidRPr="00227AC4">
        <w:rPr>
          <w:rFonts w:ascii="Times New Roman" w:hAnsi="Times New Roman"/>
          <w:sz w:val="24"/>
          <w:szCs w:val="24"/>
        </w:rPr>
        <w:t xml:space="preserve"> </w:t>
      </w:r>
      <w:r w:rsidR="00670FBA" w:rsidRPr="00227AC4">
        <w:rPr>
          <w:rFonts w:ascii="Times New Roman" w:hAnsi="Times New Roman"/>
          <w:sz w:val="24"/>
          <w:szCs w:val="24"/>
        </w:rPr>
        <w:t>Propose a work plan, to include</w:t>
      </w:r>
      <w:r w:rsidRPr="00227AC4">
        <w:rPr>
          <w:rFonts w:ascii="Times New Roman" w:hAnsi="Times New Roman"/>
          <w:sz w:val="24"/>
          <w:szCs w:val="24"/>
        </w:rPr>
        <w:t xml:space="preserve"> compliance plan, approach to house design development, personnel training, discussion of anticipated productivity and estimated number of homes the </w:t>
      </w:r>
      <w:r w:rsidR="000F2854">
        <w:rPr>
          <w:rFonts w:ascii="Times New Roman" w:hAnsi="Times New Roman"/>
          <w:sz w:val="24"/>
          <w:szCs w:val="24"/>
        </w:rPr>
        <w:t>Respondent</w:t>
      </w:r>
      <w:r w:rsidRPr="00227AC4">
        <w:rPr>
          <w:rFonts w:ascii="Times New Roman" w:hAnsi="Times New Roman"/>
          <w:sz w:val="24"/>
          <w:szCs w:val="24"/>
        </w:rPr>
        <w:t xml:space="preserve"> is planning to assign to each site superintendent, constructi</w:t>
      </w:r>
      <w:r w:rsidR="00C12EB6" w:rsidRPr="00227AC4">
        <w:rPr>
          <w:rFonts w:ascii="Times New Roman" w:hAnsi="Times New Roman"/>
          <w:sz w:val="24"/>
          <w:szCs w:val="24"/>
        </w:rPr>
        <w:t>on monitoring controls, and M/W</w:t>
      </w:r>
      <w:r w:rsidRPr="00227AC4">
        <w:rPr>
          <w:rFonts w:ascii="Times New Roman" w:hAnsi="Times New Roman"/>
          <w:sz w:val="24"/>
          <w:szCs w:val="24"/>
        </w:rPr>
        <w:t>BE utilization.</w:t>
      </w:r>
    </w:p>
    <w:p w:rsidR="00C12EB6" w:rsidRPr="00227AC4" w:rsidRDefault="00C12EB6" w:rsidP="0076304D">
      <w:pPr>
        <w:pStyle w:val="ListParagraph"/>
        <w:ind w:left="0"/>
        <w:jc w:val="both"/>
        <w:rPr>
          <w:rFonts w:ascii="Times New Roman" w:hAnsi="Times New Roman"/>
          <w:sz w:val="24"/>
          <w:szCs w:val="24"/>
        </w:rPr>
      </w:pPr>
    </w:p>
    <w:p w:rsidR="004238E3" w:rsidRPr="00227AC4" w:rsidRDefault="004238E3" w:rsidP="0025330F">
      <w:pPr>
        <w:pStyle w:val="ListParagraph"/>
        <w:numPr>
          <w:ilvl w:val="1"/>
          <w:numId w:val="29"/>
        </w:numPr>
        <w:ind w:left="0" w:firstLine="0"/>
        <w:jc w:val="both"/>
        <w:rPr>
          <w:rFonts w:ascii="Times New Roman" w:hAnsi="Times New Roman"/>
          <w:color w:val="000000"/>
          <w:sz w:val="24"/>
          <w:szCs w:val="24"/>
        </w:rPr>
      </w:pPr>
      <w:r w:rsidRPr="00227AC4">
        <w:rPr>
          <w:rFonts w:ascii="Times New Roman" w:hAnsi="Times New Roman"/>
          <w:sz w:val="24"/>
          <w:szCs w:val="24"/>
          <w:u w:val="single"/>
        </w:rPr>
        <w:t>Quality Control Program</w:t>
      </w:r>
      <w:r w:rsidR="003D44BA" w:rsidRPr="00227AC4">
        <w:rPr>
          <w:rFonts w:ascii="Times New Roman" w:hAnsi="Times New Roman"/>
          <w:color w:val="000000"/>
          <w:sz w:val="24"/>
          <w:szCs w:val="24"/>
        </w:rPr>
        <w:t xml:space="preserve">: </w:t>
      </w:r>
      <w:r w:rsidR="000F2854">
        <w:rPr>
          <w:rFonts w:ascii="Times New Roman" w:hAnsi="Times New Roman"/>
          <w:color w:val="000000"/>
          <w:sz w:val="24"/>
          <w:szCs w:val="24"/>
        </w:rPr>
        <w:t>Respondent</w:t>
      </w:r>
      <w:r w:rsidR="00670FBA" w:rsidRPr="00227AC4">
        <w:rPr>
          <w:rFonts w:ascii="Times New Roman" w:hAnsi="Times New Roman"/>
          <w:color w:val="000000"/>
          <w:sz w:val="24"/>
          <w:szCs w:val="24"/>
        </w:rPr>
        <w:t xml:space="preserve"> shall </w:t>
      </w:r>
      <w:r w:rsidRPr="00227AC4">
        <w:rPr>
          <w:rFonts w:ascii="Times New Roman" w:hAnsi="Times New Roman"/>
          <w:color w:val="000000"/>
          <w:sz w:val="24"/>
          <w:szCs w:val="24"/>
        </w:rPr>
        <w:t xml:space="preserve">provide methodology and approach for quality management to control and maintain quality.  </w:t>
      </w:r>
      <w:r w:rsidRPr="00227AC4">
        <w:rPr>
          <w:rFonts w:ascii="Times New Roman" w:hAnsi="Times New Roman"/>
          <w:sz w:val="24"/>
          <w:szCs w:val="24"/>
        </w:rPr>
        <w:t xml:space="preserve">The </w:t>
      </w:r>
      <w:r w:rsidR="000F2854">
        <w:rPr>
          <w:rFonts w:ascii="Times New Roman" w:hAnsi="Times New Roman"/>
          <w:sz w:val="24"/>
          <w:szCs w:val="24"/>
        </w:rPr>
        <w:t>Respondent</w:t>
      </w:r>
      <w:r w:rsidRPr="00227AC4">
        <w:rPr>
          <w:rFonts w:ascii="Times New Roman" w:hAnsi="Times New Roman"/>
          <w:sz w:val="24"/>
          <w:szCs w:val="24"/>
        </w:rPr>
        <w:t xml:space="preserve"> shall also provide their firm’s last year’s safety statistics such as OSHA recordables, etc. and provide firm’s Experience Modification Rate (EMR) values.  </w:t>
      </w:r>
    </w:p>
    <w:p w:rsidR="00C12EB6" w:rsidRPr="00227AC4" w:rsidRDefault="00C12EB6" w:rsidP="0076304D">
      <w:pPr>
        <w:jc w:val="both"/>
        <w:rPr>
          <w:color w:val="000000"/>
        </w:rPr>
      </w:pPr>
    </w:p>
    <w:p w:rsidR="00C12EB6" w:rsidRPr="00227AC4" w:rsidRDefault="004238E3" w:rsidP="0025330F">
      <w:pPr>
        <w:pStyle w:val="ListParagraph"/>
        <w:numPr>
          <w:ilvl w:val="1"/>
          <w:numId w:val="29"/>
        </w:numPr>
        <w:ind w:left="0" w:firstLine="0"/>
        <w:jc w:val="both"/>
        <w:rPr>
          <w:rFonts w:ascii="Times New Roman" w:hAnsi="Times New Roman"/>
          <w:sz w:val="24"/>
          <w:szCs w:val="24"/>
        </w:rPr>
      </w:pPr>
      <w:r w:rsidRPr="00227AC4">
        <w:rPr>
          <w:rFonts w:ascii="Times New Roman" w:hAnsi="Times New Roman"/>
          <w:sz w:val="24"/>
          <w:szCs w:val="24"/>
          <w:u w:val="single"/>
        </w:rPr>
        <w:t xml:space="preserve">Financial </w:t>
      </w:r>
      <w:r w:rsidR="00FF6978">
        <w:rPr>
          <w:rFonts w:ascii="Times New Roman" w:hAnsi="Times New Roman"/>
          <w:sz w:val="24"/>
          <w:szCs w:val="24"/>
          <w:u w:val="single"/>
        </w:rPr>
        <w:t>Capacity</w:t>
      </w:r>
      <w:r w:rsidR="003D44BA" w:rsidRPr="00227AC4">
        <w:rPr>
          <w:rFonts w:ascii="Times New Roman" w:hAnsi="Times New Roman"/>
          <w:sz w:val="24"/>
          <w:szCs w:val="24"/>
        </w:rPr>
        <w:t>:</w:t>
      </w:r>
      <w:r w:rsidRPr="00227AC4">
        <w:rPr>
          <w:rFonts w:ascii="Times New Roman" w:hAnsi="Times New Roman"/>
          <w:sz w:val="24"/>
          <w:szCs w:val="24"/>
        </w:rPr>
        <w:t xml:space="preserve"> </w:t>
      </w:r>
      <w:r w:rsidR="00743218" w:rsidRPr="00227AC4">
        <w:rPr>
          <w:rFonts w:ascii="Times New Roman" w:hAnsi="Times New Roman"/>
          <w:sz w:val="24"/>
          <w:szCs w:val="24"/>
        </w:rPr>
        <w:t xml:space="preserve">Provider shall demonstrate financial </w:t>
      </w:r>
      <w:r w:rsidR="00FF6978">
        <w:rPr>
          <w:rFonts w:ascii="Times New Roman" w:hAnsi="Times New Roman"/>
          <w:sz w:val="24"/>
          <w:szCs w:val="24"/>
        </w:rPr>
        <w:t>capacity</w:t>
      </w:r>
      <w:r w:rsidR="00743218" w:rsidRPr="00227AC4">
        <w:rPr>
          <w:rFonts w:ascii="Times New Roman" w:hAnsi="Times New Roman"/>
          <w:sz w:val="24"/>
          <w:szCs w:val="24"/>
        </w:rPr>
        <w:t xml:space="preserve">, to include the </w:t>
      </w:r>
      <w:r w:rsidRPr="00227AC4">
        <w:rPr>
          <w:rFonts w:ascii="Times New Roman" w:hAnsi="Times New Roman"/>
          <w:sz w:val="24"/>
          <w:szCs w:val="24"/>
        </w:rPr>
        <w:t>proposed pay schedule for subcontractors and suppliers</w:t>
      </w:r>
      <w:r w:rsidR="00C12EB6" w:rsidRPr="00227AC4">
        <w:rPr>
          <w:rFonts w:ascii="Times New Roman" w:hAnsi="Times New Roman"/>
          <w:sz w:val="24"/>
          <w:szCs w:val="24"/>
        </w:rPr>
        <w:t>.</w:t>
      </w:r>
    </w:p>
    <w:p w:rsidR="004238E3" w:rsidRPr="00227AC4" w:rsidRDefault="004238E3" w:rsidP="0076304D">
      <w:pPr>
        <w:jc w:val="both"/>
      </w:pPr>
      <w:r w:rsidRPr="00227AC4">
        <w:t xml:space="preserve"> </w:t>
      </w:r>
    </w:p>
    <w:p w:rsidR="00BA0A52" w:rsidRPr="00227AC4" w:rsidRDefault="00C12EB6" w:rsidP="0025330F">
      <w:pPr>
        <w:pStyle w:val="ListParagraph"/>
        <w:numPr>
          <w:ilvl w:val="1"/>
          <w:numId w:val="29"/>
        </w:numPr>
        <w:ind w:left="0" w:firstLine="0"/>
        <w:jc w:val="both"/>
        <w:rPr>
          <w:rFonts w:ascii="Times New Roman" w:hAnsi="Times New Roman"/>
          <w:sz w:val="24"/>
          <w:szCs w:val="24"/>
          <w:u w:val="single"/>
        </w:rPr>
      </w:pPr>
      <w:r w:rsidRPr="00227AC4">
        <w:rPr>
          <w:rFonts w:ascii="Times New Roman" w:hAnsi="Times New Roman"/>
          <w:sz w:val="24"/>
          <w:szCs w:val="24"/>
          <w:u w:val="single"/>
        </w:rPr>
        <w:t xml:space="preserve">Bonding </w:t>
      </w:r>
      <w:r w:rsidR="00FF6978">
        <w:rPr>
          <w:rFonts w:ascii="Times New Roman" w:hAnsi="Times New Roman"/>
          <w:sz w:val="24"/>
          <w:szCs w:val="24"/>
          <w:u w:val="single"/>
        </w:rPr>
        <w:t>Capacity</w:t>
      </w:r>
      <w:r w:rsidR="003D44BA" w:rsidRPr="00227AC4">
        <w:rPr>
          <w:rFonts w:ascii="Times New Roman" w:hAnsi="Times New Roman"/>
          <w:sz w:val="24"/>
          <w:szCs w:val="24"/>
        </w:rPr>
        <w:t>:</w:t>
      </w:r>
      <w:r w:rsidR="00743218" w:rsidRPr="00227AC4">
        <w:rPr>
          <w:rFonts w:ascii="Times New Roman" w:hAnsi="Times New Roman"/>
          <w:sz w:val="24"/>
          <w:szCs w:val="24"/>
        </w:rPr>
        <w:t xml:space="preserve"> </w:t>
      </w:r>
      <w:r w:rsidR="000F2854">
        <w:rPr>
          <w:rFonts w:ascii="Times New Roman" w:hAnsi="Times New Roman"/>
          <w:sz w:val="24"/>
          <w:szCs w:val="24"/>
        </w:rPr>
        <w:t>Respondent</w:t>
      </w:r>
      <w:r w:rsidR="00743218" w:rsidRPr="00227AC4">
        <w:rPr>
          <w:rFonts w:ascii="Times New Roman" w:hAnsi="Times New Roman"/>
          <w:sz w:val="24"/>
          <w:szCs w:val="24"/>
        </w:rPr>
        <w:t xml:space="preserve">(s) shall provide proof of bonding </w:t>
      </w:r>
      <w:r w:rsidR="00FF6978">
        <w:rPr>
          <w:rFonts w:ascii="Times New Roman" w:hAnsi="Times New Roman"/>
          <w:sz w:val="24"/>
          <w:szCs w:val="24"/>
        </w:rPr>
        <w:t>capacity</w:t>
      </w:r>
      <w:r w:rsidR="00743218" w:rsidRPr="00227AC4">
        <w:rPr>
          <w:rFonts w:ascii="Times New Roman" w:hAnsi="Times New Roman"/>
          <w:sz w:val="24"/>
          <w:szCs w:val="24"/>
        </w:rPr>
        <w:t xml:space="preserve"> in a statement addressed to </w:t>
      </w:r>
      <w:r w:rsidR="00FF6978">
        <w:rPr>
          <w:rFonts w:ascii="Times New Roman" w:hAnsi="Times New Roman"/>
          <w:sz w:val="24"/>
          <w:szCs w:val="24"/>
        </w:rPr>
        <w:t xml:space="preserve">Newton </w:t>
      </w:r>
      <w:r w:rsidR="00B77E2F">
        <w:rPr>
          <w:rFonts w:ascii="Times New Roman" w:hAnsi="Times New Roman"/>
          <w:sz w:val="24"/>
          <w:szCs w:val="24"/>
        </w:rPr>
        <w:t>County</w:t>
      </w:r>
      <w:r w:rsidR="00FF6978">
        <w:rPr>
          <w:rFonts w:ascii="Times New Roman" w:hAnsi="Times New Roman"/>
          <w:sz w:val="24"/>
          <w:szCs w:val="24"/>
        </w:rPr>
        <w:t>, Texas</w:t>
      </w:r>
      <w:r w:rsidR="00743218" w:rsidRPr="00227AC4">
        <w:rPr>
          <w:rFonts w:ascii="Times New Roman" w:hAnsi="Times New Roman"/>
          <w:sz w:val="24"/>
          <w:szCs w:val="24"/>
        </w:rPr>
        <w:t xml:space="preserve"> from a certified bonding company, authorized to do business in the State of Texas. </w:t>
      </w:r>
      <w:r w:rsidR="00743218" w:rsidRPr="00227AC4">
        <w:rPr>
          <w:rFonts w:ascii="Times New Roman" w:hAnsi="Times New Roman"/>
          <w:sz w:val="24"/>
          <w:szCs w:val="24"/>
          <w:u w:val="single"/>
        </w:rPr>
        <w:t xml:space="preserve">The letter must clearly state the amount of Firm’s bonding </w:t>
      </w:r>
      <w:r w:rsidR="00FF6978">
        <w:rPr>
          <w:rFonts w:ascii="Times New Roman" w:hAnsi="Times New Roman"/>
          <w:sz w:val="24"/>
          <w:szCs w:val="24"/>
          <w:u w:val="single"/>
        </w:rPr>
        <w:t>capacity</w:t>
      </w:r>
      <w:r w:rsidR="00743218" w:rsidRPr="00227AC4">
        <w:rPr>
          <w:rFonts w:ascii="Times New Roman" w:hAnsi="Times New Roman"/>
          <w:sz w:val="24"/>
          <w:szCs w:val="24"/>
          <w:u w:val="single"/>
        </w:rPr>
        <w:t xml:space="preserve"> to be reserved for </w:t>
      </w:r>
      <w:r w:rsidR="00FF6978">
        <w:rPr>
          <w:rFonts w:ascii="Times New Roman" w:hAnsi="Times New Roman"/>
          <w:sz w:val="24"/>
          <w:szCs w:val="24"/>
          <w:u w:val="single"/>
        </w:rPr>
        <w:t xml:space="preserve">Newton </w:t>
      </w:r>
      <w:r w:rsidR="00B77E2F">
        <w:rPr>
          <w:rFonts w:ascii="Times New Roman" w:hAnsi="Times New Roman"/>
          <w:sz w:val="24"/>
          <w:szCs w:val="24"/>
          <w:u w:val="single"/>
        </w:rPr>
        <w:t>County</w:t>
      </w:r>
      <w:r w:rsidR="00743218" w:rsidRPr="00227AC4">
        <w:rPr>
          <w:rFonts w:ascii="Times New Roman" w:hAnsi="Times New Roman"/>
          <w:sz w:val="24"/>
          <w:szCs w:val="24"/>
          <w:u w:val="single"/>
        </w:rPr>
        <w:t xml:space="preserve"> projects</w:t>
      </w:r>
      <w:r w:rsidR="00743218" w:rsidRPr="00227AC4">
        <w:rPr>
          <w:rFonts w:ascii="Times New Roman" w:hAnsi="Times New Roman"/>
          <w:sz w:val="24"/>
          <w:szCs w:val="24"/>
        </w:rPr>
        <w:t xml:space="preserve">.  Firm shall carry a bonding </w:t>
      </w:r>
      <w:r w:rsidR="00FF6978">
        <w:rPr>
          <w:rFonts w:ascii="Times New Roman" w:hAnsi="Times New Roman"/>
          <w:sz w:val="24"/>
          <w:szCs w:val="24"/>
        </w:rPr>
        <w:t>capacity</w:t>
      </w:r>
      <w:r w:rsidR="00743218" w:rsidRPr="00227AC4">
        <w:rPr>
          <w:rFonts w:ascii="Times New Roman" w:hAnsi="Times New Roman"/>
          <w:sz w:val="24"/>
          <w:szCs w:val="24"/>
        </w:rPr>
        <w:t xml:space="preserve"> of $5 Million (minimum) upon execution of the Contract.  A larger scope may be available to those firms with higher bonding </w:t>
      </w:r>
      <w:r w:rsidR="00FF6978">
        <w:rPr>
          <w:rFonts w:ascii="Times New Roman" w:hAnsi="Times New Roman"/>
          <w:sz w:val="24"/>
          <w:szCs w:val="24"/>
        </w:rPr>
        <w:t>capacity</w:t>
      </w:r>
      <w:r w:rsidR="00743218" w:rsidRPr="00227AC4">
        <w:rPr>
          <w:rFonts w:ascii="Times New Roman" w:hAnsi="Times New Roman"/>
          <w:sz w:val="24"/>
          <w:szCs w:val="24"/>
        </w:rPr>
        <w:t xml:space="preserve">; however, allocation of scope will also depend on the Firm’s performance.  The bond(s) must be made payable to </w:t>
      </w:r>
      <w:r w:rsidR="00FF6978">
        <w:rPr>
          <w:rFonts w:ascii="Times New Roman" w:hAnsi="Times New Roman"/>
          <w:sz w:val="24"/>
          <w:szCs w:val="24"/>
        </w:rPr>
        <w:t xml:space="preserve">Newton </w:t>
      </w:r>
      <w:r w:rsidR="00B77E2F">
        <w:rPr>
          <w:rFonts w:ascii="Times New Roman" w:hAnsi="Times New Roman"/>
          <w:sz w:val="24"/>
          <w:szCs w:val="24"/>
        </w:rPr>
        <w:t>County</w:t>
      </w:r>
      <w:r w:rsidR="00FF6978">
        <w:rPr>
          <w:rFonts w:ascii="Times New Roman" w:hAnsi="Times New Roman"/>
          <w:sz w:val="24"/>
          <w:szCs w:val="24"/>
        </w:rPr>
        <w:t>, Texas</w:t>
      </w:r>
      <w:r w:rsidR="00743218" w:rsidRPr="00227AC4">
        <w:rPr>
          <w:rFonts w:ascii="Times New Roman" w:hAnsi="Times New Roman"/>
          <w:sz w:val="24"/>
          <w:szCs w:val="24"/>
        </w:rPr>
        <w:t>.</w:t>
      </w:r>
    </w:p>
    <w:p w:rsidR="00BA0A52" w:rsidRPr="00227AC4" w:rsidRDefault="00BA0A52" w:rsidP="0076304D">
      <w:pPr>
        <w:pStyle w:val="ListParagraph"/>
        <w:tabs>
          <w:tab w:val="left" w:pos="1440"/>
        </w:tabs>
        <w:ind w:left="0"/>
        <w:rPr>
          <w:rFonts w:ascii="Times New Roman" w:hAnsi="Times New Roman"/>
          <w:sz w:val="24"/>
          <w:szCs w:val="24"/>
        </w:rPr>
      </w:pPr>
    </w:p>
    <w:p w:rsidR="00743218" w:rsidRPr="00227AC4" w:rsidRDefault="00D37930" w:rsidP="0076304D">
      <w:pPr>
        <w:tabs>
          <w:tab w:val="left" w:pos="1350"/>
          <w:tab w:val="left" w:pos="9900"/>
        </w:tabs>
        <w:spacing w:after="120"/>
        <w:jc w:val="both"/>
        <w:rPr>
          <w:b/>
        </w:rPr>
      </w:pPr>
      <w:proofErr w:type="gramStart"/>
      <w:r>
        <w:t>9.8</w:t>
      </w:r>
      <w:r w:rsidR="001F358C" w:rsidRPr="00227AC4">
        <w:t xml:space="preserve">  </w:t>
      </w:r>
      <w:r w:rsidR="004238E3" w:rsidRPr="00227AC4">
        <w:rPr>
          <w:u w:val="single"/>
        </w:rPr>
        <w:t>Section</w:t>
      </w:r>
      <w:proofErr w:type="gramEnd"/>
      <w:r w:rsidR="004238E3" w:rsidRPr="00227AC4">
        <w:rPr>
          <w:u w:val="single"/>
        </w:rPr>
        <w:t xml:space="preserve"> 3</w:t>
      </w:r>
      <w:r w:rsidR="003D44BA" w:rsidRPr="00227AC4">
        <w:rPr>
          <w:u w:val="single"/>
        </w:rPr>
        <w:t xml:space="preserve"> Compliance</w:t>
      </w:r>
      <w:r w:rsidR="003D44BA" w:rsidRPr="00227AC4">
        <w:t>:</w:t>
      </w:r>
      <w:r w:rsidR="004238E3" w:rsidRPr="00227AC4">
        <w:t xml:space="preserve"> </w:t>
      </w:r>
      <w:r w:rsidR="000F2854">
        <w:t>Respondent</w:t>
      </w:r>
      <w:r w:rsidR="005C065E" w:rsidRPr="00227AC4">
        <w:t xml:space="preserve"> shall demonstrate how they plan to comply with the HUD Section 3</w:t>
      </w:r>
      <w:r w:rsidR="00E92011" w:rsidRPr="00227AC4">
        <w:t xml:space="preserve"> requirements</w:t>
      </w:r>
      <w:r w:rsidR="005C065E" w:rsidRPr="00227AC4">
        <w:t xml:space="preserve">, to </w:t>
      </w:r>
      <w:r w:rsidR="004238E3" w:rsidRPr="00227AC4">
        <w:t>inclu</w:t>
      </w:r>
      <w:r w:rsidR="005C065E" w:rsidRPr="00227AC4">
        <w:t>de</w:t>
      </w:r>
      <w:r w:rsidR="004238E3" w:rsidRPr="00227AC4">
        <w:t xml:space="preserve"> hiring</w:t>
      </w:r>
      <w:r w:rsidR="005C065E" w:rsidRPr="00227AC4">
        <w:t xml:space="preserve">, </w:t>
      </w:r>
      <w:r w:rsidR="004238E3" w:rsidRPr="00227AC4">
        <w:t>training methodologies</w:t>
      </w:r>
      <w:r w:rsidR="00A33C59" w:rsidRPr="00227AC4">
        <w:t xml:space="preserve"> </w:t>
      </w:r>
      <w:r w:rsidR="00743218" w:rsidRPr="00227AC4">
        <w:rPr>
          <w:lang w:val="en"/>
        </w:rPr>
        <w:t xml:space="preserve">and contract opportunities for low- or very-low income residents in connection with projects and activities in their neighborhoods.  This requirement is a flow-down to all firms contracted to the </w:t>
      </w:r>
      <w:r w:rsidR="00B77E2F">
        <w:rPr>
          <w:lang w:val="en"/>
        </w:rPr>
        <w:t>County</w:t>
      </w:r>
      <w:r w:rsidR="00743218" w:rsidRPr="00227AC4">
        <w:rPr>
          <w:lang w:val="en"/>
        </w:rPr>
        <w:t xml:space="preserve"> and will be included in the Contract Documents.</w:t>
      </w:r>
    </w:p>
    <w:p w:rsidR="004238E3" w:rsidRPr="00227AC4" w:rsidRDefault="004238E3" w:rsidP="0076304D">
      <w:pPr>
        <w:tabs>
          <w:tab w:val="left" w:pos="1440"/>
        </w:tabs>
        <w:jc w:val="both"/>
      </w:pPr>
    </w:p>
    <w:p w:rsidR="00FB7521" w:rsidRPr="00227AC4" w:rsidRDefault="00DB6C31" w:rsidP="0025330F">
      <w:pPr>
        <w:pStyle w:val="ListParagraph"/>
        <w:numPr>
          <w:ilvl w:val="0"/>
          <w:numId w:val="30"/>
        </w:numPr>
        <w:ind w:left="0" w:firstLine="0"/>
        <w:jc w:val="both"/>
        <w:rPr>
          <w:rFonts w:ascii="Times New Roman" w:hAnsi="Times New Roman"/>
          <w:sz w:val="24"/>
          <w:szCs w:val="24"/>
        </w:rPr>
      </w:pPr>
      <w:r w:rsidRPr="00227AC4">
        <w:rPr>
          <w:rFonts w:ascii="Times New Roman" w:hAnsi="Times New Roman"/>
          <w:b/>
          <w:sz w:val="24"/>
          <w:szCs w:val="24"/>
          <w:u w:val="single"/>
        </w:rPr>
        <w:t>Third</w:t>
      </w:r>
      <w:r w:rsidR="00343467" w:rsidRPr="00227AC4">
        <w:rPr>
          <w:rFonts w:ascii="Times New Roman" w:hAnsi="Times New Roman"/>
          <w:b/>
          <w:sz w:val="24"/>
          <w:szCs w:val="24"/>
          <w:u w:val="single"/>
        </w:rPr>
        <w:t>-</w:t>
      </w:r>
      <w:r w:rsidR="00C12EB6" w:rsidRPr="00227AC4">
        <w:rPr>
          <w:rFonts w:ascii="Times New Roman" w:hAnsi="Times New Roman"/>
          <w:b/>
          <w:sz w:val="24"/>
          <w:szCs w:val="24"/>
          <w:u w:val="single"/>
        </w:rPr>
        <w:t xml:space="preserve">Party </w:t>
      </w:r>
      <w:r w:rsidR="001F358C" w:rsidRPr="00227AC4">
        <w:rPr>
          <w:rFonts w:ascii="Times New Roman" w:hAnsi="Times New Roman"/>
          <w:b/>
          <w:sz w:val="24"/>
          <w:szCs w:val="24"/>
          <w:u w:val="single"/>
        </w:rPr>
        <w:t>Warranty:</w:t>
      </w:r>
      <w:r w:rsidR="001F358C" w:rsidRPr="00227AC4">
        <w:rPr>
          <w:rFonts w:ascii="Times New Roman" w:hAnsi="Times New Roman"/>
          <w:sz w:val="24"/>
          <w:szCs w:val="24"/>
        </w:rPr>
        <w:t xml:space="preserve">  </w:t>
      </w:r>
      <w:r w:rsidR="000F2854">
        <w:rPr>
          <w:rFonts w:ascii="Times New Roman" w:hAnsi="Times New Roman"/>
          <w:sz w:val="24"/>
          <w:szCs w:val="24"/>
        </w:rPr>
        <w:t>Respondent</w:t>
      </w:r>
      <w:r w:rsidR="00256CC6" w:rsidRPr="00227AC4">
        <w:rPr>
          <w:rFonts w:ascii="Times New Roman" w:hAnsi="Times New Roman"/>
          <w:sz w:val="24"/>
          <w:szCs w:val="24"/>
        </w:rPr>
        <w:t xml:space="preserve">(s) shall provide a </w:t>
      </w:r>
      <w:r w:rsidR="00343467" w:rsidRPr="00227AC4">
        <w:rPr>
          <w:rFonts w:ascii="Times New Roman" w:hAnsi="Times New Roman"/>
          <w:sz w:val="24"/>
          <w:szCs w:val="24"/>
        </w:rPr>
        <w:t>third-party</w:t>
      </w:r>
      <w:r w:rsidR="00256CC6" w:rsidRPr="00227AC4">
        <w:rPr>
          <w:rFonts w:ascii="Times New Roman" w:hAnsi="Times New Roman"/>
          <w:sz w:val="24"/>
          <w:szCs w:val="24"/>
        </w:rPr>
        <w:t xml:space="preserve"> warranty on their construction services.  At a minimum, </w:t>
      </w:r>
      <w:r w:rsidR="00A13A04" w:rsidRPr="00227AC4">
        <w:rPr>
          <w:rFonts w:ascii="Times New Roman" w:hAnsi="Times New Roman"/>
          <w:sz w:val="24"/>
          <w:szCs w:val="24"/>
        </w:rPr>
        <w:t>1-year</w:t>
      </w:r>
      <w:r w:rsidR="00256CC6" w:rsidRPr="00227AC4">
        <w:rPr>
          <w:rFonts w:ascii="Times New Roman" w:hAnsi="Times New Roman"/>
          <w:sz w:val="24"/>
          <w:szCs w:val="24"/>
        </w:rPr>
        <w:t xml:space="preserve"> warranty for workmanship and materials, </w:t>
      </w:r>
      <w:r w:rsidR="00343467" w:rsidRPr="00227AC4">
        <w:rPr>
          <w:rFonts w:ascii="Times New Roman" w:hAnsi="Times New Roman"/>
          <w:sz w:val="24"/>
          <w:szCs w:val="24"/>
        </w:rPr>
        <w:t>2-year</w:t>
      </w:r>
      <w:r w:rsidR="00256CC6" w:rsidRPr="00227AC4">
        <w:rPr>
          <w:rFonts w:ascii="Times New Roman" w:hAnsi="Times New Roman"/>
          <w:sz w:val="24"/>
          <w:szCs w:val="24"/>
        </w:rPr>
        <w:t xml:space="preserve"> warranty for mechanical, electrical, and plumbing systems, </w:t>
      </w:r>
      <w:r w:rsidR="00343467" w:rsidRPr="00227AC4">
        <w:rPr>
          <w:rFonts w:ascii="Times New Roman" w:hAnsi="Times New Roman"/>
          <w:sz w:val="24"/>
          <w:szCs w:val="24"/>
        </w:rPr>
        <w:t>10-year</w:t>
      </w:r>
      <w:r w:rsidR="00256CC6" w:rsidRPr="00227AC4">
        <w:rPr>
          <w:rFonts w:ascii="Times New Roman" w:hAnsi="Times New Roman"/>
          <w:sz w:val="24"/>
          <w:szCs w:val="24"/>
        </w:rPr>
        <w:t xml:space="preserve"> warranty for structure, and appliance warranty from manufacturer shall be provided to homeowner. </w:t>
      </w:r>
    </w:p>
    <w:p w:rsidR="00F90083" w:rsidRPr="00227AC4" w:rsidRDefault="00F90083" w:rsidP="0076304D">
      <w:pPr>
        <w:widowControl w:val="0"/>
        <w:tabs>
          <w:tab w:val="left" w:pos="900"/>
          <w:tab w:val="left" w:pos="1260"/>
          <w:tab w:val="left" w:pos="1350"/>
          <w:tab w:val="left" w:pos="1620"/>
          <w:tab w:val="left" w:pos="2160"/>
          <w:tab w:val="left" w:pos="2250"/>
        </w:tabs>
        <w:autoSpaceDE w:val="0"/>
        <w:autoSpaceDN w:val="0"/>
        <w:adjustRightInd w:val="0"/>
        <w:jc w:val="both"/>
        <w:rPr>
          <w:color w:val="000000"/>
        </w:rPr>
      </w:pPr>
    </w:p>
    <w:p w:rsidR="00C32AC3" w:rsidRPr="00227AC4" w:rsidRDefault="001F358C" w:rsidP="0076304D">
      <w:pPr>
        <w:tabs>
          <w:tab w:val="left" w:pos="720"/>
        </w:tabs>
        <w:jc w:val="both"/>
      </w:pPr>
      <w:r w:rsidRPr="00227AC4">
        <w:rPr>
          <w:b/>
        </w:rPr>
        <w:t>1</w:t>
      </w:r>
      <w:r w:rsidR="00A24D59">
        <w:rPr>
          <w:b/>
        </w:rPr>
        <w:t>1</w:t>
      </w:r>
      <w:r w:rsidRPr="00227AC4">
        <w:rPr>
          <w:b/>
        </w:rPr>
        <w:t>.0</w:t>
      </w:r>
      <w:r w:rsidR="009A248D" w:rsidRPr="00227AC4">
        <w:t xml:space="preserve">    </w:t>
      </w:r>
      <w:r w:rsidR="009A248D" w:rsidRPr="00227AC4">
        <w:rPr>
          <w:b/>
          <w:u w:val="single"/>
        </w:rPr>
        <w:t>Financial Stability</w:t>
      </w:r>
      <w:r w:rsidR="009A248D" w:rsidRPr="00227AC4">
        <w:rPr>
          <w:b/>
        </w:rPr>
        <w:t>:</w:t>
      </w:r>
      <w:r w:rsidR="009A248D" w:rsidRPr="00227AC4">
        <w:t xml:space="preserve"> </w:t>
      </w:r>
      <w:r w:rsidR="00842429" w:rsidRPr="00227AC4">
        <w:t xml:space="preserve"> </w:t>
      </w:r>
      <w:r w:rsidR="000F2854">
        <w:t>Respondent</w:t>
      </w:r>
      <w:r w:rsidR="00C32AC3" w:rsidRPr="00227AC4">
        <w:t xml:space="preserve"> shall provide the</w:t>
      </w:r>
      <w:r w:rsidR="009A248D" w:rsidRPr="00227AC4">
        <w:t xml:space="preserve"> </w:t>
      </w:r>
      <w:r w:rsidR="00C32AC3" w:rsidRPr="00227AC4">
        <w:rPr>
          <w:u w:val="single"/>
        </w:rPr>
        <w:t>applicable</w:t>
      </w:r>
      <w:r w:rsidR="009A248D" w:rsidRPr="00227AC4">
        <w:t xml:space="preserve"> financial statements</w:t>
      </w:r>
      <w:r w:rsidR="00C32AC3" w:rsidRPr="00227AC4">
        <w:t xml:space="preserve">. </w:t>
      </w:r>
    </w:p>
    <w:p w:rsidR="00C32AC3" w:rsidRPr="00227AC4" w:rsidRDefault="00C32AC3" w:rsidP="0076304D">
      <w:pPr>
        <w:tabs>
          <w:tab w:val="left" w:pos="720"/>
        </w:tabs>
        <w:jc w:val="both"/>
      </w:pPr>
      <w:r w:rsidRPr="00227AC4">
        <w:t xml:space="preserve">             </w:t>
      </w:r>
    </w:p>
    <w:p w:rsidR="00C32AC3" w:rsidRPr="00227AC4" w:rsidRDefault="00C32AC3" w:rsidP="0076304D">
      <w:pPr>
        <w:tabs>
          <w:tab w:val="left" w:pos="0"/>
        </w:tabs>
        <w:jc w:val="both"/>
      </w:pPr>
      <w:r w:rsidRPr="00227AC4">
        <w:t xml:space="preserve">If </w:t>
      </w:r>
      <w:r w:rsidR="000F2854">
        <w:t>Respondent</w:t>
      </w:r>
      <w:r w:rsidRPr="00227AC4">
        <w:t xml:space="preserve"> is an entity that is required to prepare audited financial statements, </w:t>
      </w:r>
      <w:r w:rsidR="000F2854">
        <w:t>Respondent</w:t>
      </w:r>
      <w:r w:rsidRPr="00227AC4">
        <w:t xml:space="preserve"> shall submit an annual report that includes:</w:t>
      </w:r>
    </w:p>
    <w:p w:rsidR="00C32AC3" w:rsidRPr="00227AC4" w:rsidRDefault="00C32AC3" w:rsidP="0076304D">
      <w:pPr>
        <w:tabs>
          <w:tab w:val="left" w:pos="360"/>
          <w:tab w:val="left" w:pos="450"/>
        </w:tabs>
        <w:jc w:val="both"/>
      </w:pPr>
    </w:p>
    <w:p w:rsidR="00C32AC3" w:rsidRPr="00227AC4" w:rsidRDefault="00C32AC3" w:rsidP="0025330F">
      <w:pPr>
        <w:pStyle w:val="ListParagraph"/>
        <w:numPr>
          <w:ilvl w:val="0"/>
          <w:numId w:val="36"/>
        </w:numPr>
        <w:tabs>
          <w:tab w:val="left" w:pos="360"/>
          <w:tab w:val="left" w:pos="450"/>
        </w:tabs>
        <w:ind w:left="0" w:firstLine="0"/>
        <w:jc w:val="both"/>
        <w:rPr>
          <w:rFonts w:ascii="Times New Roman" w:hAnsi="Times New Roman"/>
          <w:sz w:val="24"/>
          <w:szCs w:val="24"/>
        </w:rPr>
      </w:pPr>
      <w:r w:rsidRPr="00227AC4">
        <w:rPr>
          <w:rFonts w:ascii="Times New Roman" w:hAnsi="Times New Roman"/>
          <w:sz w:val="24"/>
          <w:szCs w:val="24"/>
        </w:rPr>
        <w:t>Last two years of audited accrual-basis financial statements, including an income statement, cash flow statement, and balance sheet;</w:t>
      </w:r>
    </w:p>
    <w:p w:rsidR="00C32AC3" w:rsidRPr="00227AC4" w:rsidRDefault="00C32AC3" w:rsidP="0025330F">
      <w:pPr>
        <w:pStyle w:val="ListParagraph"/>
        <w:numPr>
          <w:ilvl w:val="0"/>
          <w:numId w:val="36"/>
        </w:numPr>
        <w:tabs>
          <w:tab w:val="left" w:pos="360"/>
          <w:tab w:val="left" w:pos="450"/>
        </w:tabs>
        <w:ind w:left="0" w:firstLine="0"/>
        <w:jc w:val="both"/>
        <w:rPr>
          <w:rFonts w:ascii="Times New Roman" w:hAnsi="Times New Roman"/>
          <w:sz w:val="24"/>
          <w:szCs w:val="24"/>
        </w:rPr>
      </w:pPr>
      <w:r w:rsidRPr="00227AC4">
        <w:rPr>
          <w:rFonts w:ascii="Times New Roman" w:hAnsi="Times New Roman"/>
          <w:sz w:val="24"/>
          <w:szCs w:val="24"/>
        </w:rPr>
        <w:t>If applicable, last two years of consolidated statements for any holding companies or affiliates;</w:t>
      </w:r>
    </w:p>
    <w:p w:rsidR="00C32AC3" w:rsidRPr="00227AC4" w:rsidRDefault="00C32AC3" w:rsidP="0025330F">
      <w:pPr>
        <w:pStyle w:val="ListParagraph"/>
        <w:numPr>
          <w:ilvl w:val="0"/>
          <w:numId w:val="36"/>
        </w:numPr>
        <w:tabs>
          <w:tab w:val="left" w:pos="360"/>
          <w:tab w:val="left" w:pos="450"/>
        </w:tabs>
        <w:ind w:left="0" w:firstLine="0"/>
        <w:jc w:val="both"/>
        <w:rPr>
          <w:rFonts w:ascii="Times New Roman" w:hAnsi="Times New Roman"/>
          <w:sz w:val="24"/>
          <w:szCs w:val="24"/>
        </w:rPr>
      </w:pPr>
      <w:r w:rsidRPr="00227AC4">
        <w:rPr>
          <w:rFonts w:ascii="Times New Roman" w:hAnsi="Times New Roman"/>
          <w:sz w:val="24"/>
          <w:szCs w:val="24"/>
        </w:rPr>
        <w:t>An audited or un-audited accrual-basis financial statement of the most recent quarter of operation; and</w:t>
      </w:r>
    </w:p>
    <w:p w:rsidR="00C32AC3" w:rsidRPr="00227AC4" w:rsidRDefault="00C32AC3" w:rsidP="0025330F">
      <w:pPr>
        <w:pStyle w:val="ListParagraph"/>
        <w:numPr>
          <w:ilvl w:val="0"/>
          <w:numId w:val="36"/>
        </w:numPr>
        <w:tabs>
          <w:tab w:val="left" w:pos="360"/>
          <w:tab w:val="left" w:pos="450"/>
        </w:tabs>
        <w:ind w:left="0" w:firstLine="0"/>
        <w:jc w:val="both"/>
        <w:rPr>
          <w:rFonts w:ascii="Times New Roman" w:hAnsi="Times New Roman"/>
          <w:sz w:val="24"/>
          <w:szCs w:val="24"/>
        </w:rPr>
      </w:pPr>
      <w:r w:rsidRPr="00227AC4">
        <w:rPr>
          <w:rFonts w:ascii="Times New Roman" w:hAnsi="Times New Roman"/>
          <w:sz w:val="24"/>
          <w:szCs w:val="24"/>
        </w:rPr>
        <w:t xml:space="preserve">A full disclosure of any events, liabilities, or contingent liabilities that could affect </w:t>
      </w:r>
      <w:r w:rsidR="000F2854">
        <w:rPr>
          <w:rFonts w:ascii="Times New Roman" w:hAnsi="Times New Roman"/>
          <w:sz w:val="24"/>
          <w:szCs w:val="24"/>
        </w:rPr>
        <w:t>Respondent</w:t>
      </w:r>
      <w:r w:rsidRPr="00227AC4">
        <w:rPr>
          <w:rFonts w:ascii="Times New Roman" w:hAnsi="Times New Roman"/>
          <w:sz w:val="24"/>
          <w:szCs w:val="24"/>
        </w:rPr>
        <w:t xml:space="preserve">’s financial ability to perform this contract. </w:t>
      </w:r>
    </w:p>
    <w:p w:rsidR="00C32AC3" w:rsidRPr="00227AC4" w:rsidRDefault="00C32AC3" w:rsidP="0076304D">
      <w:pPr>
        <w:pStyle w:val="ListParagraph"/>
        <w:tabs>
          <w:tab w:val="left" w:pos="360"/>
          <w:tab w:val="left" w:pos="450"/>
        </w:tabs>
        <w:ind w:left="0"/>
        <w:jc w:val="both"/>
        <w:rPr>
          <w:rFonts w:ascii="Times New Roman" w:hAnsi="Times New Roman"/>
          <w:sz w:val="24"/>
          <w:szCs w:val="24"/>
        </w:rPr>
      </w:pPr>
    </w:p>
    <w:p w:rsidR="00C32AC3" w:rsidRPr="00227AC4" w:rsidRDefault="00C32AC3" w:rsidP="0076304D">
      <w:pPr>
        <w:tabs>
          <w:tab w:val="left" w:pos="360"/>
          <w:tab w:val="left" w:pos="450"/>
        </w:tabs>
        <w:jc w:val="both"/>
      </w:pPr>
      <w:r w:rsidRPr="00227AC4">
        <w:t xml:space="preserve"> If </w:t>
      </w:r>
      <w:r w:rsidR="000F2854">
        <w:t>Respondent</w:t>
      </w:r>
      <w:r w:rsidRPr="00227AC4">
        <w:t xml:space="preserve"> is a privately-owned entity or sole proprietorship for which audited financial statements are not required, </w:t>
      </w:r>
      <w:r w:rsidR="000F2854">
        <w:t>Respondent</w:t>
      </w:r>
      <w:r w:rsidRPr="00227AC4">
        <w:t xml:space="preserve"> shall submit an annual report that includes:</w:t>
      </w:r>
    </w:p>
    <w:p w:rsidR="00C32AC3" w:rsidRPr="00227AC4" w:rsidRDefault="00C32AC3" w:rsidP="0076304D">
      <w:pPr>
        <w:tabs>
          <w:tab w:val="left" w:pos="360"/>
          <w:tab w:val="left" w:pos="450"/>
        </w:tabs>
        <w:jc w:val="both"/>
      </w:pPr>
    </w:p>
    <w:p w:rsidR="00C32AC3" w:rsidRPr="00227AC4" w:rsidRDefault="00C32AC3" w:rsidP="0025330F">
      <w:pPr>
        <w:pStyle w:val="ListParagraph"/>
        <w:numPr>
          <w:ilvl w:val="0"/>
          <w:numId w:val="37"/>
        </w:numPr>
        <w:tabs>
          <w:tab w:val="left" w:pos="360"/>
          <w:tab w:val="left" w:pos="450"/>
        </w:tabs>
        <w:ind w:left="0" w:firstLine="0"/>
        <w:jc w:val="both"/>
        <w:rPr>
          <w:rFonts w:ascii="Times New Roman" w:hAnsi="Times New Roman"/>
          <w:sz w:val="24"/>
          <w:szCs w:val="24"/>
        </w:rPr>
      </w:pPr>
      <w:r w:rsidRPr="00227AC4">
        <w:rPr>
          <w:rFonts w:ascii="Times New Roman" w:hAnsi="Times New Roman"/>
          <w:sz w:val="24"/>
          <w:szCs w:val="24"/>
        </w:rPr>
        <w:t>Last two years of un-audited accrual-basis financial statements, including an income statement, cash flow statement, and balance sheet;</w:t>
      </w:r>
    </w:p>
    <w:p w:rsidR="00C32AC3" w:rsidRPr="00227AC4" w:rsidRDefault="00C32AC3" w:rsidP="0025330F">
      <w:pPr>
        <w:pStyle w:val="ListParagraph"/>
        <w:numPr>
          <w:ilvl w:val="0"/>
          <w:numId w:val="38"/>
        </w:numPr>
        <w:tabs>
          <w:tab w:val="left" w:pos="360"/>
          <w:tab w:val="left" w:pos="450"/>
        </w:tabs>
        <w:ind w:left="0" w:firstLine="0"/>
        <w:jc w:val="both"/>
        <w:rPr>
          <w:rFonts w:ascii="Times New Roman" w:hAnsi="Times New Roman"/>
          <w:sz w:val="24"/>
          <w:szCs w:val="24"/>
        </w:rPr>
      </w:pPr>
      <w:r w:rsidRPr="00227AC4">
        <w:rPr>
          <w:rFonts w:ascii="Times New Roman" w:hAnsi="Times New Roman"/>
          <w:sz w:val="24"/>
          <w:szCs w:val="24"/>
        </w:rPr>
        <w:t>An audited or un-audited accrual-basis financial statement of the most recent quarter of operation; and</w:t>
      </w:r>
    </w:p>
    <w:p w:rsidR="00C32AC3" w:rsidRPr="00227AC4" w:rsidRDefault="00C32AC3" w:rsidP="0025330F">
      <w:pPr>
        <w:pStyle w:val="ListParagraph"/>
        <w:numPr>
          <w:ilvl w:val="0"/>
          <w:numId w:val="38"/>
        </w:numPr>
        <w:tabs>
          <w:tab w:val="left" w:pos="360"/>
          <w:tab w:val="left" w:pos="450"/>
        </w:tabs>
        <w:ind w:left="0" w:firstLine="0"/>
        <w:jc w:val="both"/>
        <w:rPr>
          <w:rFonts w:ascii="Times New Roman" w:hAnsi="Times New Roman"/>
          <w:sz w:val="24"/>
          <w:szCs w:val="24"/>
        </w:rPr>
      </w:pPr>
      <w:r w:rsidRPr="00227AC4">
        <w:rPr>
          <w:rFonts w:ascii="Times New Roman" w:hAnsi="Times New Roman"/>
          <w:sz w:val="24"/>
          <w:szCs w:val="24"/>
        </w:rPr>
        <w:t xml:space="preserve">A full disclosure of any events, liabilities, or contingent liabilities that could affect </w:t>
      </w:r>
      <w:r w:rsidR="000F2854">
        <w:rPr>
          <w:rFonts w:ascii="Times New Roman" w:hAnsi="Times New Roman"/>
          <w:sz w:val="24"/>
          <w:szCs w:val="24"/>
        </w:rPr>
        <w:t>Respondent</w:t>
      </w:r>
      <w:r w:rsidRPr="00227AC4">
        <w:rPr>
          <w:rFonts w:ascii="Times New Roman" w:hAnsi="Times New Roman"/>
          <w:sz w:val="24"/>
          <w:szCs w:val="24"/>
        </w:rPr>
        <w:t>’s financial ability to perform this contract;</w:t>
      </w:r>
    </w:p>
    <w:p w:rsidR="00C32AC3" w:rsidRPr="00227AC4" w:rsidRDefault="00C32AC3" w:rsidP="0076304D">
      <w:pPr>
        <w:tabs>
          <w:tab w:val="left" w:pos="360"/>
          <w:tab w:val="left" w:pos="450"/>
        </w:tabs>
        <w:jc w:val="both"/>
      </w:pPr>
      <w:r w:rsidRPr="00227AC4">
        <w:t xml:space="preserve">                      </w:t>
      </w:r>
    </w:p>
    <w:p w:rsidR="00C32AC3" w:rsidRPr="00227AC4" w:rsidRDefault="00C32AC3" w:rsidP="0076304D">
      <w:pPr>
        <w:tabs>
          <w:tab w:val="left" w:pos="360"/>
          <w:tab w:val="left" w:pos="450"/>
        </w:tabs>
        <w:jc w:val="both"/>
        <w:rPr>
          <w:u w:val="single"/>
        </w:rPr>
      </w:pPr>
      <w:r w:rsidRPr="00227AC4">
        <w:t xml:space="preserve">            </w:t>
      </w:r>
      <w:r w:rsidRPr="00227AC4">
        <w:rPr>
          <w:u w:val="single"/>
        </w:rPr>
        <w:t>OR</w:t>
      </w:r>
    </w:p>
    <w:p w:rsidR="00C32AC3" w:rsidRPr="00227AC4" w:rsidRDefault="00C32AC3" w:rsidP="0076304D">
      <w:pPr>
        <w:tabs>
          <w:tab w:val="left" w:pos="360"/>
          <w:tab w:val="left" w:pos="450"/>
        </w:tabs>
        <w:jc w:val="both"/>
        <w:rPr>
          <w:u w:val="single"/>
        </w:rPr>
      </w:pPr>
    </w:p>
    <w:p w:rsidR="00C32AC3" w:rsidRPr="00227AC4" w:rsidRDefault="00C32AC3" w:rsidP="0025330F">
      <w:pPr>
        <w:pStyle w:val="ListParagraph"/>
        <w:numPr>
          <w:ilvl w:val="0"/>
          <w:numId w:val="38"/>
        </w:numPr>
        <w:tabs>
          <w:tab w:val="left" w:pos="360"/>
          <w:tab w:val="left" w:pos="450"/>
        </w:tabs>
        <w:ind w:left="0" w:firstLine="0"/>
        <w:jc w:val="both"/>
        <w:rPr>
          <w:rFonts w:ascii="Times New Roman" w:hAnsi="Times New Roman"/>
          <w:sz w:val="24"/>
          <w:szCs w:val="24"/>
        </w:rPr>
      </w:pPr>
      <w:r w:rsidRPr="00227AC4">
        <w:rPr>
          <w:rFonts w:ascii="Times New Roman" w:hAnsi="Times New Roman"/>
          <w:sz w:val="24"/>
          <w:szCs w:val="24"/>
        </w:rPr>
        <w:t xml:space="preserve">Other financial information sufficient for the </w:t>
      </w:r>
      <w:r w:rsidR="00B77E2F">
        <w:rPr>
          <w:rFonts w:ascii="Times New Roman" w:hAnsi="Times New Roman"/>
          <w:sz w:val="24"/>
          <w:szCs w:val="24"/>
        </w:rPr>
        <w:t>County</w:t>
      </w:r>
      <w:r w:rsidRPr="00227AC4">
        <w:rPr>
          <w:rFonts w:ascii="Times New Roman" w:hAnsi="Times New Roman"/>
          <w:sz w:val="24"/>
          <w:szCs w:val="24"/>
        </w:rPr>
        <w:t xml:space="preserve">, in its sole judgement, to determine if </w:t>
      </w:r>
      <w:r w:rsidR="000F2854">
        <w:rPr>
          <w:rFonts w:ascii="Times New Roman" w:hAnsi="Times New Roman"/>
          <w:sz w:val="24"/>
          <w:szCs w:val="24"/>
        </w:rPr>
        <w:t>Respondent</w:t>
      </w:r>
      <w:r w:rsidRPr="00227AC4">
        <w:rPr>
          <w:rFonts w:ascii="Times New Roman" w:hAnsi="Times New Roman"/>
          <w:sz w:val="24"/>
          <w:szCs w:val="24"/>
        </w:rPr>
        <w:t xml:space="preserve"> is financially solvent or adequately capitalized. </w:t>
      </w:r>
    </w:p>
    <w:p w:rsidR="00C32AC3" w:rsidRPr="00227AC4" w:rsidRDefault="00C32AC3" w:rsidP="0076304D">
      <w:pPr>
        <w:pStyle w:val="ListParagraph"/>
        <w:tabs>
          <w:tab w:val="left" w:pos="360"/>
          <w:tab w:val="left" w:pos="450"/>
        </w:tabs>
        <w:ind w:left="0"/>
        <w:jc w:val="both"/>
        <w:rPr>
          <w:rFonts w:ascii="Times New Roman" w:hAnsi="Times New Roman"/>
          <w:sz w:val="24"/>
          <w:szCs w:val="24"/>
        </w:rPr>
      </w:pPr>
    </w:p>
    <w:p w:rsidR="009A248D" w:rsidRPr="00227AC4" w:rsidRDefault="009A248D" w:rsidP="0076304D">
      <w:pPr>
        <w:tabs>
          <w:tab w:val="left" w:pos="720"/>
        </w:tabs>
        <w:jc w:val="both"/>
      </w:pPr>
      <w:r w:rsidRPr="00227AC4">
        <w:rPr>
          <w:b/>
        </w:rPr>
        <w:t xml:space="preserve">Please provide financial statements in a separate sealed </w:t>
      </w:r>
      <w:r w:rsidR="003777F4" w:rsidRPr="00227AC4">
        <w:rPr>
          <w:b/>
        </w:rPr>
        <w:t>envelope</w:t>
      </w:r>
      <w:r w:rsidRPr="00227AC4">
        <w:t xml:space="preserve"> </w:t>
      </w:r>
      <w:r w:rsidRPr="00227AC4">
        <w:rPr>
          <w:b/>
        </w:rPr>
        <w:t>marked “Financials”.</w:t>
      </w:r>
      <w:r w:rsidRPr="00227AC4">
        <w:t xml:space="preserve"> </w:t>
      </w:r>
    </w:p>
    <w:p w:rsidR="009A248D" w:rsidRPr="00227AC4" w:rsidRDefault="009A248D" w:rsidP="0076304D">
      <w:pPr>
        <w:pStyle w:val="ListParagraph"/>
        <w:tabs>
          <w:tab w:val="left" w:pos="720"/>
        </w:tabs>
        <w:ind w:left="0"/>
        <w:rPr>
          <w:rFonts w:ascii="Times New Roman" w:hAnsi="Times New Roman"/>
          <w:sz w:val="24"/>
          <w:szCs w:val="24"/>
        </w:rPr>
      </w:pPr>
    </w:p>
    <w:p w:rsidR="009A248D" w:rsidRPr="00AF55A1" w:rsidRDefault="00AF55A1" w:rsidP="00AF55A1">
      <w:pPr>
        <w:tabs>
          <w:tab w:val="left" w:pos="720"/>
        </w:tabs>
        <w:jc w:val="both"/>
      </w:pPr>
      <w:r>
        <w:rPr>
          <w:b/>
          <w:u w:val="single"/>
        </w:rPr>
        <w:t xml:space="preserve">12.0   </w:t>
      </w:r>
      <w:r w:rsidR="009A248D" w:rsidRPr="00AF55A1">
        <w:rPr>
          <w:b/>
          <w:u w:val="single"/>
        </w:rPr>
        <w:t>Exceptions to Standard Contract</w:t>
      </w:r>
      <w:r w:rsidR="009A248D" w:rsidRPr="00AF55A1">
        <w:rPr>
          <w:b/>
        </w:rPr>
        <w:t>:</w:t>
      </w:r>
      <w:r w:rsidR="009A248D" w:rsidRPr="00AF55A1">
        <w:t xml:space="preserve">  Submit any Exceptions to the standard contract and include the rationale for taking those Exceptions.  Provide rationale for objecting to each Exception, and propose alternate language for </w:t>
      </w:r>
      <w:r w:rsidR="00B77E2F" w:rsidRPr="00AF55A1">
        <w:t>County</w:t>
      </w:r>
      <w:r w:rsidR="009A248D" w:rsidRPr="00AF55A1">
        <w:t xml:space="preserve"> Legal consideration.  When applicable, attach license and maintenance Agreement(s).</w:t>
      </w:r>
    </w:p>
    <w:p w:rsidR="009A248D" w:rsidRPr="00227AC4" w:rsidRDefault="009A248D" w:rsidP="0076304D">
      <w:pPr>
        <w:pStyle w:val="ListParagraph"/>
        <w:ind w:left="0"/>
        <w:rPr>
          <w:rFonts w:ascii="Times New Roman" w:hAnsi="Times New Roman"/>
          <w:sz w:val="24"/>
          <w:szCs w:val="24"/>
        </w:rPr>
      </w:pPr>
    </w:p>
    <w:p w:rsidR="009A248D" w:rsidRPr="00227AC4" w:rsidRDefault="009A248D" w:rsidP="0025330F">
      <w:pPr>
        <w:pStyle w:val="ListParagraph"/>
        <w:numPr>
          <w:ilvl w:val="0"/>
          <w:numId w:val="31"/>
        </w:numPr>
        <w:tabs>
          <w:tab w:val="left" w:pos="720"/>
        </w:tabs>
        <w:ind w:left="0" w:firstLine="0"/>
        <w:jc w:val="both"/>
        <w:rPr>
          <w:rFonts w:ascii="Times New Roman" w:hAnsi="Times New Roman"/>
          <w:sz w:val="24"/>
          <w:szCs w:val="24"/>
        </w:rPr>
      </w:pPr>
      <w:r w:rsidRPr="00227AC4">
        <w:rPr>
          <w:rFonts w:ascii="Times New Roman" w:hAnsi="Times New Roman"/>
          <w:b/>
          <w:sz w:val="24"/>
          <w:szCs w:val="24"/>
          <w:u w:val="single"/>
        </w:rPr>
        <w:t>Legal Actions</w:t>
      </w:r>
      <w:r w:rsidRPr="00227AC4">
        <w:rPr>
          <w:rFonts w:ascii="Times New Roman" w:hAnsi="Times New Roman"/>
          <w:b/>
          <w:sz w:val="24"/>
          <w:szCs w:val="24"/>
        </w:rPr>
        <w:t>:</w:t>
      </w:r>
      <w:r w:rsidRPr="00227AC4">
        <w:rPr>
          <w:rFonts w:ascii="Times New Roman" w:hAnsi="Times New Roman"/>
          <w:sz w:val="24"/>
          <w:szCs w:val="24"/>
        </w:rPr>
        <w:t xml:space="preserve">  Provide a list of all pending litigation, and include a brief description of the reason for legal action. (if applicable)</w:t>
      </w:r>
    </w:p>
    <w:p w:rsidR="009A248D" w:rsidRPr="00227AC4" w:rsidRDefault="009A248D" w:rsidP="0076304D">
      <w:pPr>
        <w:pStyle w:val="ListParagraph"/>
        <w:ind w:left="0"/>
        <w:rPr>
          <w:rFonts w:ascii="Times New Roman" w:hAnsi="Times New Roman"/>
          <w:sz w:val="24"/>
          <w:szCs w:val="24"/>
        </w:rPr>
      </w:pPr>
    </w:p>
    <w:p w:rsidR="009A248D" w:rsidRPr="00227AC4" w:rsidRDefault="009A248D" w:rsidP="0025330F">
      <w:pPr>
        <w:pStyle w:val="ListParagraph"/>
        <w:numPr>
          <w:ilvl w:val="0"/>
          <w:numId w:val="31"/>
        </w:numPr>
        <w:ind w:left="0" w:firstLine="0"/>
        <w:jc w:val="both"/>
        <w:rPr>
          <w:rFonts w:ascii="Times New Roman" w:hAnsi="Times New Roman"/>
          <w:sz w:val="24"/>
          <w:szCs w:val="24"/>
        </w:rPr>
      </w:pPr>
      <w:r w:rsidRPr="00227AC4">
        <w:rPr>
          <w:rFonts w:ascii="Times New Roman" w:hAnsi="Times New Roman"/>
          <w:b/>
          <w:sz w:val="24"/>
          <w:szCs w:val="24"/>
          <w:u w:val="single"/>
        </w:rPr>
        <w:t>Other</w:t>
      </w:r>
      <w:r w:rsidRPr="00227AC4">
        <w:rPr>
          <w:rFonts w:ascii="Times New Roman" w:hAnsi="Times New Roman"/>
          <w:b/>
          <w:sz w:val="24"/>
          <w:szCs w:val="24"/>
        </w:rPr>
        <w:t>:</w:t>
      </w:r>
      <w:r w:rsidRPr="00227AC4">
        <w:rPr>
          <w:rFonts w:ascii="Times New Roman" w:hAnsi="Times New Roman"/>
          <w:sz w:val="24"/>
          <w:szCs w:val="24"/>
        </w:rPr>
        <w:t xml:space="preserve"> Submit any information deemed pertinent to demonstrating </w:t>
      </w:r>
      <w:r w:rsidR="000F2854">
        <w:rPr>
          <w:rFonts w:ascii="Times New Roman" w:hAnsi="Times New Roman"/>
          <w:sz w:val="24"/>
          <w:szCs w:val="24"/>
        </w:rPr>
        <w:t>Respondent</w:t>
      </w:r>
      <w:r w:rsidRPr="00227AC4">
        <w:rPr>
          <w:rFonts w:ascii="Times New Roman" w:hAnsi="Times New Roman"/>
          <w:sz w:val="24"/>
          <w:szCs w:val="24"/>
        </w:rPr>
        <w:t>’s qualifications to perform the services being requested such as memberships in any professional associations, documents, examples, etc. (If applicable)</w:t>
      </w:r>
    </w:p>
    <w:p w:rsidR="009A248D" w:rsidRPr="00227AC4" w:rsidRDefault="009A248D" w:rsidP="0076304D">
      <w:pPr>
        <w:pStyle w:val="ListParagraph"/>
        <w:ind w:left="0"/>
        <w:rPr>
          <w:rFonts w:ascii="Times New Roman" w:hAnsi="Times New Roman"/>
          <w:sz w:val="24"/>
          <w:szCs w:val="24"/>
        </w:rPr>
      </w:pPr>
    </w:p>
    <w:p w:rsidR="009A248D" w:rsidRPr="007F30D0" w:rsidRDefault="009A248D" w:rsidP="0025330F">
      <w:pPr>
        <w:pStyle w:val="ListParagraph"/>
        <w:numPr>
          <w:ilvl w:val="0"/>
          <w:numId w:val="31"/>
        </w:numPr>
        <w:tabs>
          <w:tab w:val="left" w:pos="720"/>
        </w:tabs>
        <w:ind w:left="0" w:firstLine="0"/>
        <w:jc w:val="both"/>
        <w:rPr>
          <w:rFonts w:ascii="Times New Roman" w:hAnsi="Times New Roman"/>
          <w:sz w:val="24"/>
          <w:szCs w:val="24"/>
        </w:rPr>
      </w:pPr>
      <w:r w:rsidRPr="00227AC4">
        <w:rPr>
          <w:rFonts w:ascii="Times New Roman" w:hAnsi="Times New Roman"/>
          <w:b/>
          <w:sz w:val="24"/>
          <w:szCs w:val="24"/>
          <w:u w:val="single"/>
        </w:rPr>
        <w:t>Cer</w:t>
      </w:r>
      <w:r w:rsidRPr="007F30D0">
        <w:rPr>
          <w:rFonts w:ascii="Times New Roman" w:hAnsi="Times New Roman"/>
          <w:b/>
          <w:sz w:val="24"/>
          <w:szCs w:val="24"/>
          <w:u w:val="single"/>
        </w:rPr>
        <w:t>tifications</w:t>
      </w:r>
      <w:r w:rsidRPr="007F30D0">
        <w:rPr>
          <w:rFonts w:ascii="Times New Roman" w:hAnsi="Times New Roman"/>
          <w:b/>
          <w:sz w:val="24"/>
          <w:szCs w:val="24"/>
        </w:rPr>
        <w:t>:</w:t>
      </w:r>
      <w:r w:rsidRPr="007F30D0">
        <w:rPr>
          <w:rFonts w:ascii="Times New Roman" w:hAnsi="Times New Roman"/>
          <w:sz w:val="24"/>
          <w:szCs w:val="24"/>
        </w:rPr>
        <w:t xml:space="preserve">  </w:t>
      </w:r>
      <w:r w:rsidR="00B426F4" w:rsidRPr="007F30D0">
        <w:rPr>
          <w:rFonts w:ascii="Times New Roman" w:hAnsi="Times New Roman"/>
          <w:sz w:val="24"/>
          <w:szCs w:val="24"/>
        </w:rPr>
        <w:t>Attach</w:t>
      </w:r>
      <w:r w:rsidRPr="007F30D0">
        <w:rPr>
          <w:rFonts w:ascii="Times New Roman" w:hAnsi="Times New Roman"/>
          <w:sz w:val="24"/>
          <w:szCs w:val="24"/>
        </w:rPr>
        <w:t xml:space="preserve"> any required certifications</w:t>
      </w:r>
      <w:r w:rsidR="00B426F4" w:rsidRPr="007F30D0">
        <w:rPr>
          <w:rFonts w:ascii="Times New Roman" w:hAnsi="Times New Roman"/>
          <w:sz w:val="24"/>
          <w:szCs w:val="24"/>
        </w:rPr>
        <w:t xml:space="preserve"> as requested in this </w:t>
      </w:r>
      <w:r w:rsidR="005E5FBB" w:rsidRPr="007F30D0">
        <w:rPr>
          <w:rFonts w:ascii="Times New Roman" w:hAnsi="Times New Roman"/>
          <w:sz w:val="24"/>
          <w:szCs w:val="24"/>
        </w:rPr>
        <w:t>RFQ</w:t>
      </w:r>
      <w:r w:rsidR="00B426F4" w:rsidRPr="007F30D0">
        <w:rPr>
          <w:rFonts w:ascii="Times New Roman" w:hAnsi="Times New Roman"/>
          <w:sz w:val="24"/>
          <w:szCs w:val="24"/>
        </w:rPr>
        <w:t>, where applicable.</w:t>
      </w:r>
    </w:p>
    <w:p w:rsidR="009A248D" w:rsidRPr="007F30D0" w:rsidRDefault="009A248D" w:rsidP="0076304D">
      <w:pPr>
        <w:pStyle w:val="ListParagraph"/>
        <w:ind w:left="0"/>
        <w:rPr>
          <w:rFonts w:ascii="Times New Roman" w:hAnsi="Times New Roman"/>
          <w:sz w:val="24"/>
          <w:szCs w:val="24"/>
        </w:rPr>
      </w:pPr>
    </w:p>
    <w:p w:rsidR="00997D11" w:rsidRPr="007F30D0" w:rsidRDefault="00997D11" w:rsidP="0076304D">
      <w:pPr>
        <w:rPr>
          <w:b/>
          <w:u w:val="single"/>
        </w:rPr>
      </w:pPr>
    </w:p>
    <w:p w:rsidR="00C96736" w:rsidRPr="007F30D0" w:rsidRDefault="00C96736" w:rsidP="0076304D">
      <w:pPr>
        <w:rPr>
          <w:b/>
          <w:u w:val="single"/>
        </w:rPr>
      </w:pPr>
    </w:p>
    <w:p w:rsidR="00D1012A" w:rsidRPr="007F30D0" w:rsidRDefault="0076673E" w:rsidP="0076304D">
      <w:pPr>
        <w:rPr>
          <w:b/>
          <w:u w:val="single"/>
        </w:rPr>
      </w:pPr>
      <w:r>
        <w:rPr>
          <w:b/>
          <w:u w:val="single"/>
        </w:rPr>
        <w:t>PART IX</w:t>
      </w:r>
      <w:r w:rsidR="00D1012A" w:rsidRPr="007F30D0">
        <w:rPr>
          <w:b/>
          <w:u w:val="single"/>
        </w:rPr>
        <w:t xml:space="preserve"> – ADDITIONAL REQUIRED FORMS</w:t>
      </w:r>
      <w:r w:rsidR="00B25F62" w:rsidRPr="007F30D0">
        <w:rPr>
          <w:b/>
          <w:u w:val="single"/>
        </w:rPr>
        <w:t xml:space="preserve"> WITH SUBMISSION</w:t>
      </w:r>
    </w:p>
    <w:p w:rsidR="0020690D" w:rsidRPr="007F30D0" w:rsidRDefault="0020690D" w:rsidP="0076304D">
      <w:pPr>
        <w:jc w:val="both"/>
      </w:pPr>
    </w:p>
    <w:p w:rsidR="00997D11" w:rsidRPr="007F30D0" w:rsidRDefault="00997D11" w:rsidP="0076304D">
      <w:pPr>
        <w:jc w:val="both"/>
      </w:pPr>
      <w:r w:rsidRPr="007F30D0">
        <w:t>The following forms are to be submitted in addition to the proposal submission requirements in section VII.</w:t>
      </w:r>
      <w:r w:rsidR="00B25F62" w:rsidRPr="007F30D0">
        <w:t xml:space="preserve"> (Exhibits listed below are provided in this </w:t>
      </w:r>
      <w:r w:rsidR="005E5FBB" w:rsidRPr="007F30D0">
        <w:t>RFQ</w:t>
      </w:r>
      <w:r w:rsidR="00B25F62" w:rsidRPr="007F30D0">
        <w:t>)</w:t>
      </w:r>
    </w:p>
    <w:p w:rsidR="00B25F62" w:rsidRPr="007F30D0" w:rsidRDefault="00B25F62" w:rsidP="0076304D">
      <w:pPr>
        <w:pStyle w:val="Legal2"/>
        <w:tabs>
          <w:tab w:val="left" w:pos="-1080"/>
          <w:tab w:val="left" w:pos="-720"/>
          <w:tab w:val="left" w:pos="720"/>
          <w:tab w:val="left" w:pos="1260"/>
        </w:tabs>
        <w:ind w:left="0" w:firstLine="0"/>
        <w:jc w:val="both"/>
        <w:rPr>
          <w:szCs w:val="24"/>
        </w:rPr>
      </w:pPr>
    </w:p>
    <w:p w:rsidR="00B25F62" w:rsidRPr="004C7271" w:rsidRDefault="00B25F62" w:rsidP="007F30D0">
      <w:pPr>
        <w:pStyle w:val="Legal2"/>
        <w:tabs>
          <w:tab w:val="left" w:pos="-1080"/>
          <w:tab w:val="left" w:pos="-720"/>
          <w:tab w:val="left" w:pos="360"/>
          <w:tab w:val="left" w:pos="720"/>
          <w:tab w:val="left" w:pos="1260"/>
        </w:tabs>
        <w:ind w:left="0" w:firstLine="0"/>
        <w:jc w:val="both"/>
        <w:rPr>
          <w:szCs w:val="24"/>
        </w:rPr>
      </w:pPr>
      <w:r w:rsidRPr="004C7271">
        <w:rPr>
          <w:b/>
          <w:szCs w:val="24"/>
        </w:rPr>
        <w:t>1.0</w:t>
      </w:r>
      <w:r w:rsidRPr="004C7271">
        <w:rPr>
          <w:szCs w:val="24"/>
        </w:rPr>
        <w:t xml:space="preserve">      Affidavit of Ownership or Control (Exhibit IV</w:t>
      </w:r>
      <w:r w:rsidR="004C7271" w:rsidRPr="004C7271">
        <w:rPr>
          <w:szCs w:val="24"/>
        </w:rPr>
        <w:t>-A</w:t>
      </w:r>
      <w:r w:rsidRPr="004C7271">
        <w:rPr>
          <w:szCs w:val="24"/>
        </w:rPr>
        <w:t>)</w:t>
      </w:r>
    </w:p>
    <w:p w:rsidR="00B25F62" w:rsidRPr="004C7271" w:rsidRDefault="00B25F62" w:rsidP="0076304D">
      <w:pPr>
        <w:pStyle w:val="Legal2"/>
        <w:tabs>
          <w:tab w:val="left" w:pos="-1080"/>
          <w:tab w:val="left" w:pos="-720"/>
          <w:tab w:val="left" w:pos="720"/>
          <w:tab w:val="left" w:pos="1260"/>
        </w:tabs>
        <w:ind w:left="0" w:firstLine="0"/>
        <w:jc w:val="both"/>
        <w:rPr>
          <w:szCs w:val="24"/>
        </w:rPr>
      </w:pPr>
    </w:p>
    <w:p w:rsidR="00B25F62" w:rsidRPr="004C7271" w:rsidRDefault="00B25F62" w:rsidP="0076304D">
      <w:pPr>
        <w:pStyle w:val="Legal2"/>
        <w:tabs>
          <w:tab w:val="left" w:pos="-1080"/>
          <w:tab w:val="left" w:pos="-720"/>
          <w:tab w:val="left" w:pos="270"/>
          <w:tab w:val="left" w:pos="720"/>
          <w:tab w:val="left" w:pos="1260"/>
        </w:tabs>
        <w:ind w:left="0" w:firstLine="0"/>
        <w:jc w:val="both"/>
        <w:rPr>
          <w:szCs w:val="24"/>
        </w:rPr>
      </w:pPr>
      <w:r w:rsidRPr="004C7271">
        <w:rPr>
          <w:b/>
          <w:szCs w:val="24"/>
        </w:rPr>
        <w:t>3.0</w:t>
      </w:r>
      <w:r w:rsidRPr="004C7271">
        <w:rPr>
          <w:szCs w:val="24"/>
        </w:rPr>
        <w:t xml:space="preserve">       Anti-Collusion Statement (Exhibit V</w:t>
      </w:r>
      <w:r w:rsidR="004C7271" w:rsidRPr="004C7271">
        <w:rPr>
          <w:szCs w:val="24"/>
        </w:rPr>
        <w:t>I</w:t>
      </w:r>
      <w:r w:rsidRPr="004C7271">
        <w:rPr>
          <w:szCs w:val="24"/>
        </w:rPr>
        <w:t>)</w:t>
      </w:r>
    </w:p>
    <w:p w:rsidR="00B25F62" w:rsidRPr="004C7271" w:rsidRDefault="00B25F62" w:rsidP="0076304D">
      <w:pPr>
        <w:pStyle w:val="Legal2"/>
        <w:tabs>
          <w:tab w:val="left" w:pos="-1080"/>
          <w:tab w:val="left" w:pos="-720"/>
          <w:tab w:val="left" w:pos="720"/>
          <w:tab w:val="left" w:pos="1260"/>
        </w:tabs>
        <w:ind w:left="0" w:firstLine="0"/>
        <w:jc w:val="both"/>
        <w:rPr>
          <w:szCs w:val="24"/>
        </w:rPr>
      </w:pPr>
    </w:p>
    <w:p w:rsidR="00B25F62" w:rsidRPr="004C7271" w:rsidRDefault="00B25F62" w:rsidP="0076304D">
      <w:pPr>
        <w:pStyle w:val="Legal2"/>
        <w:tabs>
          <w:tab w:val="left" w:pos="-1080"/>
          <w:tab w:val="left" w:pos="-720"/>
          <w:tab w:val="left" w:pos="720"/>
          <w:tab w:val="left" w:pos="1260"/>
        </w:tabs>
        <w:ind w:left="0" w:firstLine="0"/>
        <w:jc w:val="both"/>
        <w:rPr>
          <w:szCs w:val="24"/>
        </w:rPr>
      </w:pPr>
      <w:r w:rsidRPr="004C7271">
        <w:rPr>
          <w:b/>
          <w:szCs w:val="24"/>
        </w:rPr>
        <w:t>4.0</w:t>
      </w:r>
      <w:r w:rsidRPr="004C7271">
        <w:rPr>
          <w:szCs w:val="24"/>
        </w:rPr>
        <w:t xml:space="preserve">       Conflict of Interest Questionnaire (Exhibit VI</w:t>
      </w:r>
      <w:r w:rsidR="004C7271" w:rsidRPr="004C7271">
        <w:rPr>
          <w:szCs w:val="24"/>
        </w:rPr>
        <w:t>I</w:t>
      </w:r>
      <w:r w:rsidRPr="004C7271">
        <w:rPr>
          <w:szCs w:val="24"/>
        </w:rPr>
        <w:t>)</w:t>
      </w:r>
    </w:p>
    <w:p w:rsidR="00B25F62" w:rsidRPr="004C7271" w:rsidRDefault="00B25F62" w:rsidP="0076304D">
      <w:pPr>
        <w:pStyle w:val="Legal2"/>
        <w:tabs>
          <w:tab w:val="left" w:pos="-1080"/>
          <w:tab w:val="left" w:pos="-720"/>
          <w:tab w:val="left" w:pos="720"/>
          <w:tab w:val="left" w:pos="1260"/>
        </w:tabs>
        <w:ind w:left="0" w:firstLine="0"/>
        <w:jc w:val="both"/>
        <w:rPr>
          <w:szCs w:val="24"/>
        </w:rPr>
      </w:pPr>
    </w:p>
    <w:p w:rsidR="00B25F62" w:rsidRPr="00227AC4" w:rsidRDefault="00B25F62" w:rsidP="0076304D">
      <w:pPr>
        <w:pStyle w:val="Legal2"/>
        <w:tabs>
          <w:tab w:val="left" w:pos="-1080"/>
          <w:tab w:val="left" w:pos="-720"/>
          <w:tab w:val="left" w:pos="720"/>
          <w:tab w:val="left" w:pos="1260"/>
        </w:tabs>
        <w:ind w:left="0" w:firstLine="0"/>
        <w:jc w:val="both"/>
        <w:rPr>
          <w:szCs w:val="24"/>
        </w:rPr>
      </w:pPr>
      <w:r w:rsidRPr="004C7271">
        <w:rPr>
          <w:b/>
          <w:szCs w:val="24"/>
        </w:rPr>
        <w:t>5.0</w:t>
      </w:r>
      <w:r w:rsidRPr="004C7271">
        <w:rPr>
          <w:szCs w:val="24"/>
        </w:rPr>
        <w:t xml:space="preserve">       Debarment Certification</w:t>
      </w:r>
      <w:r w:rsidR="00BA0A52" w:rsidRPr="004C7271">
        <w:rPr>
          <w:szCs w:val="24"/>
        </w:rPr>
        <w:t xml:space="preserve"> (Exhibit VII</w:t>
      </w:r>
      <w:r w:rsidR="004C7271" w:rsidRPr="004C7271">
        <w:rPr>
          <w:szCs w:val="24"/>
        </w:rPr>
        <w:t>I)</w:t>
      </w:r>
    </w:p>
    <w:p w:rsidR="00B25F62" w:rsidRPr="00227AC4" w:rsidRDefault="00B25F62" w:rsidP="0076304D">
      <w:pPr>
        <w:autoSpaceDE w:val="0"/>
        <w:autoSpaceDN w:val="0"/>
        <w:adjustRightInd w:val="0"/>
      </w:pPr>
    </w:p>
    <w:p w:rsidR="00D1012A" w:rsidRPr="00227AC4" w:rsidRDefault="00D1012A" w:rsidP="0076304D">
      <w:pPr>
        <w:rPr>
          <w:b/>
          <w:u w:val="single"/>
        </w:rPr>
      </w:pPr>
    </w:p>
    <w:p w:rsidR="00790595" w:rsidRPr="00227AC4" w:rsidRDefault="00412FB9" w:rsidP="0076304D">
      <w:pPr>
        <w:rPr>
          <w:b/>
          <w:u w:val="single"/>
        </w:rPr>
      </w:pPr>
      <w:r>
        <w:rPr>
          <w:b/>
          <w:u w:val="single"/>
        </w:rPr>
        <w:br w:type="column"/>
      </w:r>
      <w:r w:rsidR="00790595" w:rsidRPr="00227AC4">
        <w:rPr>
          <w:b/>
          <w:u w:val="single"/>
        </w:rPr>
        <w:t xml:space="preserve">PART </w:t>
      </w:r>
      <w:r w:rsidR="00D23BA9" w:rsidRPr="00227AC4">
        <w:rPr>
          <w:b/>
          <w:u w:val="single"/>
        </w:rPr>
        <w:t>X</w:t>
      </w:r>
      <w:r w:rsidR="00790595" w:rsidRPr="00227AC4">
        <w:rPr>
          <w:b/>
          <w:u w:val="single"/>
        </w:rPr>
        <w:t xml:space="preserve"> – MISCELLANEOUS</w:t>
      </w:r>
    </w:p>
    <w:p w:rsidR="009426DF" w:rsidRPr="00227AC4" w:rsidRDefault="009426DF" w:rsidP="0076304D">
      <w:bookmarkStart w:id="18" w:name="_Hlk511830135"/>
    </w:p>
    <w:p w:rsidR="009426DF" w:rsidRPr="00227AC4" w:rsidRDefault="00790595" w:rsidP="0076304D">
      <w:pPr>
        <w:pStyle w:val="Default"/>
        <w:jc w:val="both"/>
        <w:rPr>
          <w:rFonts w:ascii="Times New Roman" w:hAnsi="Times New Roman" w:cs="Times New Roman"/>
        </w:rPr>
      </w:pPr>
      <w:r w:rsidRPr="00227AC4">
        <w:rPr>
          <w:rFonts w:ascii="Times New Roman" w:hAnsi="Times New Roman" w:cs="Times New Roman"/>
          <w:b/>
        </w:rPr>
        <w:t>1.0</w:t>
      </w:r>
      <w:r w:rsidR="009426DF" w:rsidRPr="00227AC4">
        <w:rPr>
          <w:rFonts w:ascii="Times New Roman" w:hAnsi="Times New Roman" w:cs="Times New Roman"/>
        </w:rPr>
        <w:t xml:space="preserve">       </w:t>
      </w:r>
      <w:r w:rsidR="009426DF" w:rsidRPr="00227AC4">
        <w:rPr>
          <w:rFonts w:ascii="Times New Roman" w:hAnsi="Times New Roman" w:cs="Times New Roman"/>
          <w:b/>
          <w:u w:val="single"/>
        </w:rPr>
        <w:t>Work Completion</w:t>
      </w:r>
    </w:p>
    <w:p w:rsidR="009426DF" w:rsidRPr="00227AC4" w:rsidRDefault="009426DF" w:rsidP="0076304D">
      <w:pPr>
        <w:pStyle w:val="Default"/>
        <w:jc w:val="both"/>
        <w:rPr>
          <w:rFonts w:ascii="Times New Roman" w:hAnsi="Times New Roman" w:cs="Times New Roman"/>
        </w:rPr>
      </w:pPr>
    </w:p>
    <w:p w:rsidR="009426DF" w:rsidRPr="00227AC4" w:rsidRDefault="009426DF" w:rsidP="0076304D">
      <w:pPr>
        <w:pStyle w:val="Default"/>
        <w:jc w:val="both"/>
        <w:rPr>
          <w:rFonts w:ascii="Times New Roman" w:hAnsi="Times New Roman" w:cs="Times New Roman"/>
        </w:rPr>
      </w:pPr>
      <w:r w:rsidRPr="00227AC4">
        <w:rPr>
          <w:rFonts w:ascii="Times New Roman" w:hAnsi="Times New Roman" w:cs="Times New Roman"/>
        </w:rPr>
        <w:t xml:space="preserve">The Firms must agree to commence work within seven (7) calendar days after issuance of work order.  Also, as included in the scope of work of the work order, the Selected Firms agree to complete reconstruction and new construction activities within </w:t>
      </w:r>
      <w:r w:rsidR="00A60743" w:rsidRPr="00227AC4">
        <w:rPr>
          <w:rFonts w:ascii="Times New Roman" w:hAnsi="Times New Roman" w:cs="Times New Roman"/>
        </w:rPr>
        <w:t>one-hundred and twenty (</w:t>
      </w:r>
      <w:r w:rsidRPr="00227AC4">
        <w:rPr>
          <w:rFonts w:ascii="Times New Roman" w:hAnsi="Times New Roman" w:cs="Times New Roman"/>
        </w:rPr>
        <w:t>120</w:t>
      </w:r>
      <w:r w:rsidR="00A60743" w:rsidRPr="00227AC4">
        <w:rPr>
          <w:rFonts w:ascii="Times New Roman" w:hAnsi="Times New Roman" w:cs="Times New Roman"/>
        </w:rPr>
        <w:t>)</w:t>
      </w:r>
      <w:r w:rsidRPr="00227AC4">
        <w:rPr>
          <w:rFonts w:ascii="Times New Roman" w:hAnsi="Times New Roman" w:cs="Times New Roman"/>
        </w:rPr>
        <w:t xml:space="preserve"> calendar days and rehabilitation activities within </w:t>
      </w:r>
      <w:r w:rsidR="00A60743" w:rsidRPr="00227AC4">
        <w:rPr>
          <w:rFonts w:ascii="Times New Roman" w:hAnsi="Times New Roman" w:cs="Times New Roman"/>
        </w:rPr>
        <w:t>ninety (</w:t>
      </w:r>
      <w:r w:rsidRPr="00227AC4">
        <w:rPr>
          <w:rFonts w:ascii="Times New Roman" w:hAnsi="Times New Roman" w:cs="Times New Roman"/>
        </w:rPr>
        <w:t>90</w:t>
      </w:r>
      <w:r w:rsidR="00A60743" w:rsidRPr="00227AC4">
        <w:rPr>
          <w:rFonts w:ascii="Times New Roman" w:hAnsi="Times New Roman" w:cs="Times New Roman"/>
        </w:rPr>
        <w:t>)</w:t>
      </w:r>
      <w:r w:rsidRPr="00227AC4">
        <w:rPr>
          <w:rFonts w:ascii="Times New Roman" w:hAnsi="Times New Roman" w:cs="Times New Roman"/>
        </w:rPr>
        <w:t xml:space="preserve"> calendar days of the work order.  </w:t>
      </w:r>
    </w:p>
    <w:p w:rsidR="009426DF" w:rsidRPr="00227AC4" w:rsidRDefault="009426DF" w:rsidP="0076304D">
      <w:pPr>
        <w:pStyle w:val="Default"/>
        <w:jc w:val="both"/>
        <w:rPr>
          <w:rFonts w:ascii="Times New Roman" w:hAnsi="Times New Roman" w:cs="Times New Roman"/>
        </w:rPr>
      </w:pPr>
    </w:p>
    <w:p w:rsidR="009426DF" w:rsidRPr="00227AC4" w:rsidRDefault="00790595" w:rsidP="0076304D">
      <w:pPr>
        <w:pStyle w:val="Default"/>
        <w:jc w:val="both"/>
        <w:rPr>
          <w:rFonts w:ascii="Times New Roman" w:hAnsi="Times New Roman" w:cs="Times New Roman"/>
          <w:b/>
          <w:u w:val="single"/>
        </w:rPr>
      </w:pPr>
      <w:r w:rsidRPr="00227AC4">
        <w:rPr>
          <w:rFonts w:ascii="Times New Roman" w:hAnsi="Times New Roman" w:cs="Times New Roman"/>
          <w:b/>
        </w:rPr>
        <w:t>2.0</w:t>
      </w:r>
      <w:r w:rsidR="009426DF" w:rsidRPr="00227AC4">
        <w:rPr>
          <w:rFonts w:ascii="Times New Roman" w:hAnsi="Times New Roman" w:cs="Times New Roman"/>
        </w:rPr>
        <w:t xml:space="preserve">       </w:t>
      </w:r>
      <w:r w:rsidR="009426DF" w:rsidRPr="00227AC4">
        <w:rPr>
          <w:rFonts w:ascii="Times New Roman" w:hAnsi="Times New Roman" w:cs="Times New Roman"/>
          <w:b/>
          <w:u w:val="single"/>
        </w:rPr>
        <w:t>Liquidated Damages</w:t>
      </w:r>
    </w:p>
    <w:p w:rsidR="009426DF" w:rsidRPr="00227AC4" w:rsidRDefault="009426DF" w:rsidP="0076304D">
      <w:pPr>
        <w:pStyle w:val="Default"/>
        <w:jc w:val="both"/>
        <w:rPr>
          <w:rFonts w:ascii="Times New Roman" w:hAnsi="Times New Roman" w:cs="Times New Roman"/>
        </w:rPr>
      </w:pPr>
    </w:p>
    <w:p w:rsidR="009426DF" w:rsidRPr="00227AC4" w:rsidRDefault="009426DF" w:rsidP="0076304D">
      <w:pPr>
        <w:pStyle w:val="Default"/>
        <w:jc w:val="both"/>
        <w:rPr>
          <w:rFonts w:ascii="Times New Roman" w:hAnsi="Times New Roman" w:cs="Times New Roman"/>
        </w:rPr>
      </w:pPr>
      <w:r w:rsidRPr="00227AC4">
        <w:rPr>
          <w:rFonts w:ascii="Times New Roman" w:hAnsi="Times New Roman" w:cs="Times New Roman"/>
        </w:rPr>
        <w:t xml:space="preserve">Liquidated damages of ONE HUNDRED DOLLARS ($100.00) per day on each construction project shall be charged to the Selected Firms for construction delays in excess of published required build times and due to the Selected Firms activities.  No liquidated damages will be charged for </w:t>
      </w:r>
      <w:r w:rsidR="00B77E2F">
        <w:rPr>
          <w:rFonts w:ascii="Times New Roman" w:hAnsi="Times New Roman" w:cs="Times New Roman"/>
        </w:rPr>
        <w:t>County</w:t>
      </w:r>
      <w:r w:rsidRPr="00227AC4">
        <w:rPr>
          <w:rFonts w:ascii="Times New Roman" w:hAnsi="Times New Roman" w:cs="Times New Roman"/>
        </w:rPr>
        <w:t xml:space="preserve"> approved acceptable delays such as impact of change orders, abnormal weather, etc.</w:t>
      </w:r>
      <w:r w:rsidR="00DB6C31" w:rsidRPr="00227AC4">
        <w:rPr>
          <w:rFonts w:ascii="Times New Roman" w:hAnsi="Times New Roman" w:cs="Times New Roman"/>
        </w:rPr>
        <w:t xml:space="preserve"> </w:t>
      </w:r>
      <w:r w:rsidRPr="00227AC4">
        <w:rPr>
          <w:rFonts w:ascii="Times New Roman" w:hAnsi="Times New Roman" w:cs="Times New Roman"/>
        </w:rPr>
        <w:t xml:space="preserve">Additional list of acceptable delays will be included in the </w:t>
      </w:r>
      <w:r w:rsidR="00B77E2F">
        <w:rPr>
          <w:rFonts w:ascii="Times New Roman" w:hAnsi="Times New Roman" w:cs="Times New Roman"/>
        </w:rPr>
        <w:t>County</w:t>
      </w:r>
      <w:r w:rsidRPr="00227AC4">
        <w:rPr>
          <w:rFonts w:ascii="Times New Roman" w:hAnsi="Times New Roman" w:cs="Times New Roman"/>
        </w:rPr>
        <w:t xml:space="preserve">’s policies and procedures.  </w:t>
      </w:r>
    </w:p>
    <w:p w:rsidR="00B426F4" w:rsidRPr="00227AC4" w:rsidRDefault="00B426F4" w:rsidP="0076304D">
      <w:pPr>
        <w:pStyle w:val="Default"/>
        <w:jc w:val="both"/>
        <w:rPr>
          <w:rFonts w:ascii="Times New Roman" w:hAnsi="Times New Roman" w:cs="Times New Roman"/>
          <w:color w:val="auto"/>
        </w:rPr>
      </w:pPr>
    </w:p>
    <w:p w:rsidR="009426DF" w:rsidRPr="00227AC4" w:rsidRDefault="00790595" w:rsidP="0076304D">
      <w:pPr>
        <w:widowControl w:val="0"/>
        <w:spacing w:line="274" w:lineRule="exact"/>
        <w:jc w:val="both"/>
        <w:rPr>
          <w:rFonts w:eastAsiaTheme="minorHAnsi"/>
          <w:b/>
          <w:spacing w:val="-3"/>
          <w:u w:val="single"/>
        </w:rPr>
      </w:pPr>
      <w:bookmarkStart w:id="19" w:name="_Hlk515014202"/>
      <w:r w:rsidRPr="00227AC4">
        <w:rPr>
          <w:rFonts w:eastAsiaTheme="minorHAnsi"/>
          <w:b/>
          <w:spacing w:val="-3"/>
        </w:rPr>
        <w:t>3.0</w:t>
      </w:r>
      <w:r w:rsidR="009426DF" w:rsidRPr="00227AC4">
        <w:rPr>
          <w:rFonts w:eastAsiaTheme="minorHAnsi"/>
          <w:b/>
          <w:spacing w:val="-3"/>
        </w:rPr>
        <w:t xml:space="preserve">      </w:t>
      </w:r>
      <w:r w:rsidRPr="00227AC4">
        <w:rPr>
          <w:rFonts w:eastAsiaTheme="minorHAnsi"/>
          <w:b/>
          <w:spacing w:val="-3"/>
        </w:rPr>
        <w:t xml:space="preserve"> </w:t>
      </w:r>
      <w:r w:rsidR="009426DF" w:rsidRPr="00227AC4">
        <w:rPr>
          <w:rFonts w:eastAsiaTheme="minorHAnsi"/>
          <w:b/>
          <w:spacing w:val="-3"/>
          <w:u w:val="single"/>
        </w:rPr>
        <w:t>Grant</w:t>
      </w:r>
      <w:r w:rsidR="009426DF" w:rsidRPr="00227AC4">
        <w:rPr>
          <w:rFonts w:eastAsiaTheme="minorHAnsi"/>
          <w:b/>
          <w:spacing w:val="-5"/>
          <w:u w:val="single"/>
        </w:rPr>
        <w:t xml:space="preserve"> </w:t>
      </w:r>
      <w:r w:rsidR="009426DF" w:rsidRPr="00227AC4">
        <w:rPr>
          <w:rFonts w:eastAsiaTheme="minorHAnsi"/>
          <w:b/>
          <w:spacing w:val="-3"/>
          <w:u w:val="single"/>
        </w:rPr>
        <w:t>Funds</w:t>
      </w:r>
    </w:p>
    <w:p w:rsidR="009426DF" w:rsidRPr="00227AC4" w:rsidRDefault="009426DF" w:rsidP="0076304D">
      <w:pPr>
        <w:widowControl w:val="0"/>
        <w:spacing w:line="274" w:lineRule="exact"/>
        <w:jc w:val="both"/>
      </w:pPr>
    </w:p>
    <w:p w:rsidR="00790595" w:rsidRPr="00227AC4" w:rsidRDefault="009426DF" w:rsidP="0076304D">
      <w:pPr>
        <w:widowControl w:val="0"/>
        <w:jc w:val="both"/>
      </w:pPr>
      <w:r w:rsidRPr="00227AC4">
        <w:rPr>
          <w:rFonts w:eastAsiaTheme="minorHAnsi"/>
          <w:spacing w:val="-3"/>
        </w:rPr>
        <w:t>United</w:t>
      </w:r>
      <w:r w:rsidRPr="00227AC4">
        <w:rPr>
          <w:rFonts w:eastAsiaTheme="minorHAnsi"/>
          <w:spacing w:val="-10"/>
        </w:rPr>
        <w:t xml:space="preserve"> </w:t>
      </w:r>
      <w:r w:rsidRPr="00227AC4">
        <w:rPr>
          <w:rFonts w:eastAsiaTheme="minorHAnsi"/>
          <w:spacing w:val="-3"/>
        </w:rPr>
        <w:t>States</w:t>
      </w:r>
      <w:r w:rsidRPr="00227AC4">
        <w:rPr>
          <w:rFonts w:eastAsiaTheme="minorHAnsi"/>
          <w:spacing w:val="-9"/>
        </w:rPr>
        <w:t xml:space="preserve"> </w:t>
      </w:r>
      <w:r w:rsidRPr="00227AC4">
        <w:rPr>
          <w:rFonts w:eastAsiaTheme="minorHAnsi"/>
          <w:spacing w:val="-4"/>
        </w:rPr>
        <w:t>Department</w:t>
      </w:r>
      <w:r w:rsidRPr="00227AC4">
        <w:rPr>
          <w:rFonts w:eastAsiaTheme="minorHAnsi"/>
          <w:spacing w:val="-12"/>
        </w:rPr>
        <w:t xml:space="preserve"> </w:t>
      </w:r>
      <w:r w:rsidRPr="00227AC4">
        <w:rPr>
          <w:rFonts w:eastAsiaTheme="minorHAnsi"/>
          <w:spacing w:val="-2"/>
        </w:rPr>
        <w:t>of</w:t>
      </w:r>
      <w:r w:rsidRPr="00227AC4">
        <w:rPr>
          <w:rFonts w:eastAsiaTheme="minorHAnsi"/>
          <w:spacing w:val="-8"/>
        </w:rPr>
        <w:t xml:space="preserve"> </w:t>
      </w:r>
      <w:r w:rsidRPr="00227AC4">
        <w:rPr>
          <w:rFonts w:eastAsiaTheme="minorHAnsi"/>
          <w:spacing w:val="-3"/>
        </w:rPr>
        <w:t>Housing</w:t>
      </w:r>
      <w:r w:rsidRPr="00227AC4">
        <w:rPr>
          <w:rFonts w:eastAsiaTheme="minorHAnsi"/>
          <w:spacing w:val="-10"/>
        </w:rPr>
        <w:t xml:space="preserve"> </w:t>
      </w:r>
      <w:r w:rsidRPr="00227AC4">
        <w:rPr>
          <w:rFonts w:eastAsiaTheme="minorHAnsi"/>
          <w:spacing w:val="-3"/>
        </w:rPr>
        <w:t>and</w:t>
      </w:r>
      <w:r w:rsidRPr="00227AC4">
        <w:rPr>
          <w:rFonts w:eastAsiaTheme="minorHAnsi"/>
          <w:spacing w:val="-10"/>
        </w:rPr>
        <w:t xml:space="preserve"> </w:t>
      </w:r>
      <w:r w:rsidRPr="00227AC4">
        <w:rPr>
          <w:rFonts w:eastAsiaTheme="minorHAnsi"/>
          <w:spacing w:val="-3"/>
        </w:rPr>
        <w:t>Urban</w:t>
      </w:r>
      <w:r w:rsidRPr="00227AC4">
        <w:rPr>
          <w:rFonts w:eastAsiaTheme="minorHAnsi"/>
          <w:spacing w:val="-8"/>
        </w:rPr>
        <w:t xml:space="preserve"> </w:t>
      </w:r>
      <w:r w:rsidRPr="00227AC4">
        <w:rPr>
          <w:rFonts w:eastAsiaTheme="minorHAnsi"/>
          <w:spacing w:val="-4"/>
        </w:rPr>
        <w:t>Development</w:t>
      </w:r>
      <w:r w:rsidRPr="00227AC4">
        <w:rPr>
          <w:rFonts w:eastAsiaTheme="minorHAnsi"/>
          <w:spacing w:val="-7"/>
        </w:rPr>
        <w:t xml:space="preserve"> </w:t>
      </w:r>
      <w:r w:rsidRPr="00227AC4">
        <w:rPr>
          <w:rFonts w:eastAsiaTheme="minorHAnsi"/>
          <w:spacing w:val="-4"/>
        </w:rPr>
        <w:t>(HUD)</w:t>
      </w:r>
      <w:r w:rsidRPr="00227AC4">
        <w:rPr>
          <w:rFonts w:eastAsiaTheme="minorHAnsi"/>
          <w:spacing w:val="-8"/>
        </w:rPr>
        <w:t xml:space="preserve"> </w:t>
      </w:r>
      <w:r w:rsidRPr="00227AC4">
        <w:rPr>
          <w:rFonts w:eastAsiaTheme="minorHAnsi"/>
          <w:spacing w:val="-4"/>
        </w:rPr>
        <w:t>grant</w:t>
      </w:r>
      <w:r w:rsidRPr="00227AC4">
        <w:rPr>
          <w:rFonts w:eastAsiaTheme="minorHAnsi"/>
          <w:spacing w:val="-7"/>
        </w:rPr>
        <w:t xml:space="preserve"> </w:t>
      </w:r>
      <w:r w:rsidRPr="00227AC4">
        <w:rPr>
          <w:rFonts w:eastAsiaTheme="minorHAnsi"/>
          <w:spacing w:val="-3"/>
        </w:rPr>
        <w:t>funds</w:t>
      </w:r>
      <w:r w:rsidRPr="00227AC4">
        <w:rPr>
          <w:rFonts w:eastAsiaTheme="minorHAnsi"/>
          <w:spacing w:val="-7"/>
        </w:rPr>
        <w:t xml:space="preserve"> </w:t>
      </w:r>
      <w:r w:rsidRPr="00227AC4">
        <w:rPr>
          <w:rFonts w:eastAsiaTheme="minorHAnsi"/>
          <w:spacing w:val="-4"/>
        </w:rPr>
        <w:t>will</w:t>
      </w:r>
      <w:r w:rsidRPr="00227AC4">
        <w:rPr>
          <w:rFonts w:eastAsiaTheme="minorHAnsi"/>
          <w:spacing w:val="-10"/>
        </w:rPr>
        <w:t xml:space="preserve"> </w:t>
      </w:r>
      <w:r w:rsidRPr="00227AC4">
        <w:rPr>
          <w:rFonts w:eastAsiaTheme="minorHAnsi"/>
          <w:spacing w:val="-2"/>
        </w:rPr>
        <w:t>be</w:t>
      </w:r>
      <w:r w:rsidRPr="00227AC4">
        <w:rPr>
          <w:rFonts w:eastAsiaTheme="minorHAnsi"/>
          <w:spacing w:val="-9"/>
        </w:rPr>
        <w:t xml:space="preserve"> </w:t>
      </w:r>
      <w:r w:rsidRPr="00227AC4">
        <w:rPr>
          <w:rFonts w:eastAsiaTheme="minorHAnsi"/>
          <w:spacing w:val="-3"/>
        </w:rPr>
        <w:t>utilized</w:t>
      </w:r>
      <w:r w:rsidRPr="00227AC4">
        <w:rPr>
          <w:rFonts w:eastAsiaTheme="minorHAnsi"/>
          <w:spacing w:val="-10"/>
        </w:rPr>
        <w:t xml:space="preserve"> </w:t>
      </w:r>
      <w:r w:rsidRPr="00227AC4">
        <w:rPr>
          <w:rFonts w:eastAsiaTheme="minorHAnsi"/>
          <w:spacing w:val="-1"/>
        </w:rPr>
        <w:t>to</w:t>
      </w:r>
      <w:r w:rsidRPr="00227AC4">
        <w:rPr>
          <w:rFonts w:eastAsiaTheme="minorHAnsi"/>
          <w:spacing w:val="-10"/>
        </w:rPr>
        <w:t xml:space="preserve"> </w:t>
      </w:r>
      <w:r w:rsidRPr="00227AC4">
        <w:rPr>
          <w:rFonts w:eastAsiaTheme="minorHAnsi"/>
          <w:spacing w:val="-4"/>
        </w:rPr>
        <w:t>purchase</w:t>
      </w:r>
      <w:r w:rsidRPr="00227AC4">
        <w:rPr>
          <w:rFonts w:eastAsiaTheme="minorHAnsi"/>
          <w:spacing w:val="96"/>
        </w:rPr>
        <w:t xml:space="preserve"> </w:t>
      </w:r>
      <w:r w:rsidRPr="00227AC4">
        <w:rPr>
          <w:rFonts w:eastAsiaTheme="minorHAnsi"/>
          <w:spacing w:val="-2"/>
        </w:rPr>
        <w:t>the</w:t>
      </w:r>
      <w:r w:rsidRPr="00227AC4">
        <w:rPr>
          <w:rFonts w:eastAsiaTheme="minorHAnsi"/>
          <w:spacing w:val="-4"/>
        </w:rPr>
        <w:t xml:space="preserve"> </w:t>
      </w:r>
      <w:r w:rsidRPr="00227AC4">
        <w:rPr>
          <w:rFonts w:eastAsiaTheme="minorHAnsi"/>
          <w:spacing w:val="-3"/>
        </w:rPr>
        <w:t>services</w:t>
      </w:r>
      <w:r w:rsidRPr="00227AC4">
        <w:rPr>
          <w:rFonts w:eastAsiaTheme="minorHAnsi"/>
          <w:spacing w:val="-5"/>
        </w:rPr>
        <w:t xml:space="preserve"> </w:t>
      </w:r>
      <w:r w:rsidRPr="00227AC4">
        <w:rPr>
          <w:rFonts w:eastAsiaTheme="minorHAnsi"/>
          <w:spacing w:val="-4"/>
        </w:rPr>
        <w:t>specified</w:t>
      </w:r>
      <w:r w:rsidRPr="00227AC4">
        <w:rPr>
          <w:rFonts w:eastAsiaTheme="minorHAnsi"/>
          <w:spacing w:val="-3"/>
        </w:rPr>
        <w:t xml:space="preserve"> in this</w:t>
      </w:r>
      <w:r w:rsidRPr="00227AC4">
        <w:rPr>
          <w:rFonts w:eastAsiaTheme="minorHAnsi"/>
          <w:spacing w:val="-5"/>
        </w:rPr>
        <w:t xml:space="preserve"> </w:t>
      </w:r>
      <w:r w:rsidR="005E5FBB">
        <w:rPr>
          <w:rFonts w:eastAsiaTheme="minorHAnsi"/>
          <w:spacing w:val="-2"/>
        </w:rPr>
        <w:t>RFQ</w:t>
      </w:r>
      <w:r w:rsidRPr="00227AC4">
        <w:rPr>
          <w:rFonts w:eastAsiaTheme="minorHAnsi"/>
          <w:spacing w:val="-2"/>
        </w:rPr>
        <w:t>.</w:t>
      </w:r>
      <w:r w:rsidRPr="00227AC4">
        <w:rPr>
          <w:rFonts w:eastAsiaTheme="minorHAnsi"/>
          <w:spacing w:val="-3"/>
        </w:rPr>
        <w:t xml:space="preserve"> </w:t>
      </w:r>
      <w:r w:rsidRPr="00227AC4">
        <w:rPr>
          <w:rFonts w:eastAsiaTheme="minorHAnsi"/>
          <w:spacing w:val="-2"/>
        </w:rPr>
        <w:t>Any</w:t>
      </w:r>
      <w:r w:rsidRPr="00227AC4">
        <w:rPr>
          <w:rFonts w:eastAsiaTheme="minorHAnsi"/>
          <w:spacing w:val="-10"/>
        </w:rPr>
        <w:t xml:space="preserve"> </w:t>
      </w:r>
      <w:r w:rsidRPr="00227AC4">
        <w:rPr>
          <w:rFonts w:eastAsiaTheme="minorHAnsi"/>
          <w:spacing w:val="-3"/>
        </w:rPr>
        <w:t>contract</w:t>
      </w:r>
      <w:r w:rsidRPr="00227AC4">
        <w:rPr>
          <w:rFonts w:eastAsiaTheme="minorHAnsi"/>
          <w:spacing w:val="-2"/>
        </w:rPr>
        <w:t xml:space="preserve"> </w:t>
      </w:r>
      <w:r w:rsidRPr="00227AC4">
        <w:rPr>
          <w:rFonts w:eastAsiaTheme="minorHAnsi"/>
          <w:spacing w:val="-3"/>
        </w:rPr>
        <w:t xml:space="preserve">entered </w:t>
      </w:r>
      <w:r w:rsidRPr="00227AC4">
        <w:rPr>
          <w:rFonts w:eastAsiaTheme="minorHAnsi"/>
          <w:spacing w:val="-2"/>
        </w:rPr>
        <w:t>into</w:t>
      </w:r>
      <w:r w:rsidRPr="00227AC4">
        <w:rPr>
          <w:rFonts w:eastAsiaTheme="minorHAnsi"/>
          <w:spacing w:val="-5"/>
        </w:rPr>
        <w:t xml:space="preserve"> </w:t>
      </w:r>
      <w:r w:rsidRPr="00227AC4">
        <w:rPr>
          <w:rFonts w:eastAsiaTheme="minorHAnsi"/>
        </w:rPr>
        <w:t>by</w:t>
      </w:r>
      <w:r w:rsidRPr="00227AC4">
        <w:rPr>
          <w:rFonts w:eastAsiaTheme="minorHAnsi"/>
          <w:spacing w:val="-10"/>
        </w:rPr>
        <w:t xml:space="preserve"> </w:t>
      </w:r>
      <w:r w:rsidRPr="00227AC4">
        <w:rPr>
          <w:rFonts w:eastAsiaTheme="minorHAnsi"/>
          <w:spacing w:val="-2"/>
        </w:rPr>
        <w:t>the</w:t>
      </w:r>
      <w:r w:rsidRPr="00227AC4">
        <w:rPr>
          <w:rFonts w:eastAsiaTheme="minorHAnsi"/>
          <w:spacing w:val="-4"/>
        </w:rPr>
        <w:t xml:space="preserve"> </w:t>
      </w:r>
      <w:r w:rsidR="00B77E2F">
        <w:rPr>
          <w:rFonts w:eastAsiaTheme="minorHAnsi"/>
          <w:spacing w:val="-2"/>
        </w:rPr>
        <w:t>County</w:t>
      </w:r>
      <w:r w:rsidRPr="00227AC4">
        <w:rPr>
          <w:rFonts w:eastAsiaTheme="minorHAnsi"/>
          <w:spacing w:val="-10"/>
        </w:rPr>
        <w:t xml:space="preserve"> </w:t>
      </w:r>
      <w:r w:rsidRPr="00227AC4">
        <w:rPr>
          <w:rFonts w:eastAsiaTheme="minorHAnsi"/>
          <w:spacing w:val="-3"/>
        </w:rPr>
        <w:t>that</w:t>
      </w:r>
      <w:r w:rsidRPr="00227AC4">
        <w:rPr>
          <w:rFonts w:eastAsiaTheme="minorHAnsi"/>
          <w:spacing w:val="-2"/>
        </w:rPr>
        <w:t xml:space="preserve"> </w:t>
      </w:r>
      <w:r w:rsidRPr="00227AC4">
        <w:rPr>
          <w:rFonts w:eastAsiaTheme="minorHAnsi"/>
          <w:spacing w:val="-1"/>
        </w:rPr>
        <w:t>is</w:t>
      </w:r>
      <w:r w:rsidRPr="00227AC4">
        <w:rPr>
          <w:rFonts w:eastAsiaTheme="minorHAnsi"/>
          <w:spacing w:val="-5"/>
        </w:rPr>
        <w:t xml:space="preserve"> </w:t>
      </w:r>
      <w:r w:rsidRPr="00227AC4">
        <w:rPr>
          <w:rFonts w:eastAsiaTheme="minorHAnsi"/>
          <w:spacing w:val="-1"/>
        </w:rPr>
        <w:t>to</w:t>
      </w:r>
      <w:r w:rsidRPr="00227AC4">
        <w:rPr>
          <w:rFonts w:eastAsiaTheme="minorHAnsi"/>
          <w:spacing w:val="-3"/>
        </w:rPr>
        <w:t xml:space="preserve"> </w:t>
      </w:r>
      <w:r w:rsidRPr="00227AC4">
        <w:rPr>
          <w:rFonts w:eastAsiaTheme="minorHAnsi"/>
          <w:spacing w:val="-2"/>
        </w:rPr>
        <w:t>be</w:t>
      </w:r>
      <w:r w:rsidRPr="00227AC4">
        <w:rPr>
          <w:rFonts w:eastAsiaTheme="minorHAnsi"/>
          <w:spacing w:val="-4"/>
        </w:rPr>
        <w:t xml:space="preserve"> </w:t>
      </w:r>
      <w:r w:rsidRPr="00227AC4">
        <w:rPr>
          <w:rFonts w:eastAsiaTheme="minorHAnsi"/>
          <w:spacing w:val="-3"/>
        </w:rPr>
        <w:t>paid from</w:t>
      </w:r>
      <w:r w:rsidRPr="00227AC4">
        <w:rPr>
          <w:rFonts w:eastAsiaTheme="minorHAnsi"/>
          <w:spacing w:val="-2"/>
        </w:rPr>
        <w:t xml:space="preserve"> </w:t>
      </w:r>
      <w:r w:rsidRPr="00227AC4">
        <w:rPr>
          <w:rFonts w:eastAsiaTheme="minorHAnsi"/>
          <w:spacing w:val="-4"/>
        </w:rPr>
        <w:t>grant</w:t>
      </w:r>
      <w:r w:rsidRPr="00227AC4">
        <w:rPr>
          <w:rFonts w:eastAsiaTheme="minorHAnsi"/>
          <w:spacing w:val="-5"/>
        </w:rPr>
        <w:t xml:space="preserve"> </w:t>
      </w:r>
      <w:r w:rsidRPr="00227AC4">
        <w:rPr>
          <w:rFonts w:eastAsiaTheme="minorHAnsi"/>
          <w:spacing w:val="-3"/>
        </w:rPr>
        <w:t>funds</w:t>
      </w:r>
      <w:r w:rsidRPr="00227AC4">
        <w:rPr>
          <w:rFonts w:eastAsiaTheme="minorHAnsi"/>
          <w:spacing w:val="52"/>
        </w:rPr>
        <w:t xml:space="preserve"> </w:t>
      </w:r>
      <w:r w:rsidRPr="00227AC4">
        <w:rPr>
          <w:rFonts w:eastAsiaTheme="minorHAnsi"/>
          <w:spacing w:val="-3"/>
        </w:rPr>
        <w:t>shall</w:t>
      </w:r>
      <w:r w:rsidRPr="00227AC4">
        <w:rPr>
          <w:rFonts w:eastAsiaTheme="minorHAnsi"/>
          <w:spacing w:val="-14"/>
        </w:rPr>
        <w:t xml:space="preserve"> </w:t>
      </w:r>
      <w:r w:rsidRPr="00227AC4">
        <w:rPr>
          <w:rFonts w:eastAsiaTheme="minorHAnsi"/>
          <w:spacing w:val="-2"/>
        </w:rPr>
        <w:t>be</w:t>
      </w:r>
      <w:r w:rsidRPr="00227AC4">
        <w:rPr>
          <w:rFonts w:eastAsiaTheme="minorHAnsi"/>
          <w:spacing w:val="-16"/>
        </w:rPr>
        <w:t xml:space="preserve"> </w:t>
      </w:r>
      <w:r w:rsidRPr="00227AC4">
        <w:rPr>
          <w:rFonts w:eastAsiaTheme="minorHAnsi"/>
          <w:spacing w:val="-3"/>
        </w:rPr>
        <w:t>limited</w:t>
      </w:r>
      <w:r w:rsidRPr="00227AC4">
        <w:rPr>
          <w:rFonts w:eastAsiaTheme="minorHAnsi"/>
          <w:spacing w:val="-15"/>
        </w:rPr>
        <w:t xml:space="preserve"> </w:t>
      </w:r>
      <w:r w:rsidRPr="00227AC4">
        <w:rPr>
          <w:rFonts w:eastAsiaTheme="minorHAnsi"/>
          <w:spacing w:val="-1"/>
        </w:rPr>
        <w:t>to</w:t>
      </w:r>
      <w:r w:rsidRPr="00227AC4">
        <w:rPr>
          <w:rFonts w:eastAsiaTheme="minorHAnsi"/>
          <w:spacing w:val="-15"/>
        </w:rPr>
        <w:t xml:space="preserve"> </w:t>
      </w:r>
      <w:r w:rsidRPr="00227AC4">
        <w:rPr>
          <w:rFonts w:eastAsiaTheme="minorHAnsi"/>
          <w:spacing w:val="-4"/>
        </w:rPr>
        <w:t>payment</w:t>
      </w:r>
      <w:r w:rsidRPr="00227AC4">
        <w:rPr>
          <w:rFonts w:eastAsiaTheme="minorHAnsi"/>
          <w:spacing w:val="-12"/>
        </w:rPr>
        <w:t xml:space="preserve"> </w:t>
      </w:r>
      <w:r w:rsidRPr="00227AC4">
        <w:rPr>
          <w:rFonts w:eastAsiaTheme="minorHAnsi"/>
          <w:spacing w:val="-4"/>
        </w:rPr>
        <w:t>from</w:t>
      </w:r>
      <w:r w:rsidRPr="00227AC4">
        <w:rPr>
          <w:rFonts w:eastAsiaTheme="minorHAnsi"/>
          <w:spacing w:val="-14"/>
        </w:rPr>
        <w:t xml:space="preserve"> </w:t>
      </w:r>
      <w:r w:rsidRPr="00227AC4">
        <w:rPr>
          <w:rFonts w:eastAsiaTheme="minorHAnsi"/>
          <w:spacing w:val="-2"/>
        </w:rPr>
        <w:t>the</w:t>
      </w:r>
      <w:r w:rsidRPr="00227AC4">
        <w:rPr>
          <w:rFonts w:eastAsiaTheme="minorHAnsi"/>
          <w:spacing w:val="-16"/>
        </w:rPr>
        <w:t xml:space="preserve"> </w:t>
      </w:r>
      <w:r w:rsidRPr="00227AC4">
        <w:rPr>
          <w:rFonts w:eastAsiaTheme="minorHAnsi"/>
          <w:spacing w:val="-4"/>
        </w:rPr>
        <w:t>grant</w:t>
      </w:r>
      <w:r w:rsidRPr="00227AC4">
        <w:rPr>
          <w:rFonts w:eastAsiaTheme="minorHAnsi"/>
          <w:spacing w:val="-12"/>
        </w:rPr>
        <w:t xml:space="preserve"> </w:t>
      </w:r>
      <w:r w:rsidRPr="00227AC4">
        <w:rPr>
          <w:rFonts w:eastAsiaTheme="minorHAnsi"/>
          <w:spacing w:val="-3"/>
        </w:rPr>
        <w:t>funding</w:t>
      </w:r>
      <w:r w:rsidRPr="00227AC4">
        <w:rPr>
          <w:rFonts w:eastAsiaTheme="minorHAnsi"/>
          <w:spacing w:val="-15"/>
        </w:rPr>
        <w:t xml:space="preserve"> </w:t>
      </w:r>
      <w:r w:rsidRPr="00227AC4">
        <w:rPr>
          <w:rFonts w:eastAsiaTheme="minorHAnsi"/>
          <w:spacing w:val="-3"/>
        </w:rPr>
        <w:t>and</w:t>
      </w:r>
      <w:r w:rsidRPr="00227AC4">
        <w:rPr>
          <w:rFonts w:eastAsiaTheme="minorHAnsi"/>
          <w:spacing w:val="-15"/>
        </w:rPr>
        <w:t xml:space="preserve"> </w:t>
      </w:r>
      <w:r w:rsidRPr="00227AC4">
        <w:rPr>
          <w:rFonts w:eastAsiaTheme="minorHAnsi"/>
          <w:spacing w:val="-2"/>
        </w:rPr>
        <w:t>the</w:t>
      </w:r>
      <w:r w:rsidRPr="00227AC4">
        <w:rPr>
          <w:rFonts w:eastAsiaTheme="minorHAnsi"/>
          <w:spacing w:val="-16"/>
        </w:rPr>
        <w:t xml:space="preserve"> </w:t>
      </w:r>
      <w:r w:rsidRPr="00227AC4">
        <w:rPr>
          <w:rFonts w:eastAsiaTheme="minorHAnsi"/>
          <w:spacing w:val="-3"/>
        </w:rPr>
        <w:t>vendor</w:t>
      </w:r>
      <w:r w:rsidRPr="00227AC4">
        <w:rPr>
          <w:rFonts w:eastAsiaTheme="minorHAnsi"/>
          <w:spacing w:val="-16"/>
        </w:rPr>
        <w:t xml:space="preserve"> </w:t>
      </w:r>
      <w:r w:rsidRPr="00227AC4">
        <w:rPr>
          <w:rFonts w:eastAsiaTheme="minorHAnsi"/>
          <w:spacing w:val="-4"/>
        </w:rPr>
        <w:t>understands</w:t>
      </w:r>
      <w:r w:rsidRPr="00227AC4">
        <w:rPr>
          <w:rFonts w:eastAsiaTheme="minorHAnsi"/>
          <w:spacing w:val="-15"/>
        </w:rPr>
        <w:t xml:space="preserve"> </w:t>
      </w:r>
      <w:r w:rsidRPr="00227AC4">
        <w:rPr>
          <w:rFonts w:eastAsiaTheme="minorHAnsi"/>
          <w:spacing w:val="-3"/>
        </w:rPr>
        <w:t>that</w:t>
      </w:r>
      <w:r w:rsidRPr="00227AC4">
        <w:rPr>
          <w:rFonts w:eastAsiaTheme="minorHAnsi"/>
          <w:spacing w:val="-14"/>
        </w:rPr>
        <w:t xml:space="preserve"> </w:t>
      </w:r>
      <w:r w:rsidRPr="00227AC4">
        <w:rPr>
          <w:rFonts w:eastAsiaTheme="minorHAnsi"/>
          <w:spacing w:val="-2"/>
        </w:rPr>
        <w:t>the</w:t>
      </w:r>
      <w:r w:rsidRPr="00227AC4">
        <w:rPr>
          <w:rFonts w:eastAsiaTheme="minorHAnsi"/>
          <w:spacing w:val="-16"/>
        </w:rPr>
        <w:t xml:space="preserve"> </w:t>
      </w:r>
      <w:r w:rsidR="00B77E2F">
        <w:rPr>
          <w:rFonts w:eastAsiaTheme="minorHAnsi"/>
          <w:spacing w:val="-3"/>
        </w:rPr>
        <w:t>County</w:t>
      </w:r>
      <w:r w:rsidRPr="00227AC4">
        <w:rPr>
          <w:rFonts w:eastAsiaTheme="minorHAnsi"/>
          <w:spacing w:val="-19"/>
        </w:rPr>
        <w:t xml:space="preserve"> </w:t>
      </w:r>
      <w:r w:rsidRPr="00227AC4">
        <w:rPr>
          <w:rFonts w:eastAsiaTheme="minorHAnsi"/>
          <w:spacing w:val="-3"/>
        </w:rPr>
        <w:t>has</w:t>
      </w:r>
      <w:r w:rsidRPr="00227AC4">
        <w:rPr>
          <w:rFonts w:eastAsiaTheme="minorHAnsi"/>
          <w:spacing w:val="-12"/>
        </w:rPr>
        <w:t xml:space="preserve"> </w:t>
      </w:r>
      <w:r w:rsidRPr="00227AC4">
        <w:rPr>
          <w:rFonts w:eastAsiaTheme="minorHAnsi"/>
          <w:spacing w:val="-3"/>
        </w:rPr>
        <w:t>not</w:t>
      </w:r>
      <w:r w:rsidRPr="00227AC4">
        <w:rPr>
          <w:rFonts w:eastAsiaTheme="minorHAnsi"/>
          <w:spacing w:val="-14"/>
        </w:rPr>
        <w:t xml:space="preserve"> </w:t>
      </w:r>
      <w:r w:rsidRPr="00227AC4">
        <w:rPr>
          <w:rFonts w:eastAsiaTheme="minorHAnsi"/>
          <w:spacing w:val="-3"/>
        </w:rPr>
        <w:t>set</w:t>
      </w:r>
      <w:r w:rsidRPr="00227AC4">
        <w:rPr>
          <w:rFonts w:eastAsiaTheme="minorHAnsi"/>
          <w:spacing w:val="-12"/>
        </w:rPr>
        <w:t xml:space="preserve"> </w:t>
      </w:r>
      <w:r w:rsidRPr="00227AC4">
        <w:rPr>
          <w:rFonts w:eastAsiaTheme="minorHAnsi"/>
          <w:spacing w:val="-3"/>
        </w:rPr>
        <w:t>aside</w:t>
      </w:r>
      <w:r w:rsidRPr="00227AC4">
        <w:rPr>
          <w:rFonts w:eastAsiaTheme="minorHAnsi"/>
          <w:spacing w:val="84"/>
        </w:rPr>
        <w:t xml:space="preserve"> </w:t>
      </w:r>
      <w:r w:rsidRPr="00227AC4">
        <w:rPr>
          <w:rFonts w:eastAsiaTheme="minorHAnsi"/>
          <w:spacing w:val="-3"/>
        </w:rPr>
        <w:t>and</w:t>
      </w:r>
      <w:r w:rsidRPr="00227AC4">
        <w:rPr>
          <w:rFonts w:eastAsiaTheme="minorHAnsi"/>
          <w:spacing w:val="28"/>
        </w:rPr>
        <w:t xml:space="preserve"> </w:t>
      </w:r>
      <w:r w:rsidR="00B77E2F">
        <w:rPr>
          <w:rFonts w:eastAsiaTheme="minorHAnsi"/>
          <w:spacing w:val="-3"/>
        </w:rPr>
        <w:t>County</w:t>
      </w:r>
      <w:r w:rsidRPr="00227AC4">
        <w:rPr>
          <w:rFonts w:eastAsiaTheme="minorHAnsi"/>
          <w:spacing w:val="21"/>
        </w:rPr>
        <w:t xml:space="preserve"> </w:t>
      </w:r>
      <w:r w:rsidRPr="00227AC4">
        <w:rPr>
          <w:rFonts w:eastAsiaTheme="minorHAnsi"/>
          <w:spacing w:val="-3"/>
        </w:rPr>
        <w:t>funds</w:t>
      </w:r>
      <w:r w:rsidRPr="00227AC4">
        <w:rPr>
          <w:rFonts w:eastAsiaTheme="minorHAnsi"/>
          <w:spacing w:val="28"/>
        </w:rPr>
        <w:t xml:space="preserve"> </w:t>
      </w:r>
      <w:r w:rsidRPr="00227AC4">
        <w:rPr>
          <w:rFonts w:eastAsiaTheme="minorHAnsi"/>
          <w:spacing w:val="-3"/>
        </w:rPr>
        <w:t>for</w:t>
      </w:r>
      <w:r w:rsidRPr="00227AC4">
        <w:rPr>
          <w:rFonts w:eastAsiaTheme="minorHAnsi"/>
          <w:spacing w:val="27"/>
        </w:rPr>
        <w:t xml:space="preserve"> </w:t>
      </w:r>
      <w:r w:rsidRPr="00227AC4">
        <w:rPr>
          <w:rFonts w:eastAsiaTheme="minorHAnsi"/>
          <w:spacing w:val="-3"/>
        </w:rPr>
        <w:t>the</w:t>
      </w:r>
      <w:r w:rsidRPr="00227AC4">
        <w:rPr>
          <w:rFonts w:eastAsiaTheme="minorHAnsi"/>
          <w:spacing w:val="27"/>
        </w:rPr>
        <w:t xml:space="preserve"> </w:t>
      </w:r>
      <w:r w:rsidRPr="00227AC4">
        <w:rPr>
          <w:rFonts w:eastAsiaTheme="minorHAnsi"/>
          <w:spacing w:val="-3"/>
        </w:rPr>
        <w:t>payment</w:t>
      </w:r>
      <w:r w:rsidRPr="00227AC4">
        <w:rPr>
          <w:rFonts w:eastAsiaTheme="minorHAnsi"/>
          <w:spacing w:val="29"/>
        </w:rPr>
        <w:t xml:space="preserve"> </w:t>
      </w:r>
      <w:r w:rsidRPr="00227AC4">
        <w:rPr>
          <w:rFonts w:eastAsiaTheme="minorHAnsi"/>
          <w:spacing w:val="-2"/>
        </w:rPr>
        <w:t>of</w:t>
      </w:r>
      <w:r w:rsidRPr="00227AC4">
        <w:rPr>
          <w:rFonts w:eastAsiaTheme="minorHAnsi"/>
          <w:spacing w:val="27"/>
        </w:rPr>
        <w:t xml:space="preserve"> </w:t>
      </w:r>
      <w:r w:rsidRPr="00227AC4">
        <w:rPr>
          <w:rFonts w:eastAsiaTheme="minorHAnsi"/>
          <w:spacing w:val="-3"/>
        </w:rPr>
        <w:t>obligations</w:t>
      </w:r>
      <w:r w:rsidRPr="00227AC4">
        <w:rPr>
          <w:rFonts w:eastAsiaTheme="minorHAnsi"/>
          <w:spacing w:val="26"/>
        </w:rPr>
        <w:t xml:space="preserve"> </w:t>
      </w:r>
      <w:r w:rsidRPr="00227AC4">
        <w:rPr>
          <w:rFonts w:eastAsiaTheme="minorHAnsi"/>
          <w:spacing w:val="-3"/>
        </w:rPr>
        <w:t>under</w:t>
      </w:r>
      <w:r w:rsidRPr="00227AC4">
        <w:rPr>
          <w:rFonts w:eastAsiaTheme="minorHAnsi"/>
          <w:spacing w:val="27"/>
        </w:rPr>
        <w:t xml:space="preserve"> </w:t>
      </w:r>
      <w:r w:rsidRPr="00227AC4">
        <w:rPr>
          <w:rFonts w:eastAsiaTheme="minorHAnsi"/>
        </w:rPr>
        <w:t>a</w:t>
      </w:r>
      <w:r w:rsidRPr="00227AC4">
        <w:rPr>
          <w:rFonts w:eastAsiaTheme="minorHAnsi"/>
          <w:spacing w:val="27"/>
        </w:rPr>
        <w:t xml:space="preserve"> </w:t>
      </w:r>
      <w:r w:rsidRPr="00227AC4">
        <w:rPr>
          <w:rFonts w:eastAsiaTheme="minorHAnsi"/>
          <w:spacing w:val="-4"/>
        </w:rPr>
        <w:t>grant</w:t>
      </w:r>
      <w:r w:rsidRPr="00227AC4">
        <w:rPr>
          <w:rFonts w:eastAsiaTheme="minorHAnsi"/>
          <w:spacing w:val="29"/>
        </w:rPr>
        <w:t xml:space="preserve"> </w:t>
      </w:r>
      <w:r w:rsidRPr="00227AC4">
        <w:rPr>
          <w:rFonts w:eastAsiaTheme="minorHAnsi"/>
          <w:spacing w:val="-3"/>
        </w:rPr>
        <w:t>contract.</w:t>
      </w:r>
      <w:r w:rsidRPr="00227AC4">
        <w:rPr>
          <w:rFonts w:eastAsiaTheme="minorHAnsi"/>
          <w:spacing w:val="28"/>
        </w:rPr>
        <w:t xml:space="preserve"> </w:t>
      </w:r>
      <w:r w:rsidRPr="00227AC4">
        <w:rPr>
          <w:rFonts w:eastAsiaTheme="minorHAnsi"/>
          <w:spacing w:val="-3"/>
        </w:rPr>
        <w:t>If</w:t>
      </w:r>
      <w:r w:rsidRPr="00227AC4">
        <w:rPr>
          <w:rFonts w:eastAsiaTheme="minorHAnsi"/>
          <w:spacing w:val="27"/>
        </w:rPr>
        <w:t xml:space="preserve"> </w:t>
      </w:r>
      <w:r w:rsidRPr="00227AC4">
        <w:rPr>
          <w:rFonts w:eastAsiaTheme="minorHAnsi"/>
          <w:spacing w:val="-4"/>
        </w:rPr>
        <w:t>grant</w:t>
      </w:r>
      <w:r w:rsidRPr="00227AC4">
        <w:rPr>
          <w:rFonts w:eastAsiaTheme="minorHAnsi"/>
          <w:spacing w:val="29"/>
        </w:rPr>
        <w:t xml:space="preserve"> </w:t>
      </w:r>
      <w:r w:rsidRPr="00227AC4">
        <w:rPr>
          <w:rFonts w:eastAsiaTheme="minorHAnsi"/>
          <w:spacing w:val="-3"/>
        </w:rPr>
        <w:t>funding</w:t>
      </w:r>
      <w:r w:rsidRPr="00227AC4">
        <w:rPr>
          <w:rFonts w:eastAsiaTheme="minorHAnsi"/>
          <w:spacing w:val="26"/>
        </w:rPr>
        <w:t xml:space="preserve"> </w:t>
      </w:r>
      <w:r w:rsidRPr="00227AC4">
        <w:rPr>
          <w:rFonts w:eastAsiaTheme="minorHAnsi"/>
          <w:spacing w:val="-3"/>
        </w:rPr>
        <w:t>should</w:t>
      </w:r>
      <w:r w:rsidRPr="00227AC4">
        <w:rPr>
          <w:rFonts w:eastAsiaTheme="minorHAnsi"/>
          <w:spacing w:val="28"/>
        </w:rPr>
        <w:t xml:space="preserve"> </w:t>
      </w:r>
      <w:r w:rsidRPr="00227AC4">
        <w:rPr>
          <w:rFonts w:eastAsiaTheme="minorHAnsi"/>
          <w:spacing w:val="-3"/>
        </w:rPr>
        <w:t>become</w:t>
      </w:r>
      <w:r w:rsidRPr="00227AC4">
        <w:rPr>
          <w:rFonts w:eastAsiaTheme="minorHAnsi"/>
          <w:spacing w:val="64"/>
        </w:rPr>
        <w:t xml:space="preserve"> </w:t>
      </w:r>
      <w:r w:rsidRPr="00227AC4">
        <w:rPr>
          <w:rFonts w:eastAsiaTheme="minorHAnsi"/>
          <w:spacing w:val="-3"/>
        </w:rPr>
        <w:t>unavailable</w:t>
      </w:r>
      <w:r w:rsidRPr="00227AC4">
        <w:rPr>
          <w:rFonts w:eastAsiaTheme="minorHAnsi"/>
          <w:spacing w:val="8"/>
        </w:rPr>
        <w:t xml:space="preserve"> </w:t>
      </w:r>
      <w:r w:rsidRPr="00227AC4">
        <w:rPr>
          <w:rFonts w:eastAsiaTheme="minorHAnsi"/>
          <w:spacing w:val="-2"/>
        </w:rPr>
        <w:t>at</w:t>
      </w:r>
      <w:r w:rsidRPr="00227AC4">
        <w:rPr>
          <w:rFonts w:eastAsiaTheme="minorHAnsi"/>
          <w:spacing w:val="9"/>
        </w:rPr>
        <w:t xml:space="preserve"> </w:t>
      </w:r>
      <w:r w:rsidRPr="00227AC4">
        <w:rPr>
          <w:rFonts w:eastAsiaTheme="minorHAnsi"/>
          <w:spacing w:val="-2"/>
        </w:rPr>
        <w:t>any</w:t>
      </w:r>
      <w:r w:rsidRPr="00227AC4">
        <w:rPr>
          <w:rFonts w:eastAsiaTheme="minorHAnsi"/>
          <w:spacing w:val="4"/>
        </w:rPr>
        <w:t xml:space="preserve"> </w:t>
      </w:r>
      <w:r w:rsidRPr="00227AC4">
        <w:rPr>
          <w:rFonts w:eastAsiaTheme="minorHAnsi"/>
          <w:spacing w:val="-2"/>
        </w:rPr>
        <w:t>time</w:t>
      </w:r>
      <w:r w:rsidRPr="00227AC4">
        <w:rPr>
          <w:rFonts w:eastAsiaTheme="minorHAnsi"/>
          <w:spacing w:val="8"/>
        </w:rPr>
        <w:t xml:space="preserve"> </w:t>
      </w:r>
      <w:r w:rsidRPr="00227AC4">
        <w:rPr>
          <w:rFonts w:eastAsiaTheme="minorHAnsi"/>
          <w:spacing w:val="-3"/>
        </w:rPr>
        <w:t>for</w:t>
      </w:r>
      <w:r w:rsidRPr="00227AC4">
        <w:rPr>
          <w:rFonts w:eastAsiaTheme="minorHAnsi"/>
          <w:spacing w:val="11"/>
        </w:rPr>
        <w:t xml:space="preserve"> </w:t>
      </w:r>
      <w:r w:rsidRPr="00227AC4">
        <w:rPr>
          <w:rFonts w:eastAsiaTheme="minorHAnsi"/>
          <w:spacing w:val="-3"/>
        </w:rPr>
        <w:t>the</w:t>
      </w:r>
      <w:r w:rsidRPr="00227AC4">
        <w:rPr>
          <w:rFonts w:eastAsiaTheme="minorHAnsi"/>
          <w:spacing w:val="10"/>
        </w:rPr>
        <w:t xml:space="preserve"> </w:t>
      </w:r>
      <w:r w:rsidRPr="00227AC4">
        <w:rPr>
          <w:rFonts w:eastAsiaTheme="minorHAnsi"/>
          <w:spacing w:val="-4"/>
        </w:rPr>
        <w:t>continuation</w:t>
      </w:r>
      <w:r w:rsidRPr="00227AC4">
        <w:rPr>
          <w:rFonts w:eastAsiaTheme="minorHAnsi"/>
          <w:spacing w:val="9"/>
        </w:rPr>
        <w:t xml:space="preserve"> </w:t>
      </w:r>
      <w:r w:rsidRPr="00227AC4">
        <w:rPr>
          <w:rFonts w:eastAsiaTheme="minorHAnsi"/>
          <w:spacing w:val="-2"/>
        </w:rPr>
        <w:t>of</w:t>
      </w:r>
      <w:r w:rsidRPr="00227AC4">
        <w:rPr>
          <w:rFonts w:eastAsiaTheme="minorHAnsi"/>
          <w:spacing w:val="8"/>
        </w:rPr>
        <w:t xml:space="preserve"> </w:t>
      </w:r>
      <w:r w:rsidRPr="00227AC4">
        <w:rPr>
          <w:rFonts w:eastAsiaTheme="minorHAnsi"/>
          <w:spacing w:val="-4"/>
        </w:rPr>
        <w:t>services</w:t>
      </w:r>
      <w:r w:rsidRPr="00227AC4">
        <w:rPr>
          <w:rFonts w:eastAsiaTheme="minorHAnsi"/>
          <w:spacing w:val="9"/>
        </w:rPr>
        <w:t xml:space="preserve"> </w:t>
      </w:r>
      <w:r w:rsidRPr="00227AC4">
        <w:rPr>
          <w:rFonts w:eastAsiaTheme="minorHAnsi"/>
          <w:spacing w:val="-3"/>
        </w:rPr>
        <w:t>paid</w:t>
      </w:r>
      <w:r w:rsidRPr="00227AC4">
        <w:rPr>
          <w:rFonts w:eastAsiaTheme="minorHAnsi"/>
          <w:spacing w:val="9"/>
        </w:rPr>
        <w:t xml:space="preserve"> </w:t>
      </w:r>
      <w:r w:rsidRPr="00227AC4">
        <w:rPr>
          <w:rFonts w:eastAsiaTheme="minorHAnsi"/>
          <w:spacing w:val="-1"/>
        </w:rPr>
        <w:t>for</w:t>
      </w:r>
      <w:r w:rsidRPr="00227AC4">
        <w:rPr>
          <w:rFonts w:eastAsiaTheme="minorHAnsi"/>
          <w:spacing w:val="8"/>
        </w:rPr>
        <w:t xml:space="preserve"> </w:t>
      </w:r>
      <w:r w:rsidRPr="00227AC4">
        <w:rPr>
          <w:rFonts w:eastAsiaTheme="minorHAnsi"/>
        </w:rPr>
        <w:t>by</w:t>
      </w:r>
      <w:r w:rsidRPr="00227AC4">
        <w:rPr>
          <w:rFonts w:eastAsiaTheme="minorHAnsi"/>
          <w:spacing w:val="4"/>
        </w:rPr>
        <w:t xml:space="preserve"> </w:t>
      </w:r>
      <w:r w:rsidRPr="00227AC4">
        <w:rPr>
          <w:rFonts w:eastAsiaTheme="minorHAnsi"/>
          <w:spacing w:val="-2"/>
        </w:rPr>
        <w:t>the</w:t>
      </w:r>
      <w:r w:rsidRPr="00227AC4">
        <w:rPr>
          <w:rFonts w:eastAsiaTheme="minorHAnsi"/>
          <w:spacing w:val="10"/>
        </w:rPr>
        <w:t xml:space="preserve"> </w:t>
      </w:r>
      <w:r w:rsidRPr="00227AC4">
        <w:rPr>
          <w:rFonts w:eastAsiaTheme="minorHAnsi"/>
          <w:spacing w:val="-4"/>
        </w:rPr>
        <w:t>grant,</w:t>
      </w:r>
      <w:r w:rsidRPr="00227AC4">
        <w:rPr>
          <w:rFonts w:eastAsiaTheme="minorHAnsi"/>
          <w:spacing w:val="11"/>
        </w:rPr>
        <w:t xml:space="preserve"> </w:t>
      </w:r>
      <w:r w:rsidRPr="00227AC4">
        <w:rPr>
          <w:rFonts w:eastAsiaTheme="minorHAnsi"/>
          <w:spacing w:val="-3"/>
        </w:rPr>
        <w:t>and</w:t>
      </w:r>
      <w:r w:rsidRPr="00227AC4">
        <w:rPr>
          <w:rFonts w:eastAsiaTheme="minorHAnsi"/>
          <w:spacing w:val="9"/>
        </w:rPr>
        <w:t xml:space="preserve"> </w:t>
      </w:r>
      <w:r w:rsidRPr="00227AC4">
        <w:rPr>
          <w:rFonts w:eastAsiaTheme="minorHAnsi"/>
          <w:spacing w:val="-3"/>
        </w:rPr>
        <w:t>further</w:t>
      </w:r>
      <w:r w:rsidRPr="00227AC4">
        <w:rPr>
          <w:rFonts w:eastAsiaTheme="minorHAnsi"/>
          <w:spacing w:val="8"/>
        </w:rPr>
        <w:t xml:space="preserve"> </w:t>
      </w:r>
      <w:r w:rsidRPr="00227AC4">
        <w:rPr>
          <w:rFonts w:eastAsiaTheme="minorHAnsi"/>
          <w:spacing w:val="-3"/>
        </w:rPr>
        <w:t>funding</w:t>
      </w:r>
      <w:r w:rsidRPr="00227AC4">
        <w:rPr>
          <w:rFonts w:eastAsiaTheme="minorHAnsi"/>
          <w:spacing w:val="9"/>
        </w:rPr>
        <w:t xml:space="preserve"> </w:t>
      </w:r>
      <w:r w:rsidRPr="00227AC4">
        <w:rPr>
          <w:rFonts w:eastAsiaTheme="minorHAnsi"/>
          <w:spacing w:val="-4"/>
        </w:rPr>
        <w:t>cannot</w:t>
      </w:r>
      <w:r w:rsidRPr="00227AC4">
        <w:rPr>
          <w:rFonts w:eastAsiaTheme="minorHAnsi"/>
          <w:spacing w:val="9"/>
        </w:rPr>
        <w:t xml:space="preserve"> </w:t>
      </w:r>
      <w:r w:rsidRPr="00227AC4">
        <w:rPr>
          <w:rFonts w:eastAsiaTheme="minorHAnsi"/>
          <w:spacing w:val="-2"/>
        </w:rPr>
        <w:t>be</w:t>
      </w:r>
      <w:r w:rsidRPr="00227AC4">
        <w:rPr>
          <w:rFonts w:eastAsiaTheme="minorHAnsi"/>
          <w:spacing w:val="78"/>
        </w:rPr>
        <w:t xml:space="preserve"> </w:t>
      </w:r>
      <w:r w:rsidRPr="00227AC4">
        <w:rPr>
          <w:rFonts w:eastAsiaTheme="minorHAnsi"/>
          <w:spacing w:val="-3"/>
        </w:rPr>
        <w:t>obtained</w:t>
      </w:r>
      <w:r w:rsidRPr="00227AC4">
        <w:rPr>
          <w:rFonts w:eastAsiaTheme="minorHAnsi"/>
          <w:spacing w:val="-8"/>
        </w:rPr>
        <w:t xml:space="preserve"> </w:t>
      </w:r>
      <w:r w:rsidRPr="00227AC4">
        <w:rPr>
          <w:rFonts w:eastAsiaTheme="minorHAnsi"/>
          <w:spacing w:val="-3"/>
        </w:rPr>
        <w:t>for</w:t>
      </w:r>
      <w:r w:rsidRPr="00227AC4">
        <w:rPr>
          <w:rFonts w:eastAsiaTheme="minorHAnsi"/>
          <w:spacing w:val="-11"/>
        </w:rPr>
        <w:t xml:space="preserve"> </w:t>
      </w:r>
      <w:r w:rsidRPr="00227AC4">
        <w:rPr>
          <w:rFonts w:eastAsiaTheme="minorHAnsi"/>
          <w:spacing w:val="-2"/>
        </w:rPr>
        <w:t>the</w:t>
      </w:r>
      <w:r w:rsidRPr="00227AC4">
        <w:rPr>
          <w:rFonts w:eastAsiaTheme="minorHAnsi"/>
          <w:spacing w:val="-11"/>
        </w:rPr>
        <w:t xml:space="preserve"> </w:t>
      </w:r>
      <w:r w:rsidRPr="00227AC4">
        <w:rPr>
          <w:rFonts w:eastAsiaTheme="minorHAnsi"/>
          <w:spacing w:val="-4"/>
        </w:rPr>
        <w:t>contract,</w:t>
      </w:r>
      <w:r w:rsidRPr="00227AC4">
        <w:rPr>
          <w:rFonts w:eastAsiaTheme="minorHAnsi"/>
          <w:spacing w:val="-10"/>
        </w:rPr>
        <w:t xml:space="preserve"> </w:t>
      </w:r>
      <w:r w:rsidRPr="00227AC4">
        <w:rPr>
          <w:rFonts w:eastAsiaTheme="minorHAnsi"/>
          <w:spacing w:val="-3"/>
        </w:rPr>
        <w:t>then</w:t>
      </w:r>
      <w:r w:rsidRPr="00227AC4">
        <w:rPr>
          <w:rFonts w:eastAsiaTheme="minorHAnsi"/>
          <w:spacing w:val="-8"/>
        </w:rPr>
        <w:t xml:space="preserve"> </w:t>
      </w:r>
      <w:r w:rsidRPr="00227AC4">
        <w:rPr>
          <w:rFonts w:eastAsiaTheme="minorHAnsi"/>
          <w:spacing w:val="-2"/>
        </w:rPr>
        <w:t>the</w:t>
      </w:r>
      <w:r w:rsidRPr="00227AC4">
        <w:rPr>
          <w:rFonts w:eastAsiaTheme="minorHAnsi"/>
          <w:spacing w:val="-11"/>
        </w:rPr>
        <w:t xml:space="preserve"> </w:t>
      </w:r>
      <w:r w:rsidRPr="00227AC4">
        <w:rPr>
          <w:rFonts w:eastAsiaTheme="minorHAnsi"/>
          <w:spacing w:val="-3"/>
        </w:rPr>
        <w:t>sole</w:t>
      </w:r>
      <w:r w:rsidRPr="00227AC4">
        <w:rPr>
          <w:rFonts w:eastAsiaTheme="minorHAnsi"/>
          <w:spacing w:val="-9"/>
        </w:rPr>
        <w:t xml:space="preserve"> </w:t>
      </w:r>
      <w:r w:rsidRPr="00227AC4">
        <w:rPr>
          <w:rFonts w:eastAsiaTheme="minorHAnsi"/>
          <w:spacing w:val="-4"/>
        </w:rPr>
        <w:t>recourse</w:t>
      </w:r>
      <w:r w:rsidRPr="00227AC4">
        <w:rPr>
          <w:rFonts w:eastAsiaTheme="minorHAnsi"/>
          <w:spacing w:val="-11"/>
        </w:rPr>
        <w:t xml:space="preserve"> </w:t>
      </w:r>
      <w:r w:rsidRPr="00227AC4">
        <w:rPr>
          <w:rFonts w:eastAsiaTheme="minorHAnsi"/>
          <w:spacing w:val="-2"/>
        </w:rPr>
        <w:t>of</w:t>
      </w:r>
      <w:r w:rsidRPr="00227AC4">
        <w:rPr>
          <w:rFonts w:eastAsiaTheme="minorHAnsi"/>
          <w:spacing w:val="-11"/>
        </w:rPr>
        <w:t xml:space="preserve"> </w:t>
      </w:r>
      <w:r w:rsidRPr="00227AC4">
        <w:rPr>
          <w:rFonts w:eastAsiaTheme="minorHAnsi"/>
          <w:spacing w:val="-3"/>
        </w:rPr>
        <w:t>the</w:t>
      </w:r>
      <w:r w:rsidRPr="00227AC4">
        <w:rPr>
          <w:rFonts w:eastAsiaTheme="minorHAnsi"/>
          <w:spacing w:val="-9"/>
        </w:rPr>
        <w:t xml:space="preserve"> </w:t>
      </w:r>
      <w:r w:rsidRPr="00227AC4">
        <w:rPr>
          <w:rFonts w:eastAsiaTheme="minorHAnsi"/>
          <w:spacing w:val="-4"/>
        </w:rPr>
        <w:t>provider</w:t>
      </w:r>
      <w:r w:rsidRPr="00227AC4">
        <w:rPr>
          <w:rFonts w:eastAsiaTheme="minorHAnsi"/>
          <w:spacing w:val="-8"/>
        </w:rPr>
        <w:t xml:space="preserve"> </w:t>
      </w:r>
      <w:r w:rsidRPr="00227AC4">
        <w:rPr>
          <w:rFonts w:eastAsiaTheme="minorHAnsi"/>
          <w:spacing w:val="-3"/>
        </w:rPr>
        <w:t>shall</w:t>
      </w:r>
      <w:r w:rsidRPr="00227AC4">
        <w:rPr>
          <w:rFonts w:eastAsiaTheme="minorHAnsi"/>
          <w:spacing w:val="-10"/>
        </w:rPr>
        <w:t xml:space="preserve"> </w:t>
      </w:r>
      <w:r w:rsidRPr="00227AC4">
        <w:rPr>
          <w:rFonts w:eastAsiaTheme="minorHAnsi"/>
          <w:spacing w:val="-2"/>
        </w:rPr>
        <w:t>be</w:t>
      </w:r>
      <w:r w:rsidRPr="00227AC4">
        <w:rPr>
          <w:rFonts w:eastAsiaTheme="minorHAnsi"/>
          <w:spacing w:val="-11"/>
        </w:rPr>
        <w:t xml:space="preserve"> </w:t>
      </w:r>
      <w:r w:rsidRPr="00227AC4">
        <w:rPr>
          <w:rFonts w:eastAsiaTheme="minorHAnsi"/>
          <w:spacing w:val="-1"/>
        </w:rPr>
        <w:t>to</w:t>
      </w:r>
      <w:r w:rsidRPr="00227AC4">
        <w:rPr>
          <w:rFonts w:eastAsiaTheme="minorHAnsi"/>
          <w:spacing w:val="-10"/>
        </w:rPr>
        <w:t xml:space="preserve"> </w:t>
      </w:r>
      <w:r w:rsidRPr="00227AC4">
        <w:rPr>
          <w:rFonts w:eastAsiaTheme="minorHAnsi"/>
          <w:spacing w:val="-3"/>
        </w:rPr>
        <w:t>terminate</w:t>
      </w:r>
      <w:r w:rsidRPr="00227AC4">
        <w:rPr>
          <w:rFonts w:eastAsiaTheme="minorHAnsi"/>
          <w:spacing w:val="-9"/>
        </w:rPr>
        <w:t xml:space="preserve"> </w:t>
      </w:r>
      <w:r w:rsidRPr="00227AC4">
        <w:rPr>
          <w:rFonts w:eastAsiaTheme="minorHAnsi"/>
          <w:spacing w:val="-3"/>
        </w:rPr>
        <w:t>any</w:t>
      </w:r>
      <w:r w:rsidRPr="00227AC4">
        <w:rPr>
          <w:rFonts w:eastAsiaTheme="minorHAnsi"/>
          <w:spacing w:val="-15"/>
        </w:rPr>
        <w:t xml:space="preserve"> </w:t>
      </w:r>
      <w:r w:rsidRPr="00227AC4">
        <w:rPr>
          <w:rFonts w:eastAsiaTheme="minorHAnsi"/>
          <w:spacing w:val="-3"/>
        </w:rPr>
        <w:t>further</w:t>
      </w:r>
      <w:r w:rsidRPr="00227AC4">
        <w:rPr>
          <w:rFonts w:eastAsiaTheme="minorHAnsi"/>
          <w:spacing w:val="-8"/>
        </w:rPr>
        <w:t xml:space="preserve"> </w:t>
      </w:r>
      <w:r w:rsidRPr="00227AC4">
        <w:rPr>
          <w:rFonts w:eastAsiaTheme="minorHAnsi"/>
          <w:spacing w:val="-3"/>
        </w:rPr>
        <w:t>services</w:t>
      </w:r>
      <w:r w:rsidRPr="00227AC4">
        <w:rPr>
          <w:rFonts w:eastAsiaTheme="minorHAnsi"/>
          <w:spacing w:val="-10"/>
        </w:rPr>
        <w:t xml:space="preserve"> </w:t>
      </w:r>
      <w:r w:rsidRPr="00227AC4">
        <w:rPr>
          <w:rFonts w:eastAsiaTheme="minorHAnsi"/>
          <w:spacing w:val="-3"/>
        </w:rPr>
        <w:t>under</w:t>
      </w:r>
      <w:r w:rsidRPr="00227AC4">
        <w:rPr>
          <w:rFonts w:eastAsiaTheme="minorHAnsi"/>
          <w:spacing w:val="80"/>
        </w:rPr>
        <w:t xml:space="preserve"> </w:t>
      </w:r>
      <w:r w:rsidRPr="00227AC4">
        <w:rPr>
          <w:rFonts w:eastAsiaTheme="minorHAnsi"/>
          <w:spacing w:val="-2"/>
        </w:rPr>
        <w:t>the</w:t>
      </w:r>
      <w:r w:rsidRPr="00227AC4">
        <w:rPr>
          <w:rFonts w:eastAsiaTheme="minorHAnsi"/>
          <w:spacing w:val="-6"/>
        </w:rPr>
        <w:t xml:space="preserve"> </w:t>
      </w:r>
      <w:r w:rsidRPr="00227AC4">
        <w:rPr>
          <w:rFonts w:eastAsiaTheme="minorHAnsi"/>
          <w:spacing w:val="-4"/>
        </w:rPr>
        <w:t>contract</w:t>
      </w:r>
      <w:r w:rsidRPr="00227AC4">
        <w:rPr>
          <w:rFonts w:eastAsiaTheme="minorHAnsi"/>
          <w:spacing w:val="-5"/>
        </w:rPr>
        <w:t xml:space="preserve"> </w:t>
      </w:r>
      <w:r w:rsidRPr="00227AC4">
        <w:rPr>
          <w:rFonts w:eastAsiaTheme="minorHAnsi"/>
          <w:spacing w:val="-3"/>
        </w:rPr>
        <w:t>and</w:t>
      </w:r>
      <w:r w:rsidRPr="00227AC4">
        <w:rPr>
          <w:rFonts w:eastAsiaTheme="minorHAnsi"/>
          <w:spacing w:val="-8"/>
        </w:rPr>
        <w:t xml:space="preserve"> </w:t>
      </w:r>
      <w:r w:rsidRPr="00227AC4">
        <w:rPr>
          <w:rFonts w:eastAsiaTheme="minorHAnsi"/>
          <w:spacing w:val="-2"/>
        </w:rPr>
        <w:t>the</w:t>
      </w:r>
      <w:r w:rsidRPr="00227AC4">
        <w:rPr>
          <w:rFonts w:eastAsiaTheme="minorHAnsi"/>
          <w:spacing w:val="-6"/>
        </w:rPr>
        <w:t xml:space="preserve"> </w:t>
      </w:r>
      <w:r w:rsidRPr="00227AC4">
        <w:rPr>
          <w:rFonts w:eastAsiaTheme="minorHAnsi"/>
          <w:spacing w:val="-4"/>
        </w:rPr>
        <w:t>contract</w:t>
      </w:r>
      <w:r w:rsidRPr="00227AC4">
        <w:rPr>
          <w:rFonts w:eastAsiaTheme="minorHAnsi"/>
          <w:spacing w:val="-5"/>
        </w:rPr>
        <w:t xml:space="preserve"> </w:t>
      </w:r>
      <w:r w:rsidRPr="00227AC4">
        <w:rPr>
          <w:rFonts w:eastAsiaTheme="minorHAnsi"/>
          <w:spacing w:val="-3"/>
        </w:rPr>
        <w:t>shall</w:t>
      </w:r>
      <w:r w:rsidRPr="00227AC4">
        <w:rPr>
          <w:rFonts w:eastAsiaTheme="minorHAnsi"/>
          <w:spacing w:val="-5"/>
        </w:rPr>
        <w:t xml:space="preserve"> </w:t>
      </w:r>
      <w:r w:rsidRPr="00227AC4">
        <w:rPr>
          <w:rFonts w:eastAsiaTheme="minorHAnsi"/>
          <w:spacing w:val="-2"/>
        </w:rPr>
        <w:t>be</w:t>
      </w:r>
      <w:r w:rsidRPr="00227AC4">
        <w:rPr>
          <w:rFonts w:eastAsiaTheme="minorHAnsi"/>
          <w:spacing w:val="-9"/>
        </w:rPr>
        <w:t xml:space="preserve"> </w:t>
      </w:r>
      <w:r w:rsidRPr="00227AC4">
        <w:rPr>
          <w:rFonts w:eastAsiaTheme="minorHAnsi"/>
          <w:spacing w:val="-3"/>
        </w:rPr>
        <w:t>null</w:t>
      </w:r>
      <w:r w:rsidRPr="00227AC4">
        <w:rPr>
          <w:rFonts w:eastAsiaTheme="minorHAnsi"/>
          <w:spacing w:val="-5"/>
        </w:rPr>
        <w:t xml:space="preserve"> </w:t>
      </w:r>
      <w:r w:rsidRPr="00227AC4">
        <w:rPr>
          <w:rFonts w:eastAsiaTheme="minorHAnsi"/>
          <w:spacing w:val="-3"/>
        </w:rPr>
        <w:t>and</w:t>
      </w:r>
      <w:r w:rsidRPr="00227AC4">
        <w:rPr>
          <w:rFonts w:eastAsiaTheme="minorHAnsi"/>
          <w:spacing w:val="-8"/>
        </w:rPr>
        <w:t xml:space="preserve"> </w:t>
      </w:r>
      <w:r w:rsidRPr="00227AC4">
        <w:rPr>
          <w:rFonts w:eastAsiaTheme="minorHAnsi"/>
          <w:spacing w:val="-3"/>
        </w:rPr>
        <w:t>void.</w:t>
      </w:r>
    </w:p>
    <w:bookmarkEnd w:id="19"/>
    <w:p w:rsidR="009426DF" w:rsidRPr="00227AC4" w:rsidRDefault="009426DF" w:rsidP="0076304D">
      <w:pPr>
        <w:widowControl w:val="0"/>
        <w:jc w:val="both"/>
      </w:pPr>
    </w:p>
    <w:p w:rsidR="009426DF" w:rsidRPr="00227AC4" w:rsidRDefault="00790595" w:rsidP="0076304D">
      <w:pPr>
        <w:widowControl w:val="0"/>
        <w:spacing w:line="294" w:lineRule="exact"/>
        <w:rPr>
          <w:b/>
          <w:u w:val="single"/>
        </w:rPr>
      </w:pPr>
      <w:r w:rsidRPr="00227AC4">
        <w:rPr>
          <w:b/>
        </w:rPr>
        <w:t>4.0</w:t>
      </w:r>
      <w:r w:rsidR="009426DF" w:rsidRPr="00227AC4">
        <w:rPr>
          <w:b/>
        </w:rPr>
        <w:t xml:space="preserve">      </w:t>
      </w:r>
      <w:r w:rsidRPr="00227AC4">
        <w:rPr>
          <w:b/>
        </w:rPr>
        <w:t xml:space="preserve"> </w:t>
      </w:r>
      <w:r w:rsidR="009426DF" w:rsidRPr="00227AC4">
        <w:rPr>
          <w:b/>
          <w:u w:val="single"/>
        </w:rPr>
        <w:t>Inspections and Testing</w:t>
      </w:r>
    </w:p>
    <w:p w:rsidR="009426DF" w:rsidRPr="00227AC4" w:rsidRDefault="009426DF" w:rsidP="0076304D">
      <w:pPr>
        <w:pStyle w:val="ListParagraph"/>
        <w:tabs>
          <w:tab w:val="left" w:pos="360"/>
          <w:tab w:val="left" w:pos="1440"/>
        </w:tabs>
        <w:ind w:left="0"/>
        <w:jc w:val="both"/>
        <w:rPr>
          <w:rFonts w:ascii="Times New Roman" w:hAnsi="Times New Roman"/>
          <w:sz w:val="24"/>
          <w:szCs w:val="24"/>
        </w:rPr>
      </w:pPr>
    </w:p>
    <w:p w:rsidR="009426DF" w:rsidRPr="00227AC4" w:rsidRDefault="00B77E2F" w:rsidP="0076304D">
      <w:pPr>
        <w:widowControl w:val="0"/>
        <w:jc w:val="both"/>
      </w:pPr>
      <w:r>
        <w:t>County</w:t>
      </w:r>
      <w:r w:rsidR="009426DF" w:rsidRPr="00227AC4">
        <w:rPr>
          <w:spacing w:val="-2"/>
        </w:rPr>
        <w:t xml:space="preserve"> </w:t>
      </w:r>
      <w:r w:rsidR="009426DF" w:rsidRPr="00227AC4">
        <w:t>reserves</w:t>
      </w:r>
      <w:r w:rsidR="009426DF" w:rsidRPr="00227AC4">
        <w:rPr>
          <w:spacing w:val="1"/>
        </w:rPr>
        <w:t xml:space="preserve"> </w:t>
      </w:r>
      <w:r w:rsidR="009426DF" w:rsidRPr="00227AC4">
        <w:rPr>
          <w:spacing w:val="-1"/>
        </w:rPr>
        <w:t>the</w:t>
      </w:r>
      <w:r w:rsidR="009426DF" w:rsidRPr="00227AC4">
        <w:rPr>
          <w:spacing w:val="3"/>
        </w:rPr>
        <w:t xml:space="preserve"> </w:t>
      </w:r>
      <w:r w:rsidR="009426DF" w:rsidRPr="00227AC4">
        <w:rPr>
          <w:spacing w:val="-1"/>
        </w:rPr>
        <w:t>right</w:t>
      </w:r>
      <w:r w:rsidR="009426DF" w:rsidRPr="00227AC4">
        <w:rPr>
          <w:spacing w:val="2"/>
        </w:rPr>
        <w:t xml:space="preserve"> </w:t>
      </w:r>
      <w:r w:rsidR="009426DF" w:rsidRPr="00227AC4">
        <w:t>to</w:t>
      </w:r>
      <w:r w:rsidR="009426DF" w:rsidRPr="00227AC4">
        <w:rPr>
          <w:spacing w:val="3"/>
        </w:rPr>
        <w:t xml:space="preserve"> </w:t>
      </w:r>
      <w:r w:rsidR="009426DF" w:rsidRPr="00227AC4">
        <w:rPr>
          <w:spacing w:val="-1"/>
        </w:rPr>
        <w:t>inspect</w:t>
      </w:r>
      <w:r w:rsidR="009426DF" w:rsidRPr="00227AC4">
        <w:rPr>
          <w:spacing w:val="2"/>
        </w:rPr>
        <w:t xml:space="preserve"> </w:t>
      </w:r>
      <w:r w:rsidR="009426DF" w:rsidRPr="00227AC4">
        <w:t>any</w:t>
      </w:r>
      <w:r w:rsidR="009426DF" w:rsidRPr="00227AC4">
        <w:rPr>
          <w:spacing w:val="-2"/>
        </w:rPr>
        <w:t xml:space="preserve"> </w:t>
      </w:r>
      <w:r w:rsidR="009426DF" w:rsidRPr="00227AC4">
        <w:t>item(s)</w:t>
      </w:r>
      <w:r w:rsidR="009426DF" w:rsidRPr="00227AC4">
        <w:rPr>
          <w:spacing w:val="2"/>
        </w:rPr>
        <w:t xml:space="preserve"> </w:t>
      </w:r>
      <w:r w:rsidR="009426DF" w:rsidRPr="00227AC4">
        <w:t>or</w:t>
      </w:r>
      <w:r w:rsidR="009426DF" w:rsidRPr="00227AC4">
        <w:rPr>
          <w:spacing w:val="3"/>
        </w:rPr>
        <w:t xml:space="preserve"> </w:t>
      </w:r>
      <w:r w:rsidR="009426DF" w:rsidRPr="00227AC4">
        <w:rPr>
          <w:spacing w:val="-1"/>
        </w:rPr>
        <w:t>service</w:t>
      </w:r>
      <w:r w:rsidR="009426DF" w:rsidRPr="00227AC4">
        <w:rPr>
          <w:spacing w:val="2"/>
        </w:rPr>
        <w:t xml:space="preserve"> </w:t>
      </w:r>
      <w:r w:rsidR="009426DF" w:rsidRPr="00227AC4">
        <w:t>location</w:t>
      </w:r>
      <w:r w:rsidR="009426DF" w:rsidRPr="00227AC4">
        <w:rPr>
          <w:spacing w:val="1"/>
        </w:rPr>
        <w:t xml:space="preserve"> </w:t>
      </w:r>
      <w:r w:rsidR="009426DF" w:rsidRPr="00227AC4">
        <w:rPr>
          <w:spacing w:val="-1"/>
        </w:rPr>
        <w:t>for</w:t>
      </w:r>
      <w:r w:rsidR="009426DF" w:rsidRPr="00227AC4">
        <w:rPr>
          <w:spacing w:val="2"/>
        </w:rPr>
        <w:t xml:space="preserve"> </w:t>
      </w:r>
      <w:r w:rsidR="009426DF" w:rsidRPr="00227AC4">
        <w:rPr>
          <w:spacing w:val="-1"/>
        </w:rPr>
        <w:t>compliance</w:t>
      </w:r>
      <w:r w:rsidR="009426DF" w:rsidRPr="00227AC4">
        <w:rPr>
          <w:spacing w:val="2"/>
        </w:rPr>
        <w:t xml:space="preserve"> </w:t>
      </w:r>
      <w:r w:rsidR="009426DF" w:rsidRPr="00227AC4">
        <w:rPr>
          <w:spacing w:val="-1"/>
        </w:rPr>
        <w:t>with</w:t>
      </w:r>
      <w:r w:rsidR="009426DF" w:rsidRPr="00227AC4">
        <w:rPr>
          <w:spacing w:val="1"/>
        </w:rPr>
        <w:t xml:space="preserve"> </w:t>
      </w:r>
      <w:r w:rsidR="009426DF" w:rsidRPr="00227AC4">
        <w:t>specifications</w:t>
      </w:r>
      <w:r w:rsidR="009426DF" w:rsidRPr="00227AC4">
        <w:rPr>
          <w:spacing w:val="2"/>
        </w:rPr>
        <w:t xml:space="preserve"> </w:t>
      </w:r>
      <w:r w:rsidR="009426DF" w:rsidRPr="00227AC4">
        <w:rPr>
          <w:spacing w:val="-1"/>
        </w:rPr>
        <w:t>and</w:t>
      </w:r>
      <w:r w:rsidR="009426DF" w:rsidRPr="00227AC4">
        <w:rPr>
          <w:spacing w:val="3"/>
        </w:rPr>
        <w:t xml:space="preserve"> </w:t>
      </w:r>
      <w:r w:rsidR="009426DF" w:rsidRPr="00227AC4">
        <w:rPr>
          <w:spacing w:val="1"/>
        </w:rPr>
        <w:t>requirements</w:t>
      </w:r>
      <w:r w:rsidR="009426DF" w:rsidRPr="00227AC4">
        <w:rPr>
          <w:spacing w:val="71"/>
          <w:w w:val="99"/>
        </w:rPr>
        <w:t xml:space="preserve"> </w:t>
      </w:r>
      <w:r w:rsidR="009426DF" w:rsidRPr="00227AC4">
        <w:rPr>
          <w:spacing w:val="-1"/>
        </w:rPr>
        <w:t>and</w:t>
      </w:r>
      <w:r w:rsidR="009426DF" w:rsidRPr="00227AC4">
        <w:rPr>
          <w:spacing w:val="6"/>
        </w:rPr>
        <w:t xml:space="preserve"> </w:t>
      </w:r>
      <w:r w:rsidR="009426DF" w:rsidRPr="00227AC4">
        <w:rPr>
          <w:spacing w:val="-1"/>
        </w:rPr>
        <w:t>needs</w:t>
      </w:r>
      <w:r w:rsidR="009426DF" w:rsidRPr="00227AC4">
        <w:rPr>
          <w:spacing w:val="5"/>
        </w:rPr>
        <w:t xml:space="preserve"> </w:t>
      </w:r>
      <w:r w:rsidR="009426DF" w:rsidRPr="00227AC4">
        <w:t>of</w:t>
      </w:r>
      <w:r w:rsidR="009426DF" w:rsidRPr="00227AC4">
        <w:rPr>
          <w:spacing w:val="4"/>
        </w:rPr>
        <w:t xml:space="preserve"> </w:t>
      </w:r>
      <w:r w:rsidR="009426DF" w:rsidRPr="00227AC4">
        <w:t>the</w:t>
      </w:r>
      <w:r w:rsidR="009426DF" w:rsidRPr="00227AC4">
        <w:rPr>
          <w:spacing w:val="9"/>
        </w:rPr>
        <w:t xml:space="preserve"> </w:t>
      </w:r>
      <w:r w:rsidR="009426DF" w:rsidRPr="00227AC4">
        <w:t>using</w:t>
      </w:r>
      <w:r w:rsidR="009426DF" w:rsidRPr="00227AC4">
        <w:rPr>
          <w:spacing w:val="4"/>
        </w:rPr>
        <w:t xml:space="preserve"> </w:t>
      </w:r>
      <w:r w:rsidR="009426DF" w:rsidRPr="00227AC4">
        <w:t>department.</w:t>
      </w:r>
      <w:r w:rsidR="009426DF" w:rsidRPr="00227AC4">
        <w:rPr>
          <w:spacing w:val="12"/>
        </w:rPr>
        <w:t xml:space="preserve"> </w:t>
      </w:r>
      <w:r w:rsidR="009426DF" w:rsidRPr="00227AC4">
        <w:t>If</w:t>
      </w:r>
      <w:r w:rsidR="009426DF" w:rsidRPr="00227AC4">
        <w:rPr>
          <w:spacing w:val="4"/>
        </w:rPr>
        <w:t xml:space="preserve"> </w:t>
      </w:r>
      <w:r w:rsidR="009426DF" w:rsidRPr="00227AC4">
        <w:t xml:space="preserve">a </w:t>
      </w:r>
      <w:r w:rsidR="000F2854">
        <w:t>Respondent</w:t>
      </w:r>
      <w:r w:rsidR="0020432D" w:rsidRPr="00227AC4">
        <w:t xml:space="preserve"> </w:t>
      </w:r>
      <w:r w:rsidR="009426DF" w:rsidRPr="00227AC4">
        <w:rPr>
          <w:spacing w:val="-1"/>
        </w:rPr>
        <w:t>cannot</w:t>
      </w:r>
      <w:r w:rsidR="009426DF" w:rsidRPr="00227AC4">
        <w:rPr>
          <w:spacing w:val="5"/>
        </w:rPr>
        <w:t xml:space="preserve"> </w:t>
      </w:r>
      <w:r w:rsidR="009426DF" w:rsidRPr="00227AC4">
        <w:t>furnish</w:t>
      </w:r>
      <w:r w:rsidR="009426DF" w:rsidRPr="00227AC4">
        <w:rPr>
          <w:spacing w:val="4"/>
        </w:rPr>
        <w:t xml:space="preserve"> </w:t>
      </w:r>
      <w:r w:rsidR="009426DF" w:rsidRPr="00227AC4">
        <w:t>a</w:t>
      </w:r>
      <w:r w:rsidR="009426DF" w:rsidRPr="00227AC4">
        <w:rPr>
          <w:spacing w:val="7"/>
        </w:rPr>
        <w:t xml:space="preserve"> </w:t>
      </w:r>
      <w:r w:rsidR="009426DF" w:rsidRPr="00227AC4">
        <w:rPr>
          <w:spacing w:val="-1"/>
        </w:rPr>
        <w:t>sample</w:t>
      </w:r>
      <w:r w:rsidR="009426DF" w:rsidRPr="00227AC4">
        <w:rPr>
          <w:spacing w:val="5"/>
        </w:rPr>
        <w:t xml:space="preserve"> </w:t>
      </w:r>
      <w:r w:rsidR="009426DF" w:rsidRPr="00227AC4">
        <w:rPr>
          <w:spacing w:val="1"/>
        </w:rPr>
        <w:t>of</w:t>
      </w:r>
      <w:r w:rsidR="009426DF" w:rsidRPr="00227AC4">
        <w:rPr>
          <w:spacing w:val="4"/>
        </w:rPr>
        <w:t xml:space="preserve"> </w:t>
      </w:r>
      <w:r w:rsidR="009426DF" w:rsidRPr="00227AC4">
        <w:t>a</w:t>
      </w:r>
      <w:r w:rsidR="009426DF" w:rsidRPr="00227AC4">
        <w:rPr>
          <w:spacing w:val="7"/>
        </w:rPr>
        <w:t xml:space="preserve"> </w:t>
      </w:r>
      <w:r w:rsidR="009426DF" w:rsidRPr="00227AC4">
        <w:t>proposed</w:t>
      </w:r>
      <w:r w:rsidR="009426DF" w:rsidRPr="00227AC4">
        <w:rPr>
          <w:spacing w:val="7"/>
        </w:rPr>
        <w:t xml:space="preserve"> </w:t>
      </w:r>
      <w:r w:rsidR="009426DF" w:rsidRPr="00227AC4">
        <w:rPr>
          <w:spacing w:val="-1"/>
        </w:rPr>
        <w:t>item,</w:t>
      </w:r>
      <w:r w:rsidR="009426DF" w:rsidRPr="00227AC4">
        <w:rPr>
          <w:spacing w:val="8"/>
        </w:rPr>
        <w:t xml:space="preserve"> </w:t>
      </w:r>
      <w:r w:rsidR="009426DF" w:rsidRPr="00227AC4">
        <w:rPr>
          <w:spacing w:val="-1"/>
        </w:rPr>
        <w:t>where</w:t>
      </w:r>
      <w:r w:rsidR="009426DF" w:rsidRPr="00227AC4">
        <w:rPr>
          <w:spacing w:val="6"/>
        </w:rPr>
        <w:t xml:space="preserve"> </w:t>
      </w:r>
      <w:r w:rsidR="009426DF" w:rsidRPr="00227AC4">
        <w:t>applicable,</w:t>
      </w:r>
      <w:r w:rsidR="009426DF" w:rsidRPr="00227AC4">
        <w:rPr>
          <w:spacing w:val="6"/>
        </w:rPr>
        <w:t xml:space="preserve"> </w:t>
      </w:r>
      <w:r w:rsidR="009426DF" w:rsidRPr="00227AC4">
        <w:rPr>
          <w:spacing w:val="-1"/>
        </w:rPr>
        <w:t>for</w:t>
      </w:r>
      <w:r w:rsidR="009426DF" w:rsidRPr="00227AC4">
        <w:rPr>
          <w:spacing w:val="7"/>
        </w:rPr>
        <w:t xml:space="preserve"> </w:t>
      </w:r>
      <w:r w:rsidR="009426DF" w:rsidRPr="00227AC4">
        <w:rPr>
          <w:spacing w:val="-1"/>
        </w:rPr>
        <w:t>review,</w:t>
      </w:r>
      <w:r w:rsidR="009426DF" w:rsidRPr="00227AC4">
        <w:rPr>
          <w:spacing w:val="6"/>
        </w:rPr>
        <w:t xml:space="preserve"> </w:t>
      </w:r>
      <w:r w:rsidR="009426DF" w:rsidRPr="00227AC4">
        <w:t>or</w:t>
      </w:r>
      <w:r w:rsidR="009426DF" w:rsidRPr="00227AC4">
        <w:rPr>
          <w:spacing w:val="62"/>
          <w:w w:val="99"/>
        </w:rPr>
        <w:t xml:space="preserve"> </w:t>
      </w:r>
      <w:r w:rsidR="009426DF" w:rsidRPr="00227AC4">
        <w:rPr>
          <w:spacing w:val="-1"/>
        </w:rPr>
        <w:t>fails</w:t>
      </w:r>
      <w:r w:rsidR="009426DF" w:rsidRPr="00227AC4">
        <w:rPr>
          <w:spacing w:val="-6"/>
        </w:rPr>
        <w:t xml:space="preserve"> </w:t>
      </w:r>
      <w:r w:rsidR="009426DF" w:rsidRPr="00227AC4">
        <w:t>to</w:t>
      </w:r>
      <w:r w:rsidR="009426DF" w:rsidRPr="00227AC4">
        <w:rPr>
          <w:spacing w:val="-4"/>
        </w:rPr>
        <w:t xml:space="preserve"> </w:t>
      </w:r>
      <w:r w:rsidR="009426DF" w:rsidRPr="00227AC4">
        <w:t>satisfactorily</w:t>
      </w:r>
      <w:r w:rsidR="009426DF" w:rsidRPr="00227AC4">
        <w:rPr>
          <w:spacing w:val="-6"/>
        </w:rPr>
        <w:t xml:space="preserve"> </w:t>
      </w:r>
      <w:r w:rsidR="009426DF" w:rsidRPr="00227AC4">
        <w:t>show</w:t>
      </w:r>
      <w:r w:rsidR="009426DF" w:rsidRPr="00227AC4">
        <w:rPr>
          <w:spacing w:val="-6"/>
        </w:rPr>
        <w:t xml:space="preserve"> </w:t>
      </w:r>
      <w:r w:rsidR="009426DF" w:rsidRPr="00227AC4">
        <w:rPr>
          <w:spacing w:val="1"/>
        </w:rPr>
        <w:t>an</w:t>
      </w:r>
      <w:r w:rsidR="009426DF" w:rsidRPr="00227AC4">
        <w:rPr>
          <w:spacing w:val="-4"/>
        </w:rPr>
        <w:t xml:space="preserve"> </w:t>
      </w:r>
      <w:r w:rsidR="009426DF" w:rsidRPr="00227AC4">
        <w:t>ability</w:t>
      </w:r>
      <w:r w:rsidR="009426DF" w:rsidRPr="00227AC4">
        <w:rPr>
          <w:spacing w:val="-8"/>
        </w:rPr>
        <w:t xml:space="preserve"> </w:t>
      </w:r>
      <w:r w:rsidR="009426DF" w:rsidRPr="00227AC4">
        <w:t>to</w:t>
      </w:r>
      <w:r w:rsidR="009426DF" w:rsidRPr="00227AC4">
        <w:rPr>
          <w:spacing w:val="-4"/>
        </w:rPr>
        <w:t xml:space="preserve"> </w:t>
      </w:r>
      <w:r w:rsidR="009426DF" w:rsidRPr="00227AC4">
        <w:t>perform,</w:t>
      </w:r>
      <w:r w:rsidR="009426DF" w:rsidRPr="00227AC4">
        <w:rPr>
          <w:spacing w:val="-5"/>
        </w:rPr>
        <w:t xml:space="preserve"> </w:t>
      </w:r>
      <w:r w:rsidR="009426DF" w:rsidRPr="00227AC4">
        <w:rPr>
          <w:spacing w:val="-1"/>
        </w:rPr>
        <w:t>the</w:t>
      </w:r>
      <w:r w:rsidR="009426DF" w:rsidRPr="00227AC4">
        <w:rPr>
          <w:spacing w:val="-2"/>
        </w:rPr>
        <w:t xml:space="preserve"> </w:t>
      </w:r>
      <w:r>
        <w:t>County</w:t>
      </w:r>
      <w:r w:rsidR="009426DF" w:rsidRPr="00227AC4">
        <w:rPr>
          <w:spacing w:val="-6"/>
        </w:rPr>
        <w:t xml:space="preserve"> </w:t>
      </w:r>
      <w:r w:rsidR="009426DF" w:rsidRPr="00227AC4">
        <w:t>can</w:t>
      </w:r>
      <w:r w:rsidR="009426DF" w:rsidRPr="00227AC4">
        <w:rPr>
          <w:spacing w:val="-5"/>
        </w:rPr>
        <w:t xml:space="preserve"> </w:t>
      </w:r>
      <w:r w:rsidR="009426DF" w:rsidRPr="00227AC4">
        <w:t>reject</w:t>
      </w:r>
      <w:r w:rsidR="009426DF" w:rsidRPr="00227AC4">
        <w:rPr>
          <w:spacing w:val="-6"/>
        </w:rPr>
        <w:t xml:space="preserve"> </w:t>
      </w:r>
      <w:r w:rsidR="009426DF" w:rsidRPr="00227AC4">
        <w:rPr>
          <w:spacing w:val="-1"/>
        </w:rPr>
        <w:t>the</w:t>
      </w:r>
      <w:r w:rsidR="009426DF" w:rsidRPr="00227AC4">
        <w:rPr>
          <w:spacing w:val="-5"/>
        </w:rPr>
        <w:t xml:space="preserve"> </w:t>
      </w:r>
      <w:r w:rsidR="009426DF" w:rsidRPr="00227AC4">
        <w:t>proposal</w:t>
      </w:r>
      <w:r w:rsidR="009426DF" w:rsidRPr="00227AC4">
        <w:rPr>
          <w:spacing w:val="-5"/>
        </w:rPr>
        <w:t xml:space="preserve"> </w:t>
      </w:r>
      <w:r w:rsidR="009426DF" w:rsidRPr="00227AC4">
        <w:t>as</w:t>
      </w:r>
      <w:r w:rsidR="009426DF" w:rsidRPr="00227AC4">
        <w:rPr>
          <w:spacing w:val="-5"/>
        </w:rPr>
        <w:t xml:space="preserve"> </w:t>
      </w:r>
      <w:r w:rsidR="009426DF" w:rsidRPr="00227AC4">
        <w:t>inadequate.</w:t>
      </w:r>
    </w:p>
    <w:p w:rsidR="009426DF" w:rsidRPr="00227AC4" w:rsidRDefault="009426DF" w:rsidP="0076304D">
      <w:pPr>
        <w:widowControl w:val="0"/>
        <w:jc w:val="both"/>
      </w:pPr>
    </w:p>
    <w:p w:rsidR="009426DF" w:rsidRPr="00227AC4" w:rsidRDefault="0075658A" w:rsidP="0076304D">
      <w:pPr>
        <w:widowControl w:val="0"/>
        <w:tabs>
          <w:tab w:val="left" w:pos="450"/>
        </w:tabs>
        <w:jc w:val="both"/>
        <w:rPr>
          <w:b/>
        </w:rPr>
      </w:pPr>
      <w:r w:rsidRPr="00227AC4">
        <w:rPr>
          <w:b/>
        </w:rPr>
        <w:t>5.0</w:t>
      </w:r>
      <w:r w:rsidR="009426DF" w:rsidRPr="00227AC4">
        <w:rPr>
          <w:b/>
        </w:rPr>
        <w:t xml:space="preserve">    </w:t>
      </w:r>
      <w:r w:rsidRPr="00227AC4">
        <w:rPr>
          <w:b/>
        </w:rPr>
        <w:t xml:space="preserve"> </w:t>
      </w:r>
      <w:r w:rsidR="00B2313E" w:rsidRPr="00227AC4">
        <w:rPr>
          <w:b/>
        </w:rPr>
        <w:t xml:space="preserve">  </w:t>
      </w:r>
      <w:r w:rsidR="009426DF" w:rsidRPr="00227AC4">
        <w:rPr>
          <w:b/>
          <w:u w:val="single"/>
        </w:rPr>
        <w:t>Certification Regarding Debarment, Suspension Ineligibility, Voluntary Exclusion</w:t>
      </w:r>
    </w:p>
    <w:p w:rsidR="009426DF" w:rsidRPr="00227AC4" w:rsidRDefault="009426DF" w:rsidP="0076304D">
      <w:pPr>
        <w:widowControl w:val="0"/>
        <w:spacing w:line="228" w:lineRule="exact"/>
        <w:jc w:val="both"/>
        <w:outlineLvl w:val="4"/>
      </w:pPr>
      <w:bookmarkStart w:id="20" w:name="_Hlk515022109"/>
      <w:r w:rsidRPr="00227AC4">
        <w:rPr>
          <w:bCs/>
        </w:rPr>
        <w:t xml:space="preserve">              </w:t>
      </w:r>
      <w:bookmarkEnd w:id="20"/>
    </w:p>
    <w:p w:rsidR="009426DF" w:rsidRPr="00227AC4" w:rsidRDefault="009426DF" w:rsidP="0076304D">
      <w:pPr>
        <w:widowControl w:val="0"/>
        <w:tabs>
          <w:tab w:val="left" w:pos="450"/>
        </w:tabs>
        <w:jc w:val="both"/>
      </w:pPr>
      <w:r w:rsidRPr="00227AC4">
        <w:t xml:space="preserve"> The</w:t>
      </w:r>
      <w:r w:rsidRPr="00227AC4">
        <w:rPr>
          <w:spacing w:val="21"/>
        </w:rPr>
        <w:t xml:space="preserve"> </w:t>
      </w:r>
      <w:r w:rsidRPr="00227AC4">
        <w:rPr>
          <w:spacing w:val="-1"/>
        </w:rPr>
        <w:t>Contractor</w:t>
      </w:r>
      <w:r w:rsidRPr="00227AC4">
        <w:rPr>
          <w:spacing w:val="23"/>
        </w:rPr>
        <w:t xml:space="preserve"> </w:t>
      </w:r>
      <w:r w:rsidRPr="00227AC4">
        <w:rPr>
          <w:spacing w:val="-1"/>
        </w:rPr>
        <w:t>certifies</w:t>
      </w:r>
      <w:r w:rsidRPr="00227AC4">
        <w:rPr>
          <w:spacing w:val="22"/>
        </w:rPr>
        <w:t xml:space="preserve"> </w:t>
      </w:r>
      <w:r w:rsidRPr="00227AC4">
        <w:rPr>
          <w:spacing w:val="1"/>
        </w:rPr>
        <w:t>by</w:t>
      </w:r>
      <w:r w:rsidRPr="00227AC4">
        <w:rPr>
          <w:spacing w:val="19"/>
        </w:rPr>
        <w:t xml:space="preserve"> </w:t>
      </w:r>
      <w:r w:rsidRPr="00227AC4">
        <w:t>execution</w:t>
      </w:r>
      <w:r w:rsidRPr="00227AC4">
        <w:rPr>
          <w:spacing w:val="21"/>
        </w:rPr>
        <w:t xml:space="preserve"> </w:t>
      </w:r>
      <w:r w:rsidRPr="00227AC4">
        <w:t>of</w:t>
      </w:r>
      <w:r w:rsidRPr="00227AC4">
        <w:rPr>
          <w:spacing w:val="21"/>
        </w:rPr>
        <w:t xml:space="preserve"> </w:t>
      </w:r>
      <w:r w:rsidRPr="00227AC4">
        <w:t>this</w:t>
      </w:r>
      <w:r w:rsidRPr="00227AC4">
        <w:rPr>
          <w:spacing w:val="23"/>
        </w:rPr>
        <w:t xml:space="preserve"> </w:t>
      </w:r>
      <w:r w:rsidRPr="00227AC4">
        <w:rPr>
          <w:spacing w:val="-1"/>
        </w:rPr>
        <w:t>Contract</w:t>
      </w:r>
      <w:r w:rsidRPr="00227AC4">
        <w:rPr>
          <w:spacing w:val="22"/>
        </w:rPr>
        <w:t xml:space="preserve"> </w:t>
      </w:r>
      <w:r w:rsidRPr="00227AC4">
        <w:t>that</w:t>
      </w:r>
      <w:r w:rsidRPr="00227AC4">
        <w:rPr>
          <w:spacing w:val="25"/>
        </w:rPr>
        <w:t xml:space="preserve"> </w:t>
      </w:r>
      <w:r w:rsidRPr="00227AC4">
        <w:t>it</w:t>
      </w:r>
      <w:r w:rsidRPr="00227AC4">
        <w:rPr>
          <w:spacing w:val="22"/>
        </w:rPr>
        <w:t xml:space="preserve"> </w:t>
      </w:r>
      <w:r w:rsidRPr="00227AC4">
        <w:t>is</w:t>
      </w:r>
      <w:r w:rsidRPr="00227AC4">
        <w:rPr>
          <w:spacing w:val="27"/>
        </w:rPr>
        <w:t xml:space="preserve"> </w:t>
      </w:r>
      <w:r w:rsidRPr="00227AC4">
        <w:rPr>
          <w:spacing w:val="-1"/>
        </w:rPr>
        <w:t>not</w:t>
      </w:r>
      <w:r w:rsidRPr="00227AC4">
        <w:rPr>
          <w:spacing w:val="22"/>
        </w:rPr>
        <w:t xml:space="preserve"> </w:t>
      </w:r>
      <w:r w:rsidRPr="00227AC4">
        <w:rPr>
          <w:spacing w:val="-1"/>
        </w:rPr>
        <w:t>ineligible</w:t>
      </w:r>
      <w:r w:rsidRPr="00227AC4">
        <w:rPr>
          <w:spacing w:val="25"/>
        </w:rPr>
        <w:t xml:space="preserve"> </w:t>
      </w:r>
      <w:r w:rsidRPr="00227AC4">
        <w:rPr>
          <w:spacing w:val="-1"/>
        </w:rPr>
        <w:t>for</w:t>
      </w:r>
      <w:r w:rsidRPr="00227AC4">
        <w:rPr>
          <w:spacing w:val="22"/>
        </w:rPr>
        <w:t xml:space="preserve"> </w:t>
      </w:r>
      <w:r w:rsidRPr="00227AC4">
        <w:t>participation</w:t>
      </w:r>
      <w:r w:rsidRPr="00227AC4">
        <w:rPr>
          <w:spacing w:val="21"/>
        </w:rPr>
        <w:t xml:space="preserve"> </w:t>
      </w:r>
      <w:r w:rsidRPr="00227AC4">
        <w:t>in</w:t>
      </w:r>
      <w:r w:rsidRPr="00227AC4">
        <w:rPr>
          <w:spacing w:val="23"/>
        </w:rPr>
        <w:t xml:space="preserve"> </w:t>
      </w:r>
      <w:r w:rsidRPr="00227AC4">
        <w:t>federal</w:t>
      </w:r>
      <w:r w:rsidRPr="00227AC4">
        <w:rPr>
          <w:spacing w:val="22"/>
        </w:rPr>
        <w:t xml:space="preserve"> </w:t>
      </w:r>
      <w:r w:rsidRPr="00227AC4">
        <w:t>or</w:t>
      </w:r>
      <w:r w:rsidRPr="00227AC4">
        <w:rPr>
          <w:spacing w:val="23"/>
        </w:rPr>
        <w:t xml:space="preserve"> </w:t>
      </w:r>
      <w:r w:rsidRPr="00227AC4">
        <w:rPr>
          <w:spacing w:val="-1"/>
        </w:rPr>
        <w:t>state</w:t>
      </w:r>
      <w:r w:rsidRPr="00227AC4">
        <w:rPr>
          <w:spacing w:val="21"/>
        </w:rPr>
        <w:t xml:space="preserve"> </w:t>
      </w:r>
      <w:r w:rsidRPr="00227AC4">
        <w:rPr>
          <w:spacing w:val="-1"/>
        </w:rPr>
        <w:t>assistance</w:t>
      </w:r>
      <w:r w:rsidRPr="00227AC4">
        <w:rPr>
          <w:spacing w:val="107"/>
          <w:w w:val="99"/>
        </w:rPr>
        <w:t xml:space="preserve"> </w:t>
      </w:r>
      <w:r w:rsidRPr="00227AC4">
        <w:rPr>
          <w:spacing w:val="-1"/>
        </w:rPr>
        <w:t>programs</w:t>
      </w:r>
      <w:r w:rsidRPr="00227AC4">
        <w:rPr>
          <w:spacing w:val="17"/>
        </w:rPr>
        <w:t xml:space="preserve"> </w:t>
      </w:r>
      <w:r w:rsidRPr="00227AC4">
        <w:t>under</w:t>
      </w:r>
      <w:r w:rsidRPr="00227AC4">
        <w:rPr>
          <w:spacing w:val="19"/>
        </w:rPr>
        <w:t xml:space="preserve"> </w:t>
      </w:r>
      <w:r w:rsidRPr="00227AC4">
        <w:rPr>
          <w:spacing w:val="-1"/>
        </w:rPr>
        <w:t>Executive</w:t>
      </w:r>
      <w:r w:rsidRPr="00227AC4">
        <w:rPr>
          <w:spacing w:val="19"/>
        </w:rPr>
        <w:t xml:space="preserve"> </w:t>
      </w:r>
      <w:r w:rsidRPr="00227AC4">
        <w:t>Order</w:t>
      </w:r>
      <w:r w:rsidRPr="00227AC4">
        <w:rPr>
          <w:spacing w:val="19"/>
        </w:rPr>
        <w:t xml:space="preserve"> </w:t>
      </w:r>
      <w:r w:rsidRPr="00227AC4">
        <w:rPr>
          <w:spacing w:val="-1"/>
        </w:rPr>
        <w:t>12549,</w:t>
      </w:r>
      <w:r w:rsidRPr="00227AC4">
        <w:rPr>
          <w:spacing w:val="16"/>
        </w:rPr>
        <w:t xml:space="preserve"> </w:t>
      </w:r>
      <w:r w:rsidRPr="00227AC4">
        <w:rPr>
          <w:spacing w:val="-1"/>
        </w:rPr>
        <w:t>"Debarment</w:t>
      </w:r>
      <w:r w:rsidRPr="00227AC4">
        <w:rPr>
          <w:spacing w:val="19"/>
        </w:rPr>
        <w:t xml:space="preserve"> </w:t>
      </w:r>
      <w:r w:rsidRPr="00227AC4">
        <w:t>and</w:t>
      </w:r>
      <w:r w:rsidRPr="00227AC4">
        <w:rPr>
          <w:spacing w:val="19"/>
        </w:rPr>
        <w:t xml:space="preserve"> </w:t>
      </w:r>
      <w:r w:rsidRPr="00227AC4">
        <w:rPr>
          <w:spacing w:val="-1"/>
        </w:rPr>
        <w:t>Suspension."</w:t>
      </w:r>
      <w:r w:rsidRPr="00227AC4">
        <w:rPr>
          <w:spacing w:val="39"/>
        </w:rPr>
        <w:t xml:space="preserve"> </w:t>
      </w:r>
      <w:r w:rsidRPr="00227AC4">
        <w:rPr>
          <w:spacing w:val="-1"/>
        </w:rPr>
        <w:t>Additionally,</w:t>
      </w:r>
      <w:r w:rsidRPr="00227AC4">
        <w:rPr>
          <w:spacing w:val="18"/>
        </w:rPr>
        <w:t xml:space="preserve"> </w:t>
      </w:r>
      <w:r w:rsidRPr="00227AC4">
        <w:t>contractor</w:t>
      </w:r>
      <w:r w:rsidRPr="00227AC4">
        <w:rPr>
          <w:spacing w:val="21"/>
        </w:rPr>
        <w:t xml:space="preserve"> </w:t>
      </w:r>
      <w:r w:rsidRPr="00227AC4">
        <w:rPr>
          <w:spacing w:val="-1"/>
        </w:rPr>
        <w:t>warrants</w:t>
      </w:r>
      <w:r w:rsidRPr="00227AC4">
        <w:rPr>
          <w:spacing w:val="17"/>
        </w:rPr>
        <w:t xml:space="preserve"> </w:t>
      </w:r>
      <w:r w:rsidRPr="00227AC4">
        <w:rPr>
          <w:spacing w:val="-1"/>
        </w:rPr>
        <w:t>and</w:t>
      </w:r>
      <w:r w:rsidRPr="00227AC4">
        <w:rPr>
          <w:spacing w:val="20"/>
        </w:rPr>
        <w:t xml:space="preserve"> </w:t>
      </w:r>
      <w:r w:rsidRPr="00227AC4">
        <w:rPr>
          <w:spacing w:val="-1"/>
        </w:rPr>
        <w:t>represents</w:t>
      </w:r>
      <w:r w:rsidRPr="00227AC4">
        <w:rPr>
          <w:spacing w:val="17"/>
        </w:rPr>
        <w:t xml:space="preserve"> </w:t>
      </w:r>
      <w:r w:rsidRPr="00227AC4">
        <w:rPr>
          <w:spacing w:val="2"/>
        </w:rPr>
        <w:t>by</w:t>
      </w:r>
      <w:r w:rsidRPr="00227AC4">
        <w:rPr>
          <w:spacing w:val="135"/>
          <w:w w:val="99"/>
        </w:rPr>
        <w:t xml:space="preserve"> </w:t>
      </w:r>
      <w:r w:rsidRPr="00227AC4">
        <w:rPr>
          <w:spacing w:val="-1"/>
        </w:rPr>
        <w:t>execution</w:t>
      </w:r>
      <w:r w:rsidRPr="00227AC4">
        <w:rPr>
          <w:spacing w:val="8"/>
        </w:rPr>
        <w:t xml:space="preserve"> </w:t>
      </w:r>
      <w:r w:rsidRPr="00227AC4">
        <w:t>of</w:t>
      </w:r>
      <w:r w:rsidRPr="00227AC4">
        <w:rPr>
          <w:spacing w:val="8"/>
        </w:rPr>
        <w:t xml:space="preserve"> </w:t>
      </w:r>
      <w:r w:rsidRPr="00227AC4">
        <w:t>this</w:t>
      </w:r>
      <w:r w:rsidRPr="00227AC4">
        <w:rPr>
          <w:spacing w:val="9"/>
        </w:rPr>
        <w:t xml:space="preserve"> </w:t>
      </w:r>
      <w:r w:rsidRPr="00227AC4">
        <w:rPr>
          <w:spacing w:val="-1"/>
        </w:rPr>
        <w:t>Contract</w:t>
      </w:r>
      <w:r w:rsidRPr="00227AC4">
        <w:rPr>
          <w:spacing w:val="10"/>
        </w:rPr>
        <w:t xml:space="preserve"> </w:t>
      </w:r>
      <w:r w:rsidRPr="00227AC4">
        <w:t>that</w:t>
      </w:r>
      <w:r w:rsidRPr="00227AC4">
        <w:rPr>
          <w:spacing w:val="9"/>
        </w:rPr>
        <w:t xml:space="preserve"> </w:t>
      </w:r>
      <w:r w:rsidRPr="00227AC4">
        <w:t>it</w:t>
      </w:r>
      <w:r w:rsidRPr="00227AC4">
        <w:rPr>
          <w:spacing w:val="10"/>
        </w:rPr>
        <w:t xml:space="preserve"> </w:t>
      </w:r>
      <w:r w:rsidRPr="00227AC4">
        <w:t>is</w:t>
      </w:r>
      <w:r w:rsidRPr="00227AC4">
        <w:rPr>
          <w:spacing w:val="9"/>
        </w:rPr>
        <w:t xml:space="preserve"> </w:t>
      </w:r>
      <w:r w:rsidRPr="00227AC4">
        <w:rPr>
          <w:spacing w:val="-1"/>
        </w:rPr>
        <w:t>not</w:t>
      </w:r>
      <w:r w:rsidRPr="00227AC4">
        <w:rPr>
          <w:spacing w:val="9"/>
        </w:rPr>
        <w:t xml:space="preserve"> </w:t>
      </w:r>
      <w:r w:rsidRPr="00227AC4">
        <w:t>debarred,</w:t>
      </w:r>
      <w:r w:rsidRPr="00227AC4">
        <w:rPr>
          <w:spacing w:val="8"/>
        </w:rPr>
        <w:t xml:space="preserve"> </w:t>
      </w:r>
      <w:r w:rsidRPr="00227AC4">
        <w:rPr>
          <w:spacing w:val="-1"/>
        </w:rPr>
        <w:t>suspended,</w:t>
      </w:r>
      <w:r w:rsidRPr="00227AC4">
        <w:rPr>
          <w:spacing w:val="10"/>
        </w:rPr>
        <w:t xml:space="preserve"> </w:t>
      </w:r>
      <w:r w:rsidRPr="00227AC4">
        <w:t>or</w:t>
      </w:r>
      <w:r w:rsidRPr="00227AC4">
        <w:rPr>
          <w:spacing w:val="8"/>
        </w:rPr>
        <w:t xml:space="preserve"> </w:t>
      </w:r>
      <w:r w:rsidRPr="00227AC4">
        <w:t>otherwise</w:t>
      </w:r>
      <w:r w:rsidRPr="00227AC4">
        <w:rPr>
          <w:spacing w:val="9"/>
        </w:rPr>
        <w:t xml:space="preserve"> </w:t>
      </w:r>
      <w:r w:rsidRPr="00227AC4">
        <w:t>excluded</w:t>
      </w:r>
      <w:r w:rsidRPr="00227AC4">
        <w:rPr>
          <w:spacing w:val="11"/>
        </w:rPr>
        <w:t xml:space="preserve"> </w:t>
      </w:r>
      <w:r w:rsidRPr="00227AC4">
        <w:t>from</w:t>
      </w:r>
      <w:r w:rsidRPr="00227AC4">
        <w:rPr>
          <w:spacing w:val="6"/>
        </w:rPr>
        <w:t xml:space="preserve"> </w:t>
      </w:r>
      <w:r w:rsidRPr="00227AC4">
        <w:t>or</w:t>
      </w:r>
      <w:r w:rsidRPr="00227AC4">
        <w:rPr>
          <w:spacing w:val="10"/>
        </w:rPr>
        <w:t xml:space="preserve"> </w:t>
      </w:r>
      <w:r w:rsidRPr="00227AC4">
        <w:rPr>
          <w:spacing w:val="-1"/>
        </w:rPr>
        <w:t>ineligible</w:t>
      </w:r>
      <w:r w:rsidRPr="00227AC4">
        <w:rPr>
          <w:spacing w:val="10"/>
        </w:rPr>
        <w:t xml:space="preserve"> </w:t>
      </w:r>
      <w:r w:rsidRPr="00227AC4">
        <w:rPr>
          <w:spacing w:val="-1"/>
        </w:rPr>
        <w:t>for</w:t>
      </w:r>
      <w:r w:rsidRPr="00227AC4">
        <w:rPr>
          <w:spacing w:val="11"/>
        </w:rPr>
        <w:t xml:space="preserve"> </w:t>
      </w:r>
      <w:r w:rsidRPr="00227AC4">
        <w:t>participation</w:t>
      </w:r>
      <w:r w:rsidRPr="00227AC4">
        <w:rPr>
          <w:spacing w:val="6"/>
        </w:rPr>
        <w:t xml:space="preserve"> </w:t>
      </w:r>
      <w:r w:rsidRPr="00227AC4">
        <w:t>in</w:t>
      </w:r>
      <w:r w:rsidRPr="00227AC4">
        <w:rPr>
          <w:spacing w:val="8"/>
        </w:rPr>
        <w:t xml:space="preserve"> </w:t>
      </w:r>
      <w:r w:rsidRPr="00227AC4">
        <w:rPr>
          <w:spacing w:val="1"/>
        </w:rPr>
        <w:t>any</w:t>
      </w:r>
      <w:r w:rsidRPr="00227AC4">
        <w:rPr>
          <w:spacing w:val="86"/>
          <w:w w:val="99"/>
        </w:rPr>
        <w:t xml:space="preserve"> </w:t>
      </w:r>
      <w:r w:rsidRPr="00227AC4">
        <w:t>Federal</w:t>
      </w:r>
      <w:r w:rsidRPr="00227AC4">
        <w:rPr>
          <w:spacing w:val="21"/>
        </w:rPr>
        <w:t xml:space="preserve"> </w:t>
      </w:r>
      <w:r w:rsidRPr="00227AC4">
        <w:rPr>
          <w:spacing w:val="-1"/>
        </w:rPr>
        <w:t>programs,</w:t>
      </w:r>
      <w:r w:rsidRPr="00227AC4">
        <w:rPr>
          <w:spacing w:val="22"/>
        </w:rPr>
        <w:t xml:space="preserve"> </w:t>
      </w:r>
      <w:r w:rsidRPr="00227AC4">
        <w:t>including</w:t>
      </w:r>
      <w:r w:rsidRPr="00227AC4">
        <w:rPr>
          <w:spacing w:val="21"/>
        </w:rPr>
        <w:t xml:space="preserve"> </w:t>
      </w:r>
      <w:r w:rsidRPr="00227AC4">
        <w:rPr>
          <w:spacing w:val="-1"/>
        </w:rPr>
        <w:t>but</w:t>
      </w:r>
      <w:r w:rsidRPr="00227AC4">
        <w:rPr>
          <w:spacing w:val="22"/>
        </w:rPr>
        <w:t xml:space="preserve"> </w:t>
      </w:r>
      <w:r w:rsidRPr="00227AC4">
        <w:rPr>
          <w:spacing w:val="-1"/>
        </w:rPr>
        <w:t>not</w:t>
      </w:r>
      <w:r w:rsidRPr="00227AC4">
        <w:rPr>
          <w:spacing w:val="21"/>
        </w:rPr>
        <w:t xml:space="preserve"> </w:t>
      </w:r>
      <w:r w:rsidRPr="00227AC4">
        <w:rPr>
          <w:spacing w:val="-1"/>
        </w:rPr>
        <w:t>limited</w:t>
      </w:r>
      <w:r w:rsidRPr="00227AC4">
        <w:rPr>
          <w:spacing w:val="23"/>
        </w:rPr>
        <w:t xml:space="preserve"> </w:t>
      </w:r>
      <w:r w:rsidRPr="00227AC4">
        <w:t>to</w:t>
      </w:r>
      <w:r w:rsidRPr="00227AC4">
        <w:rPr>
          <w:spacing w:val="22"/>
        </w:rPr>
        <w:t xml:space="preserve"> </w:t>
      </w:r>
      <w:r w:rsidRPr="00227AC4">
        <w:rPr>
          <w:spacing w:val="-1"/>
        </w:rPr>
        <w:t>the</w:t>
      </w:r>
      <w:r w:rsidRPr="00227AC4">
        <w:rPr>
          <w:spacing w:val="22"/>
        </w:rPr>
        <w:t xml:space="preserve"> </w:t>
      </w:r>
      <w:r w:rsidRPr="00227AC4">
        <w:rPr>
          <w:spacing w:val="-1"/>
        </w:rPr>
        <w:t>following:</w:t>
      </w:r>
      <w:r w:rsidRPr="00227AC4">
        <w:rPr>
          <w:spacing w:val="44"/>
        </w:rPr>
        <w:t xml:space="preserve"> </w:t>
      </w:r>
      <w:r w:rsidRPr="00227AC4">
        <w:t>Department</w:t>
      </w:r>
      <w:r w:rsidRPr="00227AC4">
        <w:rPr>
          <w:spacing w:val="21"/>
        </w:rPr>
        <w:t xml:space="preserve"> </w:t>
      </w:r>
      <w:r w:rsidRPr="00227AC4">
        <w:t>of</w:t>
      </w:r>
      <w:r w:rsidRPr="00227AC4">
        <w:rPr>
          <w:spacing w:val="21"/>
        </w:rPr>
        <w:t xml:space="preserve"> </w:t>
      </w:r>
      <w:r w:rsidRPr="00227AC4">
        <w:t>Health</w:t>
      </w:r>
      <w:r w:rsidRPr="00227AC4">
        <w:rPr>
          <w:spacing w:val="20"/>
        </w:rPr>
        <w:t xml:space="preserve"> </w:t>
      </w:r>
      <w:r w:rsidRPr="00227AC4">
        <w:t>and</w:t>
      </w:r>
      <w:r w:rsidRPr="00227AC4">
        <w:rPr>
          <w:spacing w:val="23"/>
        </w:rPr>
        <w:t xml:space="preserve"> </w:t>
      </w:r>
      <w:r w:rsidRPr="00227AC4">
        <w:rPr>
          <w:spacing w:val="-1"/>
        </w:rPr>
        <w:t>Human</w:t>
      </w:r>
      <w:r w:rsidRPr="00227AC4">
        <w:rPr>
          <w:spacing w:val="20"/>
        </w:rPr>
        <w:t xml:space="preserve"> </w:t>
      </w:r>
      <w:r w:rsidRPr="00227AC4">
        <w:t>Work</w:t>
      </w:r>
      <w:r w:rsidRPr="00227AC4">
        <w:rPr>
          <w:spacing w:val="21"/>
        </w:rPr>
        <w:t xml:space="preserve"> </w:t>
      </w:r>
      <w:r w:rsidRPr="00227AC4">
        <w:t>(DHHS),</w:t>
      </w:r>
      <w:r w:rsidRPr="00227AC4">
        <w:rPr>
          <w:spacing w:val="22"/>
        </w:rPr>
        <w:t xml:space="preserve"> </w:t>
      </w:r>
      <w:r w:rsidRPr="00227AC4">
        <w:t>Office</w:t>
      </w:r>
      <w:r w:rsidRPr="00227AC4">
        <w:rPr>
          <w:spacing w:val="23"/>
        </w:rPr>
        <w:t xml:space="preserve"> </w:t>
      </w:r>
      <w:r w:rsidRPr="00227AC4">
        <w:t>of</w:t>
      </w:r>
      <w:r w:rsidRPr="00227AC4">
        <w:rPr>
          <w:spacing w:val="75"/>
          <w:w w:val="99"/>
        </w:rPr>
        <w:t xml:space="preserve"> </w:t>
      </w:r>
      <w:r w:rsidRPr="00227AC4">
        <w:rPr>
          <w:spacing w:val="-1"/>
        </w:rPr>
        <w:t>Inspector</w:t>
      </w:r>
      <w:r w:rsidRPr="00227AC4">
        <w:rPr>
          <w:spacing w:val="-14"/>
        </w:rPr>
        <w:t xml:space="preserve"> </w:t>
      </w:r>
      <w:r w:rsidRPr="00227AC4">
        <w:t>General</w:t>
      </w:r>
      <w:r w:rsidRPr="00227AC4">
        <w:rPr>
          <w:spacing w:val="-13"/>
        </w:rPr>
        <w:t xml:space="preserve"> </w:t>
      </w:r>
      <w:r w:rsidRPr="00227AC4">
        <w:t>(OIG)</w:t>
      </w:r>
      <w:r w:rsidRPr="00227AC4">
        <w:rPr>
          <w:spacing w:val="-12"/>
        </w:rPr>
        <w:t xml:space="preserve"> </w:t>
      </w:r>
      <w:r w:rsidRPr="00227AC4">
        <w:t>-</w:t>
      </w:r>
      <w:r w:rsidRPr="00227AC4">
        <w:rPr>
          <w:spacing w:val="-15"/>
        </w:rPr>
        <w:t xml:space="preserve"> </w:t>
      </w:r>
      <w:r w:rsidRPr="00227AC4">
        <w:rPr>
          <w:spacing w:val="-1"/>
        </w:rPr>
        <w:t>List</w:t>
      </w:r>
      <w:r w:rsidRPr="00227AC4">
        <w:rPr>
          <w:spacing w:val="-12"/>
        </w:rPr>
        <w:t xml:space="preserve"> </w:t>
      </w:r>
      <w:r w:rsidRPr="00227AC4">
        <w:t>of</w:t>
      </w:r>
      <w:r w:rsidRPr="00227AC4">
        <w:rPr>
          <w:spacing w:val="-15"/>
        </w:rPr>
        <w:t xml:space="preserve"> </w:t>
      </w:r>
      <w:r w:rsidRPr="00227AC4">
        <w:rPr>
          <w:spacing w:val="-1"/>
        </w:rPr>
        <w:t>Excluded</w:t>
      </w:r>
      <w:r w:rsidRPr="00227AC4">
        <w:rPr>
          <w:spacing w:val="-13"/>
        </w:rPr>
        <w:t xml:space="preserve"> </w:t>
      </w:r>
      <w:r w:rsidRPr="00227AC4">
        <w:rPr>
          <w:spacing w:val="-1"/>
        </w:rPr>
        <w:t>Individuals</w:t>
      </w:r>
      <w:r w:rsidRPr="00227AC4">
        <w:rPr>
          <w:spacing w:val="-14"/>
        </w:rPr>
        <w:t xml:space="preserve"> </w:t>
      </w:r>
      <w:r w:rsidRPr="00227AC4">
        <w:t>&amp;</w:t>
      </w:r>
      <w:r w:rsidRPr="00227AC4">
        <w:rPr>
          <w:spacing w:val="-15"/>
        </w:rPr>
        <w:t xml:space="preserve"> </w:t>
      </w:r>
      <w:r w:rsidRPr="00227AC4">
        <w:t>Entities</w:t>
      </w:r>
      <w:r w:rsidRPr="00227AC4">
        <w:rPr>
          <w:spacing w:val="-14"/>
        </w:rPr>
        <w:t xml:space="preserve"> </w:t>
      </w:r>
      <w:r w:rsidRPr="00227AC4">
        <w:rPr>
          <w:spacing w:val="-1"/>
        </w:rPr>
        <w:t>(LEIE);</w:t>
      </w:r>
      <w:r w:rsidRPr="00227AC4">
        <w:rPr>
          <w:spacing w:val="22"/>
        </w:rPr>
        <w:t xml:space="preserve"> </w:t>
      </w:r>
      <w:r w:rsidRPr="00227AC4">
        <w:t>U.S.</w:t>
      </w:r>
      <w:r w:rsidRPr="00227AC4">
        <w:rPr>
          <w:spacing w:val="-13"/>
        </w:rPr>
        <w:t xml:space="preserve"> </w:t>
      </w:r>
      <w:r w:rsidRPr="00227AC4">
        <w:t>General</w:t>
      </w:r>
      <w:r w:rsidRPr="00227AC4">
        <w:rPr>
          <w:spacing w:val="-14"/>
        </w:rPr>
        <w:t xml:space="preserve"> </w:t>
      </w:r>
      <w:r w:rsidRPr="00227AC4">
        <w:t>Work</w:t>
      </w:r>
      <w:r w:rsidRPr="00227AC4">
        <w:rPr>
          <w:spacing w:val="-15"/>
        </w:rPr>
        <w:t xml:space="preserve"> </w:t>
      </w:r>
      <w:r w:rsidRPr="00227AC4">
        <w:rPr>
          <w:spacing w:val="-1"/>
        </w:rPr>
        <w:t>Administration</w:t>
      </w:r>
      <w:r w:rsidRPr="00227AC4">
        <w:rPr>
          <w:spacing w:val="-15"/>
        </w:rPr>
        <w:t xml:space="preserve"> </w:t>
      </w:r>
      <w:r w:rsidRPr="00227AC4">
        <w:rPr>
          <w:spacing w:val="-1"/>
        </w:rPr>
        <w:t>(GSA)</w:t>
      </w:r>
      <w:r w:rsidRPr="00227AC4">
        <w:rPr>
          <w:spacing w:val="-11"/>
        </w:rPr>
        <w:t xml:space="preserve"> </w:t>
      </w:r>
      <w:r w:rsidRPr="00227AC4">
        <w:t>–</w:t>
      </w:r>
      <w:r w:rsidRPr="00227AC4">
        <w:rPr>
          <w:spacing w:val="-13"/>
        </w:rPr>
        <w:t xml:space="preserve"> </w:t>
      </w:r>
      <w:r w:rsidRPr="00227AC4">
        <w:t>Excluded</w:t>
      </w:r>
      <w:r w:rsidRPr="00227AC4">
        <w:rPr>
          <w:spacing w:val="118"/>
          <w:w w:val="99"/>
        </w:rPr>
        <w:t xml:space="preserve"> </w:t>
      </w:r>
      <w:r w:rsidRPr="00227AC4">
        <w:t>Parties</w:t>
      </w:r>
      <w:r w:rsidRPr="00227AC4">
        <w:rPr>
          <w:spacing w:val="6"/>
        </w:rPr>
        <w:t xml:space="preserve"> </w:t>
      </w:r>
      <w:r w:rsidRPr="00227AC4">
        <w:rPr>
          <w:spacing w:val="-1"/>
        </w:rPr>
        <w:t>List</w:t>
      </w:r>
      <w:r w:rsidRPr="00227AC4">
        <w:rPr>
          <w:spacing w:val="7"/>
        </w:rPr>
        <w:t xml:space="preserve"> </w:t>
      </w:r>
      <w:r w:rsidRPr="00227AC4">
        <w:t>System</w:t>
      </w:r>
      <w:r w:rsidRPr="00227AC4">
        <w:rPr>
          <w:spacing w:val="5"/>
        </w:rPr>
        <w:t xml:space="preserve"> </w:t>
      </w:r>
      <w:r w:rsidRPr="00227AC4">
        <w:rPr>
          <w:spacing w:val="-1"/>
        </w:rPr>
        <w:t>(EPLS);</w:t>
      </w:r>
      <w:r w:rsidRPr="00227AC4">
        <w:rPr>
          <w:spacing w:val="20"/>
        </w:rPr>
        <w:t xml:space="preserve"> </w:t>
      </w:r>
      <w:r w:rsidRPr="00227AC4">
        <w:rPr>
          <w:spacing w:val="-1"/>
        </w:rPr>
        <w:t>All</w:t>
      </w:r>
      <w:r w:rsidRPr="00227AC4">
        <w:rPr>
          <w:spacing w:val="8"/>
        </w:rPr>
        <w:t xml:space="preserve"> </w:t>
      </w:r>
      <w:r w:rsidRPr="00227AC4">
        <w:t>States</w:t>
      </w:r>
      <w:r w:rsidRPr="00227AC4">
        <w:rPr>
          <w:spacing w:val="7"/>
        </w:rPr>
        <w:t xml:space="preserve"> </w:t>
      </w:r>
      <w:r w:rsidRPr="00227AC4">
        <w:t>(50)</w:t>
      </w:r>
      <w:r w:rsidRPr="00227AC4">
        <w:rPr>
          <w:spacing w:val="7"/>
        </w:rPr>
        <w:t xml:space="preserve"> </w:t>
      </w:r>
      <w:r w:rsidRPr="00227AC4">
        <w:t>Health</w:t>
      </w:r>
      <w:r w:rsidRPr="00227AC4">
        <w:rPr>
          <w:spacing w:val="11"/>
        </w:rPr>
        <w:t xml:space="preserve"> </w:t>
      </w:r>
      <w:r w:rsidRPr="00227AC4">
        <w:t>&amp;</w:t>
      </w:r>
      <w:r w:rsidRPr="00227AC4">
        <w:rPr>
          <w:spacing w:val="5"/>
        </w:rPr>
        <w:t xml:space="preserve"> </w:t>
      </w:r>
      <w:r w:rsidRPr="00227AC4">
        <w:t>Human</w:t>
      </w:r>
      <w:r w:rsidRPr="00227AC4">
        <w:rPr>
          <w:spacing w:val="9"/>
        </w:rPr>
        <w:t xml:space="preserve"> </w:t>
      </w:r>
      <w:r w:rsidRPr="00227AC4">
        <w:t>Work</w:t>
      </w:r>
      <w:r w:rsidRPr="00227AC4">
        <w:rPr>
          <w:spacing w:val="5"/>
        </w:rPr>
        <w:t xml:space="preserve"> </w:t>
      </w:r>
      <w:r w:rsidRPr="00227AC4">
        <w:t>Commission</w:t>
      </w:r>
      <w:r w:rsidRPr="00227AC4">
        <w:rPr>
          <w:spacing w:val="9"/>
        </w:rPr>
        <w:t xml:space="preserve"> </w:t>
      </w:r>
      <w:r w:rsidRPr="00227AC4">
        <w:t>Medicaid</w:t>
      </w:r>
      <w:r w:rsidRPr="00227AC4">
        <w:rPr>
          <w:spacing w:val="8"/>
        </w:rPr>
        <w:t xml:space="preserve"> </w:t>
      </w:r>
      <w:r w:rsidRPr="00227AC4">
        <w:t>OIG</w:t>
      </w:r>
      <w:r w:rsidRPr="00227AC4">
        <w:rPr>
          <w:spacing w:val="8"/>
        </w:rPr>
        <w:t xml:space="preserve"> </w:t>
      </w:r>
      <w:r w:rsidRPr="00227AC4">
        <w:t>Sanction</w:t>
      </w:r>
      <w:r w:rsidRPr="00227AC4">
        <w:rPr>
          <w:spacing w:val="8"/>
        </w:rPr>
        <w:t xml:space="preserve"> </w:t>
      </w:r>
      <w:r w:rsidRPr="00227AC4">
        <w:rPr>
          <w:spacing w:val="-1"/>
        </w:rPr>
        <w:t>List;</w:t>
      </w:r>
      <w:r w:rsidRPr="00227AC4">
        <w:rPr>
          <w:spacing w:val="17"/>
        </w:rPr>
        <w:t xml:space="preserve"> </w:t>
      </w:r>
      <w:r w:rsidRPr="00227AC4">
        <w:t>Government</w:t>
      </w:r>
      <w:r w:rsidRPr="00227AC4">
        <w:rPr>
          <w:spacing w:val="52"/>
          <w:w w:val="99"/>
        </w:rPr>
        <w:t xml:space="preserve"> </w:t>
      </w:r>
      <w:r w:rsidRPr="00227AC4">
        <w:t>Terrorist</w:t>
      </w:r>
      <w:r w:rsidRPr="00227AC4">
        <w:rPr>
          <w:spacing w:val="4"/>
        </w:rPr>
        <w:t xml:space="preserve"> </w:t>
      </w:r>
      <w:r w:rsidRPr="00227AC4">
        <w:t>Watch</w:t>
      </w:r>
      <w:r w:rsidRPr="00227AC4">
        <w:rPr>
          <w:spacing w:val="4"/>
        </w:rPr>
        <w:t xml:space="preserve"> </w:t>
      </w:r>
      <w:r w:rsidRPr="00227AC4">
        <w:rPr>
          <w:spacing w:val="-1"/>
        </w:rPr>
        <w:t>List</w:t>
      </w:r>
      <w:r w:rsidRPr="00227AC4">
        <w:rPr>
          <w:spacing w:val="5"/>
        </w:rPr>
        <w:t xml:space="preserve"> </w:t>
      </w:r>
      <w:r w:rsidRPr="00227AC4">
        <w:t>(OFAC</w:t>
      </w:r>
      <w:r w:rsidRPr="00227AC4">
        <w:rPr>
          <w:spacing w:val="4"/>
        </w:rPr>
        <w:t xml:space="preserve"> </w:t>
      </w:r>
      <w:r w:rsidRPr="00227AC4">
        <w:t>/</w:t>
      </w:r>
      <w:r w:rsidRPr="00227AC4">
        <w:rPr>
          <w:spacing w:val="7"/>
        </w:rPr>
        <w:t xml:space="preserve"> </w:t>
      </w:r>
      <w:r w:rsidRPr="00227AC4">
        <w:t>Patriot</w:t>
      </w:r>
      <w:r w:rsidRPr="00227AC4">
        <w:rPr>
          <w:spacing w:val="4"/>
        </w:rPr>
        <w:t xml:space="preserve"> </w:t>
      </w:r>
      <w:r w:rsidRPr="00227AC4">
        <w:rPr>
          <w:spacing w:val="-1"/>
        </w:rPr>
        <w:t>Act);</w:t>
      </w:r>
      <w:r w:rsidRPr="00227AC4">
        <w:rPr>
          <w:spacing w:val="10"/>
        </w:rPr>
        <w:t xml:space="preserve"> </w:t>
      </w:r>
      <w:r w:rsidRPr="00227AC4">
        <w:rPr>
          <w:spacing w:val="-1"/>
        </w:rPr>
        <w:t>Department</w:t>
      </w:r>
      <w:r w:rsidRPr="00227AC4">
        <w:rPr>
          <w:spacing w:val="5"/>
        </w:rPr>
        <w:t xml:space="preserve"> </w:t>
      </w:r>
      <w:r w:rsidRPr="00227AC4">
        <w:t>of</w:t>
      </w:r>
      <w:r w:rsidRPr="00227AC4">
        <w:rPr>
          <w:spacing w:val="5"/>
        </w:rPr>
        <w:t xml:space="preserve"> </w:t>
      </w:r>
      <w:r w:rsidRPr="00227AC4">
        <w:rPr>
          <w:spacing w:val="-1"/>
        </w:rPr>
        <w:t>Commerce,</w:t>
      </w:r>
      <w:r w:rsidRPr="00227AC4">
        <w:rPr>
          <w:spacing w:val="5"/>
        </w:rPr>
        <w:t xml:space="preserve"> </w:t>
      </w:r>
      <w:r w:rsidRPr="00227AC4">
        <w:rPr>
          <w:spacing w:val="-1"/>
        </w:rPr>
        <w:t>Bureau</w:t>
      </w:r>
      <w:r w:rsidRPr="00227AC4">
        <w:rPr>
          <w:spacing w:val="4"/>
        </w:rPr>
        <w:t xml:space="preserve"> </w:t>
      </w:r>
      <w:r w:rsidRPr="00227AC4">
        <w:t>of</w:t>
      </w:r>
      <w:r w:rsidRPr="00227AC4">
        <w:rPr>
          <w:spacing w:val="4"/>
        </w:rPr>
        <w:t xml:space="preserve"> </w:t>
      </w:r>
      <w:r w:rsidRPr="00227AC4">
        <w:t>Industry</w:t>
      </w:r>
      <w:r w:rsidRPr="00227AC4">
        <w:rPr>
          <w:spacing w:val="1"/>
        </w:rPr>
        <w:t xml:space="preserve"> </w:t>
      </w:r>
      <w:r w:rsidRPr="00227AC4">
        <w:t>and</w:t>
      </w:r>
      <w:r w:rsidRPr="00227AC4">
        <w:rPr>
          <w:spacing w:val="6"/>
        </w:rPr>
        <w:t xml:space="preserve"> </w:t>
      </w:r>
      <w:r w:rsidRPr="00227AC4">
        <w:rPr>
          <w:spacing w:val="1"/>
        </w:rPr>
        <w:t>Security,</w:t>
      </w:r>
      <w:r w:rsidRPr="00227AC4">
        <w:rPr>
          <w:spacing w:val="5"/>
        </w:rPr>
        <w:t xml:space="preserve"> </w:t>
      </w:r>
      <w:r w:rsidRPr="00227AC4">
        <w:t>Denied</w:t>
      </w:r>
      <w:r w:rsidRPr="00227AC4">
        <w:rPr>
          <w:spacing w:val="5"/>
        </w:rPr>
        <w:t xml:space="preserve"> </w:t>
      </w:r>
      <w:r w:rsidRPr="00227AC4">
        <w:t>Persons</w:t>
      </w:r>
      <w:r w:rsidRPr="00227AC4">
        <w:rPr>
          <w:spacing w:val="7"/>
        </w:rPr>
        <w:t xml:space="preserve"> </w:t>
      </w:r>
      <w:r w:rsidRPr="00227AC4">
        <w:rPr>
          <w:spacing w:val="-1"/>
        </w:rPr>
        <w:t>List;</w:t>
      </w:r>
      <w:r w:rsidRPr="00227AC4">
        <w:rPr>
          <w:spacing w:val="73"/>
          <w:w w:val="99"/>
        </w:rPr>
        <w:t xml:space="preserve"> </w:t>
      </w:r>
      <w:r w:rsidRPr="00227AC4">
        <w:rPr>
          <w:spacing w:val="-1"/>
        </w:rPr>
        <w:t>and</w:t>
      </w:r>
      <w:r w:rsidRPr="00227AC4">
        <w:rPr>
          <w:spacing w:val="11"/>
        </w:rPr>
        <w:t xml:space="preserve"> </w:t>
      </w:r>
      <w:r w:rsidRPr="00227AC4">
        <w:t>Department</w:t>
      </w:r>
      <w:r w:rsidRPr="00227AC4">
        <w:rPr>
          <w:spacing w:val="11"/>
        </w:rPr>
        <w:t xml:space="preserve"> </w:t>
      </w:r>
      <w:r w:rsidRPr="00227AC4">
        <w:t>of</w:t>
      </w:r>
      <w:r w:rsidRPr="00227AC4">
        <w:rPr>
          <w:spacing w:val="9"/>
        </w:rPr>
        <w:t xml:space="preserve"> </w:t>
      </w:r>
      <w:r w:rsidRPr="00227AC4">
        <w:t>Homeland</w:t>
      </w:r>
      <w:r w:rsidRPr="00227AC4">
        <w:rPr>
          <w:spacing w:val="15"/>
        </w:rPr>
        <w:t xml:space="preserve"> </w:t>
      </w:r>
      <w:r w:rsidRPr="00227AC4">
        <w:rPr>
          <w:spacing w:val="-1"/>
        </w:rPr>
        <w:t>Security,</w:t>
      </w:r>
      <w:r w:rsidRPr="00227AC4">
        <w:rPr>
          <w:spacing w:val="11"/>
        </w:rPr>
        <w:t xml:space="preserve"> </w:t>
      </w:r>
      <w:r w:rsidRPr="00227AC4">
        <w:t>Immigration</w:t>
      </w:r>
      <w:r w:rsidRPr="00227AC4">
        <w:rPr>
          <w:spacing w:val="10"/>
        </w:rPr>
        <w:t xml:space="preserve"> </w:t>
      </w:r>
      <w:r w:rsidRPr="00227AC4">
        <w:t>and</w:t>
      </w:r>
      <w:r w:rsidRPr="00227AC4">
        <w:rPr>
          <w:spacing w:val="12"/>
        </w:rPr>
        <w:t xml:space="preserve"> </w:t>
      </w:r>
      <w:r w:rsidRPr="00227AC4">
        <w:rPr>
          <w:spacing w:val="-1"/>
        </w:rPr>
        <w:t>Customs</w:t>
      </w:r>
      <w:r w:rsidRPr="00227AC4">
        <w:rPr>
          <w:spacing w:val="10"/>
        </w:rPr>
        <w:t xml:space="preserve"> </w:t>
      </w:r>
      <w:r w:rsidRPr="00227AC4">
        <w:t>Enforcement</w:t>
      </w:r>
      <w:r w:rsidRPr="00227AC4">
        <w:rPr>
          <w:spacing w:val="11"/>
        </w:rPr>
        <w:t xml:space="preserve"> </w:t>
      </w:r>
      <w:r w:rsidRPr="00227AC4">
        <w:rPr>
          <w:spacing w:val="-1"/>
        </w:rPr>
        <w:t>(ICE)</w:t>
      </w:r>
      <w:r w:rsidRPr="00227AC4">
        <w:rPr>
          <w:spacing w:val="12"/>
        </w:rPr>
        <w:t xml:space="preserve"> </w:t>
      </w:r>
      <w:r w:rsidRPr="00227AC4">
        <w:t>Most</w:t>
      </w:r>
      <w:r w:rsidRPr="00227AC4">
        <w:rPr>
          <w:spacing w:val="10"/>
        </w:rPr>
        <w:t xml:space="preserve"> </w:t>
      </w:r>
      <w:r w:rsidRPr="00227AC4">
        <w:t>Wanted.</w:t>
      </w:r>
      <w:r w:rsidRPr="00227AC4">
        <w:rPr>
          <w:spacing w:val="23"/>
        </w:rPr>
        <w:t xml:space="preserve"> </w:t>
      </w:r>
      <w:r w:rsidRPr="00227AC4">
        <w:t>The</w:t>
      </w:r>
      <w:r w:rsidRPr="00227AC4">
        <w:rPr>
          <w:spacing w:val="12"/>
        </w:rPr>
        <w:t xml:space="preserve"> </w:t>
      </w:r>
      <w:r w:rsidRPr="00227AC4">
        <w:rPr>
          <w:spacing w:val="-1"/>
        </w:rPr>
        <w:t>Contractor</w:t>
      </w:r>
      <w:r w:rsidRPr="00227AC4">
        <w:rPr>
          <w:spacing w:val="12"/>
        </w:rPr>
        <w:t xml:space="preserve"> </w:t>
      </w:r>
      <w:r w:rsidRPr="00227AC4">
        <w:rPr>
          <w:spacing w:val="-1"/>
        </w:rPr>
        <w:t>further</w:t>
      </w:r>
      <w:r w:rsidRPr="00227AC4">
        <w:rPr>
          <w:spacing w:val="73"/>
          <w:w w:val="99"/>
        </w:rPr>
        <w:t xml:space="preserve"> </w:t>
      </w:r>
      <w:r w:rsidRPr="00227AC4">
        <w:rPr>
          <w:spacing w:val="-1"/>
        </w:rPr>
        <w:t>agrees</w:t>
      </w:r>
      <w:r w:rsidRPr="00227AC4">
        <w:rPr>
          <w:spacing w:val="-15"/>
        </w:rPr>
        <w:t xml:space="preserve"> </w:t>
      </w:r>
      <w:r w:rsidRPr="00227AC4">
        <w:t>to</w:t>
      </w:r>
      <w:r w:rsidRPr="00227AC4">
        <w:rPr>
          <w:spacing w:val="-14"/>
        </w:rPr>
        <w:t xml:space="preserve"> </w:t>
      </w:r>
      <w:r w:rsidRPr="00227AC4">
        <w:rPr>
          <w:spacing w:val="-1"/>
        </w:rPr>
        <w:t>include</w:t>
      </w:r>
      <w:r w:rsidRPr="00227AC4">
        <w:rPr>
          <w:spacing w:val="-13"/>
        </w:rPr>
        <w:t xml:space="preserve"> </w:t>
      </w:r>
      <w:r w:rsidRPr="00227AC4">
        <w:t>this</w:t>
      </w:r>
      <w:r w:rsidRPr="00227AC4">
        <w:rPr>
          <w:spacing w:val="-15"/>
        </w:rPr>
        <w:t xml:space="preserve"> </w:t>
      </w:r>
      <w:r w:rsidRPr="00227AC4">
        <w:t>certification</w:t>
      </w:r>
      <w:r w:rsidRPr="00227AC4">
        <w:rPr>
          <w:spacing w:val="-15"/>
        </w:rPr>
        <w:t xml:space="preserve"> </w:t>
      </w:r>
      <w:r w:rsidRPr="00227AC4">
        <w:t>in</w:t>
      </w:r>
      <w:r w:rsidRPr="00227AC4">
        <w:rPr>
          <w:spacing w:val="-16"/>
        </w:rPr>
        <w:t xml:space="preserve"> </w:t>
      </w:r>
      <w:r w:rsidRPr="00227AC4">
        <w:t>all</w:t>
      </w:r>
      <w:r w:rsidRPr="00227AC4">
        <w:rPr>
          <w:spacing w:val="-14"/>
        </w:rPr>
        <w:t xml:space="preserve"> </w:t>
      </w:r>
      <w:r w:rsidRPr="00227AC4">
        <w:rPr>
          <w:spacing w:val="-1"/>
        </w:rPr>
        <w:t>contracts</w:t>
      </w:r>
      <w:r w:rsidRPr="00227AC4">
        <w:rPr>
          <w:spacing w:val="-15"/>
        </w:rPr>
        <w:t xml:space="preserve"> </w:t>
      </w:r>
      <w:r w:rsidRPr="00227AC4">
        <w:t>between</w:t>
      </w:r>
      <w:r w:rsidRPr="00227AC4">
        <w:rPr>
          <w:spacing w:val="-15"/>
        </w:rPr>
        <w:t xml:space="preserve"> </w:t>
      </w:r>
      <w:r w:rsidRPr="00227AC4">
        <w:t>itself</w:t>
      </w:r>
      <w:r w:rsidRPr="00227AC4">
        <w:rPr>
          <w:spacing w:val="-15"/>
        </w:rPr>
        <w:t xml:space="preserve"> </w:t>
      </w:r>
      <w:r w:rsidRPr="00227AC4">
        <w:rPr>
          <w:spacing w:val="-1"/>
        </w:rPr>
        <w:t>and</w:t>
      </w:r>
      <w:r w:rsidRPr="00227AC4">
        <w:rPr>
          <w:spacing w:val="-14"/>
        </w:rPr>
        <w:t xml:space="preserve"> </w:t>
      </w:r>
      <w:r w:rsidRPr="00227AC4">
        <w:t>any</w:t>
      </w:r>
      <w:r w:rsidRPr="00227AC4">
        <w:rPr>
          <w:spacing w:val="-15"/>
        </w:rPr>
        <w:t xml:space="preserve"> </w:t>
      </w:r>
      <w:r w:rsidRPr="00227AC4">
        <w:t>subcontractors</w:t>
      </w:r>
      <w:r w:rsidRPr="00227AC4">
        <w:rPr>
          <w:spacing w:val="-15"/>
        </w:rPr>
        <w:t xml:space="preserve"> </w:t>
      </w:r>
      <w:r w:rsidRPr="00227AC4">
        <w:t>in</w:t>
      </w:r>
      <w:r w:rsidRPr="00227AC4">
        <w:rPr>
          <w:spacing w:val="-15"/>
        </w:rPr>
        <w:t xml:space="preserve"> </w:t>
      </w:r>
      <w:r w:rsidRPr="00227AC4">
        <w:t>connection</w:t>
      </w:r>
      <w:r w:rsidRPr="00227AC4">
        <w:rPr>
          <w:spacing w:val="-13"/>
        </w:rPr>
        <w:t xml:space="preserve"> </w:t>
      </w:r>
      <w:r w:rsidRPr="00227AC4">
        <w:rPr>
          <w:spacing w:val="-1"/>
        </w:rPr>
        <w:t>with</w:t>
      </w:r>
      <w:r w:rsidRPr="00227AC4">
        <w:rPr>
          <w:spacing w:val="-16"/>
        </w:rPr>
        <w:t xml:space="preserve"> </w:t>
      </w:r>
      <w:r w:rsidRPr="00227AC4">
        <w:t>the</w:t>
      </w:r>
      <w:r w:rsidRPr="00227AC4">
        <w:rPr>
          <w:spacing w:val="-7"/>
        </w:rPr>
        <w:t xml:space="preserve"> </w:t>
      </w:r>
      <w:r w:rsidRPr="00227AC4">
        <w:t>services</w:t>
      </w:r>
      <w:r w:rsidRPr="00227AC4">
        <w:rPr>
          <w:spacing w:val="-14"/>
        </w:rPr>
        <w:t xml:space="preserve"> </w:t>
      </w:r>
      <w:r w:rsidRPr="00227AC4">
        <w:t>performed</w:t>
      </w:r>
      <w:r w:rsidRPr="00227AC4">
        <w:rPr>
          <w:spacing w:val="51"/>
          <w:w w:val="99"/>
        </w:rPr>
        <w:t xml:space="preserve"> </w:t>
      </w:r>
      <w:r w:rsidRPr="00227AC4">
        <w:rPr>
          <w:spacing w:val="-1"/>
        </w:rPr>
        <w:t>under</w:t>
      </w:r>
      <w:r w:rsidRPr="00227AC4">
        <w:rPr>
          <w:spacing w:val="-9"/>
        </w:rPr>
        <w:t xml:space="preserve"> </w:t>
      </w:r>
      <w:r w:rsidRPr="00227AC4">
        <w:t>this</w:t>
      </w:r>
      <w:r w:rsidRPr="00227AC4">
        <w:rPr>
          <w:spacing w:val="-7"/>
        </w:rPr>
        <w:t xml:space="preserve"> </w:t>
      </w:r>
      <w:r w:rsidRPr="00227AC4">
        <w:t>Contract.</w:t>
      </w:r>
      <w:r w:rsidRPr="00227AC4">
        <w:rPr>
          <w:spacing w:val="32"/>
        </w:rPr>
        <w:t xml:space="preserve"> </w:t>
      </w:r>
      <w:r w:rsidRPr="00227AC4">
        <w:t>Contractor</w:t>
      </w:r>
      <w:r w:rsidRPr="00227AC4">
        <w:rPr>
          <w:spacing w:val="-8"/>
        </w:rPr>
        <w:t xml:space="preserve"> </w:t>
      </w:r>
      <w:r w:rsidRPr="00227AC4">
        <w:t>also</w:t>
      </w:r>
      <w:r w:rsidRPr="00227AC4">
        <w:rPr>
          <w:spacing w:val="-8"/>
        </w:rPr>
        <w:t xml:space="preserve"> </w:t>
      </w:r>
      <w:r w:rsidRPr="00227AC4">
        <w:rPr>
          <w:spacing w:val="-1"/>
        </w:rPr>
        <w:t>certifies</w:t>
      </w:r>
      <w:r w:rsidRPr="00227AC4">
        <w:rPr>
          <w:spacing w:val="-8"/>
        </w:rPr>
        <w:t xml:space="preserve"> </w:t>
      </w:r>
      <w:r w:rsidRPr="00227AC4">
        <w:t>that</w:t>
      </w:r>
      <w:r w:rsidRPr="00227AC4">
        <w:rPr>
          <w:spacing w:val="-9"/>
        </w:rPr>
        <w:t xml:space="preserve"> </w:t>
      </w:r>
      <w:r w:rsidRPr="00227AC4">
        <w:rPr>
          <w:spacing w:val="-1"/>
        </w:rPr>
        <w:t>contractor</w:t>
      </w:r>
      <w:r w:rsidRPr="00227AC4">
        <w:rPr>
          <w:spacing w:val="-4"/>
        </w:rPr>
        <w:t xml:space="preserve"> </w:t>
      </w:r>
      <w:r w:rsidRPr="00227AC4">
        <w:rPr>
          <w:spacing w:val="-1"/>
        </w:rPr>
        <w:t>will</w:t>
      </w:r>
      <w:r w:rsidRPr="00227AC4">
        <w:rPr>
          <w:spacing w:val="-7"/>
        </w:rPr>
        <w:t xml:space="preserve"> </w:t>
      </w:r>
      <w:r w:rsidRPr="00227AC4">
        <w:rPr>
          <w:spacing w:val="-1"/>
        </w:rPr>
        <w:t>notify</w:t>
      </w:r>
      <w:r w:rsidRPr="00227AC4">
        <w:rPr>
          <w:spacing w:val="-8"/>
        </w:rPr>
        <w:t xml:space="preserve"> </w:t>
      </w:r>
      <w:r w:rsidR="00B77E2F">
        <w:t>County</w:t>
      </w:r>
      <w:r w:rsidRPr="00227AC4">
        <w:rPr>
          <w:spacing w:val="-10"/>
        </w:rPr>
        <w:t xml:space="preserve"> </w:t>
      </w:r>
      <w:r w:rsidRPr="00227AC4">
        <w:t>in</w:t>
      </w:r>
      <w:r w:rsidRPr="00227AC4">
        <w:rPr>
          <w:spacing w:val="-6"/>
        </w:rPr>
        <w:t xml:space="preserve"> </w:t>
      </w:r>
      <w:r w:rsidRPr="00227AC4">
        <w:t>writing</w:t>
      </w:r>
      <w:r w:rsidRPr="00227AC4">
        <w:rPr>
          <w:spacing w:val="-10"/>
        </w:rPr>
        <w:t xml:space="preserve"> </w:t>
      </w:r>
      <w:r w:rsidRPr="00227AC4">
        <w:t>immediately</w:t>
      </w:r>
      <w:r w:rsidRPr="00227AC4">
        <w:rPr>
          <w:spacing w:val="-10"/>
        </w:rPr>
        <w:t xml:space="preserve"> </w:t>
      </w:r>
      <w:r w:rsidRPr="00227AC4">
        <w:t>if</w:t>
      </w:r>
      <w:r w:rsidRPr="00227AC4">
        <w:rPr>
          <w:spacing w:val="-9"/>
        </w:rPr>
        <w:t xml:space="preserve"> </w:t>
      </w:r>
      <w:r w:rsidRPr="00227AC4">
        <w:rPr>
          <w:spacing w:val="1"/>
        </w:rPr>
        <w:t>contractor</w:t>
      </w:r>
      <w:r w:rsidRPr="00227AC4">
        <w:rPr>
          <w:spacing w:val="-8"/>
        </w:rPr>
        <w:t xml:space="preserve"> </w:t>
      </w:r>
      <w:r w:rsidRPr="00227AC4">
        <w:t>is</w:t>
      </w:r>
      <w:r w:rsidRPr="00227AC4">
        <w:rPr>
          <w:spacing w:val="-10"/>
        </w:rPr>
        <w:t xml:space="preserve"> </w:t>
      </w:r>
      <w:r w:rsidRPr="00227AC4">
        <w:rPr>
          <w:spacing w:val="-1"/>
        </w:rPr>
        <w:t>not</w:t>
      </w:r>
      <w:r w:rsidRPr="00227AC4">
        <w:rPr>
          <w:spacing w:val="76"/>
          <w:w w:val="99"/>
        </w:rPr>
        <w:t xml:space="preserve"> </w:t>
      </w:r>
      <w:r w:rsidRPr="00227AC4">
        <w:t>in</w:t>
      </w:r>
      <w:r w:rsidRPr="00227AC4">
        <w:rPr>
          <w:spacing w:val="-1"/>
        </w:rPr>
        <w:t xml:space="preserve"> </w:t>
      </w:r>
      <w:r w:rsidRPr="00227AC4">
        <w:t>compliance</w:t>
      </w:r>
      <w:r w:rsidRPr="00227AC4">
        <w:rPr>
          <w:spacing w:val="2"/>
        </w:rPr>
        <w:t xml:space="preserve"> </w:t>
      </w:r>
      <w:r w:rsidRPr="00227AC4">
        <w:rPr>
          <w:spacing w:val="-1"/>
        </w:rPr>
        <w:t>with</w:t>
      </w:r>
      <w:r w:rsidRPr="00227AC4">
        <w:t xml:space="preserve"> </w:t>
      </w:r>
      <w:r w:rsidRPr="00227AC4">
        <w:rPr>
          <w:spacing w:val="-1"/>
        </w:rPr>
        <w:t>Executive</w:t>
      </w:r>
      <w:r w:rsidRPr="00227AC4">
        <w:rPr>
          <w:spacing w:val="2"/>
        </w:rPr>
        <w:t xml:space="preserve"> </w:t>
      </w:r>
      <w:r w:rsidRPr="00227AC4">
        <w:t>Order</w:t>
      </w:r>
      <w:r w:rsidRPr="00227AC4">
        <w:rPr>
          <w:spacing w:val="1"/>
        </w:rPr>
        <w:t xml:space="preserve"> </w:t>
      </w:r>
      <w:r w:rsidRPr="00227AC4">
        <w:rPr>
          <w:spacing w:val="-1"/>
        </w:rPr>
        <w:t>12549</w:t>
      </w:r>
      <w:r w:rsidRPr="00227AC4">
        <w:rPr>
          <w:spacing w:val="1"/>
        </w:rPr>
        <w:t xml:space="preserve"> </w:t>
      </w:r>
      <w:r w:rsidRPr="00227AC4">
        <w:rPr>
          <w:spacing w:val="-1"/>
        </w:rPr>
        <w:t>during the</w:t>
      </w:r>
      <w:r w:rsidRPr="00227AC4">
        <w:rPr>
          <w:spacing w:val="1"/>
        </w:rPr>
        <w:t xml:space="preserve"> </w:t>
      </w:r>
      <w:r w:rsidRPr="00227AC4">
        <w:t>term</w:t>
      </w:r>
      <w:r w:rsidRPr="00227AC4">
        <w:rPr>
          <w:spacing w:val="-1"/>
        </w:rPr>
        <w:t xml:space="preserve"> </w:t>
      </w:r>
      <w:r w:rsidRPr="00227AC4">
        <w:t xml:space="preserve">of this </w:t>
      </w:r>
      <w:r w:rsidRPr="00227AC4">
        <w:rPr>
          <w:spacing w:val="-1"/>
        </w:rPr>
        <w:t>contract.</w:t>
      </w:r>
      <w:r w:rsidRPr="00227AC4">
        <w:rPr>
          <w:spacing w:val="1"/>
        </w:rPr>
        <w:t xml:space="preserve"> </w:t>
      </w:r>
      <w:r w:rsidRPr="00227AC4">
        <w:rPr>
          <w:spacing w:val="-1"/>
        </w:rPr>
        <w:t>Contractor</w:t>
      </w:r>
      <w:r w:rsidRPr="00227AC4">
        <w:rPr>
          <w:spacing w:val="1"/>
        </w:rPr>
        <w:t xml:space="preserve"> </w:t>
      </w:r>
      <w:r w:rsidRPr="00227AC4">
        <w:rPr>
          <w:spacing w:val="-1"/>
        </w:rPr>
        <w:t>agrees</w:t>
      </w:r>
      <w:r w:rsidRPr="00227AC4">
        <w:t xml:space="preserve"> to</w:t>
      </w:r>
      <w:r w:rsidRPr="00227AC4">
        <w:rPr>
          <w:spacing w:val="1"/>
        </w:rPr>
        <w:t xml:space="preserve"> </w:t>
      </w:r>
      <w:r w:rsidRPr="00227AC4">
        <w:rPr>
          <w:spacing w:val="-1"/>
        </w:rPr>
        <w:t>refund</w:t>
      </w:r>
      <w:r w:rsidRPr="00227AC4">
        <w:rPr>
          <w:spacing w:val="12"/>
        </w:rPr>
        <w:t xml:space="preserve"> </w:t>
      </w:r>
      <w:r w:rsidR="00B77E2F">
        <w:t>County</w:t>
      </w:r>
      <w:r w:rsidRPr="00227AC4">
        <w:rPr>
          <w:spacing w:val="1"/>
        </w:rPr>
        <w:t xml:space="preserve"> </w:t>
      </w:r>
      <w:r w:rsidRPr="00227AC4">
        <w:rPr>
          <w:spacing w:val="-1"/>
        </w:rPr>
        <w:t>for</w:t>
      </w:r>
      <w:r w:rsidRPr="00227AC4">
        <w:rPr>
          <w:spacing w:val="1"/>
        </w:rPr>
        <w:t xml:space="preserve"> </w:t>
      </w:r>
      <w:r w:rsidRPr="00227AC4">
        <w:t>any</w:t>
      </w:r>
      <w:r w:rsidRPr="00227AC4">
        <w:rPr>
          <w:spacing w:val="101"/>
          <w:w w:val="99"/>
        </w:rPr>
        <w:t xml:space="preserve"> </w:t>
      </w:r>
      <w:r w:rsidRPr="00227AC4">
        <w:rPr>
          <w:spacing w:val="-1"/>
        </w:rPr>
        <w:t>payments</w:t>
      </w:r>
      <w:r w:rsidRPr="00227AC4">
        <w:rPr>
          <w:spacing w:val="-6"/>
        </w:rPr>
        <w:t xml:space="preserve"> </w:t>
      </w:r>
      <w:r w:rsidRPr="00227AC4">
        <w:rPr>
          <w:spacing w:val="-1"/>
        </w:rPr>
        <w:t>made</w:t>
      </w:r>
      <w:r w:rsidRPr="00227AC4">
        <w:rPr>
          <w:spacing w:val="-6"/>
        </w:rPr>
        <w:t xml:space="preserve"> </w:t>
      </w:r>
      <w:r w:rsidRPr="00227AC4">
        <w:t>to</w:t>
      </w:r>
      <w:r w:rsidRPr="00227AC4">
        <w:rPr>
          <w:spacing w:val="-5"/>
        </w:rPr>
        <w:t xml:space="preserve"> </w:t>
      </w:r>
      <w:r w:rsidRPr="00227AC4">
        <w:rPr>
          <w:spacing w:val="-1"/>
        </w:rPr>
        <w:t>the</w:t>
      </w:r>
      <w:r w:rsidRPr="00227AC4">
        <w:rPr>
          <w:spacing w:val="-6"/>
        </w:rPr>
        <w:t xml:space="preserve"> </w:t>
      </w:r>
      <w:r w:rsidRPr="00227AC4">
        <w:t>contractor</w:t>
      </w:r>
      <w:r w:rsidRPr="00227AC4">
        <w:rPr>
          <w:spacing w:val="-6"/>
        </w:rPr>
        <w:t xml:space="preserve"> </w:t>
      </w:r>
      <w:r w:rsidRPr="00227AC4">
        <w:rPr>
          <w:spacing w:val="-1"/>
        </w:rPr>
        <w:t>while</w:t>
      </w:r>
      <w:r w:rsidRPr="00227AC4">
        <w:rPr>
          <w:spacing w:val="-6"/>
        </w:rPr>
        <w:t xml:space="preserve"> </w:t>
      </w:r>
      <w:r w:rsidRPr="00227AC4">
        <w:t>ineligible.</w:t>
      </w:r>
    </w:p>
    <w:p w:rsidR="009426DF" w:rsidRPr="00227AC4" w:rsidRDefault="009426DF" w:rsidP="0076304D">
      <w:pPr>
        <w:widowControl w:val="0"/>
        <w:jc w:val="both"/>
      </w:pPr>
    </w:p>
    <w:p w:rsidR="009426DF" w:rsidRPr="00227AC4" w:rsidRDefault="009426DF" w:rsidP="0076304D">
      <w:pPr>
        <w:pStyle w:val="ListParagraph"/>
        <w:tabs>
          <w:tab w:val="left" w:pos="10260"/>
        </w:tabs>
        <w:spacing w:after="160" w:line="259" w:lineRule="auto"/>
        <w:ind w:left="0"/>
        <w:contextualSpacing/>
        <w:jc w:val="both"/>
        <w:rPr>
          <w:rFonts w:ascii="Times New Roman" w:hAnsi="Times New Roman"/>
          <w:b/>
          <w:sz w:val="24"/>
          <w:szCs w:val="24"/>
          <w:u w:val="single"/>
        </w:rPr>
      </w:pPr>
      <w:r w:rsidRPr="00227AC4">
        <w:rPr>
          <w:rFonts w:ascii="Times New Roman" w:hAnsi="Times New Roman"/>
          <w:b/>
          <w:sz w:val="24"/>
          <w:szCs w:val="24"/>
        </w:rPr>
        <w:t>6.</w:t>
      </w:r>
      <w:r w:rsidR="0075658A" w:rsidRPr="00227AC4">
        <w:rPr>
          <w:rFonts w:ascii="Times New Roman" w:hAnsi="Times New Roman"/>
          <w:b/>
          <w:sz w:val="24"/>
          <w:szCs w:val="24"/>
        </w:rPr>
        <w:t>0</w:t>
      </w:r>
      <w:r w:rsidR="0020432D" w:rsidRPr="00227AC4">
        <w:rPr>
          <w:rFonts w:ascii="Times New Roman" w:hAnsi="Times New Roman"/>
          <w:b/>
          <w:sz w:val="24"/>
          <w:szCs w:val="24"/>
        </w:rPr>
        <w:t xml:space="preserve">     </w:t>
      </w:r>
      <w:r w:rsidR="0075658A" w:rsidRPr="00227AC4">
        <w:rPr>
          <w:rFonts w:ascii="Times New Roman" w:hAnsi="Times New Roman"/>
          <w:b/>
          <w:sz w:val="24"/>
          <w:szCs w:val="24"/>
        </w:rPr>
        <w:t xml:space="preserve">  </w:t>
      </w:r>
      <w:r w:rsidRPr="00227AC4">
        <w:rPr>
          <w:rFonts w:ascii="Times New Roman" w:hAnsi="Times New Roman"/>
          <w:b/>
          <w:sz w:val="24"/>
          <w:szCs w:val="24"/>
          <w:u w:val="single"/>
        </w:rPr>
        <w:t>Rights and Licenses</w:t>
      </w:r>
    </w:p>
    <w:p w:rsidR="009426DF" w:rsidRPr="00227AC4" w:rsidRDefault="009426DF" w:rsidP="0076304D">
      <w:pPr>
        <w:pStyle w:val="ListParagraph"/>
        <w:tabs>
          <w:tab w:val="left" w:pos="10260"/>
        </w:tabs>
        <w:spacing w:after="160" w:line="259" w:lineRule="auto"/>
        <w:ind w:left="0"/>
        <w:contextualSpacing/>
        <w:jc w:val="both"/>
        <w:rPr>
          <w:rFonts w:ascii="Times New Roman" w:hAnsi="Times New Roman"/>
          <w:b/>
          <w:sz w:val="24"/>
          <w:szCs w:val="24"/>
          <w:u w:val="single"/>
        </w:rPr>
      </w:pPr>
    </w:p>
    <w:p w:rsidR="00B2313E" w:rsidRPr="00227AC4" w:rsidRDefault="009426DF" w:rsidP="0076304D">
      <w:pPr>
        <w:pStyle w:val="ListParagraph"/>
        <w:tabs>
          <w:tab w:val="left" w:pos="900"/>
          <w:tab w:val="left" w:pos="10260"/>
        </w:tabs>
        <w:spacing w:after="160" w:line="259" w:lineRule="auto"/>
        <w:ind w:left="0"/>
        <w:contextualSpacing/>
        <w:jc w:val="both"/>
        <w:rPr>
          <w:rFonts w:ascii="Times New Roman" w:hAnsi="Times New Roman"/>
          <w:sz w:val="24"/>
          <w:szCs w:val="24"/>
        </w:rPr>
      </w:pPr>
      <w:r w:rsidRPr="00227AC4">
        <w:rPr>
          <w:rFonts w:ascii="Times New Roman" w:hAnsi="Times New Roman"/>
          <w:sz w:val="24"/>
          <w:szCs w:val="24"/>
        </w:rPr>
        <w:t xml:space="preserve">For any information system, URLs, documentation, and technical assets established in the performance of this work order, all rights and licenses to the systems, and all data contained within the systems shall belong to the </w:t>
      </w:r>
      <w:r w:rsidR="00844378">
        <w:rPr>
          <w:rFonts w:ascii="Times New Roman" w:hAnsi="Times New Roman"/>
          <w:sz w:val="24"/>
          <w:szCs w:val="24"/>
        </w:rPr>
        <w:t xml:space="preserve">Newton </w:t>
      </w:r>
      <w:r w:rsidR="00B77E2F">
        <w:rPr>
          <w:rFonts w:ascii="Times New Roman" w:hAnsi="Times New Roman"/>
          <w:sz w:val="24"/>
          <w:szCs w:val="24"/>
        </w:rPr>
        <w:t>County</w:t>
      </w:r>
      <w:r w:rsidR="00844378">
        <w:rPr>
          <w:rFonts w:ascii="Times New Roman" w:hAnsi="Times New Roman"/>
          <w:sz w:val="24"/>
          <w:szCs w:val="24"/>
        </w:rPr>
        <w:t>, Texas</w:t>
      </w:r>
      <w:r w:rsidRPr="00227AC4">
        <w:rPr>
          <w:rFonts w:ascii="Times New Roman" w:hAnsi="Times New Roman"/>
          <w:sz w:val="24"/>
          <w:szCs w:val="24"/>
        </w:rPr>
        <w:t xml:space="preserve"> and be transferred to the </w:t>
      </w:r>
      <w:r w:rsidR="00B77E2F">
        <w:rPr>
          <w:rFonts w:ascii="Times New Roman" w:hAnsi="Times New Roman"/>
          <w:sz w:val="24"/>
          <w:szCs w:val="24"/>
        </w:rPr>
        <w:t>County</w:t>
      </w:r>
      <w:r w:rsidRPr="00227AC4">
        <w:rPr>
          <w:rFonts w:ascii="Times New Roman" w:hAnsi="Times New Roman"/>
          <w:sz w:val="24"/>
          <w:szCs w:val="24"/>
        </w:rPr>
        <w:t xml:space="preserve"> upon completion.</w:t>
      </w:r>
    </w:p>
    <w:p w:rsidR="00B2313E" w:rsidRPr="00227AC4" w:rsidRDefault="00B2313E" w:rsidP="0076304D">
      <w:pPr>
        <w:pStyle w:val="ListParagraph"/>
        <w:tabs>
          <w:tab w:val="left" w:pos="900"/>
          <w:tab w:val="left" w:pos="10260"/>
        </w:tabs>
        <w:spacing w:after="160" w:line="259" w:lineRule="auto"/>
        <w:ind w:left="0"/>
        <w:contextualSpacing/>
        <w:jc w:val="both"/>
        <w:rPr>
          <w:rFonts w:ascii="Times New Roman" w:hAnsi="Times New Roman"/>
          <w:sz w:val="24"/>
          <w:szCs w:val="24"/>
        </w:rPr>
      </w:pPr>
    </w:p>
    <w:p w:rsidR="00B2313E" w:rsidRPr="00227AC4" w:rsidRDefault="00B2313E" w:rsidP="0076304D">
      <w:pPr>
        <w:rPr>
          <w:b/>
          <w:u w:val="single"/>
        </w:rPr>
      </w:pPr>
      <w:r w:rsidRPr="00227AC4">
        <w:rPr>
          <w:b/>
          <w:u w:val="single"/>
        </w:rPr>
        <w:t xml:space="preserve">PART </w:t>
      </w:r>
      <w:r w:rsidR="00D23BA9" w:rsidRPr="00227AC4">
        <w:rPr>
          <w:b/>
          <w:u w:val="single"/>
        </w:rPr>
        <w:t>X</w:t>
      </w:r>
      <w:r w:rsidR="00412FB9">
        <w:rPr>
          <w:b/>
          <w:u w:val="single"/>
        </w:rPr>
        <w:t>I</w:t>
      </w:r>
      <w:r w:rsidRPr="00227AC4">
        <w:rPr>
          <w:b/>
          <w:u w:val="single"/>
        </w:rPr>
        <w:t xml:space="preserve"> – COMPLIANCE GUIDELINES AND REFERENCE</w:t>
      </w:r>
      <w:r w:rsidR="009C1C96" w:rsidRPr="00227AC4">
        <w:rPr>
          <w:b/>
          <w:u w:val="single"/>
        </w:rPr>
        <w:t>S</w:t>
      </w:r>
    </w:p>
    <w:bookmarkEnd w:id="18"/>
    <w:p w:rsidR="009426DF" w:rsidRPr="00227AC4" w:rsidRDefault="009426DF" w:rsidP="0076304D"/>
    <w:p w:rsidR="00C96736" w:rsidRPr="00227AC4" w:rsidRDefault="00B2313E" w:rsidP="00C96736">
      <w:pPr>
        <w:pStyle w:val="ListParagraph"/>
        <w:tabs>
          <w:tab w:val="left" w:pos="720"/>
        </w:tabs>
        <w:ind w:left="0"/>
        <w:jc w:val="both"/>
        <w:rPr>
          <w:rFonts w:ascii="Times New Roman" w:hAnsi="Times New Roman"/>
          <w:i/>
          <w:sz w:val="24"/>
          <w:szCs w:val="24"/>
        </w:rPr>
      </w:pPr>
      <w:r w:rsidRPr="00C96736">
        <w:rPr>
          <w:rFonts w:ascii="Times New Roman" w:hAnsi="Times New Roman"/>
          <w:b/>
          <w:sz w:val="24"/>
          <w:szCs w:val="24"/>
        </w:rPr>
        <w:t>1.0</w:t>
      </w:r>
      <w:r w:rsidR="009426DF" w:rsidRPr="00C96736">
        <w:rPr>
          <w:b/>
        </w:rPr>
        <w:t xml:space="preserve">      </w:t>
      </w:r>
      <w:r w:rsidR="009426DF" w:rsidRPr="00C96736">
        <w:rPr>
          <w:b/>
        </w:rPr>
        <w:tab/>
      </w:r>
      <w:r w:rsidR="00C96736" w:rsidRPr="00C96736">
        <w:rPr>
          <w:rFonts w:ascii="Times New Roman" w:hAnsi="Times New Roman"/>
          <w:sz w:val="24"/>
          <w:szCs w:val="24"/>
        </w:rPr>
        <w:t xml:space="preserve">Attachment A - </w:t>
      </w:r>
      <w:r w:rsidR="00C96736" w:rsidRPr="00C96736">
        <w:rPr>
          <w:rFonts w:ascii="Times New Roman" w:hAnsi="Times New Roman"/>
          <w:i/>
          <w:sz w:val="24"/>
          <w:szCs w:val="24"/>
        </w:rPr>
        <w:t>Texas General Land Office GLO-CDR Housing Design Standards (Single-Family)</w:t>
      </w:r>
      <w:r w:rsidR="00C96736">
        <w:rPr>
          <w:rFonts w:ascii="Times New Roman" w:hAnsi="Times New Roman"/>
          <w:i/>
          <w:sz w:val="24"/>
          <w:szCs w:val="24"/>
        </w:rPr>
        <w:t xml:space="preserve"> </w:t>
      </w:r>
      <w:r w:rsidR="00C96736" w:rsidRPr="00C96736">
        <w:rPr>
          <w:rFonts w:ascii="Times New Roman" w:hAnsi="Times New Roman"/>
          <w:sz w:val="24"/>
          <w:szCs w:val="24"/>
        </w:rPr>
        <w:t>and</w:t>
      </w:r>
      <w:r w:rsidR="00C96736">
        <w:rPr>
          <w:rFonts w:ascii="Times New Roman" w:hAnsi="Times New Roman"/>
          <w:i/>
          <w:sz w:val="24"/>
          <w:szCs w:val="24"/>
        </w:rPr>
        <w:t xml:space="preserve"> </w:t>
      </w:r>
      <w:r w:rsidR="00C96736" w:rsidRPr="003F59F1">
        <w:rPr>
          <w:rFonts w:ascii="Times New Roman" w:hAnsi="Times New Roman"/>
          <w:sz w:val="24"/>
          <w:szCs w:val="24"/>
        </w:rPr>
        <w:t xml:space="preserve">Attachment B - </w:t>
      </w:r>
      <w:r w:rsidR="00C96736" w:rsidRPr="003F59F1">
        <w:rPr>
          <w:rFonts w:ascii="Times New Roman" w:hAnsi="Times New Roman"/>
          <w:i/>
          <w:sz w:val="24"/>
          <w:szCs w:val="24"/>
        </w:rPr>
        <w:t>Newton County Design Standards for Reco</w:t>
      </w:r>
      <w:r w:rsidR="00C96736">
        <w:rPr>
          <w:rFonts w:ascii="Times New Roman" w:hAnsi="Times New Roman"/>
          <w:i/>
          <w:sz w:val="24"/>
          <w:szCs w:val="24"/>
        </w:rPr>
        <w:t>nstruction and New Construction Summary</w:t>
      </w:r>
    </w:p>
    <w:p w:rsidR="009426DF" w:rsidRPr="00227AC4" w:rsidRDefault="009426DF" w:rsidP="0076304D">
      <w:pPr>
        <w:jc w:val="both"/>
        <w:rPr>
          <w:rFonts w:eastAsiaTheme="minorHAnsi"/>
          <w:b/>
        </w:rPr>
      </w:pPr>
      <w:r w:rsidRPr="00227AC4">
        <w:rPr>
          <w:rFonts w:eastAsiaTheme="minorHAnsi"/>
          <w:b/>
        </w:rPr>
        <w:t xml:space="preserve">           </w:t>
      </w:r>
    </w:p>
    <w:p w:rsidR="009426DF" w:rsidRPr="00227AC4" w:rsidRDefault="00C01BC8" w:rsidP="00C01BC8">
      <w:pPr>
        <w:pStyle w:val="BodyText"/>
        <w:tabs>
          <w:tab w:val="left" w:pos="360"/>
          <w:tab w:val="left" w:pos="450"/>
        </w:tabs>
        <w:spacing w:after="240"/>
        <w:jc w:val="both"/>
        <w:rPr>
          <w:rFonts w:ascii="Times New Roman" w:eastAsiaTheme="minorHAnsi" w:hAnsi="Times New Roman"/>
          <w:sz w:val="24"/>
          <w:szCs w:val="24"/>
        </w:rPr>
      </w:pPr>
      <w:r w:rsidRPr="00C01BC8">
        <w:rPr>
          <w:rFonts w:ascii="Times New Roman" w:eastAsiaTheme="minorHAnsi" w:hAnsi="Times New Roman"/>
          <w:b/>
          <w:sz w:val="24"/>
          <w:szCs w:val="24"/>
        </w:rPr>
        <w:t>2.0</w:t>
      </w:r>
      <w:r>
        <w:rPr>
          <w:rFonts w:ascii="Times New Roman" w:eastAsiaTheme="minorHAnsi" w:hAnsi="Times New Roman"/>
          <w:sz w:val="24"/>
          <w:szCs w:val="24"/>
        </w:rPr>
        <w:t xml:space="preserve">      </w:t>
      </w:r>
      <w:r w:rsidR="009426DF" w:rsidRPr="00227AC4">
        <w:rPr>
          <w:rFonts w:ascii="Times New Roman" w:eastAsiaTheme="minorHAnsi" w:hAnsi="Times New Roman"/>
          <w:sz w:val="24"/>
          <w:szCs w:val="24"/>
        </w:rPr>
        <w:t>International Residential</w:t>
      </w:r>
      <w:r w:rsidR="00F4244F">
        <w:rPr>
          <w:rFonts w:ascii="Times New Roman" w:eastAsiaTheme="minorHAnsi" w:hAnsi="Times New Roman"/>
          <w:sz w:val="24"/>
          <w:szCs w:val="24"/>
        </w:rPr>
        <w:t xml:space="preserve"> Code (IRC) 2012  </w:t>
      </w:r>
      <w:r w:rsidR="009426DF" w:rsidRPr="00227AC4">
        <w:rPr>
          <w:rFonts w:ascii="Times New Roman" w:eastAsiaTheme="minorHAnsi" w:hAnsi="Times New Roman"/>
          <w:sz w:val="24"/>
          <w:szCs w:val="24"/>
        </w:rPr>
        <w:t xml:space="preserve">or the latest edition of the IRC and any applicable code required by the </w:t>
      </w:r>
      <w:r w:rsidR="00844378">
        <w:rPr>
          <w:rFonts w:ascii="Times New Roman" w:eastAsiaTheme="minorHAnsi" w:hAnsi="Times New Roman"/>
          <w:sz w:val="24"/>
          <w:szCs w:val="24"/>
        </w:rPr>
        <w:t xml:space="preserve">Newton </w:t>
      </w:r>
      <w:r w:rsidR="00B77E2F">
        <w:rPr>
          <w:rFonts w:ascii="Times New Roman" w:eastAsiaTheme="minorHAnsi" w:hAnsi="Times New Roman"/>
          <w:sz w:val="24"/>
          <w:szCs w:val="24"/>
        </w:rPr>
        <w:t>County</w:t>
      </w:r>
      <w:r w:rsidR="009426DF" w:rsidRPr="00227AC4">
        <w:rPr>
          <w:rFonts w:ascii="Times New Roman" w:eastAsiaTheme="minorHAnsi" w:hAnsi="Times New Roman"/>
          <w:sz w:val="24"/>
          <w:szCs w:val="24"/>
        </w:rPr>
        <w:t xml:space="preserve">; International Energy Conservation </w:t>
      </w:r>
      <w:r w:rsidR="00844378">
        <w:rPr>
          <w:rFonts w:ascii="Times New Roman" w:eastAsiaTheme="minorHAnsi" w:hAnsi="Times New Roman"/>
          <w:sz w:val="24"/>
          <w:szCs w:val="24"/>
        </w:rPr>
        <w:t xml:space="preserve">Code (IECC) 2015  </w:t>
      </w:r>
      <w:r w:rsidR="009426DF" w:rsidRPr="00227AC4">
        <w:rPr>
          <w:rFonts w:ascii="Times New Roman" w:eastAsiaTheme="minorHAnsi" w:hAnsi="Times New Roman"/>
          <w:sz w:val="24"/>
          <w:szCs w:val="24"/>
        </w:rPr>
        <w:t xml:space="preserve">or the latest edition of the Model Energy Code (MEC) and any applicable code required by </w:t>
      </w:r>
      <w:r w:rsidR="00844378">
        <w:rPr>
          <w:rFonts w:ascii="Times New Roman" w:eastAsiaTheme="minorHAnsi" w:hAnsi="Times New Roman"/>
          <w:sz w:val="24"/>
          <w:szCs w:val="24"/>
        </w:rPr>
        <w:t xml:space="preserve">Newton </w:t>
      </w:r>
      <w:r w:rsidR="00B77E2F">
        <w:rPr>
          <w:rFonts w:ascii="Times New Roman" w:eastAsiaTheme="minorHAnsi" w:hAnsi="Times New Roman"/>
          <w:sz w:val="24"/>
          <w:szCs w:val="24"/>
        </w:rPr>
        <w:t>County</w:t>
      </w:r>
      <w:r w:rsidR="00844378">
        <w:rPr>
          <w:rFonts w:ascii="Times New Roman" w:eastAsiaTheme="minorHAnsi" w:hAnsi="Times New Roman"/>
          <w:sz w:val="24"/>
          <w:szCs w:val="24"/>
        </w:rPr>
        <w:t>, Texas</w:t>
      </w:r>
      <w:r w:rsidR="009426DF" w:rsidRPr="00227AC4">
        <w:rPr>
          <w:rFonts w:ascii="Times New Roman" w:eastAsiaTheme="minorHAnsi" w:hAnsi="Times New Roman"/>
          <w:sz w:val="24"/>
          <w:szCs w:val="24"/>
        </w:rPr>
        <w:t>.</w:t>
      </w:r>
    </w:p>
    <w:p w:rsidR="009426DF" w:rsidRPr="00227AC4" w:rsidRDefault="00C01BC8" w:rsidP="0076304D">
      <w:r>
        <w:rPr>
          <w:rFonts w:eastAsiaTheme="minorHAnsi"/>
          <w:b/>
        </w:rPr>
        <w:t>3.</w:t>
      </w:r>
      <w:r w:rsidR="00B2313E" w:rsidRPr="00227AC4">
        <w:rPr>
          <w:rFonts w:eastAsiaTheme="minorHAnsi"/>
          <w:b/>
        </w:rPr>
        <w:t xml:space="preserve">0 </w:t>
      </w:r>
      <w:r w:rsidR="00A94E7F" w:rsidRPr="00227AC4">
        <w:rPr>
          <w:rFonts w:eastAsiaTheme="minorHAnsi"/>
          <w:b/>
        </w:rPr>
        <w:t xml:space="preserve">      </w:t>
      </w:r>
      <w:r w:rsidR="009426DF" w:rsidRPr="00227AC4">
        <w:t xml:space="preserve">All newly constructed homes must be constructed in accordance with Energy Star </w:t>
      </w:r>
      <w:r w:rsidR="009E15C9">
        <w:t xml:space="preserve">Certified Home </w:t>
      </w:r>
      <w:r w:rsidR="009426DF" w:rsidRPr="00227AC4">
        <w:t xml:space="preserve">standards. </w:t>
      </w:r>
    </w:p>
    <w:p w:rsidR="002113AB" w:rsidRPr="00227AC4" w:rsidRDefault="002113AB" w:rsidP="0076304D">
      <w:pPr>
        <w:pStyle w:val="ListParagraph"/>
        <w:tabs>
          <w:tab w:val="left" w:pos="360"/>
          <w:tab w:val="left" w:pos="1080"/>
        </w:tabs>
        <w:spacing w:afterLines="193" w:after="463"/>
        <w:ind w:left="0" w:right="187"/>
        <w:contextualSpacing/>
        <w:rPr>
          <w:rFonts w:ascii="Times New Roman" w:hAnsi="Times New Roman"/>
          <w:sz w:val="24"/>
          <w:szCs w:val="24"/>
        </w:rPr>
      </w:pPr>
    </w:p>
    <w:p w:rsidR="002113AB" w:rsidRPr="00227AC4" w:rsidRDefault="00C5385A" w:rsidP="0076304D">
      <w:pPr>
        <w:pStyle w:val="ListParagraph"/>
        <w:spacing w:afterLines="193" w:after="463"/>
        <w:ind w:left="0" w:right="187"/>
        <w:contextualSpacing/>
        <w:jc w:val="both"/>
        <w:rPr>
          <w:rFonts w:ascii="Times New Roman" w:hAnsi="Times New Roman"/>
          <w:sz w:val="24"/>
          <w:szCs w:val="24"/>
        </w:rPr>
      </w:pPr>
      <w:hyperlink r:id="rId20" w:history="1">
        <w:r w:rsidR="002113AB" w:rsidRPr="00227AC4">
          <w:rPr>
            <w:rStyle w:val="Hyperlink"/>
            <w:rFonts w:ascii="Times New Roman" w:hAnsi="Times New Roman"/>
            <w:sz w:val="24"/>
            <w:szCs w:val="24"/>
          </w:rPr>
          <w:t>https://www.energystar.gov/ia/partners/bldrs_lenders_raters/downloads/ES%20NPR%203.1%20v13%202015-12-03_clean_508.pdf</w:t>
        </w:r>
      </w:hyperlink>
    </w:p>
    <w:p w:rsidR="009426DF" w:rsidRPr="00227AC4" w:rsidRDefault="00C01BC8" w:rsidP="0076304D">
      <w:r>
        <w:rPr>
          <w:b/>
        </w:rPr>
        <w:t>4</w:t>
      </w:r>
      <w:r w:rsidR="00A94E7F" w:rsidRPr="00227AC4">
        <w:rPr>
          <w:b/>
        </w:rPr>
        <w:t xml:space="preserve">.0       </w:t>
      </w:r>
      <w:r w:rsidR="009426DF" w:rsidRPr="00227AC4">
        <w:t>All homes receiving rehabilitation assistance must be repaired in accordance with HUD Community Planning and Development’s (CPD’s) Green Building Retrofit Checklist standards.</w:t>
      </w:r>
    </w:p>
    <w:p w:rsidR="002113AB" w:rsidRPr="00227AC4" w:rsidRDefault="002113AB" w:rsidP="0076304D">
      <w:pPr>
        <w:pStyle w:val="ListParagraph"/>
        <w:tabs>
          <w:tab w:val="left" w:pos="360"/>
          <w:tab w:val="left" w:pos="900"/>
          <w:tab w:val="left" w:pos="9630"/>
        </w:tabs>
        <w:spacing w:afterLines="193" w:after="463"/>
        <w:ind w:left="0"/>
        <w:contextualSpacing/>
        <w:jc w:val="both"/>
        <w:rPr>
          <w:rFonts w:ascii="Times New Roman" w:hAnsi="Times New Roman"/>
          <w:sz w:val="24"/>
          <w:szCs w:val="24"/>
        </w:rPr>
      </w:pPr>
    </w:p>
    <w:p w:rsidR="002113AB" w:rsidRPr="00227AC4" w:rsidRDefault="00C5385A" w:rsidP="0076304D">
      <w:pPr>
        <w:pStyle w:val="ListParagraph"/>
        <w:spacing w:afterLines="193" w:after="463"/>
        <w:ind w:left="0"/>
        <w:contextualSpacing/>
        <w:rPr>
          <w:rFonts w:ascii="Times New Roman" w:hAnsi="Times New Roman"/>
          <w:sz w:val="24"/>
          <w:szCs w:val="24"/>
        </w:rPr>
      </w:pPr>
      <w:hyperlink r:id="rId21" w:history="1">
        <w:r w:rsidR="002113AB" w:rsidRPr="00227AC4">
          <w:rPr>
            <w:rStyle w:val="Hyperlink"/>
            <w:rFonts w:ascii="Times New Roman" w:hAnsi="Times New Roman"/>
            <w:sz w:val="24"/>
            <w:szCs w:val="24"/>
          </w:rPr>
          <w:t>https://www.hudexchange.info/resource/3684/guidance-on-the-cpd-green-building-checklist/</w:t>
        </w:r>
      </w:hyperlink>
      <w:r w:rsidR="002113AB" w:rsidRPr="00227AC4">
        <w:rPr>
          <w:rFonts w:ascii="Times New Roman" w:hAnsi="Times New Roman"/>
          <w:sz w:val="24"/>
          <w:szCs w:val="24"/>
        </w:rPr>
        <w:t xml:space="preserve"> </w:t>
      </w:r>
    </w:p>
    <w:p w:rsidR="002113AB" w:rsidRPr="00227AC4" w:rsidRDefault="002113AB" w:rsidP="0076304D">
      <w:pPr>
        <w:pStyle w:val="ListParagraph"/>
        <w:tabs>
          <w:tab w:val="left" w:pos="360"/>
          <w:tab w:val="left" w:pos="900"/>
          <w:tab w:val="left" w:pos="9630"/>
        </w:tabs>
        <w:spacing w:afterLines="193" w:after="463"/>
        <w:ind w:left="0"/>
        <w:contextualSpacing/>
        <w:jc w:val="both"/>
        <w:rPr>
          <w:rFonts w:ascii="Times New Roman" w:hAnsi="Times New Roman"/>
          <w:sz w:val="24"/>
          <w:szCs w:val="24"/>
        </w:rPr>
      </w:pPr>
    </w:p>
    <w:p w:rsidR="009426DF" w:rsidRPr="00227AC4" w:rsidRDefault="00C01BC8" w:rsidP="0076304D">
      <w:pPr>
        <w:pStyle w:val="ListParagraph"/>
        <w:tabs>
          <w:tab w:val="left" w:pos="360"/>
          <w:tab w:val="left" w:pos="900"/>
          <w:tab w:val="left" w:pos="9630"/>
        </w:tabs>
        <w:spacing w:afterLines="193" w:after="463"/>
        <w:ind w:left="0"/>
        <w:contextualSpacing/>
        <w:jc w:val="both"/>
        <w:rPr>
          <w:rFonts w:ascii="Times New Roman" w:hAnsi="Times New Roman"/>
          <w:sz w:val="24"/>
          <w:szCs w:val="24"/>
        </w:rPr>
      </w:pPr>
      <w:r>
        <w:rPr>
          <w:rFonts w:ascii="Times New Roman" w:hAnsi="Times New Roman"/>
          <w:b/>
          <w:sz w:val="24"/>
          <w:szCs w:val="24"/>
        </w:rPr>
        <w:t>5.</w:t>
      </w:r>
      <w:r w:rsidR="00C52B05" w:rsidRPr="00227AC4">
        <w:rPr>
          <w:rFonts w:ascii="Times New Roman" w:hAnsi="Times New Roman"/>
          <w:b/>
          <w:sz w:val="24"/>
          <w:szCs w:val="24"/>
        </w:rPr>
        <w:t>0</w:t>
      </w:r>
      <w:r w:rsidR="009426DF" w:rsidRPr="00227AC4">
        <w:rPr>
          <w:rFonts w:ascii="Times New Roman" w:hAnsi="Times New Roman"/>
          <w:b/>
          <w:sz w:val="24"/>
          <w:szCs w:val="24"/>
        </w:rPr>
        <w:t xml:space="preserve">      </w:t>
      </w:r>
      <w:r w:rsidR="009426DF" w:rsidRPr="00227AC4">
        <w:rPr>
          <w:rFonts w:ascii="Times New Roman" w:hAnsi="Times New Roman"/>
          <w:b/>
          <w:sz w:val="24"/>
          <w:szCs w:val="24"/>
        </w:rPr>
        <w:tab/>
      </w:r>
      <w:r w:rsidR="009426DF" w:rsidRPr="00227AC4">
        <w:rPr>
          <w:rFonts w:ascii="Times New Roman" w:hAnsi="Times New Roman"/>
          <w:sz w:val="24"/>
          <w:szCs w:val="24"/>
        </w:rPr>
        <w:t>The selected Firms shall follow all applicable federal, state, and local laws and regulations for working with Asbestos Containing Material (ACM) including removal and disposal.</w:t>
      </w:r>
    </w:p>
    <w:p w:rsidR="00E3758C" w:rsidRPr="00227AC4" w:rsidRDefault="009426DF" w:rsidP="0076304D">
      <w:pPr>
        <w:tabs>
          <w:tab w:val="left" w:pos="360"/>
          <w:tab w:val="left" w:pos="900"/>
          <w:tab w:val="left" w:pos="9630"/>
        </w:tabs>
        <w:jc w:val="both"/>
      </w:pPr>
      <w:r w:rsidRPr="00227AC4">
        <w:t>The Lead Based Paint (LBP) regulations as described in 24 CFR, Part 35 for units built before 1978</w:t>
      </w:r>
      <w:r w:rsidR="00C52B05" w:rsidRPr="00227AC4">
        <w:t>.</w:t>
      </w:r>
      <w:r w:rsidR="00E3758C" w:rsidRPr="00227AC4">
        <w:t xml:space="preserve"> </w:t>
      </w:r>
      <w:hyperlink r:id="rId22" w:history="1">
        <w:r w:rsidR="00E3758C" w:rsidRPr="00227AC4">
          <w:rPr>
            <w:rStyle w:val="Hyperlink"/>
          </w:rPr>
          <w:t>https://www.hud.gov/sites/documents/DOC_12311.PDF</w:t>
        </w:r>
      </w:hyperlink>
    </w:p>
    <w:p w:rsidR="00E06E28" w:rsidRPr="00227AC4" w:rsidRDefault="00E06E28" w:rsidP="0076304D">
      <w:pPr>
        <w:pStyle w:val="ListParagraph"/>
        <w:tabs>
          <w:tab w:val="left" w:pos="1080"/>
          <w:tab w:val="left" w:pos="10260"/>
        </w:tabs>
        <w:ind w:left="0"/>
        <w:jc w:val="both"/>
        <w:rPr>
          <w:rFonts w:ascii="Times New Roman" w:hAnsi="Times New Roman"/>
          <w:sz w:val="24"/>
          <w:szCs w:val="24"/>
        </w:rPr>
      </w:pPr>
    </w:p>
    <w:p w:rsidR="009426DF" w:rsidRPr="00227AC4" w:rsidRDefault="00C01BC8" w:rsidP="0076304D">
      <w:pPr>
        <w:pStyle w:val="ListParagraph"/>
        <w:tabs>
          <w:tab w:val="left" w:pos="1080"/>
          <w:tab w:val="left" w:pos="10260"/>
        </w:tabs>
        <w:ind w:left="0"/>
        <w:jc w:val="both"/>
        <w:rPr>
          <w:rFonts w:ascii="Times New Roman" w:hAnsi="Times New Roman"/>
          <w:b/>
          <w:sz w:val="24"/>
          <w:szCs w:val="24"/>
        </w:rPr>
      </w:pPr>
      <w:r>
        <w:rPr>
          <w:rFonts w:ascii="Times New Roman" w:hAnsi="Times New Roman"/>
          <w:b/>
          <w:sz w:val="24"/>
          <w:szCs w:val="24"/>
        </w:rPr>
        <w:t>6</w:t>
      </w:r>
      <w:r w:rsidR="009426DF" w:rsidRPr="00227AC4">
        <w:rPr>
          <w:rFonts w:ascii="Times New Roman" w:hAnsi="Times New Roman"/>
          <w:b/>
          <w:sz w:val="24"/>
          <w:szCs w:val="24"/>
        </w:rPr>
        <w:t>.</w:t>
      </w:r>
      <w:r w:rsidR="00C52B05" w:rsidRPr="00227AC4">
        <w:rPr>
          <w:rFonts w:ascii="Times New Roman" w:hAnsi="Times New Roman"/>
          <w:b/>
          <w:sz w:val="24"/>
          <w:szCs w:val="24"/>
        </w:rPr>
        <w:t>0</w:t>
      </w:r>
      <w:r w:rsidR="009426DF" w:rsidRPr="00227AC4">
        <w:rPr>
          <w:rFonts w:ascii="Times New Roman" w:hAnsi="Times New Roman"/>
          <w:sz w:val="24"/>
          <w:szCs w:val="24"/>
        </w:rPr>
        <w:t xml:space="preserve">      </w:t>
      </w:r>
      <w:r w:rsidR="0090662B" w:rsidRPr="00227AC4">
        <w:rPr>
          <w:rFonts w:ascii="Times New Roman" w:hAnsi="Times New Roman"/>
          <w:sz w:val="24"/>
          <w:szCs w:val="24"/>
        </w:rPr>
        <w:t xml:space="preserve"> </w:t>
      </w:r>
      <w:r w:rsidR="009426DF" w:rsidRPr="00227AC4">
        <w:rPr>
          <w:rFonts w:ascii="Times New Roman" w:hAnsi="Times New Roman"/>
          <w:b/>
          <w:sz w:val="24"/>
          <w:szCs w:val="24"/>
          <w:u w:val="single"/>
        </w:rPr>
        <w:t>Compliance with Environmental Laws</w:t>
      </w:r>
    </w:p>
    <w:p w:rsidR="009426DF" w:rsidRPr="00227AC4" w:rsidRDefault="009426DF" w:rsidP="0076304D">
      <w:pPr>
        <w:pStyle w:val="ListParagraph"/>
        <w:tabs>
          <w:tab w:val="left" w:pos="1080"/>
          <w:tab w:val="left" w:pos="10260"/>
        </w:tabs>
        <w:ind w:left="0"/>
        <w:jc w:val="both"/>
        <w:rPr>
          <w:rFonts w:ascii="Times New Roman" w:hAnsi="Times New Roman"/>
          <w:b/>
          <w:sz w:val="24"/>
          <w:szCs w:val="24"/>
        </w:rPr>
      </w:pPr>
      <w:r w:rsidRPr="00227AC4">
        <w:rPr>
          <w:rFonts w:ascii="Times New Roman" w:hAnsi="Times New Roman"/>
          <w:b/>
          <w:sz w:val="24"/>
          <w:szCs w:val="24"/>
        </w:rPr>
        <w:t xml:space="preserve">         </w:t>
      </w:r>
    </w:p>
    <w:p w:rsidR="009426DF" w:rsidRPr="00227AC4" w:rsidRDefault="009426DF" w:rsidP="0076304D">
      <w:pPr>
        <w:pStyle w:val="ListParagraph"/>
        <w:tabs>
          <w:tab w:val="left" w:pos="1080"/>
          <w:tab w:val="left" w:pos="10260"/>
        </w:tabs>
        <w:ind w:left="0"/>
        <w:jc w:val="both"/>
        <w:rPr>
          <w:rFonts w:ascii="Times New Roman" w:hAnsi="Times New Roman"/>
          <w:sz w:val="24"/>
          <w:szCs w:val="24"/>
        </w:rPr>
      </w:pPr>
      <w:r w:rsidRPr="00227AC4">
        <w:rPr>
          <w:rFonts w:ascii="Times New Roman" w:hAnsi="Times New Roman"/>
          <w:b/>
          <w:sz w:val="24"/>
          <w:szCs w:val="24"/>
        </w:rPr>
        <w:t xml:space="preserve">          </w:t>
      </w:r>
      <w:r w:rsidRPr="00227AC4">
        <w:rPr>
          <w:rFonts w:ascii="Times New Roman" w:hAnsi="Times New Roman"/>
          <w:sz w:val="24"/>
          <w:szCs w:val="24"/>
        </w:rPr>
        <w:t xml:space="preserve"> </w:t>
      </w:r>
      <w:r w:rsidR="00672894" w:rsidRPr="00227AC4">
        <w:rPr>
          <w:rFonts w:ascii="Times New Roman" w:hAnsi="Times New Roman"/>
          <w:sz w:val="24"/>
          <w:szCs w:val="24"/>
        </w:rPr>
        <w:t xml:space="preserve"> </w:t>
      </w:r>
      <w:r w:rsidRPr="00227AC4">
        <w:rPr>
          <w:rFonts w:ascii="Times New Roman" w:hAnsi="Times New Roman"/>
          <w:sz w:val="24"/>
          <w:szCs w:val="24"/>
        </w:rPr>
        <w:t>The selected Firms shall comply with all laws relating to environmental matters including, without limitation, those relating to fines, orders, injunctions, penalties, damages, contribution, cost recovery compensation, losses or injuries resulting from the release or threatened release of hazardous materials, special wastes or other contaminants into environment and to generation, use, storage, transportation, or illegal disposal of solid wastes, hazardous materials, special wastes or other contaminants including, without limitation, the Comprehensive Environmental  Response and Compensation and Liability Act (42 US.C § 9602 et seq.), the Hazardous Material Transportation Act (49 U.SC. § 1801 et seq.), the Resource Conservation and Recovery Act  of 1976(42 USC. § 6901 et seq.), the Clean Water Act (33 U.S.C. § 1251 et seq.), the Clean Air Act (42 U.SC. § 7401 et seq.) The Toxic Substances Control Act of 1976 (15 U.S.C. § 2601 et seq.), the Safe Drinking Water Act (42 U.S.C. § 300f), the Occupational Safety and Health Act of 1970 (29 U.S.C §&amp; 651 et seq.), the Emergency Planning and Community Right-to-know Act (42 U.S.C § 11001 et seq.), TCEQ  (415 ILCS 5/1 through 5/56.6</w:t>
      </w:r>
      <w:r w:rsidR="00844378">
        <w:rPr>
          <w:rFonts w:ascii="Times New Roman" w:hAnsi="Times New Roman"/>
          <w:sz w:val="24"/>
          <w:szCs w:val="24"/>
        </w:rPr>
        <w:t>)</w:t>
      </w:r>
      <w:r w:rsidRPr="00227AC4">
        <w:rPr>
          <w:rFonts w:ascii="Times New Roman" w:hAnsi="Times New Roman"/>
          <w:sz w:val="24"/>
          <w:szCs w:val="24"/>
        </w:rPr>
        <w:t xml:space="preserve"> each as amended or supplemented, and any analogous future or present local, state or Federal statutes, rules and regulation promulgated thereunder or pursuant thereto, and any other present or future law, ordinance, rule regulation, permit or permit condition, order or directive regulating, relating to or imposing liability or standards of conduct concerning any hazardous materials or by Federal government, any state or any political subdivision thereof, or any agency, court or body of the Federal government, any state or any political subdivision thereof, exercising executive, legislative, judicial, regulatory or administrative functions (collectively, “</w:t>
      </w:r>
      <w:r w:rsidRPr="00227AC4">
        <w:rPr>
          <w:rFonts w:ascii="Times New Roman" w:hAnsi="Times New Roman"/>
          <w:b/>
          <w:sz w:val="24"/>
          <w:szCs w:val="24"/>
        </w:rPr>
        <w:t>Environmental  Laws</w:t>
      </w:r>
      <w:r w:rsidRPr="00227AC4">
        <w:rPr>
          <w:rFonts w:ascii="Times New Roman" w:hAnsi="Times New Roman"/>
          <w:sz w:val="24"/>
          <w:szCs w:val="24"/>
        </w:rPr>
        <w:t xml:space="preserve">”).  </w:t>
      </w:r>
    </w:p>
    <w:p w:rsidR="009426DF" w:rsidRPr="00227AC4" w:rsidRDefault="009426DF" w:rsidP="0076304D">
      <w:pPr>
        <w:pStyle w:val="ListParagraph"/>
        <w:tabs>
          <w:tab w:val="left" w:pos="1080"/>
          <w:tab w:val="left" w:pos="10260"/>
        </w:tabs>
        <w:ind w:left="0"/>
        <w:jc w:val="both"/>
        <w:rPr>
          <w:rFonts w:ascii="Times New Roman" w:hAnsi="Times New Roman"/>
          <w:sz w:val="24"/>
          <w:szCs w:val="24"/>
        </w:rPr>
      </w:pPr>
    </w:p>
    <w:p w:rsidR="009426DF" w:rsidRPr="00227AC4" w:rsidRDefault="00C01BC8" w:rsidP="0076304D">
      <w:pPr>
        <w:tabs>
          <w:tab w:val="left" w:pos="270"/>
        </w:tabs>
        <w:spacing w:after="120"/>
        <w:jc w:val="both"/>
        <w:rPr>
          <w:b/>
          <w:color w:val="000000"/>
          <w:u w:val="single"/>
        </w:rPr>
      </w:pPr>
      <w:r>
        <w:rPr>
          <w:b/>
        </w:rPr>
        <w:t>7</w:t>
      </w:r>
      <w:r w:rsidR="00C52B05" w:rsidRPr="00227AC4">
        <w:rPr>
          <w:b/>
        </w:rPr>
        <w:t>.0</w:t>
      </w:r>
      <w:r w:rsidR="009426DF" w:rsidRPr="00227AC4">
        <w:t xml:space="preserve">      </w:t>
      </w:r>
      <w:r w:rsidR="009426DF" w:rsidRPr="00227AC4">
        <w:tab/>
      </w:r>
      <w:r w:rsidR="009426DF" w:rsidRPr="00227AC4">
        <w:rPr>
          <w:b/>
          <w:color w:val="000000"/>
          <w:u w:val="single"/>
        </w:rPr>
        <w:t>SAM Registration and other Certifications</w:t>
      </w:r>
    </w:p>
    <w:p w:rsidR="0020690D" w:rsidRPr="00227AC4" w:rsidRDefault="009426DF" w:rsidP="0076304D">
      <w:pPr>
        <w:tabs>
          <w:tab w:val="left" w:pos="270"/>
        </w:tabs>
        <w:spacing w:after="120"/>
        <w:jc w:val="both"/>
        <w:rPr>
          <w:color w:val="000000"/>
        </w:rPr>
      </w:pPr>
      <w:r w:rsidRPr="00227AC4">
        <w:rPr>
          <w:b/>
        </w:rPr>
        <w:t xml:space="preserve">          </w:t>
      </w:r>
      <w:r w:rsidRPr="00227AC4">
        <w:rPr>
          <w:color w:val="000000"/>
        </w:rPr>
        <w:t xml:space="preserve">  </w:t>
      </w:r>
      <w:r w:rsidR="000F2854">
        <w:rPr>
          <w:color w:val="000000"/>
        </w:rPr>
        <w:t>Respondent</w:t>
      </w:r>
      <w:r w:rsidRPr="00227AC4">
        <w:rPr>
          <w:color w:val="000000"/>
        </w:rPr>
        <w:t xml:space="preserve">(s) must be eligible to procure this opportunity and subsequently contract with the </w:t>
      </w:r>
      <w:r w:rsidR="00B77E2F">
        <w:rPr>
          <w:color w:val="000000"/>
        </w:rPr>
        <w:t>County</w:t>
      </w:r>
      <w:r w:rsidRPr="00227AC4">
        <w:rPr>
          <w:color w:val="000000"/>
        </w:rPr>
        <w:t xml:space="preserve">.  </w:t>
      </w:r>
      <w:r w:rsidR="000F2854">
        <w:rPr>
          <w:color w:val="000000"/>
        </w:rPr>
        <w:t>Respondent</w:t>
      </w:r>
      <w:r w:rsidRPr="00227AC4">
        <w:rPr>
          <w:color w:val="000000"/>
        </w:rPr>
        <w:t xml:space="preserve">(s) must provide proof of registration and active status with the System for Award Management (SAM </w:t>
      </w:r>
      <w:hyperlink r:id="rId23" w:history="1">
        <w:r w:rsidRPr="00227AC4">
          <w:rPr>
            <w:rStyle w:val="Hyperlink"/>
          </w:rPr>
          <w:t>https://www.sam.gov/portal/SAM/#1</w:t>
        </w:r>
      </w:hyperlink>
      <w:r w:rsidRPr="00227AC4">
        <w:rPr>
          <w:color w:val="000000"/>
        </w:rPr>
        <w:t xml:space="preserve">) and the United States Treasury’s Office of Foreign Assets Control (OFAC) Specially Designated National (SDN) list.   </w:t>
      </w:r>
      <w:r w:rsidR="000F2854">
        <w:rPr>
          <w:color w:val="000000"/>
        </w:rPr>
        <w:t>Respondent</w:t>
      </w:r>
      <w:r w:rsidRPr="00227AC4">
        <w:rPr>
          <w:color w:val="000000"/>
        </w:rPr>
        <w:t xml:space="preserve">(s) must meet all of the following conditions and certify that  1) the responding entity and its principals are eligible to participate in this transaction and have not been subjected to suspension, debarment, or similar ineligibility determined by any federal, state, or local governmental entity; 2) the </w:t>
      </w:r>
      <w:r w:rsidR="000F2854">
        <w:rPr>
          <w:color w:val="000000"/>
        </w:rPr>
        <w:t>Respondent</w:t>
      </w:r>
      <w:r w:rsidRPr="00227AC4">
        <w:rPr>
          <w:color w:val="000000"/>
        </w:rPr>
        <w:t xml:space="preserve"> is in compliance with the State of Texas statutes and rules relating to procurement; and 3) the </w:t>
      </w:r>
      <w:r w:rsidR="000F2854">
        <w:rPr>
          <w:color w:val="000000"/>
        </w:rPr>
        <w:t>Respondent</w:t>
      </w:r>
      <w:r w:rsidRPr="00227AC4">
        <w:rPr>
          <w:color w:val="000000"/>
        </w:rPr>
        <w:t xml:space="preserve"> is not listed on the federal government's terrorism watch list as described in Executive Order 13224 (blocking property and prohibiting transactions with persons who commit, threaten to commit, or support terrorism as amended).  Upon contract award, this provision shall apply and be included in its entirety in </w:t>
      </w:r>
      <w:r w:rsidR="000F2854">
        <w:rPr>
          <w:color w:val="000000"/>
        </w:rPr>
        <w:t>Respondent</w:t>
      </w:r>
      <w:r w:rsidRPr="00227AC4">
        <w:rPr>
          <w:color w:val="000000"/>
        </w:rPr>
        <w:t>’s contracts.</w:t>
      </w:r>
    </w:p>
    <w:p w:rsidR="00E06E28" w:rsidRPr="00227AC4" w:rsidRDefault="00E06E28" w:rsidP="0076304D">
      <w:pPr>
        <w:tabs>
          <w:tab w:val="left" w:pos="270"/>
        </w:tabs>
        <w:spacing w:after="120"/>
        <w:jc w:val="both"/>
        <w:rPr>
          <w:color w:val="000000"/>
        </w:rPr>
      </w:pPr>
    </w:p>
    <w:p w:rsidR="009426DF" w:rsidRPr="00227AC4" w:rsidRDefault="00C01BC8" w:rsidP="0076304D">
      <w:pPr>
        <w:pStyle w:val="ListParagraph"/>
        <w:spacing w:after="120"/>
        <w:ind w:left="0"/>
        <w:jc w:val="both"/>
        <w:rPr>
          <w:rFonts w:ascii="Times New Roman" w:hAnsi="Times New Roman"/>
          <w:sz w:val="24"/>
          <w:szCs w:val="24"/>
        </w:rPr>
      </w:pPr>
      <w:r>
        <w:rPr>
          <w:rFonts w:ascii="Times New Roman" w:hAnsi="Times New Roman"/>
          <w:b/>
          <w:sz w:val="24"/>
          <w:szCs w:val="24"/>
        </w:rPr>
        <w:t>8.</w:t>
      </w:r>
      <w:r w:rsidR="00C52B05" w:rsidRPr="00227AC4">
        <w:rPr>
          <w:rFonts w:ascii="Times New Roman" w:hAnsi="Times New Roman"/>
          <w:b/>
          <w:sz w:val="24"/>
          <w:szCs w:val="24"/>
        </w:rPr>
        <w:t>0</w:t>
      </w:r>
      <w:r w:rsidR="009426DF" w:rsidRPr="00227AC4">
        <w:rPr>
          <w:rFonts w:ascii="Times New Roman" w:hAnsi="Times New Roman"/>
          <w:b/>
          <w:sz w:val="24"/>
          <w:szCs w:val="24"/>
        </w:rPr>
        <w:t xml:space="preserve">    </w:t>
      </w:r>
      <w:r w:rsidR="009426DF" w:rsidRPr="00227AC4">
        <w:rPr>
          <w:rFonts w:ascii="Times New Roman" w:hAnsi="Times New Roman"/>
          <w:b/>
          <w:sz w:val="24"/>
          <w:szCs w:val="24"/>
        </w:rPr>
        <w:tab/>
      </w:r>
      <w:r>
        <w:rPr>
          <w:rFonts w:ascii="Times New Roman" w:hAnsi="Times New Roman"/>
          <w:b/>
          <w:sz w:val="24"/>
          <w:szCs w:val="24"/>
          <w:u w:val="single"/>
        </w:rPr>
        <w:t>Compliance</w:t>
      </w:r>
      <w:r w:rsidRPr="00C01BC8">
        <w:rPr>
          <w:rFonts w:ascii="Times New Roman" w:hAnsi="Times New Roman"/>
          <w:b/>
          <w:sz w:val="24"/>
          <w:szCs w:val="24"/>
          <w:u w:val="single"/>
        </w:rPr>
        <w:t xml:space="preserve"> </w:t>
      </w:r>
      <w:r w:rsidR="009426DF" w:rsidRPr="00C01BC8">
        <w:rPr>
          <w:rFonts w:ascii="Times New Roman" w:hAnsi="Times New Roman"/>
          <w:b/>
          <w:color w:val="000000"/>
          <w:sz w:val="24"/>
          <w:szCs w:val="24"/>
          <w:u w:val="single"/>
        </w:rPr>
        <w:t>R</w:t>
      </w:r>
      <w:r w:rsidR="009426DF" w:rsidRPr="00227AC4">
        <w:rPr>
          <w:rFonts w:ascii="Times New Roman" w:hAnsi="Times New Roman"/>
          <w:b/>
          <w:color w:val="000000"/>
          <w:sz w:val="24"/>
          <w:szCs w:val="24"/>
          <w:u w:val="single"/>
        </w:rPr>
        <w:t>eferences</w:t>
      </w:r>
    </w:p>
    <w:p w:rsidR="009426DF" w:rsidRPr="00227AC4" w:rsidRDefault="009426DF" w:rsidP="0076304D">
      <w:pPr>
        <w:pStyle w:val="ListParagraph"/>
        <w:spacing w:after="120"/>
        <w:ind w:left="0"/>
        <w:jc w:val="both"/>
        <w:rPr>
          <w:rFonts w:ascii="Times New Roman" w:hAnsi="Times New Roman"/>
          <w:sz w:val="24"/>
          <w:szCs w:val="24"/>
        </w:rPr>
      </w:pPr>
      <w:r w:rsidRPr="00227AC4">
        <w:rPr>
          <w:rFonts w:ascii="Times New Roman" w:hAnsi="Times New Roman"/>
          <w:sz w:val="24"/>
          <w:szCs w:val="24"/>
        </w:rPr>
        <w:t xml:space="preserve">The Firm(s) shall certify that during the performance of work under this </w:t>
      </w:r>
      <w:r w:rsidR="005E5FBB">
        <w:rPr>
          <w:rFonts w:ascii="Times New Roman" w:hAnsi="Times New Roman"/>
          <w:sz w:val="24"/>
          <w:szCs w:val="24"/>
        </w:rPr>
        <w:t>RFQ</w:t>
      </w:r>
      <w:r w:rsidRPr="00227AC4">
        <w:rPr>
          <w:rFonts w:ascii="Times New Roman" w:hAnsi="Times New Roman"/>
          <w:sz w:val="24"/>
          <w:szCs w:val="24"/>
        </w:rPr>
        <w:t xml:space="preserve">, and to the extent applicable, the Firm(s) will comply with; all federal, state, and local Laws and policies relating to the CDBG including, but not limited to </w:t>
      </w:r>
      <w:r w:rsidR="0083279A" w:rsidRPr="00227AC4">
        <w:rPr>
          <w:rFonts w:ascii="Times New Roman" w:hAnsi="Times New Roman"/>
          <w:sz w:val="24"/>
          <w:szCs w:val="24"/>
        </w:rPr>
        <w:t xml:space="preserve">the </w:t>
      </w:r>
      <w:r w:rsidRPr="00227AC4">
        <w:rPr>
          <w:rFonts w:ascii="Times New Roman" w:hAnsi="Times New Roman"/>
          <w:sz w:val="24"/>
          <w:szCs w:val="24"/>
        </w:rPr>
        <w:t xml:space="preserve">references </w:t>
      </w:r>
      <w:r w:rsidR="0083279A" w:rsidRPr="00227AC4">
        <w:rPr>
          <w:rFonts w:ascii="Times New Roman" w:hAnsi="Times New Roman"/>
          <w:sz w:val="24"/>
          <w:szCs w:val="24"/>
        </w:rPr>
        <w:t>listed</w:t>
      </w:r>
      <w:r w:rsidRPr="00227AC4">
        <w:rPr>
          <w:rFonts w:ascii="Times New Roman" w:hAnsi="Times New Roman"/>
          <w:sz w:val="24"/>
          <w:szCs w:val="24"/>
        </w:rPr>
        <w:t xml:space="preserve"> below:</w:t>
      </w:r>
    </w:p>
    <w:p w:rsidR="009426DF" w:rsidRPr="00227AC4" w:rsidRDefault="009426DF" w:rsidP="0025330F">
      <w:pPr>
        <w:pStyle w:val="ListParagraph"/>
        <w:numPr>
          <w:ilvl w:val="3"/>
          <w:numId w:val="6"/>
        </w:numPr>
        <w:tabs>
          <w:tab w:val="left" w:pos="360"/>
        </w:tabs>
        <w:spacing w:after="160" w:line="259" w:lineRule="auto"/>
        <w:ind w:left="0" w:firstLine="0"/>
        <w:jc w:val="both"/>
        <w:rPr>
          <w:rFonts w:ascii="Times New Roman" w:hAnsi="Times New Roman"/>
          <w:sz w:val="24"/>
          <w:szCs w:val="24"/>
        </w:rPr>
      </w:pPr>
      <w:r w:rsidRPr="00227AC4">
        <w:rPr>
          <w:rFonts w:ascii="Times New Roman" w:hAnsi="Times New Roman"/>
          <w:bCs/>
          <w:sz w:val="24"/>
          <w:szCs w:val="24"/>
        </w:rPr>
        <w:t>24 CFR Part 570, Subpart I;</w:t>
      </w:r>
    </w:p>
    <w:p w:rsidR="009426DF" w:rsidRPr="00227AC4" w:rsidRDefault="009426DF" w:rsidP="0025330F">
      <w:pPr>
        <w:pStyle w:val="ListParagraph"/>
        <w:numPr>
          <w:ilvl w:val="3"/>
          <w:numId w:val="6"/>
        </w:numPr>
        <w:tabs>
          <w:tab w:val="left" w:pos="360"/>
        </w:tabs>
        <w:spacing w:after="160" w:line="259" w:lineRule="auto"/>
        <w:ind w:left="0" w:firstLine="0"/>
        <w:jc w:val="both"/>
        <w:rPr>
          <w:rFonts w:ascii="Times New Roman" w:hAnsi="Times New Roman"/>
          <w:sz w:val="24"/>
          <w:szCs w:val="24"/>
        </w:rPr>
      </w:pPr>
      <w:r w:rsidRPr="00227AC4">
        <w:rPr>
          <w:rFonts w:ascii="Times New Roman" w:hAnsi="Times New Roman"/>
          <w:bCs/>
          <w:sz w:val="24"/>
          <w:szCs w:val="24"/>
        </w:rPr>
        <w:t>2 CFR Part 200;</w:t>
      </w:r>
    </w:p>
    <w:p w:rsidR="009426DF" w:rsidRPr="00227AC4" w:rsidRDefault="009426DF" w:rsidP="0025330F">
      <w:pPr>
        <w:pStyle w:val="ListParagraph"/>
        <w:numPr>
          <w:ilvl w:val="3"/>
          <w:numId w:val="6"/>
        </w:numPr>
        <w:tabs>
          <w:tab w:val="left" w:pos="360"/>
        </w:tabs>
        <w:spacing w:after="160" w:line="259" w:lineRule="auto"/>
        <w:ind w:left="0" w:firstLine="0"/>
        <w:jc w:val="both"/>
        <w:rPr>
          <w:rFonts w:ascii="Times New Roman" w:hAnsi="Times New Roman"/>
          <w:sz w:val="24"/>
          <w:szCs w:val="24"/>
        </w:rPr>
      </w:pPr>
      <w:r w:rsidRPr="00227AC4">
        <w:rPr>
          <w:rFonts w:ascii="Times New Roman" w:hAnsi="Times New Roman"/>
          <w:bCs/>
          <w:sz w:val="24"/>
          <w:szCs w:val="24"/>
        </w:rPr>
        <w:t>Public Law 109-148 (Department of Defense Appropriations Act, 2006);</w:t>
      </w:r>
    </w:p>
    <w:p w:rsidR="009426DF" w:rsidRPr="00227AC4" w:rsidRDefault="009426DF" w:rsidP="0025330F">
      <w:pPr>
        <w:pStyle w:val="ListParagraph"/>
        <w:numPr>
          <w:ilvl w:val="3"/>
          <w:numId w:val="6"/>
        </w:numPr>
        <w:tabs>
          <w:tab w:val="left" w:pos="360"/>
        </w:tabs>
        <w:spacing w:after="160" w:line="259" w:lineRule="auto"/>
        <w:ind w:left="0" w:firstLine="0"/>
        <w:jc w:val="both"/>
        <w:rPr>
          <w:rFonts w:ascii="Times New Roman" w:hAnsi="Times New Roman"/>
          <w:sz w:val="24"/>
          <w:szCs w:val="24"/>
        </w:rPr>
      </w:pPr>
      <w:r w:rsidRPr="00227AC4">
        <w:rPr>
          <w:rFonts w:ascii="Times New Roman" w:hAnsi="Times New Roman"/>
          <w:bCs/>
          <w:sz w:val="24"/>
          <w:szCs w:val="24"/>
        </w:rPr>
        <w:t>Public Law 109-234 (Emergency Supplemental Appropriations Act for Defense, the Global War on Terror, and Hurricane Recovery, 2006);</w:t>
      </w:r>
    </w:p>
    <w:p w:rsidR="009426DF" w:rsidRPr="00227AC4" w:rsidRDefault="009426DF" w:rsidP="0025330F">
      <w:pPr>
        <w:pStyle w:val="ListParagraph"/>
        <w:numPr>
          <w:ilvl w:val="3"/>
          <w:numId w:val="6"/>
        </w:numPr>
        <w:tabs>
          <w:tab w:val="left" w:pos="360"/>
          <w:tab w:val="left" w:pos="810"/>
          <w:tab w:val="left" w:pos="900"/>
        </w:tabs>
        <w:spacing w:after="160" w:line="259" w:lineRule="auto"/>
        <w:ind w:left="0" w:firstLine="0"/>
        <w:jc w:val="both"/>
        <w:rPr>
          <w:rFonts w:ascii="Times New Roman" w:hAnsi="Times New Roman"/>
          <w:sz w:val="24"/>
          <w:szCs w:val="24"/>
        </w:rPr>
      </w:pPr>
      <w:r w:rsidRPr="00227AC4">
        <w:rPr>
          <w:rFonts w:ascii="Times New Roman" w:hAnsi="Times New Roman"/>
          <w:bCs/>
          <w:sz w:val="24"/>
          <w:szCs w:val="24"/>
        </w:rPr>
        <w:t xml:space="preserve"> Allocations and Common Application and Reporting Waivers Granted to and Alternative Requirements for CDBG Disaster Recovery Grantees Under the Department of Defense Appropriations Act, 2006; Notice,” 71 Fed. Reg. 7666 (Feb. 13, 2006);</w:t>
      </w:r>
    </w:p>
    <w:p w:rsidR="009426DF" w:rsidRPr="00227AC4" w:rsidRDefault="009426DF" w:rsidP="0025330F">
      <w:pPr>
        <w:pStyle w:val="ListParagraph"/>
        <w:numPr>
          <w:ilvl w:val="3"/>
          <w:numId w:val="6"/>
        </w:numPr>
        <w:tabs>
          <w:tab w:val="left" w:pos="360"/>
        </w:tabs>
        <w:spacing w:after="160" w:line="259" w:lineRule="auto"/>
        <w:ind w:left="0" w:firstLine="0"/>
        <w:jc w:val="both"/>
        <w:rPr>
          <w:rFonts w:ascii="Times New Roman" w:hAnsi="Times New Roman"/>
          <w:sz w:val="24"/>
          <w:szCs w:val="24"/>
        </w:rPr>
      </w:pPr>
      <w:r w:rsidRPr="00227AC4">
        <w:rPr>
          <w:rFonts w:ascii="Times New Roman" w:hAnsi="Times New Roman"/>
          <w:bCs/>
          <w:sz w:val="24"/>
          <w:szCs w:val="24"/>
        </w:rPr>
        <w:t>48 CFR, Part 31 regarding the allowability of costs;</w:t>
      </w:r>
    </w:p>
    <w:p w:rsidR="009426DF" w:rsidRPr="00227AC4" w:rsidRDefault="009426DF" w:rsidP="0025330F">
      <w:pPr>
        <w:pStyle w:val="ListParagraph"/>
        <w:numPr>
          <w:ilvl w:val="3"/>
          <w:numId w:val="6"/>
        </w:numPr>
        <w:tabs>
          <w:tab w:val="left" w:pos="360"/>
        </w:tabs>
        <w:spacing w:after="160" w:line="259" w:lineRule="auto"/>
        <w:ind w:left="0" w:firstLine="0"/>
        <w:jc w:val="both"/>
        <w:rPr>
          <w:rFonts w:ascii="Times New Roman" w:hAnsi="Times New Roman"/>
          <w:sz w:val="24"/>
          <w:szCs w:val="24"/>
        </w:rPr>
      </w:pPr>
      <w:r w:rsidRPr="00227AC4">
        <w:rPr>
          <w:rFonts w:ascii="Times New Roman" w:hAnsi="Times New Roman"/>
          <w:sz w:val="24"/>
          <w:szCs w:val="24"/>
        </w:rPr>
        <w:t>Section 3 of the Housing and Urban Development Act of 1968 (12 U.S.C. Sec. 1701u);</w:t>
      </w:r>
    </w:p>
    <w:p w:rsidR="009426DF" w:rsidRPr="00227AC4" w:rsidRDefault="009426DF" w:rsidP="0025330F">
      <w:pPr>
        <w:pStyle w:val="ListParagraph"/>
        <w:numPr>
          <w:ilvl w:val="3"/>
          <w:numId w:val="6"/>
        </w:numPr>
        <w:tabs>
          <w:tab w:val="left" w:pos="360"/>
        </w:tabs>
        <w:spacing w:after="160" w:line="259" w:lineRule="auto"/>
        <w:ind w:left="0" w:firstLine="0"/>
        <w:jc w:val="both"/>
        <w:rPr>
          <w:rFonts w:ascii="Times New Roman" w:hAnsi="Times New Roman"/>
          <w:sz w:val="24"/>
          <w:szCs w:val="24"/>
        </w:rPr>
      </w:pPr>
      <w:r w:rsidRPr="00227AC4">
        <w:rPr>
          <w:rFonts w:ascii="Times New Roman" w:hAnsi="Times New Roman"/>
          <w:sz w:val="24"/>
          <w:szCs w:val="24"/>
        </w:rPr>
        <w:t>Section 302 of the Lead-Based Paint Poisoning Prevention Act (42 U.S.C. Sec. 4831 (b)) and the procedures established by the Department thereunder;</w:t>
      </w:r>
    </w:p>
    <w:p w:rsidR="009426DF" w:rsidRPr="00227AC4" w:rsidRDefault="009426DF" w:rsidP="0025330F">
      <w:pPr>
        <w:pStyle w:val="ListParagraph"/>
        <w:numPr>
          <w:ilvl w:val="3"/>
          <w:numId w:val="6"/>
        </w:numPr>
        <w:tabs>
          <w:tab w:val="left" w:pos="360"/>
        </w:tabs>
        <w:spacing w:after="160" w:line="259" w:lineRule="auto"/>
        <w:ind w:left="0" w:firstLine="0"/>
        <w:jc w:val="both"/>
        <w:rPr>
          <w:rFonts w:ascii="Times New Roman" w:hAnsi="Times New Roman"/>
          <w:sz w:val="24"/>
          <w:szCs w:val="24"/>
        </w:rPr>
      </w:pPr>
      <w:r w:rsidRPr="00227AC4">
        <w:rPr>
          <w:rFonts w:ascii="Times New Roman" w:hAnsi="Times New Roman"/>
          <w:sz w:val="24"/>
          <w:szCs w:val="24"/>
        </w:rPr>
        <w:t xml:space="preserve">The Hatch Act (5 U.S.C. 1501-1508 and 7324-7328), which limit the potential activities of employees whose principal employment activities are funded in whole or in part with federal funds, in the performance of the Work; </w:t>
      </w:r>
    </w:p>
    <w:p w:rsidR="009426DF" w:rsidRPr="00227AC4" w:rsidRDefault="009426DF" w:rsidP="0025330F">
      <w:pPr>
        <w:pStyle w:val="ListParagraph"/>
        <w:numPr>
          <w:ilvl w:val="3"/>
          <w:numId w:val="6"/>
        </w:numPr>
        <w:tabs>
          <w:tab w:val="left" w:pos="360"/>
        </w:tabs>
        <w:spacing w:after="160" w:line="259" w:lineRule="auto"/>
        <w:ind w:left="0" w:firstLine="0"/>
        <w:jc w:val="both"/>
        <w:rPr>
          <w:rFonts w:ascii="Times New Roman" w:hAnsi="Times New Roman"/>
          <w:sz w:val="24"/>
          <w:szCs w:val="24"/>
        </w:rPr>
      </w:pPr>
      <w:r w:rsidRPr="00227AC4">
        <w:rPr>
          <w:rFonts w:ascii="Times New Roman" w:hAnsi="Times New Roman"/>
          <w:sz w:val="24"/>
          <w:szCs w:val="24"/>
        </w:rPr>
        <w:t>“Environmental Review Procedures for Recipients assuming HUD Environmental Responsibilities,” 24 CFR Part 58, and the laws and authorities specified at 24 CFR Sections 58.5 and 58.6.</w:t>
      </w:r>
    </w:p>
    <w:p w:rsidR="00CD08EB" w:rsidRPr="00227AC4" w:rsidRDefault="00CD08EB" w:rsidP="0076304D">
      <w:pPr>
        <w:pStyle w:val="Default"/>
        <w:ind w:right="360"/>
        <w:rPr>
          <w:rFonts w:ascii="Times New Roman" w:hAnsi="Times New Roman" w:cs="Times New Roman"/>
          <w:b/>
        </w:rPr>
      </w:pPr>
    </w:p>
    <w:p w:rsidR="00644716" w:rsidRPr="00227AC4" w:rsidRDefault="00644716" w:rsidP="0076304D">
      <w:pPr>
        <w:pStyle w:val="Default"/>
        <w:ind w:right="360"/>
        <w:rPr>
          <w:rFonts w:ascii="Times New Roman" w:hAnsi="Times New Roman" w:cs="Times New Roman"/>
          <w:b/>
          <w:bCs/>
          <w:u w:val="single"/>
        </w:rPr>
      </w:pPr>
      <w:r w:rsidRPr="00227AC4">
        <w:rPr>
          <w:rFonts w:ascii="Times New Roman" w:hAnsi="Times New Roman" w:cs="Times New Roman"/>
          <w:b/>
          <w:bCs/>
          <w:u w:val="single"/>
        </w:rPr>
        <w:t xml:space="preserve">Part </w:t>
      </w:r>
      <w:r w:rsidR="00D23BA9" w:rsidRPr="00227AC4">
        <w:rPr>
          <w:rFonts w:ascii="Times New Roman" w:hAnsi="Times New Roman" w:cs="Times New Roman"/>
          <w:b/>
          <w:bCs/>
          <w:u w:val="single"/>
        </w:rPr>
        <w:t>XI</w:t>
      </w:r>
      <w:r w:rsidR="00412FB9">
        <w:rPr>
          <w:rFonts w:ascii="Times New Roman" w:hAnsi="Times New Roman" w:cs="Times New Roman"/>
          <w:b/>
          <w:bCs/>
          <w:u w:val="single"/>
        </w:rPr>
        <w:t>I</w:t>
      </w:r>
      <w:r w:rsidRPr="00227AC4">
        <w:rPr>
          <w:rFonts w:ascii="Times New Roman" w:hAnsi="Times New Roman" w:cs="Times New Roman"/>
          <w:b/>
          <w:bCs/>
          <w:u w:val="single"/>
        </w:rPr>
        <w:t xml:space="preserve">– EXCEPTIONS </w:t>
      </w:r>
      <w:r w:rsidR="00E6672A" w:rsidRPr="00227AC4">
        <w:rPr>
          <w:rFonts w:ascii="Times New Roman" w:hAnsi="Times New Roman" w:cs="Times New Roman"/>
          <w:b/>
          <w:bCs/>
          <w:u w:val="single"/>
        </w:rPr>
        <w:t>TO TERMS AND CONDITIONS</w:t>
      </w:r>
    </w:p>
    <w:p w:rsidR="00E6672A" w:rsidRPr="00227AC4" w:rsidRDefault="00E6672A" w:rsidP="0076304D">
      <w:pPr>
        <w:pStyle w:val="Default"/>
        <w:ind w:right="360"/>
        <w:rPr>
          <w:rFonts w:ascii="Times New Roman" w:hAnsi="Times New Roman" w:cs="Times New Roman"/>
          <w:b/>
          <w:bCs/>
          <w:u w:val="single"/>
        </w:rPr>
      </w:pPr>
    </w:p>
    <w:p w:rsidR="00E6672A" w:rsidRPr="00227AC4" w:rsidRDefault="00E6672A" w:rsidP="0076304D">
      <w:pPr>
        <w:pStyle w:val="Legal2"/>
        <w:ind w:left="0" w:firstLine="0"/>
        <w:jc w:val="both"/>
        <w:rPr>
          <w:szCs w:val="24"/>
        </w:rPr>
      </w:pPr>
      <w:r w:rsidRPr="00227AC4">
        <w:rPr>
          <w:szCs w:val="24"/>
        </w:rPr>
        <w:t xml:space="preserve">All exceptions included with the Proposal shall be submitted in a clearly identified separate section of the Proposal in which the </w:t>
      </w:r>
      <w:r w:rsidR="000F2854">
        <w:rPr>
          <w:szCs w:val="24"/>
        </w:rPr>
        <w:t>Respondent</w:t>
      </w:r>
      <w:r w:rsidRPr="00227AC4">
        <w:rPr>
          <w:szCs w:val="24"/>
        </w:rPr>
        <w:t xml:space="preserve"> clearly cites the specific paragraphs within the </w:t>
      </w:r>
      <w:r w:rsidR="005E5FBB">
        <w:rPr>
          <w:szCs w:val="24"/>
        </w:rPr>
        <w:t>RFQ</w:t>
      </w:r>
      <w:r w:rsidRPr="00227AC4">
        <w:rPr>
          <w:szCs w:val="24"/>
        </w:rPr>
        <w:t xml:space="preserve"> where the </w:t>
      </w:r>
      <w:r w:rsidR="00DC2200" w:rsidRPr="00227AC4">
        <w:rPr>
          <w:szCs w:val="24"/>
        </w:rPr>
        <w:t>e</w:t>
      </w:r>
      <w:r w:rsidRPr="00227AC4">
        <w:rPr>
          <w:szCs w:val="24"/>
        </w:rPr>
        <w:t xml:space="preserve">xceptions occur.  Any </w:t>
      </w:r>
      <w:r w:rsidR="00DC2200" w:rsidRPr="00227AC4">
        <w:rPr>
          <w:szCs w:val="24"/>
        </w:rPr>
        <w:t>e</w:t>
      </w:r>
      <w:r w:rsidRPr="00227AC4">
        <w:rPr>
          <w:szCs w:val="24"/>
        </w:rPr>
        <w:t xml:space="preserve">xceptions not included in such a section shall be without force and effect in any resulting contract unless such </w:t>
      </w:r>
      <w:r w:rsidR="00DC2200" w:rsidRPr="00227AC4">
        <w:rPr>
          <w:szCs w:val="24"/>
        </w:rPr>
        <w:t>e</w:t>
      </w:r>
      <w:r w:rsidRPr="00227AC4">
        <w:rPr>
          <w:szCs w:val="24"/>
        </w:rPr>
        <w:t xml:space="preserve">xception is specifically referenced by the </w:t>
      </w:r>
      <w:r w:rsidR="001F4DEA" w:rsidRPr="00227AC4">
        <w:rPr>
          <w:szCs w:val="24"/>
        </w:rPr>
        <w:t>Chief Procurement Officer or designee</w:t>
      </w:r>
      <w:r w:rsidRPr="00227AC4">
        <w:rPr>
          <w:szCs w:val="24"/>
        </w:rPr>
        <w:t xml:space="preserve">, </w:t>
      </w:r>
      <w:r w:rsidR="00B77E2F">
        <w:rPr>
          <w:szCs w:val="24"/>
        </w:rPr>
        <w:t>County</w:t>
      </w:r>
      <w:r w:rsidRPr="00227AC4">
        <w:rPr>
          <w:szCs w:val="24"/>
        </w:rPr>
        <w:t xml:space="preserve"> Attorney, Director(s) or designee in a written statement.  The </w:t>
      </w:r>
      <w:r w:rsidR="00B77E2F">
        <w:rPr>
          <w:szCs w:val="24"/>
        </w:rPr>
        <w:t>County</w:t>
      </w:r>
      <w:r w:rsidR="00C52B05" w:rsidRPr="00227AC4">
        <w:rPr>
          <w:szCs w:val="24"/>
        </w:rPr>
        <w:t xml:space="preserve"> as a part of any resulting contract will not consider the </w:t>
      </w:r>
      <w:r w:rsidR="000F2854">
        <w:rPr>
          <w:szCs w:val="24"/>
        </w:rPr>
        <w:t>Respondent</w:t>
      </w:r>
      <w:r w:rsidR="00C52B05" w:rsidRPr="00227AC4">
        <w:rPr>
          <w:szCs w:val="24"/>
        </w:rPr>
        <w:t>’s preprinted or standard terms</w:t>
      </w:r>
      <w:r w:rsidRPr="00227AC4">
        <w:rPr>
          <w:szCs w:val="24"/>
        </w:rPr>
        <w:t>.</w:t>
      </w:r>
    </w:p>
    <w:p w:rsidR="00E6672A" w:rsidRPr="00227AC4" w:rsidRDefault="00E6672A" w:rsidP="0076304D">
      <w:pPr>
        <w:pStyle w:val="Legal2"/>
        <w:ind w:left="0" w:firstLine="0"/>
        <w:jc w:val="both"/>
        <w:rPr>
          <w:szCs w:val="24"/>
        </w:rPr>
      </w:pPr>
    </w:p>
    <w:p w:rsidR="00E6672A" w:rsidRPr="00227AC4" w:rsidRDefault="00E6672A" w:rsidP="0076304D">
      <w:pPr>
        <w:pStyle w:val="Legal2"/>
        <w:ind w:left="0" w:firstLine="0"/>
        <w:jc w:val="both"/>
        <w:rPr>
          <w:b/>
          <w:szCs w:val="24"/>
          <w:highlight w:val="green"/>
        </w:rPr>
      </w:pPr>
      <w:r w:rsidRPr="00227AC4">
        <w:rPr>
          <w:szCs w:val="24"/>
        </w:rPr>
        <w:t xml:space="preserve">All </w:t>
      </w:r>
      <w:r w:rsidR="00DC2200" w:rsidRPr="00227AC4">
        <w:rPr>
          <w:szCs w:val="24"/>
        </w:rPr>
        <w:t>e</w:t>
      </w:r>
      <w:r w:rsidRPr="00227AC4">
        <w:rPr>
          <w:szCs w:val="24"/>
        </w:rPr>
        <w:t xml:space="preserve">xceptions that are contained in the Proposal may negatively affect the </w:t>
      </w:r>
      <w:r w:rsidR="00B77E2F">
        <w:rPr>
          <w:szCs w:val="24"/>
        </w:rPr>
        <w:t>County</w:t>
      </w:r>
      <w:r w:rsidRPr="00227AC4">
        <w:rPr>
          <w:szCs w:val="24"/>
        </w:rPr>
        <w:t xml:space="preserve">’s Proposal evaluation based on the evaluation criteria as stated in the </w:t>
      </w:r>
      <w:r w:rsidR="005E5FBB">
        <w:rPr>
          <w:szCs w:val="24"/>
        </w:rPr>
        <w:t>RFQ</w:t>
      </w:r>
      <w:r w:rsidRPr="00227AC4">
        <w:rPr>
          <w:szCs w:val="24"/>
        </w:rPr>
        <w:t xml:space="preserve"> or result in possible rejection of Proposal.</w:t>
      </w:r>
    </w:p>
    <w:p w:rsidR="00E6672A" w:rsidRPr="00227AC4" w:rsidRDefault="00E6672A" w:rsidP="0076304D">
      <w:pPr>
        <w:pStyle w:val="Default"/>
        <w:ind w:right="360"/>
        <w:rPr>
          <w:rFonts w:ascii="Times New Roman" w:hAnsi="Times New Roman" w:cs="Times New Roman"/>
          <w:b/>
          <w:bCs/>
          <w:highlight w:val="green"/>
          <w:u w:val="single"/>
        </w:rPr>
      </w:pPr>
    </w:p>
    <w:p w:rsidR="0057142F" w:rsidRPr="00227AC4" w:rsidRDefault="0057142F" w:rsidP="0076304D">
      <w:pPr>
        <w:pStyle w:val="Default"/>
        <w:ind w:right="360"/>
        <w:rPr>
          <w:rFonts w:ascii="Times New Roman" w:hAnsi="Times New Roman" w:cs="Times New Roman"/>
          <w:b/>
          <w:bCs/>
          <w:u w:val="single"/>
        </w:rPr>
      </w:pPr>
      <w:r w:rsidRPr="00227AC4">
        <w:rPr>
          <w:rFonts w:ascii="Times New Roman" w:hAnsi="Times New Roman" w:cs="Times New Roman"/>
          <w:b/>
          <w:bCs/>
          <w:u w:val="single"/>
        </w:rPr>
        <w:t xml:space="preserve">Part </w:t>
      </w:r>
      <w:r w:rsidR="00A11CC8" w:rsidRPr="00227AC4">
        <w:rPr>
          <w:rFonts w:ascii="Times New Roman" w:hAnsi="Times New Roman" w:cs="Times New Roman"/>
          <w:b/>
          <w:bCs/>
          <w:u w:val="single"/>
        </w:rPr>
        <w:t>X</w:t>
      </w:r>
      <w:r w:rsidR="00D23BA9" w:rsidRPr="00227AC4">
        <w:rPr>
          <w:rFonts w:ascii="Times New Roman" w:hAnsi="Times New Roman" w:cs="Times New Roman"/>
          <w:b/>
          <w:bCs/>
          <w:u w:val="single"/>
        </w:rPr>
        <w:t>I</w:t>
      </w:r>
      <w:r w:rsidR="00412FB9">
        <w:rPr>
          <w:rFonts w:ascii="Times New Roman" w:hAnsi="Times New Roman" w:cs="Times New Roman"/>
          <w:b/>
          <w:bCs/>
          <w:u w:val="single"/>
        </w:rPr>
        <w:t>I</w:t>
      </w:r>
      <w:r w:rsidR="00D23BA9" w:rsidRPr="00227AC4">
        <w:rPr>
          <w:rFonts w:ascii="Times New Roman" w:hAnsi="Times New Roman" w:cs="Times New Roman"/>
          <w:b/>
          <w:bCs/>
          <w:u w:val="single"/>
        </w:rPr>
        <w:t>I</w:t>
      </w:r>
      <w:r w:rsidRPr="00227AC4">
        <w:rPr>
          <w:rFonts w:ascii="Times New Roman" w:hAnsi="Times New Roman" w:cs="Times New Roman"/>
          <w:b/>
          <w:noProof/>
          <w:u w:val="single"/>
        </w:rPr>
        <w:t xml:space="preserve">– </w:t>
      </w:r>
      <w:r w:rsidRPr="00227AC4">
        <w:rPr>
          <w:rFonts w:ascii="Times New Roman" w:hAnsi="Times New Roman" w:cs="Times New Roman"/>
          <w:b/>
          <w:bCs/>
          <w:u w:val="single"/>
        </w:rPr>
        <w:t>SPECIAL CONDITIONS</w:t>
      </w:r>
    </w:p>
    <w:p w:rsidR="0057142F" w:rsidRPr="00227AC4" w:rsidRDefault="0057142F" w:rsidP="0076304D">
      <w:pPr>
        <w:pStyle w:val="Default"/>
        <w:ind w:right="360"/>
        <w:rPr>
          <w:rFonts w:ascii="Times New Roman" w:hAnsi="Times New Roman" w:cs="Times New Roman"/>
          <w:b/>
          <w:bCs/>
          <w:highlight w:val="green"/>
        </w:rPr>
      </w:pPr>
    </w:p>
    <w:p w:rsidR="0057142F" w:rsidRPr="00227AC4" w:rsidRDefault="00656F91" w:rsidP="0025330F">
      <w:pPr>
        <w:pStyle w:val="Default"/>
        <w:numPr>
          <w:ilvl w:val="0"/>
          <w:numId w:val="24"/>
        </w:numPr>
        <w:ind w:left="0" w:right="360" w:firstLine="0"/>
        <w:jc w:val="both"/>
        <w:rPr>
          <w:rFonts w:ascii="Times New Roman" w:hAnsi="Times New Roman" w:cs="Times New Roman"/>
          <w:b/>
          <w:bCs/>
          <w:u w:val="single"/>
        </w:rPr>
      </w:pPr>
      <w:r w:rsidRPr="00227AC4">
        <w:rPr>
          <w:rFonts w:ascii="Times New Roman" w:hAnsi="Times New Roman" w:cs="Times New Roman"/>
          <w:b/>
          <w:bCs/>
          <w:u w:val="single"/>
        </w:rPr>
        <w:t>No Contact Period</w:t>
      </w:r>
    </w:p>
    <w:p w:rsidR="0057142F" w:rsidRPr="00227AC4" w:rsidRDefault="0057142F" w:rsidP="0076304D">
      <w:pPr>
        <w:pStyle w:val="Default"/>
        <w:ind w:right="360"/>
        <w:jc w:val="both"/>
        <w:rPr>
          <w:rFonts w:ascii="Times New Roman" w:hAnsi="Times New Roman" w:cs="Times New Roman"/>
          <w:highlight w:val="green"/>
        </w:rPr>
      </w:pPr>
      <w:r w:rsidRPr="00227AC4">
        <w:rPr>
          <w:rFonts w:ascii="Times New Roman" w:hAnsi="Times New Roman" w:cs="Times New Roman"/>
          <w:b/>
          <w:bCs/>
          <w:highlight w:val="green"/>
        </w:rPr>
        <w:t xml:space="preserve"> </w:t>
      </w:r>
    </w:p>
    <w:p w:rsidR="00DF61D1" w:rsidRPr="00227AC4" w:rsidRDefault="0057142F" w:rsidP="0076304D">
      <w:pPr>
        <w:pStyle w:val="Default"/>
        <w:tabs>
          <w:tab w:val="left" w:pos="8640"/>
          <w:tab w:val="left" w:pos="8730"/>
        </w:tabs>
        <w:jc w:val="both"/>
        <w:rPr>
          <w:rFonts w:ascii="Times New Roman" w:hAnsi="Times New Roman" w:cs="Times New Roman"/>
        </w:rPr>
      </w:pPr>
      <w:r w:rsidRPr="00227AC4">
        <w:rPr>
          <w:rFonts w:ascii="Times New Roman" w:hAnsi="Times New Roman" w:cs="Times New Roman"/>
        </w:rPr>
        <w:t xml:space="preserve">Neither </w:t>
      </w:r>
      <w:r w:rsidR="000F2854">
        <w:rPr>
          <w:rFonts w:ascii="Times New Roman" w:hAnsi="Times New Roman" w:cs="Times New Roman"/>
        </w:rPr>
        <w:t>Respondent</w:t>
      </w:r>
      <w:r w:rsidRPr="00227AC4">
        <w:rPr>
          <w:rFonts w:ascii="Times New Roman" w:hAnsi="Times New Roman" w:cs="Times New Roman"/>
        </w:rPr>
        <w:t xml:space="preserve">(s) nor any person acting on </w:t>
      </w:r>
      <w:r w:rsidR="000F2854">
        <w:rPr>
          <w:rFonts w:ascii="Times New Roman" w:hAnsi="Times New Roman" w:cs="Times New Roman"/>
        </w:rPr>
        <w:t>Respondent</w:t>
      </w:r>
      <w:r w:rsidRPr="00227AC4">
        <w:rPr>
          <w:rFonts w:ascii="Times New Roman" w:hAnsi="Times New Roman" w:cs="Times New Roman"/>
        </w:rPr>
        <w:t xml:space="preserve">(s)'s behalf shall attempt to influence the outcome of the award by the offer, presentation or promise of gratuities, favors, or anything of value to any appointed or elected official or employee of the </w:t>
      </w:r>
      <w:r w:rsidR="00B77E2F">
        <w:rPr>
          <w:rFonts w:ascii="Times New Roman" w:hAnsi="Times New Roman" w:cs="Times New Roman"/>
        </w:rPr>
        <w:t>County</w:t>
      </w:r>
      <w:r w:rsidRPr="00227AC4">
        <w:rPr>
          <w:rFonts w:ascii="Times New Roman" w:hAnsi="Times New Roman" w:cs="Times New Roman"/>
        </w:rPr>
        <w:t xml:space="preserve">, their families or staff members. All inquiries regarding the solicitation are to be directed to the designated </w:t>
      </w:r>
      <w:r w:rsidR="00B77E2F">
        <w:rPr>
          <w:rFonts w:ascii="Times New Roman" w:hAnsi="Times New Roman" w:cs="Times New Roman"/>
        </w:rPr>
        <w:t>County</w:t>
      </w:r>
      <w:r w:rsidRPr="00227AC4">
        <w:rPr>
          <w:rFonts w:ascii="Times New Roman" w:hAnsi="Times New Roman" w:cs="Times New Roman"/>
        </w:rPr>
        <w:t xml:space="preserve"> Representative identified on the first page of the solicitation. </w:t>
      </w:r>
    </w:p>
    <w:p w:rsidR="00DF61D1" w:rsidRPr="00227AC4" w:rsidRDefault="00DF61D1" w:rsidP="0076304D">
      <w:pPr>
        <w:pStyle w:val="Default"/>
        <w:ind w:right="360"/>
        <w:jc w:val="both"/>
        <w:rPr>
          <w:rFonts w:ascii="Times New Roman" w:hAnsi="Times New Roman" w:cs="Times New Roman"/>
        </w:rPr>
      </w:pPr>
    </w:p>
    <w:p w:rsidR="00AB3A45" w:rsidRPr="00227AC4" w:rsidRDefault="0096320D" w:rsidP="0076304D">
      <w:pPr>
        <w:pStyle w:val="Default"/>
        <w:tabs>
          <w:tab w:val="left" w:pos="8910"/>
          <w:tab w:val="left" w:pos="9000"/>
          <w:tab w:val="left" w:pos="9090"/>
        </w:tabs>
        <w:jc w:val="both"/>
        <w:rPr>
          <w:rFonts w:ascii="Times New Roman" w:hAnsi="Times New Roman" w:cs="Times New Roman"/>
          <w:highlight w:val="green"/>
        </w:rPr>
      </w:pPr>
      <w:r w:rsidRPr="00227AC4">
        <w:rPr>
          <w:rFonts w:ascii="Times New Roman" w:hAnsi="Times New Roman" w:cs="Times New Roman"/>
        </w:rPr>
        <w:t xml:space="preserve">With the exception of </w:t>
      </w:r>
      <w:r w:rsidR="000F2854">
        <w:rPr>
          <w:rFonts w:ascii="Times New Roman" w:hAnsi="Times New Roman" w:cs="Times New Roman"/>
        </w:rPr>
        <w:t>Respondent</w:t>
      </w:r>
      <w:r w:rsidRPr="00227AC4">
        <w:rPr>
          <w:rFonts w:ascii="Times New Roman" w:hAnsi="Times New Roman" w:cs="Times New Roman"/>
        </w:rPr>
        <w:t xml:space="preserve">’s formal response to the solicitation and written requests for clarification during the period officially designated for such purpose by the </w:t>
      </w:r>
      <w:r w:rsidR="00B77E2F">
        <w:rPr>
          <w:rFonts w:ascii="Times New Roman" w:hAnsi="Times New Roman" w:cs="Times New Roman"/>
        </w:rPr>
        <w:t>County</w:t>
      </w:r>
      <w:r w:rsidRPr="00227AC4">
        <w:rPr>
          <w:rFonts w:ascii="Times New Roman" w:hAnsi="Times New Roman" w:cs="Times New Roman"/>
        </w:rPr>
        <w:t xml:space="preserve"> Representative, neither </w:t>
      </w:r>
      <w:r w:rsidR="000F2854">
        <w:rPr>
          <w:rFonts w:ascii="Times New Roman" w:hAnsi="Times New Roman" w:cs="Times New Roman"/>
        </w:rPr>
        <w:t>Respondent</w:t>
      </w:r>
      <w:r w:rsidRPr="00227AC4">
        <w:rPr>
          <w:rFonts w:ascii="Times New Roman" w:hAnsi="Times New Roman" w:cs="Times New Roman"/>
        </w:rPr>
        <w:t xml:space="preserve">(s) nor persons acting on their behalf shall communicate with any appointed or elected official or employee of the </w:t>
      </w:r>
      <w:r w:rsidR="00B77E2F">
        <w:rPr>
          <w:rFonts w:ascii="Times New Roman" w:hAnsi="Times New Roman" w:cs="Times New Roman"/>
        </w:rPr>
        <w:t>County</w:t>
      </w:r>
      <w:r w:rsidRPr="00227AC4">
        <w:rPr>
          <w:rFonts w:ascii="Times New Roman" w:hAnsi="Times New Roman" w:cs="Times New Roman"/>
        </w:rPr>
        <w:t xml:space="preserve">, their families, or staff through written or oral means in an attempt to persuade or attempt to persuade or influence the outcome of the award or to obtain or deliver information intended to or which could reasonably result in an advantage to any </w:t>
      </w:r>
      <w:r w:rsidR="000F2854">
        <w:rPr>
          <w:rFonts w:ascii="Times New Roman" w:hAnsi="Times New Roman" w:cs="Times New Roman"/>
        </w:rPr>
        <w:t>Respondent</w:t>
      </w:r>
      <w:r w:rsidRPr="00227AC4">
        <w:rPr>
          <w:rFonts w:ascii="Times New Roman" w:hAnsi="Times New Roman" w:cs="Times New Roman"/>
        </w:rPr>
        <w:t xml:space="preserve"> from the time of </w:t>
      </w:r>
      <w:r w:rsidR="0057142F" w:rsidRPr="00227AC4">
        <w:rPr>
          <w:rFonts w:ascii="Times New Roman" w:hAnsi="Times New Roman" w:cs="Times New Roman"/>
        </w:rPr>
        <w:t xml:space="preserve">issuance of the solicitation through the pre-award phase and up to the date the </w:t>
      </w:r>
      <w:r w:rsidR="00B77E2F">
        <w:rPr>
          <w:rFonts w:ascii="Times New Roman" w:hAnsi="Times New Roman" w:cs="Times New Roman"/>
        </w:rPr>
        <w:t>County</w:t>
      </w:r>
      <w:r w:rsidR="0057142F" w:rsidRPr="00227AC4">
        <w:rPr>
          <w:rFonts w:ascii="Times New Roman" w:hAnsi="Times New Roman" w:cs="Times New Roman"/>
        </w:rPr>
        <w:t xml:space="preserve"> </w:t>
      </w:r>
      <w:r w:rsidR="00E9169A">
        <w:rPr>
          <w:rFonts w:ascii="Times New Roman" w:hAnsi="Times New Roman" w:cs="Times New Roman"/>
        </w:rPr>
        <w:t>Clerk</w:t>
      </w:r>
      <w:r w:rsidR="0057142F" w:rsidRPr="00227AC4">
        <w:rPr>
          <w:rFonts w:ascii="Times New Roman" w:hAnsi="Times New Roman" w:cs="Times New Roman"/>
        </w:rPr>
        <w:t xml:space="preserve"> publicly posts notice of any </w:t>
      </w:r>
      <w:r w:rsidR="00B77E2F">
        <w:rPr>
          <w:rFonts w:ascii="Times New Roman" w:hAnsi="Times New Roman" w:cs="Times New Roman"/>
        </w:rPr>
        <w:t>County</w:t>
      </w:r>
      <w:r w:rsidR="0057142F" w:rsidRPr="00227AC4">
        <w:rPr>
          <w:rFonts w:ascii="Times New Roman" w:hAnsi="Times New Roman" w:cs="Times New Roman"/>
        </w:rPr>
        <w:t xml:space="preserve"> </w:t>
      </w:r>
      <w:r w:rsidR="00E9169A">
        <w:rPr>
          <w:rFonts w:ascii="Times New Roman" w:hAnsi="Times New Roman" w:cs="Times New Roman"/>
        </w:rPr>
        <w:t xml:space="preserve">Commissioner </w:t>
      </w:r>
      <w:r w:rsidR="0057142F" w:rsidRPr="00227AC4">
        <w:rPr>
          <w:rFonts w:ascii="Times New Roman" w:hAnsi="Times New Roman" w:cs="Times New Roman"/>
        </w:rPr>
        <w:t xml:space="preserve"> agenda containing the applicable award. However, nothing in this paragraph shall prevent a bidder from making public statements to </w:t>
      </w:r>
      <w:r w:rsidR="00E9169A">
        <w:rPr>
          <w:rFonts w:ascii="Times New Roman" w:hAnsi="Times New Roman" w:cs="Times New Roman"/>
        </w:rPr>
        <w:t xml:space="preserve">Judge or </w:t>
      </w:r>
      <w:r w:rsidR="0057142F" w:rsidRPr="00227AC4">
        <w:rPr>
          <w:rFonts w:ascii="Times New Roman" w:hAnsi="Times New Roman" w:cs="Times New Roman"/>
        </w:rPr>
        <w:t xml:space="preserve">the </w:t>
      </w:r>
      <w:r w:rsidR="00B77E2F">
        <w:rPr>
          <w:rFonts w:ascii="Times New Roman" w:hAnsi="Times New Roman" w:cs="Times New Roman"/>
        </w:rPr>
        <w:t>County</w:t>
      </w:r>
      <w:r w:rsidR="0057142F" w:rsidRPr="00227AC4">
        <w:rPr>
          <w:rFonts w:ascii="Times New Roman" w:hAnsi="Times New Roman" w:cs="Times New Roman"/>
        </w:rPr>
        <w:t xml:space="preserve"> </w:t>
      </w:r>
      <w:r w:rsidR="00E9169A">
        <w:rPr>
          <w:rFonts w:ascii="Times New Roman" w:hAnsi="Times New Roman" w:cs="Times New Roman"/>
        </w:rPr>
        <w:t>Commissioners</w:t>
      </w:r>
      <w:r w:rsidR="0057142F" w:rsidRPr="00227AC4">
        <w:rPr>
          <w:rFonts w:ascii="Times New Roman" w:hAnsi="Times New Roman" w:cs="Times New Roman"/>
        </w:rPr>
        <w:t xml:space="preserve"> convened for a regularly scheduled session after the official selection has been made and placed on the </w:t>
      </w:r>
      <w:r w:rsidR="00B77E2F">
        <w:rPr>
          <w:rFonts w:ascii="Times New Roman" w:hAnsi="Times New Roman" w:cs="Times New Roman"/>
        </w:rPr>
        <w:t>County</w:t>
      </w:r>
      <w:r w:rsidR="0057142F" w:rsidRPr="00227AC4">
        <w:rPr>
          <w:rFonts w:ascii="Times New Roman" w:hAnsi="Times New Roman" w:cs="Times New Roman"/>
        </w:rPr>
        <w:t xml:space="preserve"> </w:t>
      </w:r>
      <w:r w:rsidR="00CD3C48">
        <w:rPr>
          <w:rFonts w:ascii="Times New Roman" w:hAnsi="Times New Roman" w:cs="Times New Roman"/>
        </w:rPr>
        <w:t>Commission</w:t>
      </w:r>
      <w:r w:rsidR="0057142F" w:rsidRPr="00227AC4">
        <w:rPr>
          <w:rFonts w:ascii="Times New Roman" w:hAnsi="Times New Roman" w:cs="Times New Roman"/>
        </w:rPr>
        <w:t xml:space="preserve"> for action, or to a </w:t>
      </w:r>
      <w:r w:rsidR="00B77E2F">
        <w:rPr>
          <w:rFonts w:ascii="Times New Roman" w:hAnsi="Times New Roman" w:cs="Times New Roman"/>
        </w:rPr>
        <w:t>County</w:t>
      </w:r>
      <w:r w:rsidR="00CD3C48">
        <w:rPr>
          <w:rFonts w:ascii="Times New Roman" w:hAnsi="Times New Roman" w:cs="Times New Roman"/>
        </w:rPr>
        <w:t xml:space="preserve"> Commission </w:t>
      </w:r>
      <w:r w:rsidR="0057142F" w:rsidRPr="00227AC4">
        <w:rPr>
          <w:rFonts w:ascii="Times New Roman" w:hAnsi="Times New Roman" w:cs="Times New Roman"/>
        </w:rPr>
        <w:t>committee convened to discuss a recommendation regarding the solicitation.</w:t>
      </w:r>
    </w:p>
    <w:p w:rsidR="00A11CC8" w:rsidRPr="00227AC4" w:rsidRDefault="00A11CC8" w:rsidP="0076304D">
      <w:pPr>
        <w:pStyle w:val="Default"/>
        <w:jc w:val="both"/>
        <w:rPr>
          <w:rFonts w:ascii="Times New Roman" w:hAnsi="Times New Roman" w:cs="Times New Roman"/>
        </w:rPr>
      </w:pPr>
    </w:p>
    <w:p w:rsidR="00FA3431" w:rsidRPr="001D2BF0" w:rsidRDefault="00FA3431" w:rsidP="0025330F">
      <w:pPr>
        <w:pStyle w:val="Default"/>
        <w:numPr>
          <w:ilvl w:val="0"/>
          <w:numId w:val="24"/>
        </w:numPr>
        <w:ind w:left="0" w:firstLine="0"/>
        <w:jc w:val="both"/>
        <w:rPr>
          <w:rFonts w:ascii="Times New Roman" w:hAnsi="Times New Roman" w:cs="Times New Roman"/>
          <w:u w:val="single"/>
        </w:rPr>
      </w:pPr>
      <w:r w:rsidRPr="001D2BF0">
        <w:rPr>
          <w:rFonts w:ascii="Times New Roman" w:hAnsi="Times New Roman" w:cs="Times New Roman"/>
          <w:b/>
          <w:bCs/>
          <w:u w:val="single"/>
        </w:rPr>
        <w:t xml:space="preserve">Historically </w:t>
      </w:r>
      <w:r w:rsidR="00F87505" w:rsidRPr="001D2BF0">
        <w:rPr>
          <w:rFonts w:ascii="Times New Roman" w:hAnsi="Times New Roman" w:cs="Times New Roman"/>
          <w:b/>
          <w:bCs/>
          <w:u w:val="single"/>
        </w:rPr>
        <w:t>Underutilized</w:t>
      </w:r>
      <w:r w:rsidRPr="001D2BF0">
        <w:rPr>
          <w:rFonts w:ascii="Times New Roman" w:hAnsi="Times New Roman" w:cs="Times New Roman"/>
          <w:b/>
          <w:bCs/>
          <w:u w:val="single"/>
        </w:rPr>
        <w:t xml:space="preserve"> Businesses (HUB’s)</w:t>
      </w:r>
    </w:p>
    <w:p w:rsidR="00FA3431" w:rsidRPr="001D2BF0" w:rsidRDefault="00FA3431" w:rsidP="0076304D">
      <w:pPr>
        <w:pStyle w:val="Default"/>
        <w:jc w:val="both"/>
        <w:rPr>
          <w:rFonts w:ascii="Times New Roman" w:hAnsi="Times New Roman" w:cs="Times New Roman"/>
          <w:b/>
          <w:bCs/>
          <w:u w:val="single"/>
        </w:rPr>
      </w:pPr>
    </w:p>
    <w:p w:rsidR="00FA3431" w:rsidRPr="001D2BF0" w:rsidRDefault="00FA3431" w:rsidP="0076304D">
      <w:pPr>
        <w:pStyle w:val="Default"/>
        <w:jc w:val="both"/>
        <w:rPr>
          <w:rFonts w:ascii="Times New Roman" w:hAnsi="Times New Roman"/>
        </w:rPr>
      </w:pPr>
      <w:r w:rsidRPr="001D2BF0">
        <w:rPr>
          <w:rFonts w:ascii="Times New Roman" w:hAnsi="Times New Roman" w:cs="Times New Roman"/>
          <w:noProof/>
          <w:color w:val="auto"/>
        </w:rPr>
        <mc:AlternateContent>
          <mc:Choice Requires="wpg">
            <w:drawing>
              <wp:anchor distT="0" distB="0" distL="114300" distR="114300" simplePos="0" relativeHeight="251731456" behindDoc="0" locked="0" layoutInCell="1" allowOverlap="1" wp14:anchorId="4B965FA9" wp14:editId="62E0A392">
                <wp:simplePos x="0" y="0"/>
                <wp:positionH relativeFrom="page">
                  <wp:posOffset>7669530</wp:posOffset>
                </wp:positionH>
                <wp:positionV relativeFrom="paragraph">
                  <wp:posOffset>-305435</wp:posOffset>
                </wp:positionV>
                <wp:extent cx="1270" cy="548640"/>
                <wp:effectExtent l="11430" t="6350" r="6350" b="6985"/>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48640"/>
                          <a:chOff x="12078" y="-481"/>
                          <a:chExt cx="2" cy="864"/>
                        </a:xfrm>
                      </wpg:grpSpPr>
                      <wps:wsp>
                        <wps:cNvPr id="352" name="Freeform 83"/>
                        <wps:cNvSpPr>
                          <a:spLocks/>
                        </wps:cNvSpPr>
                        <wps:spPr bwMode="auto">
                          <a:xfrm>
                            <a:off x="12078" y="-481"/>
                            <a:ext cx="2" cy="864"/>
                          </a:xfrm>
                          <a:custGeom>
                            <a:avLst/>
                            <a:gdLst>
                              <a:gd name="T0" fmla="+- 0 383 -481"/>
                              <a:gd name="T1" fmla="*/ 383 h 864"/>
                              <a:gd name="T2" fmla="+- 0 -481 -481"/>
                              <a:gd name="T3" fmla="*/ -481 h 864"/>
                            </a:gdLst>
                            <a:ahLst/>
                            <a:cxnLst>
                              <a:cxn ang="0">
                                <a:pos x="0" y="T1"/>
                              </a:cxn>
                              <a:cxn ang="0">
                                <a:pos x="0" y="T3"/>
                              </a:cxn>
                            </a:cxnLst>
                            <a:rect l="0" t="0" r="r" b="b"/>
                            <a:pathLst>
                              <a:path h="864">
                                <a:moveTo>
                                  <a:pt x="0" y="864"/>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2C94F" id="Group 351" o:spid="_x0000_s1026" style="position:absolute;margin-left:603.9pt;margin-top:-24.05pt;width:.1pt;height:43.2pt;z-index:251731456;mso-position-horizontal-relative:page" coordorigin="12078,-481" coordsize="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">
                <v:shape id="Freeform 83" o:spid="_x0000_s1027" style="position:absolute;left:12078;top:-481;width:2;height:864;visibility:visible;mso-wrap-style:square;v-text-anchor:top" coordsize="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" path="m,864l,e" filled="f" strokeweight=".36pt">
                  <v:path arrowok="t" o:connecttype="custom" o:connectlocs="0,383;0,-481" o:connectangles="0,0"/>
                </v:shape>
                <w10:wrap anchorx="page"/>
              </v:group>
            </w:pict>
          </mc:Fallback>
        </mc:AlternateContent>
      </w:r>
      <w:r w:rsidRPr="001D2BF0">
        <w:rPr>
          <w:rFonts w:ascii="Times New Roman" w:hAnsi="Times New Roman"/>
        </w:rPr>
        <w:t>Historically   Underutilized   Businesses</w:t>
      </w:r>
      <w:proofErr w:type="gramStart"/>
      <w:r w:rsidRPr="001D2BF0">
        <w:rPr>
          <w:rFonts w:ascii="Times New Roman" w:hAnsi="Times New Roman"/>
        </w:rPr>
        <w:t xml:space="preserve">   (</w:t>
      </w:r>
      <w:proofErr w:type="gramEnd"/>
      <w:r w:rsidRPr="001D2BF0">
        <w:rPr>
          <w:rFonts w:ascii="Times New Roman" w:hAnsi="Times New Roman"/>
        </w:rPr>
        <w:t xml:space="preserve">HUB's) are </w:t>
      </w:r>
      <w:r w:rsidR="001D2BF0">
        <w:rPr>
          <w:rFonts w:ascii="Times New Roman" w:hAnsi="Times New Roman"/>
        </w:rPr>
        <w:t xml:space="preserve">encouraged   to </w:t>
      </w:r>
      <w:r w:rsidRPr="001D2BF0">
        <w:rPr>
          <w:rFonts w:ascii="Times New Roman" w:hAnsi="Times New Roman"/>
        </w:rPr>
        <w:t xml:space="preserve">participate   in  the  </w:t>
      </w:r>
      <w:r w:rsidR="005E5FBB" w:rsidRPr="001D2BF0">
        <w:rPr>
          <w:rFonts w:ascii="Times New Roman" w:hAnsi="Times New Roman"/>
        </w:rPr>
        <w:t>RFQ</w:t>
      </w:r>
      <w:r w:rsidRPr="001D2BF0">
        <w:rPr>
          <w:rFonts w:ascii="Times New Roman" w:hAnsi="Times New Roman"/>
        </w:rPr>
        <w:t xml:space="preserve"> processes. Although Newton County does not certify HUB vendors, Newton County recognizes the certifications of other governmental entities. If you are certified by a government entity, please include your certificate in your bid submittal.</w:t>
      </w:r>
    </w:p>
    <w:p w:rsidR="00FA3431" w:rsidRPr="001D2BF0" w:rsidRDefault="00FA3431" w:rsidP="0076304D">
      <w:pPr>
        <w:spacing w:before="11"/>
      </w:pPr>
    </w:p>
    <w:p w:rsidR="00FA3431" w:rsidRPr="001D2BF0" w:rsidRDefault="00FA3431" w:rsidP="0076304D">
      <w:pPr>
        <w:spacing w:before="74" w:line="241" w:lineRule="auto"/>
        <w:jc w:val="both"/>
      </w:pPr>
      <w:r w:rsidRPr="001D2BF0">
        <w:t>Per Code of Federal Regulations, Title 2, § 200.321, "Contracting with small and minority businesses, women's business enterprises, and labor surplus area firms", if awarded vendor is a prime contractor and subcontractors are to be let by prime contractor, the following affirmative steps are required of the prime contractor:</w:t>
      </w:r>
    </w:p>
    <w:p w:rsidR="00FA3431" w:rsidRPr="001D2BF0" w:rsidRDefault="00FA3431" w:rsidP="0076304D">
      <w:pPr>
        <w:spacing w:before="3"/>
      </w:pPr>
    </w:p>
    <w:p w:rsidR="00F87505" w:rsidRPr="001D2BF0" w:rsidRDefault="00FA3431" w:rsidP="0025330F">
      <w:pPr>
        <w:pStyle w:val="BodyText"/>
        <w:numPr>
          <w:ilvl w:val="0"/>
          <w:numId w:val="42"/>
        </w:numPr>
        <w:autoSpaceDE/>
        <w:autoSpaceDN/>
        <w:adjustRightInd/>
        <w:spacing w:before="6" w:line="245" w:lineRule="exact"/>
        <w:ind w:left="0" w:firstLine="0"/>
        <w:jc w:val="left"/>
        <w:rPr>
          <w:rFonts w:ascii="Times New Roman" w:hAnsi="Times New Roman"/>
          <w:sz w:val="24"/>
          <w:szCs w:val="24"/>
        </w:rPr>
      </w:pPr>
      <w:r w:rsidRPr="001D2BF0">
        <w:rPr>
          <w:rFonts w:ascii="Times New Roman" w:hAnsi="Times New Roman"/>
          <w:sz w:val="24"/>
          <w:szCs w:val="24"/>
        </w:rPr>
        <w:t>Placing qualified small and minority businesses and women's business enterprises on  solicitation lists;</w:t>
      </w:r>
    </w:p>
    <w:p w:rsidR="00F87505" w:rsidRPr="001D2BF0" w:rsidRDefault="00FA3431" w:rsidP="0025330F">
      <w:pPr>
        <w:pStyle w:val="BodyText"/>
        <w:numPr>
          <w:ilvl w:val="0"/>
          <w:numId w:val="42"/>
        </w:numPr>
        <w:autoSpaceDE/>
        <w:autoSpaceDN/>
        <w:adjustRightInd/>
        <w:spacing w:before="6" w:line="245" w:lineRule="exact"/>
        <w:ind w:left="0" w:firstLine="0"/>
        <w:jc w:val="left"/>
        <w:rPr>
          <w:rFonts w:ascii="Times New Roman" w:hAnsi="Times New Roman"/>
          <w:sz w:val="24"/>
          <w:szCs w:val="24"/>
        </w:rPr>
      </w:pPr>
      <w:r w:rsidRPr="001D2BF0">
        <w:rPr>
          <w:rFonts w:ascii="Times New Roman" w:hAnsi="Times New Roman"/>
          <w:sz w:val="24"/>
          <w:szCs w:val="24"/>
        </w:rPr>
        <w:t xml:space="preserve">Assuring that small and minority businesses, and women's business enterprises are solicited whenever </w:t>
      </w:r>
      <w:r w:rsidRPr="001D2BF0">
        <w:rPr>
          <w:rFonts w:ascii="Times New Roman"/>
          <w:sz w:val="24"/>
        </w:rPr>
        <w:t>they are potential sources;</w:t>
      </w:r>
    </w:p>
    <w:p w:rsidR="00F87505" w:rsidRPr="001D2BF0" w:rsidRDefault="00FA3431" w:rsidP="0025330F">
      <w:pPr>
        <w:pStyle w:val="BodyText"/>
        <w:numPr>
          <w:ilvl w:val="0"/>
          <w:numId w:val="42"/>
        </w:numPr>
        <w:autoSpaceDE/>
        <w:autoSpaceDN/>
        <w:adjustRightInd/>
        <w:spacing w:before="6" w:line="245" w:lineRule="exact"/>
        <w:ind w:left="0" w:firstLine="0"/>
        <w:jc w:val="left"/>
        <w:rPr>
          <w:rFonts w:ascii="Times New Roman" w:hAnsi="Times New Roman"/>
          <w:sz w:val="24"/>
          <w:szCs w:val="24"/>
        </w:rPr>
      </w:pPr>
      <w:r w:rsidRPr="001D2BF0">
        <w:rPr>
          <w:rFonts w:ascii="Times New Roman" w:hAnsi="Times New Roman"/>
          <w:sz w:val="24"/>
          <w:szCs w:val="24"/>
        </w:rPr>
        <w:t xml:space="preserve">Dividing total requirements, when economically feasible, into smaller tasks or quantities to </w:t>
      </w:r>
      <w:r w:rsidR="00F87505" w:rsidRPr="001D2BF0">
        <w:rPr>
          <w:rFonts w:ascii="Times New Roman" w:hAnsi="Times New Roman"/>
          <w:sz w:val="24"/>
          <w:szCs w:val="24"/>
        </w:rPr>
        <w:t xml:space="preserve">pen nit </w:t>
      </w:r>
      <w:r w:rsidRPr="001D2BF0">
        <w:rPr>
          <w:rFonts w:ascii="Times New Roman"/>
          <w:sz w:val="24"/>
        </w:rPr>
        <w:t>maximum participation by small and minority businesses, and women's business enterprises;</w:t>
      </w:r>
    </w:p>
    <w:p w:rsidR="00F87505" w:rsidRPr="001D2BF0" w:rsidRDefault="00FA3431" w:rsidP="0025330F">
      <w:pPr>
        <w:pStyle w:val="BodyText"/>
        <w:numPr>
          <w:ilvl w:val="0"/>
          <w:numId w:val="42"/>
        </w:numPr>
        <w:autoSpaceDE/>
        <w:autoSpaceDN/>
        <w:adjustRightInd/>
        <w:spacing w:before="2" w:line="245" w:lineRule="exact"/>
        <w:ind w:left="0" w:firstLine="0"/>
        <w:jc w:val="left"/>
        <w:rPr>
          <w:rFonts w:ascii="Times New Roman" w:hAnsi="Times New Roman"/>
          <w:sz w:val="24"/>
          <w:szCs w:val="24"/>
        </w:rPr>
      </w:pPr>
      <w:r w:rsidRPr="001D2BF0">
        <w:rPr>
          <w:rFonts w:ascii="Times New Roman" w:hAnsi="Times New Roman"/>
          <w:sz w:val="24"/>
          <w:szCs w:val="24"/>
        </w:rPr>
        <w:t>Establishing delivery schedules, where the requirement permits, which encourage participation by small</w:t>
      </w:r>
      <w:r w:rsidR="00F87505" w:rsidRPr="001D2BF0">
        <w:rPr>
          <w:rFonts w:ascii="Times New Roman" w:hAnsi="Times New Roman"/>
          <w:sz w:val="24"/>
          <w:szCs w:val="24"/>
        </w:rPr>
        <w:t xml:space="preserve"> </w:t>
      </w:r>
      <w:r w:rsidRPr="001D2BF0">
        <w:rPr>
          <w:rFonts w:ascii="Times New Roman"/>
          <w:sz w:val="24"/>
        </w:rPr>
        <w:t>and minority businesses, and women's business enterprises;</w:t>
      </w:r>
    </w:p>
    <w:p w:rsidR="00FA3431" w:rsidRPr="001D2BF0" w:rsidRDefault="00FA3431" w:rsidP="0025330F">
      <w:pPr>
        <w:pStyle w:val="BodyText"/>
        <w:numPr>
          <w:ilvl w:val="0"/>
          <w:numId w:val="42"/>
        </w:numPr>
        <w:autoSpaceDE/>
        <w:autoSpaceDN/>
        <w:adjustRightInd/>
        <w:spacing w:before="2" w:line="245" w:lineRule="exact"/>
        <w:ind w:left="0" w:firstLine="0"/>
        <w:jc w:val="left"/>
        <w:rPr>
          <w:rFonts w:ascii="Times New Roman" w:hAnsi="Times New Roman"/>
          <w:sz w:val="24"/>
          <w:szCs w:val="24"/>
        </w:rPr>
      </w:pPr>
      <w:r w:rsidRPr="001D2BF0">
        <w:rPr>
          <w:rFonts w:ascii="Times New Roman" w:hAnsi="Times New Roman"/>
          <w:sz w:val="24"/>
          <w:szCs w:val="24"/>
        </w:rPr>
        <w:t>Using the services and assistance, as appropriate, of such organizations as the Small Business Administration and the Minority Business Development Agency of the Department of Commerce.</w:t>
      </w:r>
    </w:p>
    <w:p w:rsidR="00A11CC8" w:rsidRPr="00F87505" w:rsidRDefault="00656F91" w:rsidP="0076304D">
      <w:pPr>
        <w:pStyle w:val="Default"/>
        <w:jc w:val="both"/>
        <w:rPr>
          <w:rFonts w:ascii="Times New Roman" w:hAnsi="Times New Roman" w:cs="Times New Roman"/>
          <w:u w:val="single"/>
        </w:rPr>
      </w:pPr>
      <w:r w:rsidRPr="00FA3431">
        <w:rPr>
          <w:rFonts w:ascii="Times New Roman" w:hAnsi="Times New Roman" w:cs="Times New Roman"/>
          <w:b/>
          <w:bCs/>
          <w:u w:val="single"/>
        </w:rPr>
        <w:t xml:space="preserve"> </w:t>
      </w:r>
    </w:p>
    <w:p w:rsidR="00A11CC8" w:rsidRPr="00227AC4" w:rsidRDefault="00656F91" w:rsidP="0025330F">
      <w:pPr>
        <w:pStyle w:val="Default"/>
        <w:numPr>
          <w:ilvl w:val="0"/>
          <w:numId w:val="24"/>
        </w:numPr>
        <w:ind w:left="0" w:firstLine="0"/>
        <w:jc w:val="both"/>
        <w:rPr>
          <w:rFonts w:ascii="Times New Roman" w:hAnsi="Times New Roman" w:cs="Times New Roman"/>
          <w:b/>
          <w:bCs/>
          <w:u w:val="single"/>
        </w:rPr>
      </w:pPr>
      <w:r w:rsidRPr="00227AC4">
        <w:rPr>
          <w:rFonts w:ascii="Times New Roman" w:hAnsi="Times New Roman" w:cs="Times New Roman"/>
          <w:b/>
          <w:bCs/>
          <w:u w:val="single"/>
        </w:rPr>
        <w:t xml:space="preserve">Protests </w:t>
      </w:r>
    </w:p>
    <w:p w:rsidR="00A11CC8" w:rsidRPr="00227AC4" w:rsidRDefault="00A11CC8" w:rsidP="0076304D">
      <w:pPr>
        <w:pStyle w:val="Legal2"/>
        <w:tabs>
          <w:tab w:val="left" w:pos="-1080"/>
          <w:tab w:val="left" w:pos="-720"/>
          <w:tab w:val="left" w:pos="360"/>
          <w:tab w:val="left" w:pos="720"/>
          <w:tab w:val="left" w:pos="1620"/>
          <w:tab w:val="left" w:pos="2160"/>
          <w:tab w:val="left" w:pos="2700"/>
          <w:tab w:val="left" w:pos="4320"/>
        </w:tabs>
        <w:ind w:left="0" w:firstLine="0"/>
        <w:jc w:val="both"/>
        <w:rPr>
          <w:b/>
          <w:szCs w:val="24"/>
        </w:rPr>
      </w:pPr>
    </w:p>
    <w:p w:rsidR="00A11CC8" w:rsidRPr="00844378" w:rsidRDefault="00A11CC8" w:rsidP="0076304D">
      <w:pPr>
        <w:jc w:val="both"/>
        <w:rPr>
          <w:rStyle w:val="Hyperlink"/>
          <w:color w:val="auto"/>
          <w:u w:val="none"/>
        </w:rPr>
      </w:pPr>
      <w:r w:rsidRPr="00227AC4">
        <w:t xml:space="preserve">Protests should be filed in accordance with </w:t>
      </w:r>
      <w:r w:rsidR="00844378">
        <w:t>Newton Cou</w:t>
      </w:r>
      <w:r w:rsidR="00B77E2F">
        <w:t>nty</w:t>
      </w:r>
      <w:r w:rsidR="00844378">
        <w:t xml:space="preserve"> Housing Assistance Program guidel</w:t>
      </w:r>
      <w:r w:rsidR="00A163DE">
        <w:t>in</w:t>
      </w:r>
      <w:r w:rsidR="00844378">
        <w:t xml:space="preserve">es.  </w:t>
      </w:r>
      <w:r w:rsidR="00844378" w:rsidRPr="00A163DE">
        <w:t xml:space="preserve">A copy is available </w:t>
      </w:r>
      <w:r w:rsidR="00A163DE" w:rsidRPr="00A163DE">
        <w:t>upon request.</w:t>
      </w:r>
      <w:r w:rsidR="00844378">
        <w:t xml:space="preserve">  </w:t>
      </w:r>
    </w:p>
    <w:p w:rsidR="00A11CC8" w:rsidRPr="00227AC4" w:rsidRDefault="00A11CC8" w:rsidP="0076304D"/>
    <w:p w:rsidR="00A11CC8" w:rsidRPr="00227AC4" w:rsidRDefault="00656F91" w:rsidP="0025330F">
      <w:pPr>
        <w:pStyle w:val="Default"/>
        <w:numPr>
          <w:ilvl w:val="0"/>
          <w:numId w:val="24"/>
        </w:numPr>
        <w:tabs>
          <w:tab w:val="left" w:pos="360"/>
        </w:tabs>
        <w:ind w:left="0" w:firstLine="0"/>
        <w:jc w:val="both"/>
        <w:rPr>
          <w:rFonts w:ascii="Times New Roman" w:hAnsi="Times New Roman" w:cs="Times New Roman"/>
          <w:b/>
          <w:bCs/>
          <w:u w:val="single"/>
        </w:rPr>
      </w:pPr>
      <w:r w:rsidRPr="00227AC4">
        <w:rPr>
          <w:rFonts w:ascii="Times New Roman" w:hAnsi="Times New Roman" w:cs="Times New Roman"/>
          <w:b/>
          <w:bCs/>
          <w:u w:val="single"/>
        </w:rPr>
        <w:t>Cancellation</w:t>
      </w:r>
    </w:p>
    <w:p w:rsidR="00A11CC8" w:rsidRPr="00227AC4" w:rsidRDefault="00A11CC8" w:rsidP="0076304D">
      <w:pPr>
        <w:pStyle w:val="Default"/>
        <w:jc w:val="both"/>
        <w:rPr>
          <w:rFonts w:ascii="Times New Roman" w:hAnsi="Times New Roman" w:cs="Times New Roman"/>
          <w:b/>
          <w:bCs/>
        </w:rPr>
      </w:pPr>
      <w:r w:rsidRPr="00227AC4">
        <w:rPr>
          <w:rFonts w:ascii="Times New Roman" w:hAnsi="Times New Roman" w:cs="Times New Roman"/>
          <w:b/>
          <w:bCs/>
        </w:rPr>
        <w:t xml:space="preserve"> </w:t>
      </w:r>
    </w:p>
    <w:p w:rsidR="00A11CC8" w:rsidRDefault="00844378" w:rsidP="0076304D">
      <w:pPr>
        <w:jc w:val="both"/>
      </w:pPr>
      <w:r>
        <w:t xml:space="preserve">Newton </w:t>
      </w:r>
      <w:r w:rsidR="00B77E2F">
        <w:t>County</w:t>
      </w:r>
      <w:r w:rsidR="00A11CC8" w:rsidRPr="00227AC4">
        <w:t xml:space="preserve"> has sole discretion and reserves the right to cancel this </w:t>
      </w:r>
      <w:r w:rsidR="005E5FBB">
        <w:t>RFQ</w:t>
      </w:r>
      <w:r w:rsidR="00A11CC8" w:rsidRPr="00227AC4">
        <w:t>, or to reject any or all Proposals r</w:t>
      </w:r>
      <w:r w:rsidR="00C01BC8">
        <w:t>eceived prior to contract award.</w:t>
      </w:r>
    </w:p>
    <w:p w:rsidR="00C01BC8" w:rsidRPr="00227AC4" w:rsidRDefault="00C01BC8" w:rsidP="0076304D">
      <w:pPr>
        <w:jc w:val="both"/>
      </w:pPr>
    </w:p>
    <w:p w:rsidR="003F0200" w:rsidRPr="00227AC4" w:rsidRDefault="00C01BC8" w:rsidP="00C31DFD">
      <w:pPr>
        <w:pStyle w:val="Default"/>
        <w:spacing w:after="240"/>
        <w:jc w:val="both"/>
        <w:rPr>
          <w:rStyle w:val="Hyperlink"/>
          <w:rFonts w:ascii="Times New Roman" w:hAnsi="Times New Roman" w:cs="Times New Roman"/>
          <w:color w:val="auto"/>
          <w:u w:val="none"/>
        </w:rPr>
      </w:pPr>
      <w:proofErr w:type="gramStart"/>
      <w:r>
        <w:rPr>
          <w:rStyle w:val="Hyperlink"/>
          <w:rFonts w:ascii="Times New Roman" w:hAnsi="Times New Roman" w:cs="Times New Roman"/>
          <w:b/>
          <w:color w:val="auto"/>
        </w:rPr>
        <w:t>5</w:t>
      </w:r>
      <w:r w:rsidR="00A163DE">
        <w:rPr>
          <w:rStyle w:val="Hyperlink"/>
          <w:rFonts w:ascii="Times New Roman" w:hAnsi="Times New Roman" w:cs="Times New Roman"/>
          <w:b/>
          <w:color w:val="auto"/>
        </w:rPr>
        <w:t xml:space="preserve">.0  </w:t>
      </w:r>
      <w:r w:rsidR="00656F91" w:rsidRPr="00227AC4">
        <w:rPr>
          <w:rStyle w:val="Hyperlink"/>
          <w:rFonts w:ascii="Times New Roman" w:hAnsi="Times New Roman" w:cs="Times New Roman"/>
          <w:b/>
          <w:color w:val="auto"/>
        </w:rPr>
        <w:t>Amendments</w:t>
      </w:r>
      <w:proofErr w:type="gramEnd"/>
      <w:r w:rsidR="00656F91" w:rsidRPr="00227AC4">
        <w:rPr>
          <w:rStyle w:val="Hyperlink"/>
          <w:rFonts w:ascii="Times New Roman" w:hAnsi="Times New Roman" w:cs="Times New Roman"/>
          <w:b/>
          <w:color w:val="auto"/>
        </w:rPr>
        <w:t xml:space="preserve"> And Informalities</w:t>
      </w:r>
      <w:r w:rsidR="00656F91" w:rsidRPr="00227AC4">
        <w:rPr>
          <w:rStyle w:val="Hyperlink"/>
          <w:rFonts w:ascii="Times New Roman" w:hAnsi="Times New Roman" w:cs="Times New Roman"/>
          <w:b/>
          <w:u w:val="none"/>
        </w:rPr>
        <w:t xml:space="preserve">  </w:t>
      </w:r>
      <w:r w:rsidR="003F0200" w:rsidRPr="00227AC4">
        <w:rPr>
          <w:rStyle w:val="Hyperlink"/>
          <w:rFonts w:ascii="Times New Roman" w:hAnsi="Times New Roman" w:cs="Times New Roman"/>
          <w:color w:val="auto"/>
          <w:u w:val="none"/>
        </w:rPr>
        <w:t xml:space="preserve">The </w:t>
      </w:r>
      <w:r w:rsidR="00B77E2F">
        <w:rPr>
          <w:rStyle w:val="Hyperlink"/>
          <w:rFonts w:ascii="Times New Roman" w:hAnsi="Times New Roman" w:cs="Times New Roman"/>
          <w:color w:val="auto"/>
          <w:u w:val="none"/>
        </w:rPr>
        <w:t>County</w:t>
      </w:r>
      <w:r w:rsidR="003F0200" w:rsidRPr="00227AC4">
        <w:rPr>
          <w:rStyle w:val="Hyperlink"/>
          <w:rFonts w:ascii="Times New Roman" w:hAnsi="Times New Roman" w:cs="Times New Roman"/>
          <w:color w:val="auto"/>
          <w:u w:val="none"/>
        </w:rPr>
        <w:t xml:space="preserve"> reserves the right to alter, amend, or modify any provision of this solicitation, or to withdraw this </w:t>
      </w:r>
      <w:r w:rsidR="005E5FBB">
        <w:rPr>
          <w:rStyle w:val="Hyperlink"/>
          <w:rFonts w:ascii="Times New Roman" w:hAnsi="Times New Roman" w:cs="Times New Roman"/>
          <w:color w:val="auto"/>
          <w:u w:val="none"/>
        </w:rPr>
        <w:t>RFQ</w:t>
      </w:r>
      <w:r w:rsidR="003F0200" w:rsidRPr="00227AC4">
        <w:rPr>
          <w:rStyle w:val="Hyperlink"/>
          <w:rFonts w:ascii="Times New Roman" w:hAnsi="Times New Roman" w:cs="Times New Roman"/>
          <w:color w:val="auto"/>
          <w:u w:val="none"/>
        </w:rPr>
        <w:t xml:space="preserve">, at any time prior to the award, if it is in the best interest of the </w:t>
      </w:r>
      <w:r w:rsidR="00B77E2F">
        <w:rPr>
          <w:rStyle w:val="Hyperlink"/>
          <w:rFonts w:ascii="Times New Roman" w:hAnsi="Times New Roman" w:cs="Times New Roman"/>
          <w:color w:val="auto"/>
          <w:u w:val="none"/>
        </w:rPr>
        <w:t>County</w:t>
      </w:r>
      <w:r w:rsidR="003F0200" w:rsidRPr="00227AC4">
        <w:rPr>
          <w:rStyle w:val="Hyperlink"/>
          <w:rFonts w:ascii="Times New Roman" w:hAnsi="Times New Roman" w:cs="Times New Roman"/>
          <w:color w:val="auto"/>
          <w:u w:val="none"/>
        </w:rPr>
        <w:t xml:space="preserve">.  The </w:t>
      </w:r>
      <w:r w:rsidR="00B77E2F">
        <w:rPr>
          <w:rStyle w:val="Hyperlink"/>
          <w:rFonts w:ascii="Times New Roman" w:hAnsi="Times New Roman" w:cs="Times New Roman"/>
          <w:color w:val="auto"/>
          <w:u w:val="none"/>
        </w:rPr>
        <w:t>County</w:t>
      </w:r>
      <w:r w:rsidR="003F0200" w:rsidRPr="00227AC4">
        <w:rPr>
          <w:rStyle w:val="Hyperlink"/>
          <w:rFonts w:ascii="Times New Roman" w:hAnsi="Times New Roman" w:cs="Times New Roman"/>
          <w:color w:val="auto"/>
          <w:u w:val="none"/>
        </w:rPr>
        <w:t xml:space="preserve"> reserves the right to waive minor informalities and irregularities in any </w:t>
      </w:r>
      <w:r w:rsidR="005E5FBB">
        <w:rPr>
          <w:rStyle w:val="Hyperlink"/>
          <w:rFonts w:ascii="Times New Roman" w:hAnsi="Times New Roman" w:cs="Times New Roman"/>
          <w:color w:val="auto"/>
          <w:u w:val="none"/>
        </w:rPr>
        <w:t>RFQ</w:t>
      </w:r>
      <w:r w:rsidR="003F0200" w:rsidRPr="00227AC4">
        <w:rPr>
          <w:rStyle w:val="Hyperlink"/>
          <w:rFonts w:ascii="Times New Roman" w:hAnsi="Times New Roman" w:cs="Times New Roman"/>
          <w:color w:val="auto"/>
          <w:u w:val="none"/>
        </w:rPr>
        <w:t xml:space="preserve"> response received.</w:t>
      </w:r>
    </w:p>
    <w:p w:rsidR="00A95A55" w:rsidRPr="00227AC4" w:rsidRDefault="00A95A55" w:rsidP="0076304D">
      <w:pPr>
        <w:rPr>
          <w:b/>
          <w:u w:val="single"/>
        </w:rPr>
      </w:pPr>
    </w:p>
    <w:p w:rsidR="00A11CC8" w:rsidRPr="00227AC4" w:rsidRDefault="00A11CC8" w:rsidP="0076304D">
      <w:pPr>
        <w:rPr>
          <w:b/>
          <w:u w:val="single"/>
        </w:rPr>
      </w:pPr>
      <w:r w:rsidRPr="00227AC4">
        <w:rPr>
          <w:b/>
          <w:u w:val="single"/>
        </w:rPr>
        <w:t xml:space="preserve">PART </w:t>
      </w:r>
      <w:r w:rsidR="007774DA" w:rsidRPr="00227AC4">
        <w:rPr>
          <w:b/>
          <w:u w:val="single"/>
        </w:rPr>
        <w:t>X</w:t>
      </w:r>
      <w:r w:rsidR="00D23BA9" w:rsidRPr="00227AC4">
        <w:rPr>
          <w:b/>
          <w:u w:val="single"/>
        </w:rPr>
        <w:t>I</w:t>
      </w:r>
      <w:r w:rsidR="00412FB9">
        <w:rPr>
          <w:b/>
          <w:u w:val="single"/>
        </w:rPr>
        <w:t>V</w:t>
      </w:r>
      <w:r w:rsidRPr="00227AC4">
        <w:rPr>
          <w:b/>
          <w:noProof/>
          <w:u w:val="single"/>
        </w:rPr>
        <w:t xml:space="preserve">– </w:t>
      </w:r>
      <w:r w:rsidRPr="00227AC4">
        <w:rPr>
          <w:b/>
          <w:u w:val="single"/>
        </w:rPr>
        <w:t xml:space="preserve">INSTRUCTIONS TO </w:t>
      </w:r>
      <w:r w:rsidR="000F2854">
        <w:rPr>
          <w:b/>
          <w:u w:val="single"/>
        </w:rPr>
        <w:t>RESPONDENT</w:t>
      </w:r>
      <w:r w:rsidRPr="00227AC4">
        <w:rPr>
          <w:b/>
          <w:u w:val="single"/>
        </w:rPr>
        <w:t>S</w:t>
      </w:r>
    </w:p>
    <w:p w:rsidR="00A11CC8" w:rsidRPr="00227AC4" w:rsidRDefault="00A11CC8" w:rsidP="0076304D">
      <w:pPr>
        <w:tabs>
          <w:tab w:val="left" w:pos="330"/>
        </w:tabs>
        <w:jc w:val="both"/>
        <w:rPr>
          <w:b/>
          <w:u w:val="single"/>
        </w:rPr>
      </w:pPr>
    </w:p>
    <w:p w:rsidR="00A11CC8" w:rsidRPr="00227AC4" w:rsidRDefault="00A11CC8" w:rsidP="0025330F">
      <w:pPr>
        <w:pStyle w:val="Default"/>
        <w:keepNext/>
        <w:keepLines/>
        <w:numPr>
          <w:ilvl w:val="0"/>
          <w:numId w:val="25"/>
        </w:numPr>
        <w:ind w:left="0" w:firstLine="0"/>
        <w:jc w:val="both"/>
        <w:rPr>
          <w:rFonts w:ascii="Times New Roman" w:hAnsi="Times New Roman" w:cs="Times New Roman"/>
          <w:b/>
          <w:bCs/>
          <w:u w:val="single"/>
        </w:rPr>
      </w:pPr>
      <w:r w:rsidRPr="00227AC4">
        <w:rPr>
          <w:rFonts w:ascii="Times New Roman" w:hAnsi="Times New Roman" w:cs="Times New Roman"/>
          <w:b/>
          <w:bCs/>
          <w:u w:val="single"/>
        </w:rPr>
        <w:t>Pre-Proposal Conference</w:t>
      </w:r>
    </w:p>
    <w:p w:rsidR="00A11CC8" w:rsidRPr="00227AC4" w:rsidRDefault="00A11CC8" w:rsidP="0076304D">
      <w:pPr>
        <w:tabs>
          <w:tab w:val="left" w:pos="330"/>
        </w:tabs>
        <w:jc w:val="both"/>
        <w:rPr>
          <w:b/>
        </w:rPr>
      </w:pPr>
    </w:p>
    <w:p w:rsidR="00A11CC8" w:rsidRPr="00227AC4" w:rsidRDefault="00A11CC8" w:rsidP="0076304D">
      <w:pPr>
        <w:jc w:val="both"/>
        <w:rPr>
          <w:b/>
          <w:u w:val="single"/>
        </w:rPr>
      </w:pPr>
      <w:r w:rsidRPr="00227AC4">
        <w:t xml:space="preserve">A Pre-Proposal Conference will be held at the date, time, and location as indicated.  </w:t>
      </w:r>
      <w:r w:rsidRPr="00BC6A3E">
        <w:rPr>
          <w:b/>
        </w:rPr>
        <w:t xml:space="preserve">Interested </w:t>
      </w:r>
      <w:r w:rsidR="000F2854" w:rsidRPr="00BC6A3E">
        <w:rPr>
          <w:b/>
        </w:rPr>
        <w:t>Respondent</w:t>
      </w:r>
      <w:r w:rsidRPr="00BC6A3E">
        <w:rPr>
          <w:b/>
        </w:rPr>
        <w:t xml:space="preserve">(s) </w:t>
      </w:r>
      <w:r w:rsidR="005625DD" w:rsidRPr="00BC6A3E">
        <w:rPr>
          <w:b/>
        </w:rPr>
        <w:t>are strongly encouraged to participate</w:t>
      </w:r>
      <w:r w:rsidR="005625DD">
        <w:t xml:space="preserve"> and </w:t>
      </w:r>
      <w:r w:rsidRPr="00227AC4">
        <w:t xml:space="preserve">should plan to attend in person or via conference call.  It will be assumed that potential </w:t>
      </w:r>
      <w:r w:rsidR="000F2854">
        <w:t>Respondent</w:t>
      </w:r>
      <w:r w:rsidRPr="00227AC4">
        <w:t xml:space="preserve">(s) attending this meeting have reviewed the </w:t>
      </w:r>
      <w:r w:rsidR="005E5FBB">
        <w:t>RFQ</w:t>
      </w:r>
      <w:r w:rsidRPr="00227AC4">
        <w:t xml:space="preserve"> and are prepared to bring up any substantive questions not already addressed by </w:t>
      </w:r>
      <w:r w:rsidR="00F87505">
        <w:t>Newton</w:t>
      </w:r>
      <w:r w:rsidRPr="00227AC4">
        <w:t xml:space="preserve"> </w:t>
      </w:r>
      <w:r w:rsidR="00B77E2F">
        <w:t>County</w:t>
      </w:r>
      <w:r w:rsidRPr="00227AC4">
        <w:t xml:space="preserve">. </w:t>
      </w:r>
      <w:r w:rsidRPr="00227AC4">
        <w:rPr>
          <w:b/>
        </w:rPr>
        <w:t xml:space="preserve">To attend via conference call, you may dial number </w:t>
      </w:r>
      <w:r w:rsidR="0033011A">
        <w:rPr>
          <w:b/>
        </w:rPr>
        <w:t>1-866-844-9419, access code: 30169723.</w:t>
      </w:r>
    </w:p>
    <w:p w:rsidR="00A11CC8" w:rsidRPr="00227AC4" w:rsidRDefault="00A11CC8" w:rsidP="0076304D">
      <w:pPr>
        <w:pStyle w:val="Legal2"/>
        <w:tabs>
          <w:tab w:val="left" w:pos="-1080"/>
          <w:tab w:val="left" w:pos="-720"/>
          <w:tab w:val="left" w:pos="0"/>
          <w:tab w:val="left" w:pos="720"/>
          <w:tab w:val="left" w:pos="1080"/>
          <w:tab w:val="left" w:pos="1620"/>
          <w:tab w:val="left" w:pos="2160"/>
          <w:tab w:val="left" w:pos="2700"/>
          <w:tab w:val="left" w:pos="4320"/>
        </w:tabs>
        <w:ind w:left="0" w:firstLine="0"/>
        <w:jc w:val="both"/>
        <w:rPr>
          <w:szCs w:val="24"/>
        </w:rPr>
      </w:pPr>
    </w:p>
    <w:p w:rsidR="00A11CC8" w:rsidRPr="00227AC4" w:rsidRDefault="00A11CC8" w:rsidP="0025330F">
      <w:pPr>
        <w:pStyle w:val="Default"/>
        <w:keepNext/>
        <w:keepLines/>
        <w:numPr>
          <w:ilvl w:val="0"/>
          <w:numId w:val="25"/>
        </w:numPr>
        <w:ind w:left="0" w:firstLine="0"/>
        <w:jc w:val="both"/>
        <w:rPr>
          <w:rFonts w:ascii="Times New Roman" w:hAnsi="Times New Roman" w:cs="Times New Roman"/>
          <w:b/>
          <w:bCs/>
          <w:u w:val="single"/>
        </w:rPr>
      </w:pPr>
      <w:r w:rsidRPr="00227AC4">
        <w:rPr>
          <w:rFonts w:ascii="Times New Roman" w:hAnsi="Times New Roman" w:cs="Times New Roman"/>
          <w:b/>
          <w:bCs/>
          <w:u w:val="single"/>
        </w:rPr>
        <w:t>Additional Information and Specification Changes</w:t>
      </w:r>
    </w:p>
    <w:p w:rsidR="00A11CC8" w:rsidRPr="00227AC4" w:rsidRDefault="00A11CC8" w:rsidP="0076304D">
      <w:pPr>
        <w:tabs>
          <w:tab w:val="left" w:pos="330"/>
        </w:tabs>
        <w:jc w:val="both"/>
        <w:rPr>
          <w:b/>
        </w:rPr>
      </w:pPr>
    </w:p>
    <w:p w:rsidR="00A11CC8" w:rsidRPr="00227AC4" w:rsidRDefault="00A11CC8" w:rsidP="0076304D">
      <w:pPr>
        <w:jc w:val="both"/>
      </w:pPr>
      <w:r w:rsidRPr="00227AC4">
        <w:t xml:space="preserve">Requests for additional information and questions should be addressed to the </w:t>
      </w:r>
      <w:r w:rsidR="007D2269">
        <w:t>County Auditor</w:t>
      </w:r>
      <w:r w:rsidRPr="00227AC4">
        <w:t>,</w:t>
      </w:r>
      <w:r w:rsidR="007D2269">
        <w:t xml:space="preserve"> Elizabeth Holloway at </w:t>
      </w:r>
      <w:r w:rsidRPr="0033011A">
        <w:t xml:space="preserve">telephone: (832) </w:t>
      </w:r>
      <w:r w:rsidRPr="003A65CF">
        <w:t xml:space="preserve">393-8765, or e-mail (preferred method to):  </w:t>
      </w:r>
      <w:hyperlink r:id="rId24" w:history="1">
        <w:r w:rsidR="007D2269" w:rsidRPr="003A65CF">
          <w:rPr>
            <w:rStyle w:val="Hyperlink"/>
          </w:rPr>
          <w:t>elizabeth.holloway@newton.co.tx.us</w:t>
        </w:r>
      </w:hyperlink>
      <w:r w:rsidR="00BC6A3E" w:rsidRPr="003A65CF">
        <w:rPr>
          <w:rStyle w:val="Hyperlink"/>
        </w:rPr>
        <w:t xml:space="preserve"> </w:t>
      </w:r>
      <w:r w:rsidRPr="003A65CF">
        <w:t xml:space="preserve">no later than </w:t>
      </w:r>
      <w:r w:rsidR="002450D4" w:rsidRPr="003A65CF">
        <w:rPr>
          <w:b/>
          <w:u w:val="single"/>
        </w:rPr>
        <w:t>August 21</w:t>
      </w:r>
      <w:r w:rsidR="0033011A" w:rsidRPr="003A65CF">
        <w:rPr>
          <w:b/>
          <w:u w:val="single"/>
        </w:rPr>
        <w:t>,</w:t>
      </w:r>
      <w:r w:rsidR="007774DA" w:rsidRPr="003A65CF">
        <w:rPr>
          <w:b/>
          <w:u w:val="single"/>
        </w:rPr>
        <w:t xml:space="preserve"> 2018 at </w:t>
      </w:r>
      <w:r w:rsidR="0033011A" w:rsidRPr="003A65CF">
        <w:rPr>
          <w:b/>
          <w:u w:val="single"/>
        </w:rPr>
        <w:t>2:</w:t>
      </w:r>
      <w:r w:rsidR="007774DA" w:rsidRPr="003A65CF">
        <w:rPr>
          <w:b/>
          <w:u w:val="single"/>
        </w:rPr>
        <w:t>00 PM CD</w:t>
      </w:r>
      <w:r w:rsidRPr="003A65CF">
        <w:rPr>
          <w:b/>
          <w:u w:val="single"/>
        </w:rPr>
        <w:t>T.</w:t>
      </w:r>
      <w:r w:rsidRPr="0033011A">
        <w:t xml:space="preserve">  </w:t>
      </w:r>
      <w:r w:rsidR="007D2269" w:rsidRPr="0033011A">
        <w:t xml:space="preserve">Newton </w:t>
      </w:r>
      <w:r w:rsidR="00B77E2F" w:rsidRPr="0033011A">
        <w:t>County</w:t>
      </w:r>
      <w:r w:rsidRPr="0033011A">
        <w:t xml:space="preserve"> shall provide written responses to all questions received in writing before the submittal deadline.  Questions</w:t>
      </w:r>
      <w:r w:rsidRPr="00227AC4">
        <w:t xml:space="preserve"> received from all </w:t>
      </w:r>
      <w:r w:rsidR="000F2854">
        <w:t>Respondent</w:t>
      </w:r>
      <w:r w:rsidRPr="00227AC4">
        <w:t xml:space="preserve">(s) shall be answered and sent to all </w:t>
      </w:r>
      <w:r w:rsidR="000F2854">
        <w:t>Respondent</w:t>
      </w:r>
      <w:r w:rsidRPr="00227AC4">
        <w:t xml:space="preserve">(s) who are listed as having obtained the </w:t>
      </w:r>
      <w:r w:rsidR="005E5FBB">
        <w:t>RFQ</w:t>
      </w:r>
      <w:r w:rsidRPr="00227AC4">
        <w:t xml:space="preserve">.  </w:t>
      </w:r>
      <w:r w:rsidR="000F2854">
        <w:t>Respondent</w:t>
      </w:r>
      <w:r w:rsidRPr="00227AC4">
        <w:t xml:space="preserve">(s) shall be notified in writing of any changes in the specifications contained in this </w:t>
      </w:r>
      <w:r w:rsidR="005E5FBB">
        <w:t>RFQ</w:t>
      </w:r>
      <w:r w:rsidRPr="00227AC4">
        <w:t>.</w:t>
      </w:r>
    </w:p>
    <w:p w:rsidR="003F0200" w:rsidRPr="00227AC4" w:rsidRDefault="003F0200" w:rsidP="0076304D">
      <w:pPr>
        <w:tabs>
          <w:tab w:val="left" w:pos="330"/>
        </w:tabs>
        <w:jc w:val="both"/>
        <w:rPr>
          <w:b/>
        </w:rPr>
      </w:pPr>
    </w:p>
    <w:p w:rsidR="00A11CC8" w:rsidRPr="00227AC4" w:rsidRDefault="00A11CC8" w:rsidP="0025330F">
      <w:pPr>
        <w:pStyle w:val="Default"/>
        <w:keepNext/>
        <w:keepLines/>
        <w:numPr>
          <w:ilvl w:val="0"/>
          <w:numId w:val="25"/>
        </w:numPr>
        <w:ind w:left="0" w:firstLine="0"/>
        <w:jc w:val="both"/>
        <w:rPr>
          <w:rFonts w:ascii="Times New Roman" w:hAnsi="Times New Roman" w:cs="Times New Roman"/>
          <w:b/>
          <w:bCs/>
          <w:u w:val="single"/>
        </w:rPr>
      </w:pPr>
      <w:r w:rsidRPr="00227AC4">
        <w:rPr>
          <w:rFonts w:ascii="Times New Roman" w:hAnsi="Times New Roman" w:cs="Times New Roman"/>
          <w:b/>
          <w:bCs/>
          <w:u w:val="single"/>
        </w:rPr>
        <w:t>Letter(s) of Clarification</w:t>
      </w:r>
    </w:p>
    <w:p w:rsidR="00A11CC8" w:rsidRPr="00227AC4" w:rsidRDefault="003F0200" w:rsidP="0076304D">
      <w:pPr>
        <w:pStyle w:val="Default"/>
        <w:keepNext/>
        <w:keepLines/>
        <w:jc w:val="both"/>
        <w:rPr>
          <w:rFonts w:ascii="Times New Roman" w:hAnsi="Times New Roman" w:cs="Times New Roman"/>
          <w:bCs/>
        </w:rPr>
      </w:pPr>
      <w:r w:rsidRPr="00227AC4">
        <w:rPr>
          <w:rFonts w:ascii="Times New Roman" w:hAnsi="Times New Roman" w:cs="Times New Roman"/>
          <w:bCs/>
        </w:rPr>
        <w:t xml:space="preserve">All Letters of Clarification and interpretations to this Solicitation shall be in writing.  Any Letter of Clarification(s) or interpretation that is not in writing shall not legally bind the </w:t>
      </w:r>
      <w:r w:rsidR="00B77E2F">
        <w:rPr>
          <w:rFonts w:ascii="Times New Roman" w:hAnsi="Times New Roman" w:cs="Times New Roman"/>
          <w:bCs/>
        </w:rPr>
        <w:t>County</w:t>
      </w:r>
      <w:r w:rsidRPr="00227AC4">
        <w:rPr>
          <w:rFonts w:ascii="Times New Roman" w:hAnsi="Times New Roman" w:cs="Times New Roman"/>
          <w:bCs/>
        </w:rPr>
        <w:t xml:space="preserve">.  Only information supplied by the </w:t>
      </w:r>
      <w:r w:rsidR="00B77E2F">
        <w:rPr>
          <w:rFonts w:ascii="Times New Roman" w:hAnsi="Times New Roman" w:cs="Times New Roman"/>
          <w:bCs/>
        </w:rPr>
        <w:t>County</w:t>
      </w:r>
      <w:r w:rsidRPr="00227AC4">
        <w:rPr>
          <w:rFonts w:ascii="Times New Roman" w:hAnsi="Times New Roman" w:cs="Times New Roman"/>
          <w:bCs/>
        </w:rPr>
        <w:t xml:space="preserve"> </w:t>
      </w:r>
      <w:r w:rsidR="007D2269">
        <w:rPr>
          <w:rFonts w:ascii="Times New Roman" w:hAnsi="Times New Roman" w:cs="Times New Roman"/>
          <w:bCs/>
        </w:rPr>
        <w:t xml:space="preserve"> </w:t>
      </w:r>
      <w:r w:rsidRPr="00227AC4">
        <w:rPr>
          <w:rFonts w:ascii="Times New Roman" w:hAnsi="Times New Roman" w:cs="Times New Roman"/>
          <w:bCs/>
        </w:rPr>
        <w:t xml:space="preserve"> in writing or in this </w:t>
      </w:r>
      <w:r w:rsidR="005E5FBB">
        <w:rPr>
          <w:rFonts w:ascii="Times New Roman" w:hAnsi="Times New Roman" w:cs="Times New Roman"/>
          <w:bCs/>
        </w:rPr>
        <w:t>RFQ</w:t>
      </w:r>
      <w:r w:rsidRPr="00227AC4">
        <w:rPr>
          <w:rFonts w:ascii="Times New Roman" w:hAnsi="Times New Roman" w:cs="Times New Roman"/>
          <w:bCs/>
        </w:rPr>
        <w:t xml:space="preserve"> should be used i</w:t>
      </w:r>
      <w:r w:rsidR="00290F74" w:rsidRPr="00227AC4">
        <w:rPr>
          <w:rFonts w:ascii="Times New Roman" w:hAnsi="Times New Roman" w:cs="Times New Roman"/>
          <w:bCs/>
        </w:rPr>
        <w:t xml:space="preserve">n preparing Proposal responses. </w:t>
      </w:r>
      <w:r w:rsidR="00A11CC8" w:rsidRPr="00227AC4">
        <w:rPr>
          <w:rFonts w:ascii="Times New Roman" w:hAnsi="Times New Roman" w:cs="Times New Roman"/>
          <w:bCs/>
        </w:rPr>
        <w:t xml:space="preserve">The </w:t>
      </w:r>
      <w:r w:rsidR="00B77E2F">
        <w:rPr>
          <w:rFonts w:ascii="Times New Roman" w:hAnsi="Times New Roman" w:cs="Times New Roman"/>
          <w:bCs/>
        </w:rPr>
        <w:t>County</w:t>
      </w:r>
      <w:r w:rsidR="00A11CC8" w:rsidRPr="00227AC4">
        <w:rPr>
          <w:rFonts w:ascii="Times New Roman" w:hAnsi="Times New Roman" w:cs="Times New Roman"/>
          <w:bCs/>
        </w:rPr>
        <w:t xml:space="preserve"> does not assume responsibility for the receipt of any Letters of Clarification sent to </w:t>
      </w:r>
      <w:r w:rsidR="000F2854">
        <w:rPr>
          <w:rFonts w:ascii="Times New Roman" w:hAnsi="Times New Roman" w:cs="Times New Roman"/>
          <w:bCs/>
        </w:rPr>
        <w:t>Respondent</w:t>
      </w:r>
      <w:r w:rsidR="00A11CC8" w:rsidRPr="00227AC4">
        <w:rPr>
          <w:rFonts w:ascii="Times New Roman" w:hAnsi="Times New Roman" w:cs="Times New Roman"/>
          <w:bCs/>
        </w:rPr>
        <w:t>(s).</w:t>
      </w:r>
    </w:p>
    <w:p w:rsidR="00A11CC8" w:rsidRPr="00227AC4" w:rsidRDefault="00A11CC8" w:rsidP="0076304D">
      <w:pPr>
        <w:pStyle w:val="Default"/>
        <w:keepNext/>
        <w:keepLines/>
        <w:jc w:val="both"/>
        <w:rPr>
          <w:rFonts w:ascii="Times New Roman" w:hAnsi="Times New Roman" w:cs="Times New Roman"/>
          <w:bCs/>
        </w:rPr>
      </w:pPr>
    </w:p>
    <w:p w:rsidR="00A11CC8" w:rsidRPr="00227AC4" w:rsidRDefault="00A11CC8" w:rsidP="0025330F">
      <w:pPr>
        <w:pStyle w:val="Default"/>
        <w:keepNext/>
        <w:keepLines/>
        <w:numPr>
          <w:ilvl w:val="0"/>
          <w:numId w:val="25"/>
        </w:numPr>
        <w:ind w:left="0" w:firstLine="0"/>
        <w:jc w:val="both"/>
        <w:rPr>
          <w:rFonts w:ascii="Times New Roman" w:hAnsi="Times New Roman" w:cs="Times New Roman"/>
          <w:b/>
          <w:bCs/>
          <w:u w:val="single"/>
        </w:rPr>
      </w:pPr>
      <w:r w:rsidRPr="00227AC4">
        <w:rPr>
          <w:rFonts w:ascii="Times New Roman" w:hAnsi="Times New Roman" w:cs="Times New Roman"/>
          <w:b/>
          <w:bCs/>
          <w:u w:val="single"/>
        </w:rPr>
        <w:t>Examination of Documents and Requirements</w:t>
      </w:r>
    </w:p>
    <w:p w:rsidR="00A11CC8" w:rsidRPr="00227AC4" w:rsidRDefault="00A11CC8" w:rsidP="0076304D">
      <w:pPr>
        <w:pStyle w:val="Default"/>
        <w:keepNext/>
        <w:keepLines/>
        <w:jc w:val="both"/>
        <w:rPr>
          <w:rFonts w:ascii="Times New Roman" w:hAnsi="Times New Roman" w:cs="Times New Roman"/>
          <w:b/>
          <w:bCs/>
        </w:rPr>
      </w:pPr>
    </w:p>
    <w:p w:rsidR="00A11CC8" w:rsidRPr="00227AC4" w:rsidRDefault="00A11CC8" w:rsidP="0025330F">
      <w:pPr>
        <w:pStyle w:val="Default"/>
        <w:keepNext/>
        <w:keepLines/>
        <w:numPr>
          <w:ilvl w:val="1"/>
          <w:numId w:val="25"/>
        </w:numPr>
        <w:ind w:left="0" w:firstLine="0"/>
        <w:jc w:val="both"/>
        <w:rPr>
          <w:rFonts w:ascii="Times New Roman" w:hAnsi="Times New Roman" w:cs="Times New Roman"/>
          <w:bCs/>
        </w:rPr>
      </w:pPr>
      <w:r w:rsidRPr="00227AC4">
        <w:rPr>
          <w:rFonts w:ascii="Times New Roman" w:hAnsi="Times New Roman" w:cs="Times New Roman"/>
          <w:bCs/>
        </w:rPr>
        <w:t xml:space="preserve">Each </w:t>
      </w:r>
      <w:r w:rsidR="000F2854">
        <w:rPr>
          <w:rFonts w:ascii="Times New Roman" w:hAnsi="Times New Roman" w:cs="Times New Roman"/>
          <w:bCs/>
        </w:rPr>
        <w:t>Respondent</w:t>
      </w:r>
      <w:r w:rsidRPr="00227AC4">
        <w:rPr>
          <w:rFonts w:ascii="Times New Roman" w:hAnsi="Times New Roman" w:cs="Times New Roman"/>
          <w:bCs/>
        </w:rPr>
        <w:t xml:space="preserve"> shall carefully examine all </w:t>
      </w:r>
      <w:r w:rsidR="005E5FBB">
        <w:rPr>
          <w:rFonts w:ascii="Times New Roman" w:hAnsi="Times New Roman" w:cs="Times New Roman"/>
          <w:bCs/>
        </w:rPr>
        <w:t>RFQ</w:t>
      </w:r>
      <w:r w:rsidRPr="00227AC4">
        <w:rPr>
          <w:rFonts w:ascii="Times New Roman" w:hAnsi="Times New Roman" w:cs="Times New Roman"/>
          <w:bCs/>
        </w:rPr>
        <w:t xml:space="preserve"> documents and thoroughly familiarize themselves with all requirements prior to submitting a Proposal to ensure that the Proposal meets the intent of this </w:t>
      </w:r>
      <w:r w:rsidR="005E5FBB">
        <w:rPr>
          <w:rFonts w:ascii="Times New Roman" w:hAnsi="Times New Roman" w:cs="Times New Roman"/>
          <w:bCs/>
        </w:rPr>
        <w:t>RFQ</w:t>
      </w:r>
      <w:r w:rsidRPr="00227AC4">
        <w:rPr>
          <w:rFonts w:ascii="Times New Roman" w:hAnsi="Times New Roman" w:cs="Times New Roman"/>
          <w:bCs/>
        </w:rPr>
        <w:t>.</w:t>
      </w:r>
    </w:p>
    <w:p w:rsidR="00A11CC8" w:rsidRPr="00227AC4" w:rsidRDefault="00A11CC8" w:rsidP="0076304D">
      <w:pPr>
        <w:pStyle w:val="Default"/>
        <w:keepNext/>
        <w:keepLines/>
        <w:jc w:val="both"/>
        <w:rPr>
          <w:rFonts w:ascii="Times New Roman" w:hAnsi="Times New Roman" w:cs="Times New Roman"/>
          <w:bCs/>
        </w:rPr>
      </w:pPr>
    </w:p>
    <w:p w:rsidR="00A11CC8" w:rsidRPr="00227AC4" w:rsidRDefault="00A11CC8" w:rsidP="0025330F">
      <w:pPr>
        <w:pStyle w:val="Default"/>
        <w:keepNext/>
        <w:keepLines/>
        <w:numPr>
          <w:ilvl w:val="1"/>
          <w:numId w:val="25"/>
        </w:numPr>
        <w:ind w:left="0" w:firstLine="0"/>
        <w:jc w:val="both"/>
        <w:rPr>
          <w:rFonts w:ascii="Times New Roman" w:hAnsi="Times New Roman" w:cs="Times New Roman"/>
          <w:bCs/>
        </w:rPr>
      </w:pPr>
      <w:r w:rsidRPr="00227AC4">
        <w:rPr>
          <w:rFonts w:ascii="Times New Roman" w:hAnsi="Times New Roman" w:cs="Times New Roman"/>
          <w:bCs/>
        </w:rPr>
        <w:t xml:space="preserve">Before submitting a Proposal, each </w:t>
      </w:r>
      <w:r w:rsidR="000F2854">
        <w:rPr>
          <w:rFonts w:ascii="Times New Roman" w:hAnsi="Times New Roman" w:cs="Times New Roman"/>
          <w:bCs/>
        </w:rPr>
        <w:t>Respondent</w:t>
      </w:r>
      <w:r w:rsidRPr="00227AC4">
        <w:rPr>
          <w:rFonts w:ascii="Times New Roman" w:hAnsi="Times New Roman" w:cs="Times New Roman"/>
          <w:bCs/>
        </w:rPr>
        <w:t xml:space="preserve"> shall be responsible for making all investigations and examinations that are necessary to ascertain conditions and affecting the requirements of this </w:t>
      </w:r>
      <w:r w:rsidR="005E5FBB">
        <w:rPr>
          <w:rFonts w:ascii="Times New Roman" w:hAnsi="Times New Roman" w:cs="Times New Roman"/>
          <w:bCs/>
        </w:rPr>
        <w:t>RFQ</w:t>
      </w:r>
      <w:r w:rsidRPr="00227AC4">
        <w:rPr>
          <w:rFonts w:ascii="Times New Roman" w:hAnsi="Times New Roman" w:cs="Times New Roman"/>
          <w:bCs/>
        </w:rPr>
        <w:t xml:space="preserve">. Failure to make such investigations and examinations shall not relieve the </w:t>
      </w:r>
      <w:r w:rsidR="000F2854">
        <w:rPr>
          <w:rFonts w:ascii="Times New Roman" w:hAnsi="Times New Roman" w:cs="Times New Roman"/>
          <w:bCs/>
        </w:rPr>
        <w:t>Respondent</w:t>
      </w:r>
      <w:r w:rsidRPr="00227AC4">
        <w:rPr>
          <w:rFonts w:ascii="Times New Roman" w:hAnsi="Times New Roman" w:cs="Times New Roman"/>
          <w:bCs/>
        </w:rPr>
        <w:t xml:space="preserve"> from obligation to comply, in every detail, with all provisions and requirements of the </w:t>
      </w:r>
      <w:r w:rsidR="005E5FBB">
        <w:rPr>
          <w:rFonts w:ascii="Times New Roman" w:hAnsi="Times New Roman" w:cs="Times New Roman"/>
          <w:bCs/>
        </w:rPr>
        <w:t>RFQ</w:t>
      </w:r>
      <w:r w:rsidRPr="00227AC4">
        <w:rPr>
          <w:rFonts w:ascii="Times New Roman" w:hAnsi="Times New Roman" w:cs="Times New Roman"/>
          <w:bCs/>
        </w:rPr>
        <w:t>.</w:t>
      </w:r>
    </w:p>
    <w:p w:rsidR="00A11CC8" w:rsidRPr="00227AC4" w:rsidRDefault="00A11CC8" w:rsidP="0076304D">
      <w:pPr>
        <w:jc w:val="both"/>
      </w:pPr>
    </w:p>
    <w:p w:rsidR="00A11CC8" w:rsidRPr="00227AC4" w:rsidRDefault="00A11CC8" w:rsidP="0025330F">
      <w:pPr>
        <w:pStyle w:val="Default"/>
        <w:keepNext/>
        <w:keepLines/>
        <w:numPr>
          <w:ilvl w:val="0"/>
          <w:numId w:val="25"/>
        </w:numPr>
        <w:ind w:left="0" w:firstLine="0"/>
        <w:jc w:val="both"/>
        <w:rPr>
          <w:rFonts w:ascii="Times New Roman" w:hAnsi="Times New Roman" w:cs="Times New Roman"/>
          <w:b/>
          <w:bCs/>
          <w:u w:val="single"/>
        </w:rPr>
      </w:pPr>
      <w:r w:rsidRPr="00227AC4">
        <w:rPr>
          <w:rFonts w:ascii="Times New Roman" w:hAnsi="Times New Roman" w:cs="Times New Roman"/>
          <w:b/>
          <w:bCs/>
          <w:u w:val="single"/>
        </w:rPr>
        <w:t>Exceptions to Terms and Conditions</w:t>
      </w:r>
    </w:p>
    <w:p w:rsidR="00D23BA9" w:rsidRPr="00227AC4" w:rsidRDefault="00D23BA9" w:rsidP="0076304D">
      <w:pPr>
        <w:tabs>
          <w:tab w:val="left" w:pos="330"/>
        </w:tabs>
        <w:jc w:val="both"/>
        <w:rPr>
          <w:bCs/>
        </w:rPr>
      </w:pPr>
    </w:p>
    <w:p w:rsidR="00A11CC8" w:rsidRPr="00227AC4" w:rsidRDefault="00DC7E61" w:rsidP="0076304D">
      <w:pPr>
        <w:tabs>
          <w:tab w:val="left" w:pos="360"/>
        </w:tabs>
        <w:jc w:val="both"/>
        <w:rPr>
          <w:b/>
        </w:rPr>
      </w:pPr>
      <w:r w:rsidRPr="00227AC4">
        <w:rPr>
          <w:bCs/>
        </w:rPr>
        <w:t xml:space="preserve">5.1    </w:t>
      </w:r>
      <w:r w:rsidRPr="00227AC4">
        <w:rPr>
          <w:bCs/>
        </w:rPr>
        <w:tab/>
      </w:r>
      <w:r w:rsidR="00D23BA9" w:rsidRPr="00227AC4">
        <w:rPr>
          <w:bCs/>
        </w:rPr>
        <w:t xml:space="preserve">All exceptions included with the Proposal shall be submitted in a clearly identified separate section of the Proposal in which the </w:t>
      </w:r>
      <w:r w:rsidR="000F2854">
        <w:rPr>
          <w:bCs/>
        </w:rPr>
        <w:t>Respondent</w:t>
      </w:r>
      <w:r w:rsidR="00D23BA9" w:rsidRPr="00227AC4">
        <w:rPr>
          <w:bCs/>
        </w:rPr>
        <w:t xml:space="preserve"> clearly cites the specific paragraphs within the </w:t>
      </w:r>
      <w:r w:rsidR="005E5FBB">
        <w:rPr>
          <w:bCs/>
        </w:rPr>
        <w:t>RFQ</w:t>
      </w:r>
      <w:r w:rsidR="00D23BA9" w:rsidRPr="00227AC4">
        <w:rPr>
          <w:bCs/>
        </w:rPr>
        <w:t xml:space="preserve"> where the Exceptions occur.  Any Exceptions not included in such a section shall be without force and effect in any resulting contract unless such Exception is specifically referenced by </w:t>
      </w:r>
      <w:r w:rsidR="007D2269" w:rsidRPr="00227AC4">
        <w:rPr>
          <w:bCs/>
        </w:rPr>
        <w:t>the County</w:t>
      </w:r>
      <w:r w:rsidR="007D2269">
        <w:rPr>
          <w:bCs/>
        </w:rPr>
        <w:t xml:space="preserve"> Auditor, Commissioner(s), Judge</w:t>
      </w:r>
      <w:r w:rsidR="00D23BA9" w:rsidRPr="00227AC4">
        <w:rPr>
          <w:bCs/>
        </w:rPr>
        <w:t xml:space="preserve"> or designee in a written statement. The </w:t>
      </w:r>
      <w:r w:rsidR="000F2854">
        <w:rPr>
          <w:bCs/>
        </w:rPr>
        <w:t>Respondent</w:t>
      </w:r>
      <w:r w:rsidR="00D23BA9" w:rsidRPr="00227AC4">
        <w:rPr>
          <w:bCs/>
        </w:rPr>
        <w:t xml:space="preserve">’s preprinted or standard terms will not be considered by the </w:t>
      </w:r>
      <w:r w:rsidR="00B77E2F">
        <w:rPr>
          <w:bCs/>
        </w:rPr>
        <w:t>County</w:t>
      </w:r>
      <w:r w:rsidR="00D23BA9" w:rsidRPr="00227AC4">
        <w:rPr>
          <w:bCs/>
        </w:rPr>
        <w:t xml:space="preserve"> as a part of any resulting contract</w:t>
      </w:r>
      <w:r w:rsidR="009A5C50" w:rsidRPr="00227AC4">
        <w:rPr>
          <w:bCs/>
        </w:rPr>
        <w:t>.</w:t>
      </w:r>
    </w:p>
    <w:p w:rsidR="00A11CC8" w:rsidRPr="00227AC4" w:rsidRDefault="00A11CC8" w:rsidP="0076304D">
      <w:pPr>
        <w:pStyle w:val="Default"/>
        <w:keepNext/>
        <w:keepLines/>
        <w:jc w:val="both"/>
        <w:rPr>
          <w:rFonts w:ascii="Times New Roman" w:hAnsi="Times New Roman" w:cs="Times New Roman"/>
          <w:bCs/>
        </w:rPr>
      </w:pPr>
      <w:r w:rsidRPr="00227AC4">
        <w:rPr>
          <w:rFonts w:ascii="Times New Roman" w:hAnsi="Times New Roman" w:cs="Times New Roman"/>
          <w:bCs/>
        </w:rPr>
        <w:t>.</w:t>
      </w:r>
    </w:p>
    <w:p w:rsidR="00A11CC8" w:rsidRPr="00227AC4" w:rsidRDefault="009A5C50" w:rsidP="0076304D">
      <w:pPr>
        <w:pStyle w:val="Default"/>
        <w:keepNext/>
        <w:keepLines/>
        <w:jc w:val="both"/>
        <w:rPr>
          <w:rFonts w:ascii="Times New Roman" w:hAnsi="Times New Roman" w:cs="Times New Roman"/>
          <w:bCs/>
        </w:rPr>
      </w:pPr>
      <w:r w:rsidRPr="00227AC4">
        <w:rPr>
          <w:rFonts w:ascii="Times New Roman" w:hAnsi="Times New Roman" w:cs="Times New Roman"/>
          <w:bCs/>
        </w:rPr>
        <w:t xml:space="preserve">5.2    </w:t>
      </w:r>
      <w:r w:rsidR="007D2269">
        <w:rPr>
          <w:rFonts w:ascii="Times New Roman" w:hAnsi="Times New Roman" w:cs="Times New Roman"/>
          <w:bCs/>
        </w:rPr>
        <w:tab/>
      </w:r>
      <w:r w:rsidR="00A11CC8" w:rsidRPr="00227AC4">
        <w:rPr>
          <w:rFonts w:ascii="Times New Roman" w:hAnsi="Times New Roman" w:cs="Times New Roman"/>
          <w:bCs/>
        </w:rPr>
        <w:t xml:space="preserve">All Exceptions that are contained in the Proposal may negatively affect the </w:t>
      </w:r>
      <w:r w:rsidR="00B77E2F">
        <w:rPr>
          <w:rFonts w:ascii="Times New Roman" w:hAnsi="Times New Roman" w:cs="Times New Roman"/>
          <w:bCs/>
        </w:rPr>
        <w:t>County</w:t>
      </w:r>
      <w:r w:rsidR="00A11CC8" w:rsidRPr="00227AC4">
        <w:rPr>
          <w:rFonts w:ascii="Times New Roman" w:hAnsi="Times New Roman" w:cs="Times New Roman"/>
          <w:bCs/>
        </w:rPr>
        <w:t xml:space="preserve">’s Proposal evaluation based on the evaluation criteria as stated in </w:t>
      </w:r>
      <w:r w:rsidR="00465C91" w:rsidRPr="00227AC4">
        <w:rPr>
          <w:rFonts w:ascii="Times New Roman" w:hAnsi="Times New Roman" w:cs="Times New Roman"/>
          <w:bCs/>
        </w:rPr>
        <w:t xml:space="preserve">the </w:t>
      </w:r>
      <w:r w:rsidR="005E5FBB">
        <w:rPr>
          <w:rFonts w:ascii="Times New Roman" w:hAnsi="Times New Roman" w:cs="Times New Roman"/>
          <w:bCs/>
        </w:rPr>
        <w:t>RFQ</w:t>
      </w:r>
      <w:r w:rsidR="00465C91" w:rsidRPr="00227AC4">
        <w:rPr>
          <w:rFonts w:ascii="Times New Roman" w:hAnsi="Times New Roman" w:cs="Times New Roman"/>
          <w:bCs/>
        </w:rPr>
        <w:t xml:space="preserve">, or result in possible </w:t>
      </w:r>
      <w:r w:rsidR="00A11CC8" w:rsidRPr="00227AC4">
        <w:rPr>
          <w:rFonts w:ascii="Times New Roman" w:hAnsi="Times New Roman" w:cs="Times New Roman"/>
          <w:bCs/>
        </w:rPr>
        <w:t>rejection of Proposal.</w:t>
      </w:r>
    </w:p>
    <w:p w:rsidR="00A11CC8" w:rsidRPr="00227AC4" w:rsidRDefault="00A11CC8" w:rsidP="0076304D">
      <w:pPr>
        <w:tabs>
          <w:tab w:val="left" w:pos="330"/>
        </w:tabs>
        <w:jc w:val="both"/>
        <w:rPr>
          <w:b/>
          <w:u w:val="single"/>
        </w:rPr>
      </w:pPr>
    </w:p>
    <w:p w:rsidR="00A11CC8" w:rsidRPr="00227AC4" w:rsidRDefault="00A11CC8" w:rsidP="0025330F">
      <w:pPr>
        <w:pStyle w:val="Default"/>
        <w:keepNext/>
        <w:keepLines/>
        <w:numPr>
          <w:ilvl w:val="0"/>
          <w:numId w:val="25"/>
        </w:numPr>
        <w:ind w:left="0" w:firstLine="0"/>
        <w:jc w:val="both"/>
        <w:rPr>
          <w:rFonts w:ascii="Times New Roman" w:hAnsi="Times New Roman" w:cs="Times New Roman"/>
          <w:b/>
          <w:bCs/>
          <w:u w:val="single"/>
        </w:rPr>
      </w:pPr>
      <w:r w:rsidRPr="00227AC4">
        <w:rPr>
          <w:rFonts w:ascii="Times New Roman" w:hAnsi="Times New Roman" w:cs="Times New Roman"/>
          <w:b/>
          <w:bCs/>
          <w:u w:val="single"/>
        </w:rPr>
        <w:t xml:space="preserve">Post-Proposal Discussions with </w:t>
      </w:r>
      <w:r w:rsidR="000F2854">
        <w:rPr>
          <w:rFonts w:ascii="Times New Roman" w:hAnsi="Times New Roman" w:cs="Times New Roman"/>
          <w:b/>
          <w:bCs/>
          <w:u w:val="single"/>
        </w:rPr>
        <w:t>Respondent</w:t>
      </w:r>
      <w:r w:rsidRPr="00227AC4">
        <w:rPr>
          <w:rFonts w:ascii="Times New Roman" w:hAnsi="Times New Roman" w:cs="Times New Roman"/>
          <w:b/>
          <w:bCs/>
          <w:u w:val="single"/>
        </w:rPr>
        <w:t xml:space="preserve">(s) </w:t>
      </w:r>
    </w:p>
    <w:p w:rsidR="00A11CC8" w:rsidRPr="00227AC4" w:rsidRDefault="00A11CC8" w:rsidP="0076304D">
      <w:pPr>
        <w:tabs>
          <w:tab w:val="left" w:pos="330"/>
        </w:tabs>
        <w:jc w:val="both"/>
        <w:rPr>
          <w:b/>
        </w:rPr>
      </w:pPr>
      <w:r w:rsidRPr="00227AC4">
        <w:rPr>
          <w:b/>
        </w:rPr>
        <w:t xml:space="preserve"> </w:t>
      </w:r>
    </w:p>
    <w:p w:rsidR="00A11CC8" w:rsidRPr="00227AC4" w:rsidRDefault="00A11CC8" w:rsidP="0076304D">
      <w:pPr>
        <w:pStyle w:val="Legal2"/>
        <w:tabs>
          <w:tab w:val="left" w:pos="-1080"/>
          <w:tab w:val="left" w:pos="-720"/>
          <w:tab w:val="left" w:pos="360"/>
          <w:tab w:val="left" w:pos="1620"/>
          <w:tab w:val="left" w:pos="2160"/>
          <w:tab w:val="left" w:pos="2700"/>
          <w:tab w:val="left" w:pos="4320"/>
        </w:tabs>
        <w:ind w:left="0" w:firstLine="0"/>
        <w:jc w:val="both"/>
        <w:rPr>
          <w:rFonts w:eastAsia="Calibri"/>
          <w:szCs w:val="24"/>
        </w:rPr>
      </w:pPr>
      <w:r w:rsidRPr="00227AC4">
        <w:rPr>
          <w:rFonts w:eastAsia="Calibri"/>
          <w:szCs w:val="24"/>
        </w:rPr>
        <w:t xml:space="preserve">It is the </w:t>
      </w:r>
      <w:r w:rsidR="00B77E2F">
        <w:rPr>
          <w:rFonts w:eastAsia="Calibri"/>
          <w:szCs w:val="24"/>
        </w:rPr>
        <w:t>County</w:t>
      </w:r>
      <w:r w:rsidRPr="00227AC4">
        <w:rPr>
          <w:rFonts w:eastAsia="Calibri"/>
          <w:szCs w:val="24"/>
        </w:rPr>
        <w:t xml:space="preserve">’s intent to commence final negotiation with the </w:t>
      </w:r>
      <w:r w:rsidR="000F2854">
        <w:rPr>
          <w:rFonts w:eastAsia="Calibri"/>
          <w:szCs w:val="24"/>
        </w:rPr>
        <w:t>Respondent</w:t>
      </w:r>
      <w:r w:rsidRPr="00227AC4">
        <w:rPr>
          <w:rFonts w:eastAsia="Calibri"/>
          <w:szCs w:val="24"/>
        </w:rPr>
        <w:t xml:space="preserve">(s) deemed most advantageous to the </w:t>
      </w:r>
      <w:r w:rsidR="00B77E2F">
        <w:rPr>
          <w:rFonts w:eastAsia="Calibri"/>
          <w:szCs w:val="24"/>
        </w:rPr>
        <w:t>County</w:t>
      </w:r>
      <w:r w:rsidRPr="00227AC4">
        <w:rPr>
          <w:rFonts w:eastAsia="Calibri"/>
          <w:szCs w:val="24"/>
        </w:rPr>
        <w:t xml:space="preserve">. The </w:t>
      </w:r>
      <w:r w:rsidR="00B77E2F">
        <w:rPr>
          <w:rFonts w:eastAsia="Calibri"/>
          <w:szCs w:val="24"/>
        </w:rPr>
        <w:t>County</w:t>
      </w:r>
      <w:r w:rsidRPr="00227AC4">
        <w:rPr>
          <w:rFonts w:eastAsia="Calibri"/>
          <w:szCs w:val="24"/>
        </w:rPr>
        <w:t xml:space="preserve"> reserves the right to conduct post-Proposal discussions with any </w:t>
      </w:r>
      <w:r w:rsidR="000F2854">
        <w:rPr>
          <w:rFonts w:eastAsia="Calibri"/>
          <w:szCs w:val="24"/>
        </w:rPr>
        <w:t>Respondent</w:t>
      </w:r>
      <w:r w:rsidRPr="00227AC4">
        <w:rPr>
          <w:rFonts w:eastAsia="Calibri"/>
          <w:szCs w:val="24"/>
        </w:rPr>
        <w:t>(s).</w:t>
      </w:r>
    </w:p>
    <w:p w:rsidR="00A11CC8" w:rsidRPr="00227AC4" w:rsidRDefault="00A11CC8" w:rsidP="0076304D">
      <w:pPr>
        <w:pStyle w:val="Legal2"/>
        <w:tabs>
          <w:tab w:val="left" w:pos="-1080"/>
          <w:tab w:val="left" w:pos="-720"/>
          <w:tab w:val="left" w:pos="720"/>
          <w:tab w:val="left" w:pos="1620"/>
          <w:tab w:val="left" w:pos="2160"/>
          <w:tab w:val="left" w:pos="2700"/>
          <w:tab w:val="left" w:pos="4320"/>
        </w:tabs>
        <w:ind w:left="0" w:firstLine="0"/>
        <w:jc w:val="both"/>
        <w:rPr>
          <w:rFonts w:eastAsia="Calibri"/>
          <w:szCs w:val="24"/>
        </w:rPr>
      </w:pPr>
    </w:p>
    <w:p w:rsidR="00A11CC8" w:rsidRPr="00227AC4" w:rsidRDefault="00B85936" w:rsidP="0076304D">
      <w:pPr>
        <w:autoSpaceDE w:val="0"/>
        <w:autoSpaceDN w:val="0"/>
        <w:adjustRightInd w:val="0"/>
        <w:rPr>
          <w:b/>
          <w:u w:val="single"/>
        </w:rPr>
      </w:pPr>
      <w:r>
        <w:rPr>
          <w:b/>
          <w:u w:val="single"/>
        </w:rPr>
        <w:t>PART X</w:t>
      </w:r>
      <w:r w:rsidR="00492E64">
        <w:rPr>
          <w:b/>
          <w:u w:val="single"/>
        </w:rPr>
        <w:t>V</w:t>
      </w:r>
      <w:r w:rsidR="00A11CC8" w:rsidRPr="00227AC4">
        <w:rPr>
          <w:b/>
          <w:u w:val="single"/>
        </w:rPr>
        <w:t>– REQUIRED FORMS TO BE SUBMITTED BY RECOMMENDED VENDOR</w:t>
      </w:r>
      <w:r w:rsidR="003712DA">
        <w:rPr>
          <w:b/>
          <w:u w:val="single"/>
        </w:rPr>
        <w:t>(S)</w:t>
      </w:r>
      <w:r w:rsidR="00A11CC8" w:rsidRPr="00227AC4">
        <w:rPr>
          <w:b/>
          <w:u w:val="single"/>
        </w:rPr>
        <w:t xml:space="preserve"> ONLY</w:t>
      </w:r>
    </w:p>
    <w:p w:rsidR="00DC7E61" w:rsidRPr="00227AC4" w:rsidRDefault="00DC7E61" w:rsidP="0076304D">
      <w:pPr>
        <w:widowControl w:val="0"/>
        <w:tabs>
          <w:tab w:val="left" w:pos="-1080"/>
          <w:tab w:val="left" w:pos="-720"/>
        </w:tabs>
        <w:ind w:right="360"/>
        <w:jc w:val="both"/>
      </w:pPr>
    </w:p>
    <w:p w:rsidR="00A11CC8" w:rsidRPr="00227AC4" w:rsidRDefault="00A11CC8" w:rsidP="0076304D">
      <w:pPr>
        <w:autoSpaceDE w:val="0"/>
        <w:autoSpaceDN w:val="0"/>
        <w:adjustRightInd w:val="0"/>
        <w:rPr>
          <w:b/>
          <w:u w:val="single"/>
        </w:rPr>
      </w:pPr>
      <w:r w:rsidRPr="00227AC4">
        <w:rPr>
          <w:rFonts w:eastAsia="Calibri"/>
        </w:rPr>
        <w:t xml:space="preserve">Required forms shall be supplied to the vendor after award. </w:t>
      </w:r>
    </w:p>
    <w:p w:rsidR="00A11CC8" w:rsidRPr="00227AC4" w:rsidRDefault="00A11CC8" w:rsidP="0076304D">
      <w:pPr>
        <w:pStyle w:val="Legal2"/>
        <w:tabs>
          <w:tab w:val="left" w:pos="-1080"/>
          <w:tab w:val="left" w:pos="-720"/>
        </w:tabs>
        <w:ind w:left="0" w:firstLine="0"/>
        <w:jc w:val="both"/>
        <w:rPr>
          <w:szCs w:val="24"/>
        </w:rPr>
      </w:pPr>
    </w:p>
    <w:p w:rsidR="00521392" w:rsidRDefault="003712DA" w:rsidP="0025330F">
      <w:pPr>
        <w:pStyle w:val="Legal2"/>
        <w:numPr>
          <w:ilvl w:val="0"/>
          <w:numId w:val="45"/>
        </w:numPr>
        <w:tabs>
          <w:tab w:val="left" w:pos="-1080"/>
          <w:tab w:val="left" w:pos="-720"/>
          <w:tab w:val="left" w:pos="270"/>
        </w:tabs>
        <w:rPr>
          <w:szCs w:val="24"/>
        </w:rPr>
      </w:pPr>
      <w:r>
        <w:rPr>
          <w:szCs w:val="24"/>
        </w:rPr>
        <w:t xml:space="preserve">  </w:t>
      </w:r>
      <w:r w:rsidR="00A11CC8" w:rsidRPr="00521392">
        <w:rPr>
          <w:szCs w:val="24"/>
        </w:rPr>
        <w:t xml:space="preserve">Insurance Requirements and Sample Insurance Certificate.  </w:t>
      </w:r>
    </w:p>
    <w:p w:rsidR="00521392" w:rsidRDefault="00521392" w:rsidP="00521392">
      <w:pPr>
        <w:pStyle w:val="Legal2"/>
        <w:tabs>
          <w:tab w:val="left" w:pos="-1080"/>
          <w:tab w:val="left" w:pos="-720"/>
          <w:tab w:val="left" w:pos="270"/>
        </w:tabs>
        <w:ind w:left="360" w:firstLine="0"/>
        <w:rPr>
          <w:szCs w:val="24"/>
        </w:rPr>
      </w:pPr>
    </w:p>
    <w:p w:rsidR="00A11CC8" w:rsidRPr="00791511" w:rsidRDefault="003712DA" w:rsidP="0025330F">
      <w:pPr>
        <w:pStyle w:val="Legal2"/>
        <w:numPr>
          <w:ilvl w:val="0"/>
          <w:numId w:val="45"/>
        </w:numPr>
        <w:tabs>
          <w:tab w:val="left" w:pos="-1080"/>
          <w:tab w:val="left" w:pos="-720"/>
          <w:tab w:val="left" w:pos="270"/>
        </w:tabs>
        <w:rPr>
          <w:szCs w:val="24"/>
        </w:rPr>
      </w:pPr>
      <w:r w:rsidRPr="00791511">
        <w:rPr>
          <w:szCs w:val="24"/>
        </w:rPr>
        <w:t xml:space="preserve">  </w:t>
      </w:r>
      <w:r w:rsidR="00A11CC8" w:rsidRPr="00791511">
        <w:rPr>
          <w:szCs w:val="24"/>
        </w:rPr>
        <w:t xml:space="preserve">Drug Compliance Agreement </w:t>
      </w:r>
      <w:r w:rsidR="00B85936" w:rsidRPr="00791511">
        <w:rPr>
          <w:szCs w:val="24"/>
        </w:rPr>
        <w:t>and</w:t>
      </w:r>
      <w:r w:rsidR="00A11CC8" w:rsidRPr="00791511">
        <w:rPr>
          <w:szCs w:val="24"/>
        </w:rPr>
        <w:t xml:space="preserve"> Drug Policy Com</w:t>
      </w:r>
      <w:r w:rsidR="00B85936" w:rsidRPr="00791511">
        <w:rPr>
          <w:szCs w:val="24"/>
        </w:rPr>
        <w:t xml:space="preserve">pliance Declaration </w:t>
      </w:r>
      <w:r w:rsidR="00A11CC8" w:rsidRPr="00791511">
        <w:rPr>
          <w:szCs w:val="24"/>
        </w:rPr>
        <w:t xml:space="preserve">  </w:t>
      </w:r>
    </w:p>
    <w:p w:rsidR="00A11CC8" w:rsidRPr="00492E64" w:rsidRDefault="00A11CC8" w:rsidP="0076304D">
      <w:pPr>
        <w:pStyle w:val="ListParagraph"/>
        <w:ind w:left="0"/>
        <w:rPr>
          <w:rFonts w:ascii="Times New Roman" w:hAnsi="Times New Roman"/>
          <w:sz w:val="24"/>
          <w:szCs w:val="24"/>
          <w:highlight w:val="yellow"/>
        </w:rPr>
      </w:pPr>
    </w:p>
    <w:p w:rsidR="007D2269" w:rsidRDefault="005625DD" w:rsidP="005A2CBB">
      <w:pPr>
        <w:jc w:val="both"/>
        <w:rPr>
          <w:b/>
        </w:rPr>
      </w:pPr>
      <w:proofErr w:type="gramStart"/>
      <w:r w:rsidRPr="00B85936">
        <w:t>3</w:t>
      </w:r>
      <w:r w:rsidR="00A11CC8" w:rsidRPr="00B85936">
        <w:t>.0</w:t>
      </w:r>
      <w:r w:rsidR="003712DA" w:rsidRPr="00B85936">
        <w:t xml:space="preserve">  </w:t>
      </w:r>
      <w:r w:rsidR="00A11CC8" w:rsidRPr="00B85936">
        <w:t>Requested</w:t>
      </w:r>
      <w:proofErr w:type="gramEnd"/>
      <w:r w:rsidR="00A11CC8" w:rsidRPr="00B85936">
        <w:t xml:space="preserve"> information outlined in the scope of work and other additional relevant/supporting information, or alternate Proposal.</w:t>
      </w:r>
      <w:r w:rsidR="005A2CBB">
        <w:t xml:space="preserve">  </w:t>
      </w:r>
      <w:bookmarkStart w:id="21" w:name="_Toc449964309"/>
      <w:bookmarkStart w:id="22" w:name="_Ref450048847"/>
      <w:bookmarkStart w:id="23" w:name="_Ref450048914"/>
      <w:bookmarkStart w:id="24" w:name="_Ref450048972"/>
      <w:bookmarkStart w:id="25" w:name="_Ref521950178"/>
      <w:bookmarkStart w:id="26" w:name="_Ref521950216"/>
      <w:bookmarkStart w:id="27" w:name="_Toc12157805"/>
      <w:bookmarkStart w:id="28" w:name="_Toc115419835"/>
      <w:bookmarkStart w:id="29" w:name="_Toc129398000"/>
      <w:bookmarkEnd w:id="21"/>
      <w:bookmarkEnd w:id="22"/>
      <w:bookmarkEnd w:id="23"/>
      <w:bookmarkEnd w:id="24"/>
      <w:bookmarkEnd w:id="25"/>
      <w:bookmarkEnd w:id="26"/>
      <w:bookmarkEnd w:id="27"/>
      <w:bookmarkEnd w:id="28"/>
      <w:bookmarkEnd w:id="29"/>
      <w:r w:rsidR="00044AB0" w:rsidRPr="00227AC4">
        <w:rPr>
          <w:b/>
        </w:rPr>
        <w:t xml:space="preserve">   </w:t>
      </w:r>
      <w:bookmarkStart w:id="30" w:name="_Hlk515960479"/>
      <w:r w:rsidR="007D2269">
        <w:rPr>
          <w:b/>
        </w:rPr>
        <w:br w:type="page"/>
      </w:r>
    </w:p>
    <w:p w:rsidR="00AD30EA" w:rsidRPr="00227AC4" w:rsidRDefault="00AD30EA" w:rsidP="00BC6A3E">
      <w:pPr>
        <w:jc w:val="center"/>
        <w:rPr>
          <w:b/>
        </w:rPr>
      </w:pPr>
      <w:r w:rsidRPr="00227AC4">
        <w:rPr>
          <w:b/>
        </w:rPr>
        <w:t xml:space="preserve">EXHIBIT </w:t>
      </w:r>
      <w:r w:rsidR="00614405" w:rsidRPr="00227AC4">
        <w:rPr>
          <w:b/>
        </w:rPr>
        <w:t>I</w:t>
      </w:r>
    </w:p>
    <w:p w:rsidR="00AD30EA" w:rsidRPr="00227AC4" w:rsidRDefault="00AD30EA" w:rsidP="0076304D">
      <w:pPr>
        <w:jc w:val="center"/>
        <w:rPr>
          <w:b/>
        </w:rPr>
      </w:pPr>
    </w:p>
    <w:p w:rsidR="001A2612" w:rsidRDefault="00AD30EA" w:rsidP="001A2612">
      <w:pPr>
        <w:tabs>
          <w:tab w:val="center" w:pos="4680"/>
        </w:tabs>
        <w:jc w:val="center"/>
        <w:rPr>
          <w:b/>
        </w:rPr>
      </w:pPr>
      <w:r w:rsidRPr="00227AC4">
        <w:rPr>
          <w:b/>
        </w:rPr>
        <w:t>PROPOSAL REQUIREMENTS CHECKLIST</w:t>
      </w:r>
    </w:p>
    <w:p w:rsidR="001A2612" w:rsidRDefault="001A2612" w:rsidP="002834AA">
      <w:pPr>
        <w:tabs>
          <w:tab w:val="center" w:pos="4680"/>
        </w:tabs>
        <w:rPr>
          <w:b/>
        </w:rPr>
      </w:pPr>
    </w:p>
    <w:p w:rsidR="00AD30EA" w:rsidRPr="00227AC4" w:rsidRDefault="009C1C96" w:rsidP="002834AA">
      <w:pPr>
        <w:tabs>
          <w:tab w:val="center" w:pos="4680"/>
        </w:tabs>
      </w:pPr>
      <w:r w:rsidRPr="00227AC4">
        <w:rPr>
          <w:b/>
        </w:rPr>
        <w:t>COMPANY</w:t>
      </w:r>
      <w:r w:rsidR="00AD30EA" w:rsidRPr="00227AC4">
        <w:rPr>
          <w:b/>
        </w:rPr>
        <w:t xml:space="preserve"> NAME</w:t>
      </w:r>
      <w:r w:rsidR="00AD30EA" w:rsidRPr="00227AC4">
        <w:t xml:space="preserve">: </w:t>
      </w:r>
    </w:p>
    <w:p w:rsidR="00AD30EA" w:rsidRPr="00227AC4" w:rsidRDefault="00AD30EA" w:rsidP="0076304D">
      <w:pPr>
        <w:jc w:val="center"/>
      </w:pPr>
    </w:p>
    <w:p w:rsidR="00AD30EA" w:rsidRPr="00227AC4" w:rsidRDefault="00AD30EA" w:rsidP="0076304D">
      <w:pPr>
        <w:tabs>
          <w:tab w:val="left" w:pos="8730"/>
        </w:tabs>
        <w:jc w:val="both"/>
      </w:pPr>
      <w:r w:rsidRPr="00227AC4">
        <w:t>Please check a box on each line, indicating that you have completed and included each of these required forms/materials with your proposal packet.</w:t>
      </w:r>
      <w:r w:rsidR="007054FB" w:rsidRPr="00227AC4">
        <w:t xml:space="preserve"> Check N/A if </w:t>
      </w:r>
      <w:r w:rsidR="001336E4" w:rsidRPr="00227AC4">
        <w:t>subject does not apply.</w:t>
      </w:r>
      <w:r w:rsidRPr="00227AC4">
        <w:t xml:space="preserve"> </w:t>
      </w:r>
    </w:p>
    <w:tbl>
      <w:tblPr>
        <w:tblpPr w:leftFromText="180" w:rightFromText="180" w:vertAnchor="text" w:horzAnchor="margin" w:tblpXSpec="center" w:tblpY="139"/>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68"/>
        <w:gridCol w:w="8352"/>
        <w:gridCol w:w="697"/>
        <w:gridCol w:w="630"/>
        <w:gridCol w:w="630"/>
      </w:tblGrid>
      <w:tr w:rsidR="00DC7E61" w:rsidRPr="00227AC4" w:rsidTr="00DC7E61">
        <w:tc>
          <w:tcPr>
            <w:tcW w:w="468" w:type="dxa"/>
            <w:shd w:val="clear" w:color="auto" w:fill="FFFFFF" w:themeFill="background1"/>
          </w:tcPr>
          <w:p w:rsidR="00DC7E61" w:rsidRPr="00227AC4" w:rsidRDefault="00DC7E61" w:rsidP="0076304D">
            <w:pPr>
              <w:spacing w:before="100" w:after="100" w:line="192" w:lineRule="auto"/>
              <w:jc w:val="center"/>
              <w:rPr>
                <w:b/>
              </w:rPr>
            </w:pPr>
            <w:r w:rsidRPr="00227AC4">
              <w:rPr>
                <w:b/>
              </w:rPr>
              <w:t>#</w:t>
            </w:r>
          </w:p>
        </w:tc>
        <w:tc>
          <w:tcPr>
            <w:tcW w:w="8352" w:type="dxa"/>
            <w:shd w:val="clear" w:color="auto" w:fill="FFFFFF" w:themeFill="background1"/>
          </w:tcPr>
          <w:p w:rsidR="00DC7E61" w:rsidRPr="00227AC4" w:rsidRDefault="00DC7E61" w:rsidP="0076304D">
            <w:pPr>
              <w:tabs>
                <w:tab w:val="center" w:pos="4680"/>
                <w:tab w:val="right" w:pos="9360"/>
              </w:tabs>
              <w:spacing w:before="100" w:after="100" w:line="192" w:lineRule="auto"/>
              <w:jc w:val="center"/>
              <w:rPr>
                <w:b/>
              </w:rPr>
            </w:pPr>
            <w:r w:rsidRPr="00227AC4">
              <w:rPr>
                <w:b/>
              </w:rPr>
              <w:t>ITEM</w:t>
            </w:r>
          </w:p>
        </w:tc>
        <w:tc>
          <w:tcPr>
            <w:tcW w:w="697" w:type="dxa"/>
            <w:shd w:val="clear" w:color="auto" w:fill="FFFFFF" w:themeFill="background1"/>
          </w:tcPr>
          <w:p w:rsidR="00DC7E61" w:rsidRPr="00227AC4" w:rsidRDefault="00DC7E61" w:rsidP="0076304D">
            <w:pPr>
              <w:spacing w:before="100" w:after="100" w:line="192" w:lineRule="auto"/>
              <w:jc w:val="center"/>
              <w:rPr>
                <w:b/>
              </w:rPr>
            </w:pPr>
            <w:r w:rsidRPr="00227AC4">
              <w:rPr>
                <w:b/>
              </w:rPr>
              <w:t>Yes</w:t>
            </w:r>
          </w:p>
        </w:tc>
        <w:tc>
          <w:tcPr>
            <w:tcW w:w="630" w:type="dxa"/>
            <w:shd w:val="clear" w:color="auto" w:fill="FFFFFF" w:themeFill="background1"/>
          </w:tcPr>
          <w:p w:rsidR="00DC7E61" w:rsidRPr="00227AC4" w:rsidRDefault="00DC7E61" w:rsidP="0076304D">
            <w:pPr>
              <w:spacing w:before="100" w:after="100" w:line="192" w:lineRule="auto"/>
              <w:jc w:val="center"/>
              <w:rPr>
                <w:b/>
              </w:rPr>
            </w:pPr>
            <w:r w:rsidRPr="00227AC4">
              <w:rPr>
                <w:b/>
              </w:rPr>
              <w:t>No</w:t>
            </w:r>
          </w:p>
        </w:tc>
        <w:tc>
          <w:tcPr>
            <w:tcW w:w="630" w:type="dxa"/>
            <w:shd w:val="clear" w:color="auto" w:fill="FFFFFF" w:themeFill="background1"/>
          </w:tcPr>
          <w:p w:rsidR="00DC7E61" w:rsidRPr="00227AC4" w:rsidRDefault="00DC7E61" w:rsidP="0076304D">
            <w:pPr>
              <w:spacing w:before="100" w:after="100" w:line="192" w:lineRule="auto"/>
              <w:jc w:val="center"/>
              <w:rPr>
                <w:b/>
              </w:rPr>
            </w:pPr>
            <w:r w:rsidRPr="00227AC4">
              <w:rPr>
                <w:b/>
              </w:rPr>
              <w:t>N/A</w:t>
            </w:r>
          </w:p>
        </w:tc>
      </w:tr>
      <w:tr w:rsidR="00DC7E61" w:rsidRPr="00227AC4" w:rsidTr="001F6CD5">
        <w:trPr>
          <w:trHeight w:val="480"/>
        </w:trPr>
        <w:tc>
          <w:tcPr>
            <w:tcW w:w="468" w:type="dxa"/>
            <w:shd w:val="clear" w:color="auto" w:fill="FFFFFF" w:themeFill="background1"/>
          </w:tcPr>
          <w:p w:rsidR="00DC7E61" w:rsidRPr="00227AC4" w:rsidRDefault="00DC7E61" w:rsidP="0025330F">
            <w:pPr>
              <w:numPr>
                <w:ilvl w:val="0"/>
                <w:numId w:val="8"/>
              </w:numPr>
              <w:ind w:left="0" w:firstLine="0"/>
            </w:pPr>
          </w:p>
        </w:tc>
        <w:tc>
          <w:tcPr>
            <w:tcW w:w="8352" w:type="dxa"/>
            <w:shd w:val="clear" w:color="auto" w:fill="FFFFFF" w:themeFill="background1"/>
          </w:tcPr>
          <w:p w:rsidR="00DC7E61" w:rsidRPr="00227AC4" w:rsidRDefault="00DC7E61" w:rsidP="006614A1">
            <w:pPr>
              <w:tabs>
                <w:tab w:val="left" w:pos="342"/>
              </w:tabs>
              <w:jc w:val="both"/>
            </w:pPr>
            <w:r w:rsidRPr="00227AC4">
              <w:rPr>
                <w:rFonts w:eastAsia="Calibri"/>
              </w:rPr>
              <w:t xml:space="preserve">Submit five (5) hard copies of your </w:t>
            </w:r>
            <w:r w:rsidR="005E7135" w:rsidRPr="00227AC4">
              <w:rPr>
                <w:rFonts w:eastAsia="Calibri"/>
              </w:rPr>
              <w:t>proposal</w:t>
            </w:r>
            <w:r w:rsidRPr="00227AC4">
              <w:rPr>
                <w:rFonts w:eastAsia="Calibri"/>
              </w:rPr>
              <w:t xml:space="preserve">, </w:t>
            </w:r>
            <w:r w:rsidR="005E7135" w:rsidRPr="00227AC4">
              <w:rPr>
                <w:rFonts w:eastAsia="Calibri"/>
              </w:rPr>
              <w:t>include</w:t>
            </w:r>
            <w:r w:rsidRPr="00227AC4">
              <w:rPr>
                <w:rFonts w:eastAsia="Calibri"/>
              </w:rPr>
              <w:t xml:space="preserve"> one (1) printed </w:t>
            </w:r>
            <w:r w:rsidR="005E7135" w:rsidRPr="00227AC4">
              <w:rPr>
                <w:rFonts w:eastAsia="Calibri"/>
              </w:rPr>
              <w:t>original. (6 total)</w:t>
            </w:r>
          </w:p>
        </w:tc>
        <w:tc>
          <w:tcPr>
            <w:tcW w:w="697"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r>
      <w:tr w:rsidR="005E7135" w:rsidRPr="00227AC4" w:rsidTr="00DC7E61">
        <w:trPr>
          <w:trHeight w:val="346"/>
        </w:trPr>
        <w:tc>
          <w:tcPr>
            <w:tcW w:w="468" w:type="dxa"/>
            <w:shd w:val="clear" w:color="auto" w:fill="FFFFFF" w:themeFill="background1"/>
          </w:tcPr>
          <w:p w:rsidR="005E7135" w:rsidRPr="00227AC4" w:rsidRDefault="005E7135" w:rsidP="0025330F">
            <w:pPr>
              <w:numPr>
                <w:ilvl w:val="0"/>
                <w:numId w:val="8"/>
              </w:numPr>
              <w:ind w:left="0" w:firstLine="0"/>
            </w:pPr>
          </w:p>
        </w:tc>
        <w:tc>
          <w:tcPr>
            <w:tcW w:w="8352" w:type="dxa"/>
            <w:shd w:val="clear" w:color="auto" w:fill="FFFFFF" w:themeFill="background1"/>
          </w:tcPr>
          <w:p w:rsidR="005E7135" w:rsidRPr="00227AC4" w:rsidRDefault="005E7135" w:rsidP="006614A1">
            <w:pPr>
              <w:jc w:val="both"/>
              <w:rPr>
                <w:rFonts w:eastAsia="Calibri"/>
              </w:rPr>
            </w:pPr>
            <w:r w:rsidRPr="00227AC4">
              <w:rPr>
                <w:rFonts w:eastAsia="Calibri"/>
              </w:rPr>
              <w:t>Submit five (5) NON-PASSWORD PROTECTED thumb drives</w:t>
            </w:r>
          </w:p>
        </w:tc>
        <w:tc>
          <w:tcPr>
            <w:tcW w:w="697" w:type="dxa"/>
            <w:shd w:val="clear" w:color="auto" w:fill="FFFFFF" w:themeFill="background1"/>
          </w:tcPr>
          <w:p w:rsidR="005E7135" w:rsidRPr="00227AC4" w:rsidRDefault="005E7135" w:rsidP="006614A1"/>
        </w:tc>
        <w:tc>
          <w:tcPr>
            <w:tcW w:w="630" w:type="dxa"/>
            <w:shd w:val="clear" w:color="auto" w:fill="FFFFFF" w:themeFill="background1"/>
          </w:tcPr>
          <w:p w:rsidR="005E7135" w:rsidRPr="00227AC4" w:rsidRDefault="005E7135" w:rsidP="006614A1"/>
        </w:tc>
        <w:tc>
          <w:tcPr>
            <w:tcW w:w="630" w:type="dxa"/>
            <w:shd w:val="clear" w:color="auto" w:fill="FFFFFF" w:themeFill="background1"/>
          </w:tcPr>
          <w:p w:rsidR="005E7135" w:rsidRPr="00227AC4" w:rsidRDefault="005E7135" w:rsidP="006614A1"/>
        </w:tc>
      </w:tr>
      <w:tr w:rsidR="00DC7E61" w:rsidRPr="00227AC4" w:rsidTr="00DC7E61">
        <w:trPr>
          <w:trHeight w:val="346"/>
        </w:trPr>
        <w:tc>
          <w:tcPr>
            <w:tcW w:w="468" w:type="dxa"/>
            <w:shd w:val="clear" w:color="auto" w:fill="FFFFFF" w:themeFill="background1"/>
          </w:tcPr>
          <w:p w:rsidR="00DC7E61" w:rsidRPr="00F00685" w:rsidRDefault="00DC7E61" w:rsidP="0025330F">
            <w:pPr>
              <w:numPr>
                <w:ilvl w:val="0"/>
                <w:numId w:val="8"/>
              </w:numPr>
              <w:ind w:left="0" w:firstLine="0"/>
            </w:pPr>
          </w:p>
        </w:tc>
        <w:tc>
          <w:tcPr>
            <w:tcW w:w="8352" w:type="dxa"/>
            <w:shd w:val="clear" w:color="auto" w:fill="FFFFFF" w:themeFill="background1"/>
          </w:tcPr>
          <w:p w:rsidR="00DC7E61" w:rsidRPr="00F00685" w:rsidRDefault="005E7135" w:rsidP="006614A1">
            <w:r w:rsidRPr="00F00685">
              <w:t>Certificate of Authority</w:t>
            </w:r>
            <w:r w:rsidR="00DC7E61" w:rsidRPr="00F00685">
              <w:t xml:space="preserve"> </w:t>
            </w:r>
          </w:p>
        </w:tc>
        <w:tc>
          <w:tcPr>
            <w:tcW w:w="697"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r>
      <w:tr w:rsidR="005E7135" w:rsidRPr="00227AC4" w:rsidTr="00DC7E61">
        <w:trPr>
          <w:trHeight w:val="346"/>
        </w:trPr>
        <w:tc>
          <w:tcPr>
            <w:tcW w:w="468" w:type="dxa"/>
            <w:shd w:val="clear" w:color="auto" w:fill="FFFFFF" w:themeFill="background1"/>
          </w:tcPr>
          <w:p w:rsidR="005E7135" w:rsidRPr="00227AC4" w:rsidRDefault="005E7135" w:rsidP="0025330F">
            <w:pPr>
              <w:numPr>
                <w:ilvl w:val="0"/>
                <w:numId w:val="8"/>
              </w:numPr>
              <w:ind w:left="0" w:firstLine="0"/>
            </w:pPr>
          </w:p>
        </w:tc>
        <w:tc>
          <w:tcPr>
            <w:tcW w:w="8352" w:type="dxa"/>
            <w:shd w:val="clear" w:color="auto" w:fill="FFFFFF" w:themeFill="background1"/>
          </w:tcPr>
          <w:p w:rsidR="005E7135" w:rsidRPr="00227AC4" w:rsidRDefault="005E7135" w:rsidP="006614A1">
            <w:r w:rsidRPr="00227AC4">
              <w:t>Table of Contents</w:t>
            </w:r>
          </w:p>
        </w:tc>
        <w:tc>
          <w:tcPr>
            <w:tcW w:w="697" w:type="dxa"/>
            <w:shd w:val="clear" w:color="auto" w:fill="FFFFFF" w:themeFill="background1"/>
          </w:tcPr>
          <w:p w:rsidR="005E7135" w:rsidRPr="00227AC4" w:rsidRDefault="005E7135" w:rsidP="006614A1"/>
        </w:tc>
        <w:tc>
          <w:tcPr>
            <w:tcW w:w="630" w:type="dxa"/>
            <w:shd w:val="clear" w:color="auto" w:fill="FFFFFF" w:themeFill="background1"/>
          </w:tcPr>
          <w:p w:rsidR="005E7135" w:rsidRPr="00227AC4" w:rsidRDefault="005E7135" w:rsidP="006614A1"/>
        </w:tc>
        <w:tc>
          <w:tcPr>
            <w:tcW w:w="630" w:type="dxa"/>
            <w:shd w:val="clear" w:color="auto" w:fill="FFFFFF" w:themeFill="background1"/>
          </w:tcPr>
          <w:p w:rsidR="005E7135" w:rsidRPr="00227AC4" w:rsidRDefault="005E7135" w:rsidP="006614A1"/>
        </w:tc>
      </w:tr>
      <w:tr w:rsidR="005E7135" w:rsidRPr="00227AC4" w:rsidTr="00DC7E61">
        <w:trPr>
          <w:trHeight w:val="346"/>
        </w:trPr>
        <w:tc>
          <w:tcPr>
            <w:tcW w:w="468" w:type="dxa"/>
            <w:shd w:val="clear" w:color="auto" w:fill="FFFFFF" w:themeFill="background1"/>
          </w:tcPr>
          <w:p w:rsidR="005E7135" w:rsidRPr="00227AC4" w:rsidRDefault="005E7135" w:rsidP="0025330F">
            <w:pPr>
              <w:numPr>
                <w:ilvl w:val="0"/>
                <w:numId w:val="8"/>
              </w:numPr>
              <w:ind w:left="0" w:firstLine="0"/>
            </w:pPr>
          </w:p>
        </w:tc>
        <w:tc>
          <w:tcPr>
            <w:tcW w:w="8352" w:type="dxa"/>
            <w:shd w:val="clear" w:color="auto" w:fill="FFFFFF" w:themeFill="background1"/>
          </w:tcPr>
          <w:p w:rsidR="005E7135" w:rsidRPr="00227AC4" w:rsidRDefault="005515FB" w:rsidP="006614A1">
            <w:r w:rsidRPr="00227AC4">
              <w:t xml:space="preserve">Proposal Requirements </w:t>
            </w:r>
            <w:r w:rsidR="005E7135" w:rsidRPr="00227AC4">
              <w:t>Checklist</w:t>
            </w:r>
            <w:r w:rsidR="001A2612">
              <w:t xml:space="preserve"> </w:t>
            </w:r>
            <w:r w:rsidR="00CD608A">
              <w:t>(Exhibit I)</w:t>
            </w:r>
          </w:p>
        </w:tc>
        <w:tc>
          <w:tcPr>
            <w:tcW w:w="697" w:type="dxa"/>
            <w:shd w:val="clear" w:color="auto" w:fill="FFFFFF" w:themeFill="background1"/>
          </w:tcPr>
          <w:p w:rsidR="005E7135" w:rsidRPr="00227AC4" w:rsidRDefault="005E7135" w:rsidP="006614A1"/>
        </w:tc>
        <w:tc>
          <w:tcPr>
            <w:tcW w:w="630" w:type="dxa"/>
            <w:shd w:val="clear" w:color="auto" w:fill="FFFFFF" w:themeFill="background1"/>
          </w:tcPr>
          <w:p w:rsidR="005E7135" w:rsidRPr="00227AC4" w:rsidRDefault="005E7135" w:rsidP="006614A1"/>
        </w:tc>
        <w:tc>
          <w:tcPr>
            <w:tcW w:w="630" w:type="dxa"/>
            <w:shd w:val="clear" w:color="auto" w:fill="FFFFFF" w:themeFill="background1"/>
          </w:tcPr>
          <w:p w:rsidR="005E7135" w:rsidRPr="00227AC4" w:rsidRDefault="005E7135" w:rsidP="006614A1"/>
        </w:tc>
      </w:tr>
      <w:tr w:rsidR="00094D93" w:rsidRPr="00227AC4" w:rsidTr="00DC7E61">
        <w:trPr>
          <w:trHeight w:val="346"/>
        </w:trPr>
        <w:tc>
          <w:tcPr>
            <w:tcW w:w="468" w:type="dxa"/>
            <w:shd w:val="clear" w:color="auto" w:fill="FFFFFF" w:themeFill="background1"/>
          </w:tcPr>
          <w:p w:rsidR="00094D93" w:rsidRPr="00227AC4" w:rsidRDefault="00094D93" w:rsidP="0025330F">
            <w:pPr>
              <w:numPr>
                <w:ilvl w:val="0"/>
                <w:numId w:val="8"/>
              </w:numPr>
              <w:ind w:left="0" w:firstLine="0"/>
            </w:pPr>
          </w:p>
        </w:tc>
        <w:tc>
          <w:tcPr>
            <w:tcW w:w="8352" w:type="dxa"/>
            <w:shd w:val="clear" w:color="auto" w:fill="FFFFFF" w:themeFill="background1"/>
          </w:tcPr>
          <w:p w:rsidR="00094D93" w:rsidRPr="00227AC4" w:rsidRDefault="00094D93" w:rsidP="006614A1">
            <w:r w:rsidRPr="00227AC4">
              <w:rPr>
                <w:rFonts w:eastAsia="Calibri"/>
              </w:rPr>
              <w:t xml:space="preserve">Signed in </w:t>
            </w:r>
            <w:r w:rsidRPr="00227AC4">
              <w:rPr>
                <w:rFonts w:eastAsia="Calibri"/>
                <w:b/>
                <w:color w:val="365F91" w:themeColor="accent1" w:themeShade="BF"/>
              </w:rPr>
              <w:t>BLUE</w:t>
            </w:r>
            <w:r w:rsidRPr="00227AC4">
              <w:rPr>
                <w:rFonts w:eastAsia="Calibri"/>
              </w:rPr>
              <w:t xml:space="preserve"> ink and nota</w:t>
            </w:r>
            <w:r w:rsidRPr="00CD608A">
              <w:rPr>
                <w:rFonts w:eastAsia="Calibri"/>
              </w:rPr>
              <w:t xml:space="preserve">rized Submittal Exhibit </w:t>
            </w:r>
            <w:r w:rsidR="00CD608A" w:rsidRPr="00CD608A">
              <w:rPr>
                <w:rFonts w:eastAsia="Calibri"/>
              </w:rPr>
              <w:t>I</w:t>
            </w:r>
            <w:r w:rsidRPr="00CD608A">
              <w:rPr>
                <w:rFonts w:eastAsia="Calibri"/>
              </w:rPr>
              <w:t>I-A</w:t>
            </w:r>
          </w:p>
        </w:tc>
        <w:tc>
          <w:tcPr>
            <w:tcW w:w="697" w:type="dxa"/>
            <w:shd w:val="clear" w:color="auto" w:fill="FFFFFF" w:themeFill="background1"/>
          </w:tcPr>
          <w:p w:rsidR="00094D93" w:rsidRPr="00227AC4" w:rsidRDefault="00094D93" w:rsidP="006614A1"/>
        </w:tc>
        <w:tc>
          <w:tcPr>
            <w:tcW w:w="630" w:type="dxa"/>
            <w:shd w:val="clear" w:color="auto" w:fill="FFFFFF" w:themeFill="background1"/>
          </w:tcPr>
          <w:p w:rsidR="00094D93" w:rsidRPr="00227AC4" w:rsidRDefault="00094D93" w:rsidP="006614A1"/>
        </w:tc>
        <w:tc>
          <w:tcPr>
            <w:tcW w:w="630" w:type="dxa"/>
            <w:shd w:val="clear" w:color="auto" w:fill="FFFFFF" w:themeFill="background1"/>
          </w:tcPr>
          <w:p w:rsidR="00094D93" w:rsidRPr="00227AC4" w:rsidRDefault="00094D93" w:rsidP="006614A1"/>
        </w:tc>
      </w:tr>
      <w:tr w:rsidR="00094D93" w:rsidRPr="00227AC4" w:rsidTr="00DC7E61">
        <w:trPr>
          <w:trHeight w:val="346"/>
        </w:trPr>
        <w:tc>
          <w:tcPr>
            <w:tcW w:w="468" w:type="dxa"/>
            <w:shd w:val="clear" w:color="auto" w:fill="FFFFFF" w:themeFill="background1"/>
          </w:tcPr>
          <w:p w:rsidR="00094D93" w:rsidRPr="00227AC4" w:rsidRDefault="00094D93" w:rsidP="0025330F">
            <w:pPr>
              <w:numPr>
                <w:ilvl w:val="0"/>
                <w:numId w:val="8"/>
              </w:numPr>
              <w:ind w:left="0" w:firstLine="0"/>
            </w:pPr>
          </w:p>
        </w:tc>
        <w:tc>
          <w:tcPr>
            <w:tcW w:w="8352" w:type="dxa"/>
            <w:shd w:val="clear" w:color="auto" w:fill="FFFFFF" w:themeFill="background1"/>
          </w:tcPr>
          <w:p w:rsidR="00094D93" w:rsidRPr="00227AC4" w:rsidRDefault="00094D93" w:rsidP="006614A1">
            <w:r w:rsidRPr="00227AC4">
              <w:t>Qualifications</w:t>
            </w:r>
            <w:r w:rsidR="00A85E7D" w:rsidRPr="00227AC4">
              <w:t>- Relevant Qualifications, Contractors/Subcontractors (Exhibit I</w:t>
            </w:r>
            <w:r w:rsidR="00CD608A">
              <w:t>I</w:t>
            </w:r>
            <w:r w:rsidR="00A85E7D" w:rsidRPr="00227AC4">
              <w:t>-C), Organizational Charts/Staffing Plan, Resumes</w:t>
            </w:r>
          </w:p>
        </w:tc>
        <w:tc>
          <w:tcPr>
            <w:tcW w:w="697" w:type="dxa"/>
            <w:shd w:val="clear" w:color="auto" w:fill="FFFFFF" w:themeFill="background1"/>
          </w:tcPr>
          <w:p w:rsidR="00094D93" w:rsidRPr="00227AC4" w:rsidRDefault="00094D93" w:rsidP="006614A1"/>
        </w:tc>
        <w:tc>
          <w:tcPr>
            <w:tcW w:w="630" w:type="dxa"/>
            <w:shd w:val="clear" w:color="auto" w:fill="FFFFFF" w:themeFill="background1"/>
          </w:tcPr>
          <w:p w:rsidR="00094D93" w:rsidRPr="00227AC4" w:rsidRDefault="00094D93" w:rsidP="006614A1"/>
        </w:tc>
        <w:tc>
          <w:tcPr>
            <w:tcW w:w="630" w:type="dxa"/>
            <w:shd w:val="clear" w:color="auto" w:fill="FFFFFF" w:themeFill="background1"/>
          </w:tcPr>
          <w:p w:rsidR="00094D93" w:rsidRPr="00227AC4" w:rsidRDefault="00094D93" w:rsidP="006614A1"/>
        </w:tc>
      </w:tr>
      <w:tr w:rsidR="00094D93" w:rsidRPr="00227AC4" w:rsidTr="00DC7E61">
        <w:trPr>
          <w:trHeight w:val="346"/>
        </w:trPr>
        <w:tc>
          <w:tcPr>
            <w:tcW w:w="468" w:type="dxa"/>
            <w:shd w:val="clear" w:color="auto" w:fill="FFFFFF" w:themeFill="background1"/>
          </w:tcPr>
          <w:p w:rsidR="00094D93" w:rsidRPr="00227AC4" w:rsidRDefault="00094D93" w:rsidP="0025330F">
            <w:pPr>
              <w:numPr>
                <w:ilvl w:val="0"/>
                <w:numId w:val="8"/>
              </w:numPr>
              <w:ind w:left="0" w:firstLine="0"/>
            </w:pPr>
          </w:p>
        </w:tc>
        <w:tc>
          <w:tcPr>
            <w:tcW w:w="8352" w:type="dxa"/>
            <w:shd w:val="clear" w:color="auto" w:fill="FFFFFF" w:themeFill="background1"/>
          </w:tcPr>
          <w:p w:rsidR="00094D93" w:rsidRPr="00227AC4" w:rsidRDefault="00CD608A" w:rsidP="006614A1">
            <w:r>
              <w:t>Experiences</w:t>
            </w:r>
            <w:r w:rsidR="00A85E7D" w:rsidRPr="00227AC4">
              <w:t>-Scattered Site Construction History, CDBR-DR Program Experience, Prior Project Description (References for Projects), References (Exhibit I</w:t>
            </w:r>
            <w:r>
              <w:t>I</w:t>
            </w:r>
            <w:r w:rsidR="00A85E7D" w:rsidRPr="00227AC4">
              <w:t>-B)</w:t>
            </w:r>
          </w:p>
        </w:tc>
        <w:tc>
          <w:tcPr>
            <w:tcW w:w="697" w:type="dxa"/>
            <w:shd w:val="clear" w:color="auto" w:fill="FFFFFF" w:themeFill="background1"/>
          </w:tcPr>
          <w:p w:rsidR="00094D93" w:rsidRPr="00227AC4" w:rsidRDefault="00094D93" w:rsidP="006614A1"/>
        </w:tc>
        <w:tc>
          <w:tcPr>
            <w:tcW w:w="630" w:type="dxa"/>
            <w:shd w:val="clear" w:color="auto" w:fill="FFFFFF" w:themeFill="background1"/>
          </w:tcPr>
          <w:p w:rsidR="00094D93" w:rsidRPr="00227AC4" w:rsidRDefault="00094D93" w:rsidP="006614A1"/>
        </w:tc>
        <w:tc>
          <w:tcPr>
            <w:tcW w:w="630" w:type="dxa"/>
            <w:shd w:val="clear" w:color="auto" w:fill="FFFFFF" w:themeFill="background1"/>
          </w:tcPr>
          <w:p w:rsidR="00094D93" w:rsidRPr="00227AC4" w:rsidRDefault="00094D93" w:rsidP="006614A1"/>
        </w:tc>
      </w:tr>
      <w:tr w:rsidR="00E43225" w:rsidRPr="00227AC4" w:rsidTr="00DC7E61">
        <w:trPr>
          <w:trHeight w:val="346"/>
        </w:trPr>
        <w:tc>
          <w:tcPr>
            <w:tcW w:w="468" w:type="dxa"/>
            <w:shd w:val="clear" w:color="auto" w:fill="FFFFFF" w:themeFill="background1"/>
          </w:tcPr>
          <w:p w:rsidR="00E43225" w:rsidRPr="00227AC4" w:rsidRDefault="00E43225" w:rsidP="0025330F">
            <w:pPr>
              <w:numPr>
                <w:ilvl w:val="0"/>
                <w:numId w:val="8"/>
              </w:numPr>
              <w:ind w:left="0" w:firstLine="0"/>
            </w:pPr>
          </w:p>
        </w:tc>
        <w:tc>
          <w:tcPr>
            <w:tcW w:w="8352" w:type="dxa"/>
            <w:shd w:val="clear" w:color="auto" w:fill="FFFFFF" w:themeFill="background1"/>
          </w:tcPr>
          <w:p w:rsidR="00E43225" w:rsidRPr="00227AC4" w:rsidRDefault="00E43225" w:rsidP="006614A1">
            <w:r w:rsidRPr="00227AC4">
              <w:t>Proposed House Pl</w:t>
            </w:r>
            <w:r w:rsidR="00C144CB" w:rsidRPr="00227AC4">
              <w:t>ans and Designs</w:t>
            </w:r>
            <w:r w:rsidR="00492E64">
              <w:t xml:space="preserve"> </w:t>
            </w:r>
            <w:r w:rsidR="00C144CB" w:rsidRPr="00227AC4">
              <w:t>- Proposed Design Plans for options1-</w:t>
            </w:r>
            <w:r w:rsidR="00651902">
              <w:t>3</w:t>
            </w:r>
          </w:p>
        </w:tc>
        <w:tc>
          <w:tcPr>
            <w:tcW w:w="697" w:type="dxa"/>
            <w:shd w:val="clear" w:color="auto" w:fill="FFFFFF" w:themeFill="background1"/>
          </w:tcPr>
          <w:p w:rsidR="00E43225" w:rsidRPr="00227AC4" w:rsidRDefault="00E43225" w:rsidP="006614A1"/>
        </w:tc>
        <w:tc>
          <w:tcPr>
            <w:tcW w:w="630" w:type="dxa"/>
            <w:shd w:val="clear" w:color="auto" w:fill="FFFFFF" w:themeFill="background1"/>
          </w:tcPr>
          <w:p w:rsidR="00E43225" w:rsidRPr="00227AC4" w:rsidRDefault="00E43225" w:rsidP="006614A1"/>
        </w:tc>
        <w:tc>
          <w:tcPr>
            <w:tcW w:w="630" w:type="dxa"/>
            <w:shd w:val="clear" w:color="auto" w:fill="FFFFFF" w:themeFill="background1"/>
          </w:tcPr>
          <w:p w:rsidR="00E43225" w:rsidRPr="00227AC4" w:rsidRDefault="00E43225" w:rsidP="006614A1"/>
        </w:tc>
      </w:tr>
      <w:tr w:rsidR="00E43225" w:rsidRPr="00227AC4" w:rsidTr="00DC7E61">
        <w:trPr>
          <w:trHeight w:val="346"/>
        </w:trPr>
        <w:tc>
          <w:tcPr>
            <w:tcW w:w="468" w:type="dxa"/>
            <w:shd w:val="clear" w:color="auto" w:fill="FFFFFF" w:themeFill="background1"/>
          </w:tcPr>
          <w:p w:rsidR="00E43225" w:rsidRPr="00227AC4" w:rsidRDefault="00E43225" w:rsidP="0025330F">
            <w:pPr>
              <w:numPr>
                <w:ilvl w:val="0"/>
                <w:numId w:val="8"/>
              </w:numPr>
              <w:ind w:left="0" w:firstLine="0"/>
            </w:pPr>
          </w:p>
        </w:tc>
        <w:tc>
          <w:tcPr>
            <w:tcW w:w="8352" w:type="dxa"/>
            <w:shd w:val="clear" w:color="auto" w:fill="FFFFFF" w:themeFill="background1"/>
          </w:tcPr>
          <w:p w:rsidR="00E43225" w:rsidRPr="00227AC4" w:rsidRDefault="00FF6978" w:rsidP="006614A1">
            <w:r>
              <w:t>Capacity</w:t>
            </w:r>
            <w:r w:rsidR="00E43225" w:rsidRPr="00227AC4">
              <w:t xml:space="preserve"> to Perform</w:t>
            </w:r>
            <w:r w:rsidR="00C144CB" w:rsidRPr="00227AC4">
              <w:t xml:space="preserve"> Work </w:t>
            </w:r>
            <w:r>
              <w:t>Capacity</w:t>
            </w:r>
            <w:r w:rsidR="00C144CB" w:rsidRPr="00227AC4">
              <w:t>, Number of Proposed Homes, Mobilization,</w:t>
            </w:r>
            <w:r w:rsidR="004C6A3D" w:rsidRPr="00227AC4">
              <w:t xml:space="preserve"> Work Plan, Quality Control Program, Financial </w:t>
            </w:r>
            <w:r>
              <w:t>Capacity</w:t>
            </w:r>
            <w:r w:rsidR="004C6A3D" w:rsidRPr="00227AC4">
              <w:t>, Section 3 Compliance</w:t>
            </w:r>
            <w:r w:rsidR="00C144CB" w:rsidRPr="00227AC4">
              <w:t xml:space="preserve"> </w:t>
            </w:r>
          </w:p>
        </w:tc>
        <w:tc>
          <w:tcPr>
            <w:tcW w:w="697" w:type="dxa"/>
            <w:shd w:val="clear" w:color="auto" w:fill="FFFFFF" w:themeFill="background1"/>
          </w:tcPr>
          <w:p w:rsidR="00E43225" w:rsidRPr="00227AC4" w:rsidRDefault="00E43225" w:rsidP="006614A1"/>
        </w:tc>
        <w:tc>
          <w:tcPr>
            <w:tcW w:w="630" w:type="dxa"/>
            <w:shd w:val="clear" w:color="auto" w:fill="FFFFFF" w:themeFill="background1"/>
          </w:tcPr>
          <w:p w:rsidR="00E43225" w:rsidRPr="00227AC4" w:rsidRDefault="00E43225" w:rsidP="006614A1"/>
        </w:tc>
        <w:tc>
          <w:tcPr>
            <w:tcW w:w="630" w:type="dxa"/>
            <w:shd w:val="clear" w:color="auto" w:fill="FFFFFF" w:themeFill="background1"/>
          </w:tcPr>
          <w:p w:rsidR="00E43225" w:rsidRPr="00227AC4" w:rsidRDefault="00E43225" w:rsidP="006614A1"/>
        </w:tc>
      </w:tr>
      <w:tr w:rsidR="00E43225" w:rsidRPr="00227AC4" w:rsidTr="00DC7E61">
        <w:trPr>
          <w:trHeight w:val="346"/>
        </w:trPr>
        <w:tc>
          <w:tcPr>
            <w:tcW w:w="468" w:type="dxa"/>
            <w:shd w:val="clear" w:color="auto" w:fill="FFFFFF" w:themeFill="background1"/>
          </w:tcPr>
          <w:p w:rsidR="00E43225" w:rsidRPr="00227AC4" w:rsidRDefault="00E43225" w:rsidP="0025330F">
            <w:pPr>
              <w:numPr>
                <w:ilvl w:val="0"/>
                <w:numId w:val="8"/>
              </w:numPr>
              <w:ind w:left="0" w:firstLine="0"/>
            </w:pPr>
          </w:p>
        </w:tc>
        <w:tc>
          <w:tcPr>
            <w:tcW w:w="8352" w:type="dxa"/>
            <w:shd w:val="clear" w:color="auto" w:fill="FFFFFF" w:themeFill="background1"/>
          </w:tcPr>
          <w:p w:rsidR="00E43225" w:rsidRPr="00227AC4" w:rsidRDefault="00E43225" w:rsidP="006614A1">
            <w:r w:rsidRPr="00227AC4">
              <w:t xml:space="preserve">Bonding </w:t>
            </w:r>
            <w:r w:rsidR="00FF6978">
              <w:t>Capacity</w:t>
            </w:r>
            <w:r w:rsidRPr="00227AC4">
              <w:t xml:space="preserve"> Letter</w:t>
            </w:r>
            <w:r w:rsidR="00492E64">
              <w:t xml:space="preserve"> (For Newton County </w:t>
            </w:r>
            <w:r w:rsidR="004C6A3D" w:rsidRPr="00227AC4">
              <w:t>Projects)</w:t>
            </w:r>
          </w:p>
        </w:tc>
        <w:tc>
          <w:tcPr>
            <w:tcW w:w="697" w:type="dxa"/>
            <w:shd w:val="clear" w:color="auto" w:fill="FFFFFF" w:themeFill="background1"/>
          </w:tcPr>
          <w:p w:rsidR="00E43225" w:rsidRPr="00227AC4" w:rsidRDefault="00E43225" w:rsidP="006614A1"/>
        </w:tc>
        <w:tc>
          <w:tcPr>
            <w:tcW w:w="630" w:type="dxa"/>
            <w:shd w:val="clear" w:color="auto" w:fill="FFFFFF" w:themeFill="background1"/>
          </w:tcPr>
          <w:p w:rsidR="00E43225" w:rsidRPr="00227AC4" w:rsidRDefault="00E43225" w:rsidP="006614A1"/>
        </w:tc>
        <w:tc>
          <w:tcPr>
            <w:tcW w:w="630" w:type="dxa"/>
            <w:shd w:val="clear" w:color="auto" w:fill="FFFFFF" w:themeFill="background1"/>
          </w:tcPr>
          <w:p w:rsidR="00E43225" w:rsidRPr="00227AC4" w:rsidRDefault="00E43225" w:rsidP="006614A1"/>
        </w:tc>
      </w:tr>
      <w:tr w:rsidR="00DB6C31" w:rsidRPr="00227AC4" w:rsidTr="00DC7E61">
        <w:trPr>
          <w:trHeight w:val="346"/>
        </w:trPr>
        <w:tc>
          <w:tcPr>
            <w:tcW w:w="468" w:type="dxa"/>
            <w:shd w:val="clear" w:color="auto" w:fill="FFFFFF" w:themeFill="background1"/>
          </w:tcPr>
          <w:p w:rsidR="00DB6C31" w:rsidRPr="00227AC4" w:rsidRDefault="00DB6C31" w:rsidP="0025330F">
            <w:pPr>
              <w:numPr>
                <w:ilvl w:val="0"/>
                <w:numId w:val="8"/>
              </w:numPr>
              <w:ind w:left="0" w:firstLine="0"/>
            </w:pPr>
          </w:p>
        </w:tc>
        <w:tc>
          <w:tcPr>
            <w:tcW w:w="8352" w:type="dxa"/>
            <w:shd w:val="clear" w:color="auto" w:fill="FFFFFF" w:themeFill="background1"/>
          </w:tcPr>
          <w:p w:rsidR="00DB6C31" w:rsidRPr="00227AC4" w:rsidRDefault="00DB6C31" w:rsidP="006614A1">
            <w:r w:rsidRPr="00227AC4">
              <w:t>Third</w:t>
            </w:r>
            <w:r w:rsidR="00343467" w:rsidRPr="00227AC4">
              <w:t>-</w:t>
            </w:r>
            <w:r w:rsidRPr="00227AC4">
              <w:t>Party Warranty</w:t>
            </w:r>
          </w:p>
        </w:tc>
        <w:tc>
          <w:tcPr>
            <w:tcW w:w="697" w:type="dxa"/>
            <w:shd w:val="clear" w:color="auto" w:fill="FFFFFF" w:themeFill="background1"/>
          </w:tcPr>
          <w:p w:rsidR="00DB6C31" w:rsidRPr="00227AC4" w:rsidRDefault="00DB6C31" w:rsidP="006614A1"/>
        </w:tc>
        <w:tc>
          <w:tcPr>
            <w:tcW w:w="630" w:type="dxa"/>
            <w:shd w:val="clear" w:color="auto" w:fill="FFFFFF" w:themeFill="background1"/>
          </w:tcPr>
          <w:p w:rsidR="00DB6C31" w:rsidRPr="00227AC4" w:rsidRDefault="00DB6C31" w:rsidP="006614A1"/>
        </w:tc>
        <w:tc>
          <w:tcPr>
            <w:tcW w:w="630" w:type="dxa"/>
            <w:shd w:val="clear" w:color="auto" w:fill="FFFFFF" w:themeFill="background1"/>
          </w:tcPr>
          <w:p w:rsidR="00DB6C31" w:rsidRPr="00227AC4" w:rsidRDefault="00DB6C31" w:rsidP="006614A1"/>
        </w:tc>
      </w:tr>
      <w:tr w:rsidR="00DC7E61" w:rsidRPr="00227AC4" w:rsidTr="00DC7E61">
        <w:trPr>
          <w:trHeight w:val="346"/>
        </w:trPr>
        <w:tc>
          <w:tcPr>
            <w:tcW w:w="468" w:type="dxa"/>
            <w:shd w:val="clear" w:color="auto" w:fill="FFFFFF" w:themeFill="background1"/>
          </w:tcPr>
          <w:p w:rsidR="00DC7E61" w:rsidRPr="00227AC4" w:rsidRDefault="00DC7E61" w:rsidP="0025330F">
            <w:pPr>
              <w:numPr>
                <w:ilvl w:val="0"/>
                <w:numId w:val="8"/>
              </w:numPr>
              <w:ind w:left="0" w:firstLine="0"/>
            </w:pPr>
          </w:p>
        </w:tc>
        <w:tc>
          <w:tcPr>
            <w:tcW w:w="8352" w:type="dxa"/>
            <w:shd w:val="clear" w:color="auto" w:fill="FFFFFF" w:themeFill="background1"/>
          </w:tcPr>
          <w:p w:rsidR="00DC7E61" w:rsidRPr="00227AC4" w:rsidRDefault="00C32AC3" w:rsidP="006614A1">
            <w:r w:rsidRPr="00227AC4">
              <w:t>Financial Stability Documents</w:t>
            </w:r>
          </w:p>
        </w:tc>
        <w:tc>
          <w:tcPr>
            <w:tcW w:w="697"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r>
      <w:tr w:rsidR="00DC7E61" w:rsidRPr="00227AC4" w:rsidTr="00DC7E61">
        <w:trPr>
          <w:trHeight w:val="346"/>
        </w:trPr>
        <w:tc>
          <w:tcPr>
            <w:tcW w:w="468" w:type="dxa"/>
            <w:shd w:val="clear" w:color="auto" w:fill="FFFFFF" w:themeFill="background1"/>
          </w:tcPr>
          <w:p w:rsidR="00DC7E61" w:rsidRPr="00227AC4" w:rsidRDefault="00DC7E61" w:rsidP="0025330F">
            <w:pPr>
              <w:numPr>
                <w:ilvl w:val="0"/>
                <w:numId w:val="8"/>
              </w:numPr>
              <w:ind w:left="0" w:firstLine="0"/>
            </w:pPr>
          </w:p>
        </w:tc>
        <w:tc>
          <w:tcPr>
            <w:tcW w:w="8352" w:type="dxa"/>
            <w:shd w:val="clear" w:color="auto" w:fill="FFFFFF" w:themeFill="background1"/>
          </w:tcPr>
          <w:p w:rsidR="00DC7E61" w:rsidRPr="00227AC4" w:rsidRDefault="00BA4D8D" w:rsidP="006614A1">
            <w:r w:rsidRPr="00227AC4">
              <w:t>Exceptions to Standard Contract (If applicable)</w:t>
            </w:r>
          </w:p>
        </w:tc>
        <w:tc>
          <w:tcPr>
            <w:tcW w:w="697"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r>
      <w:tr w:rsidR="00DC7E61" w:rsidRPr="00227AC4" w:rsidTr="00DC7E61">
        <w:trPr>
          <w:trHeight w:val="346"/>
        </w:trPr>
        <w:tc>
          <w:tcPr>
            <w:tcW w:w="468" w:type="dxa"/>
            <w:shd w:val="clear" w:color="auto" w:fill="FFFFFF" w:themeFill="background1"/>
          </w:tcPr>
          <w:p w:rsidR="00DC7E61" w:rsidRPr="00227AC4" w:rsidRDefault="00DC7E61" w:rsidP="0025330F">
            <w:pPr>
              <w:numPr>
                <w:ilvl w:val="0"/>
                <w:numId w:val="8"/>
              </w:numPr>
              <w:ind w:left="0" w:firstLine="0"/>
            </w:pPr>
          </w:p>
        </w:tc>
        <w:tc>
          <w:tcPr>
            <w:tcW w:w="8352" w:type="dxa"/>
            <w:shd w:val="clear" w:color="auto" w:fill="FFFFFF" w:themeFill="background1"/>
          </w:tcPr>
          <w:p w:rsidR="00DC7E61" w:rsidRPr="00227AC4" w:rsidRDefault="00BA4D8D" w:rsidP="006614A1">
            <w:r w:rsidRPr="00227AC4">
              <w:t>Legal Actions (If applicable)</w:t>
            </w:r>
          </w:p>
        </w:tc>
        <w:tc>
          <w:tcPr>
            <w:tcW w:w="697"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r>
      <w:tr w:rsidR="00DC7E61" w:rsidRPr="00227AC4" w:rsidTr="00DC7E61">
        <w:trPr>
          <w:trHeight w:val="346"/>
        </w:trPr>
        <w:tc>
          <w:tcPr>
            <w:tcW w:w="468" w:type="dxa"/>
            <w:shd w:val="clear" w:color="auto" w:fill="FFFFFF" w:themeFill="background1"/>
          </w:tcPr>
          <w:p w:rsidR="00DC7E61" w:rsidRPr="00227AC4" w:rsidRDefault="00DC7E61" w:rsidP="0025330F">
            <w:pPr>
              <w:numPr>
                <w:ilvl w:val="0"/>
                <w:numId w:val="8"/>
              </w:numPr>
              <w:ind w:left="0" w:firstLine="0"/>
            </w:pPr>
          </w:p>
        </w:tc>
        <w:tc>
          <w:tcPr>
            <w:tcW w:w="8352" w:type="dxa"/>
            <w:shd w:val="clear" w:color="auto" w:fill="FFFFFF" w:themeFill="background1"/>
          </w:tcPr>
          <w:p w:rsidR="00DC7E61" w:rsidRPr="006614A1" w:rsidRDefault="00A610B0" w:rsidP="006614A1">
            <w:pPr>
              <w:tabs>
                <w:tab w:val="left" w:pos="720"/>
              </w:tabs>
              <w:jc w:val="both"/>
            </w:pPr>
            <w:r w:rsidRPr="006614A1">
              <w:t>Other Information (If applicable)</w:t>
            </w:r>
          </w:p>
        </w:tc>
        <w:tc>
          <w:tcPr>
            <w:tcW w:w="697"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r>
      <w:tr w:rsidR="00A610B0" w:rsidRPr="00227AC4" w:rsidTr="00DC7E61">
        <w:trPr>
          <w:trHeight w:val="346"/>
        </w:trPr>
        <w:tc>
          <w:tcPr>
            <w:tcW w:w="468" w:type="dxa"/>
            <w:shd w:val="clear" w:color="auto" w:fill="FFFFFF" w:themeFill="background1"/>
          </w:tcPr>
          <w:p w:rsidR="00A610B0" w:rsidRPr="00227AC4" w:rsidRDefault="00A610B0" w:rsidP="0025330F">
            <w:pPr>
              <w:numPr>
                <w:ilvl w:val="0"/>
                <w:numId w:val="8"/>
              </w:numPr>
              <w:ind w:left="0" w:firstLine="0"/>
            </w:pPr>
          </w:p>
        </w:tc>
        <w:tc>
          <w:tcPr>
            <w:tcW w:w="8352" w:type="dxa"/>
            <w:shd w:val="clear" w:color="auto" w:fill="FFFFFF" w:themeFill="background1"/>
          </w:tcPr>
          <w:p w:rsidR="00A610B0" w:rsidRPr="006614A1" w:rsidRDefault="00A610B0" w:rsidP="006614A1">
            <w:r w:rsidRPr="006614A1">
              <w:t>Certifications (if applicable)</w:t>
            </w:r>
          </w:p>
        </w:tc>
        <w:tc>
          <w:tcPr>
            <w:tcW w:w="697" w:type="dxa"/>
            <w:shd w:val="clear" w:color="auto" w:fill="FFFFFF" w:themeFill="background1"/>
          </w:tcPr>
          <w:p w:rsidR="00A610B0" w:rsidRPr="00227AC4" w:rsidRDefault="00A610B0" w:rsidP="006614A1"/>
        </w:tc>
        <w:tc>
          <w:tcPr>
            <w:tcW w:w="630" w:type="dxa"/>
            <w:shd w:val="clear" w:color="auto" w:fill="FFFFFF" w:themeFill="background1"/>
          </w:tcPr>
          <w:p w:rsidR="00A610B0" w:rsidRPr="00227AC4" w:rsidRDefault="00A610B0" w:rsidP="006614A1"/>
        </w:tc>
        <w:tc>
          <w:tcPr>
            <w:tcW w:w="630" w:type="dxa"/>
            <w:shd w:val="clear" w:color="auto" w:fill="FFFFFF" w:themeFill="background1"/>
          </w:tcPr>
          <w:p w:rsidR="00A610B0" w:rsidRPr="00227AC4" w:rsidRDefault="00A610B0" w:rsidP="006614A1"/>
        </w:tc>
      </w:tr>
      <w:tr w:rsidR="00DC7E61" w:rsidRPr="00227AC4" w:rsidTr="00DC7E61">
        <w:trPr>
          <w:trHeight w:val="346"/>
        </w:trPr>
        <w:tc>
          <w:tcPr>
            <w:tcW w:w="468" w:type="dxa"/>
            <w:shd w:val="clear" w:color="auto" w:fill="FFFFFF" w:themeFill="background1"/>
          </w:tcPr>
          <w:p w:rsidR="00DC7E61" w:rsidRPr="00CD608A" w:rsidRDefault="00DC7E61" w:rsidP="0025330F">
            <w:pPr>
              <w:numPr>
                <w:ilvl w:val="0"/>
                <w:numId w:val="8"/>
              </w:numPr>
              <w:ind w:left="0" w:firstLine="0"/>
            </w:pPr>
          </w:p>
        </w:tc>
        <w:tc>
          <w:tcPr>
            <w:tcW w:w="8352" w:type="dxa"/>
            <w:shd w:val="clear" w:color="auto" w:fill="FFFFFF" w:themeFill="background1"/>
          </w:tcPr>
          <w:p w:rsidR="00DC7E61" w:rsidRPr="006614A1" w:rsidRDefault="00DC7E61" w:rsidP="006614A1">
            <w:r w:rsidRPr="006614A1">
              <w:t>Exhibit IV</w:t>
            </w:r>
            <w:r w:rsidR="003A5EF8" w:rsidRPr="006614A1">
              <w:t>-A</w:t>
            </w:r>
            <w:r w:rsidRPr="006614A1">
              <w:t xml:space="preserve"> – Affidavit of Ownership or Control</w:t>
            </w:r>
          </w:p>
        </w:tc>
        <w:tc>
          <w:tcPr>
            <w:tcW w:w="697"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r>
      <w:tr w:rsidR="00DC7E61" w:rsidRPr="00227AC4" w:rsidTr="00DC7E61">
        <w:trPr>
          <w:trHeight w:val="346"/>
        </w:trPr>
        <w:tc>
          <w:tcPr>
            <w:tcW w:w="468" w:type="dxa"/>
            <w:shd w:val="clear" w:color="auto" w:fill="FFFFFF" w:themeFill="background1"/>
          </w:tcPr>
          <w:p w:rsidR="00DC7E61" w:rsidRPr="00CD608A" w:rsidRDefault="00DC7E61" w:rsidP="0025330F">
            <w:pPr>
              <w:numPr>
                <w:ilvl w:val="0"/>
                <w:numId w:val="8"/>
              </w:numPr>
              <w:ind w:left="0" w:firstLine="0"/>
            </w:pPr>
          </w:p>
        </w:tc>
        <w:tc>
          <w:tcPr>
            <w:tcW w:w="8352" w:type="dxa"/>
            <w:shd w:val="clear" w:color="auto" w:fill="FFFFFF" w:themeFill="background1"/>
          </w:tcPr>
          <w:p w:rsidR="00DC7E61" w:rsidRPr="006614A1" w:rsidRDefault="00DC7E61" w:rsidP="006614A1">
            <w:r w:rsidRPr="006614A1">
              <w:t>Exhibit V</w:t>
            </w:r>
            <w:r w:rsidR="00C550F1" w:rsidRPr="006614A1">
              <w:t>I</w:t>
            </w:r>
            <w:r w:rsidRPr="006614A1">
              <w:t xml:space="preserve"> – Anti-Collusion Statement</w:t>
            </w:r>
          </w:p>
        </w:tc>
        <w:tc>
          <w:tcPr>
            <w:tcW w:w="697"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r>
      <w:tr w:rsidR="00DC7E61" w:rsidRPr="00227AC4" w:rsidTr="00DC7E61">
        <w:trPr>
          <w:trHeight w:val="346"/>
        </w:trPr>
        <w:tc>
          <w:tcPr>
            <w:tcW w:w="468" w:type="dxa"/>
            <w:shd w:val="clear" w:color="auto" w:fill="FFFFFF" w:themeFill="background1"/>
          </w:tcPr>
          <w:p w:rsidR="00DC7E61" w:rsidRPr="00CD608A" w:rsidRDefault="00DC7E61" w:rsidP="0025330F">
            <w:pPr>
              <w:numPr>
                <w:ilvl w:val="0"/>
                <w:numId w:val="8"/>
              </w:numPr>
              <w:ind w:left="0" w:firstLine="0"/>
            </w:pPr>
          </w:p>
        </w:tc>
        <w:tc>
          <w:tcPr>
            <w:tcW w:w="8352" w:type="dxa"/>
            <w:shd w:val="clear" w:color="auto" w:fill="FFFFFF" w:themeFill="background1"/>
          </w:tcPr>
          <w:p w:rsidR="00DC7E61" w:rsidRPr="006614A1" w:rsidRDefault="00DC7E61" w:rsidP="006614A1">
            <w:r w:rsidRPr="006614A1">
              <w:t>Exhibit VI</w:t>
            </w:r>
            <w:r w:rsidR="00C550F1" w:rsidRPr="006614A1">
              <w:t>I</w:t>
            </w:r>
            <w:r w:rsidRPr="006614A1">
              <w:t xml:space="preserve"> – Conflict of Interest Questionnaire </w:t>
            </w:r>
          </w:p>
        </w:tc>
        <w:tc>
          <w:tcPr>
            <w:tcW w:w="697"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c>
          <w:tcPr>
            <w:tcW w:w="630" w:type="dxa"/>
            <w:shd w:val="clear" w:color="auto" w:fill="FFFFFF" w:themeFill="background1"/>
          </w:tcPr>
          <w:p w:rsidR="00DC7E61" w:rsidRPr="00227AC4" w:rsidRDefault="00DC7E61" w:rsidP="006614A1"/>
        </w:tc>
      </w:tr>
      <w:tr w:rsidR="00AE362D" w:rsidRPr="00227AC4" w:rsidTr="00DC7E61">
        <w:trPr>
          <w:trHeight w:val="346"/>
        </w:trPr>
        <w:tc>
          <w:tcPr>
            <w:tcW w:w="468" w:type="dxa"/>
            <w:shd w:val="clear" w:color="auto" w:fill="FFFFFF" w:themeFill="background1"/>
          </w:tcPr>
          <w:p w:rsidR="00AE362D" w:rsidRPr="00CD608A" w:rsidRDefault="00AE362D" w:rsidP="0025330F">
            <w:pPr>
              <w:numPr>
                <w:ilvl w:val="0"/>
                <w:numId w:val="8"/>
              </w:numPr>
              <w:ind w:left="0" w:firstLine="0"/>
            </w:pPr>
          </w:p>
        </w:tc>
        <w:tc>
          <w:tcPr>
            <w:tcW w:w="8352" w:type="dxa"/>
            <w:shd w:val="clear" w:color="auto" w:fill="FFFFFF" w:themeFill="background1"/>
          </w:tcPr>
          <w:p w:rsidR="00AE362D" w:rsidRPr="006614A1" w:rsidRDefault="00C550F1" w:rsidP="006614A1">
            <w:r w:rsidRPr="006614A1">
              <w:t>Exhibit VIII – Debarment Certification</w:t>
            </w:r>
          </w:p>
        </w:tc>
        <w:tc>
          <w:tcPr>
            <w:tcW w:w="697" w:type="dxa"/>
            <w:shd w:val="clear" w:color="auto" w:fill="FFFFFF" w:themeFill="background1"/>
          </w:tcPr>
          <w:p w:rsidR="00AE362D" w:rsidRPr="00227AC4" w:rsidRDefault="00AE362D" w:rsidP="006614A1"/>
        </w:tc>
        <w:tc>
          <w:tcPr>
            <w:tcW w:w="630" w:type="dxa"/>
            <w:shd w:val="clear" w:color="auto" w:fill="FFFFFF" w:themeFill="background1"/>
          </w:tcPr>
          <w:p w:rsidR="00AE362D" w:rsidRPr="00227AC4" w:rsidRDefault="00AE362D" w:rsidP="006614A1"/>
        </w:tc>
        <w:tc>
          <w:tcPr>
            <w:tcW w:w="630" w:type="dxa"/>
            <w:shd w:val="clear" w:color="auto" w:fill="FFFFFF" w:themeFill="background1"/>
          </w:tcPr>
          <w:p w:rsidR="00AE362D" w:rsidRPr="00227AC4" w:rsidRDefault="00AE362D" w:rsidP="006614A1"/>
        </w:tc>
      </w:tr>
      <w:tr w:rsidR="00C550F1" w:rsidRPr="00227AC4" w:rsidTr="00DC7E61">
        <w:trPr>
          <w:trHeight w:val="346"/>
        </w:trPr>
        <w:tc>
          <w:tcPr>
            <w:tcW w:w="468" w:type="dxa"/>
            <w:shd w:val="clear" w:color="auto" w:fill="FFFFFF" w:themeFill="background1"/>
          </w:tcPr>
          <w:p w:rsidR="00C550F1" w:rsidRPr="00CD608A" w:rsidRDefault="00C550F1" w:rsidP="0025330F">
            <w:pPr>
              <w:numPr>
                <w:ilvl w:val="0"/>
                <w:numId w:val="8"/>
              </w:numPr>
              <w:ind w:left="0" w:firstLine="0"/>
            </w:pPr>
          </w:p>
        </w:tc>
        <w:tc>
          <w:tcPr>
            <w:tcW w:w="8352" w:type="dxa"/>
            <w:shd w:val="clear" w:color="auto" w:fill="FFFFFF" w:themeFill="background1"/>
          </w:tcPr>
          <w:p w:rsidR="00C550F1" w:rsidRPr="006614A1" w:rsidRDefault="00C550F1" w:rsidP="006614A1">
            <w:r w:rsidRPr="006614A1">
              <w:t>Exhibit IX – Insurance Requirements</w:t>
            </w:r>
          </w:p>
        </w:tc>
        <w:tc>
          <w:tcPr>
            <w:tcW w:w="697" w:type="dxa"/>
            <w:shd w:val="clear" w:color="auto" w:fill="FFFFFF" w:themeFill="background1"/>
          </w:tcPr>
          <w:p w:rsidR="00C550F1" w:rsidRPr="00227AC4" w:rsidRDefault="00C550F1" w:rsidP="006614A1"/>
        </w:tc>
        <w:tc>
          <w:tcPr>
            <w:tcW w:w="630" w:type="dxa"/>
            <w:shd w:val="clear" w:color="auto" w:fill="FFFFFF" w:themeFill="background1"/>
          </w:tcPr>
          <w:p w:rsidR="00C550F1" w:rsidRPr="00227AC4" w:rsidRDefault="00C550F1" w:rsidP="006614A1"/>
        </w:tc>
        <w:tc>
          <w:tcPr>
            <w:tcW w:w="630" w:type="dxa"/>
            <w:shd w:val="clear" w:color="auto" w:fill="FFFFFF" w:themeFill="background1"/>
          </w:tcPr>
          <w:p w:rsidR="00C550F1" w:rsidRPr="00227AC4" w:rsidRDefault="00C550F1" w:rsidP="006614A1"/>
        </w:tc>
      </w:tr>
    </w:tbl>
    <w:p w:rsidR="00502F30" w:rsidRPr="00227AC4" w:rsidRDefault="00502F30" w:rsidP="006614A1">
      <w:bookmarkStart w:id="31" w:name="_Toc172602033"/>
      <w:bookmarkEnd w:id="30"/>
    </w:p>
    <w:p w:rsidR="00502F30" w:rsidRPr="00227AC4" w:rsidRDefault="00502F30" w:rsidP="0076304D"/>
    <w:p w:rsidR="000E635A" w:rsidRDefault="000E635A">
      <w:pPr>
        <w:rPr>
          <w:b/>
        </w:rPr>
      </w:pPr>
      <w:r>
        <w:rPr>
          <w:b/>
        </w:rPr>
        <w:br w:type="page"/>
      </w:r>
    </w:p>
    <w:p w:rsidR="00C02E48" w:rsidRPr="00227AC4" w:rsidRDefault="00C02E48" w:rsidP="0076304D">
      <w:pPr>
        <w:pStyle w:val="Header"/>
        <w:widowControl/>
        <w:tabs>
          <w:tab w:val="clear" w:pos="4320"/>
          <w:tab w:val="clear" w:pos="8640"/>
        </w:tabs>
        <w:autoSpaceDE/>
        <w:autoSpaceDN/>
        <w:adjustRightInd/>
        <w:jc w:val="center"/>
        <w:rPr>
          <w:b/>
          <w:sz w:val="24"/>
          <w:szCs w:val="24"/>
        </w:rPr>
      </w:pPr>
    </w:p>
    <w:p w:rsidR="00C02E48" w:rsidRPr="00227AC4" w:rsidRDefault="00C02E48" w:rsidP="0076304D">
      <w:pPr>
        <w:pStyle w:val="Header"/>
        <w:widowControl/>
        <w:tabs>
          <w:tab w:val="clear" w:pos="4320"/>
          <w:tab w:val="clear" w:pos="8640"/>
        </w:tabs>
        <w:autoSpaceDE/>
        <w:autoSpaceDN/>
        <w:adjustRightInd/>
        <w:jc w:val="center"/>
        <w:rPr>
          <w:b/>
          <w:sz w:val="24"/>
          <w:szCs w:val="24"/>
        </w:rPr>
      </w:pPr>
    </w:p>
    <w:p w:rsidR="005B7526" w:rsidRPr="00227AC4" w:rsidRDefault="005B7526" w:rsidP="0076304D">
      <w:pPr>
        <w:pStyle w:val="Header"/>
        <w:widowControl/>
        <w:tabs>
          <w:tab w:val="clear" w:pos="4320"/>
          <w:tab w:val="clear" w:pos="8640"/>
        </w:tabs>
        <w:autoSpaceDE/>
        <w:autoSpaceDN/>
        <w:adjustRightInd/>
        <w:jc w:val="center"/>
        <w:rPr>
          <w:b/>
          <w:sz w:val="24"/>
          <w:szCs w:val="24"/>
        </w:rPr>
      </w:pPr>
      <w:r w:rsidRPr="00CD608A">
        <w:rPr>
          <w:b/>
          <w:sz w:val="24"/>
          <w:szCs w:val="24"/>
        </w:rPr>
        <w:t xml:space="preserve">EXHIBIT </w:t>
      </w:r>
      <w:r w:rsidR="00CD608A" w:rsidRPr="00CD608A">
        <w:rPr>
          <w:b/>
          <w:sz w:val="24"/>
          <w:szCs w:val="24"/>
        </w:rPr>
        <w:t>I</w:t>
      </w:r>
      <w:r w:rsidRPr="00CD608A">
        <w:rPr>
          <w:b/>
          <w:sz w:val="24"/>
          <w:szCs w:val="24"/>
        </w:rPr>
        <w:t>I</w:t>
      </w:r>
      <w:r w:rsidR="000868E9" w:rsidRPr="00CD608A">
        <w:rPr>
          <w:b/>
          <w:sz w:val="24"/>
          <w:szCs w:val="24"/>
        </w:rPr>
        <w:t>-A-C</w:t>
      </w:r>
      <w:r w:rsidRPr="00227AC4">
        <w:rPr>
          <w:b/>
          <w:sz w:val="24"/>
          <w:szCs w:val="24"/>
        </w:rPr>
        <w:t xml:space="preserve"> </w:t>
      </w:r>
    </w:p>
    <w:p w:rsidR="005B7526" w:rsidRPr="00227AC4" w:rsidRDefault="005B7526" w:rsidP="0076304D">
      <w:pPr>
        <w:pStyle w:val="Header"/>
        <w:widowControl/>
        <w:tabs>
          <w:tab w:val="clear" w:pos="4320"/>
          <w:tab w:val="clear" w:pos="8640"/>
        </w:tabs>
        <w:autoSpaceDE/>
        <w:autoSpaceDN/>
        <w:adjustRightInd/>
        <w:jc w:val="center"/>
        <w:rPr>
          <w:b/>
          <w:sz w:val="24"/>
          <w:szCs w:val="24"/>
        </w:rPr>
      </w:pPr>
      <w:r w:rsidRPr="00227AC4">
        <w:rPr>
          <w:b/>
          <w:sz w:val="24"/>
          <w:szCs w:val="24"/>
        </w:rPr>
        <w:t>SUBMITTAL, REFERENCES, PROPOSED SUBCONTRACTORS</w:t>
      </w:r>
    </w:p>
    <w:p w:rsidR="005B7526" w:rsidRPr="00227AC4" w:rsidRDefault="005B7526" w:rsidP="0076304D">
      <w:pPr>
        <w:jc w:val="center"/>
        <w:rPr>
          <w:b/>
        </w:rPr>
      </w:pPr>
    </w:p>
    <w:p w:rsidR="005B7526" w:rsidRPr="00227AC4" w:rsidRDefault="005B7526" w:rsidP="0076304D">
      <w:pPr>
        <w:pStyle w:val="Header"/>
        <w:widowControl/>
        <w:tabs>
          <w:tab w:val="clear" w:pos="4320"/>
          <w:tab w:val="clear" w:pos="8640"/>
        </w:tabs>
        <w:autoSpaceDE/>
        <w:autoSpaceDN/>
        <w:adjustRightInd/>
        <w:jc w:val="center"/>
        <w:rPr>
          <w:sz w:val="24"/>
          <w:szCs w:val="24"/>
        </w:rPr>
      </w:pPr>
    </w:p>
    <w:p w:rsidR="005B7526" w:rsidRPr="00227AC4" w:rsidRDefault="005B7526" w:rsidP="0076304D">
      <w:pPr>
        <w:pStyle w:val="Header"/>
        <w:widowControl/>
        <w:tabs>
          <w:tab w:val="clear" w:pos="4320"/>
          <w:tab w:val="clear" w:pos="8640"/>
        </w:tabs>
        <w:autoSpaceDE/>
        <w:autoSpaceDN/>
        <w:adjustRightInd/>
        <w:jc w:val="center"/>
        <w:rPr>
          <w:sz w:val="24"/>
          <w:szCs w:val="24"/>
        </w:rPr>
      </w:pPr>
    </w:p>
    <w:p w:rsidR="005B7526" w:rsidRPr="00227AC4" w:rsidRDefault="005B7526" w:rsidP="0076304D">
      <w:pPr>
        <w:pStyle w:val="Header"/>
        <w:widowControl/>
        <w:tabs>
          <w:tab w:val="clear" w:pos="4320"/>
          <w:tab w:val="clear" w:pos="8640"/>
        </w:tabs>
        <w:autoSpaceDE/>
        <w:autoSpaceDN/>
        <w:adjustRightInd/>
        <w:jc w:val="center"/>
        <w:rPr>
          <w:b/>
          <w:sz w:val="24"/>
          <w:szCs w:val="24"/>
        </w:rPr>
      </w:pPr>
    </w:p>
    <w:p w:rsidR="005B7526" w:rsidRPr="00227AC4" w:rsidRDefault="00AE362D" w:rsidP="00AE362D">
      <w:pPr>
        <w:pStyle w:val="Header"/>
        <w:widowControl/>
        <w:tabs>
          <w:tab w:val="clear" w:pos="4320"/>
          <w:tab w:val="clear" w:pos="8640"/>
          <w:tab w:val="left" w:pos="1770"/>
          <w:tab w:val="center" w:pos="5184"/>
        </w:tabs>
        <w:autoSpaceDE/>
        <w:autoSpaceDN/>
        <w:adjustRightInd/>
        <w:rPr>
          <w:b/>
          <w:sz w:val="24"/>
          <w:szCs w:val="24"/>
        </w:rPr>
      </w:pPr>
      <w:r>
        <w:rPr>
          <w:b/>
          <w:sz w:val="24"/>
          <w:szCs w:val="24"/>
        </w:rPr>
        <w:tab/>
      </w:r>
      <w:r>
        <w:rPr>
          <w:b/>
          <w:sz w:val="24"/>
          <w:szCs w:val="24"/>
        </w:rPr>
        <w:tab/>
      </w:r>
      <w:r w:rsidR="005B7526" w:rsidRPr="00227AC4">
        <w:rPr>
          <w:b/>
          <w:sz w:val="24"/>
          <w:szCs w:val="24"/>
        </w:rPr>
        <w:t>PAGE INTENTIONALLY LEFT BLANK</w:t>
      </w:r>
    </w:p>
    <w:p w:rsidR="005B7526" w:rsidRPr="00227AC4" w:rsidRDefault="005B7526" w:rsidP="0076304D">
      <w:pPr>
        <w:pStyle w:val="Header"/>
        <w:widowControl/>
        <w:tabs>
          <w:tab w:val="clear" w:pos="4320"/>
          <w:tab w:val="clear" w:pos="8640"/>
        </w:tabs>
        <w:autoSpaceDE/>
        <w:autoSpaceDN/>
        <w:adjustRightInd/>
        <w:rPr>
          <w:sz w:val="24"/>
          <w:szCs w:val="24"/>
        </w:rPr>
      </w:pPr>
    </w:p>
    <w:p w:rsidR="00680BAA" w:rsidRPr="00227AC4" w:rsidRDefault="00680BAA" w:rsidP="0076304D">
      <w:pPr>
        <w:pStyle w:val="Heading2"/>
        <w:rPr>
          <w:rFonts w:ascii="Times New Roman" w:hAnsi="Times New Roman"/>
          <w:sz w:val="24"/>
          <w:szCs w:val="24"/>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p w:rsidR="005B7526" w:rsidRPr="00227AC4" w:rsidRDefault="005B7526" w:rsidP="0076304D">
      <w:pPr>
        <w:jc w:val="center"/>
        <w:rPr>
          <w:b/>
        </w:rPr>
      </w:pPr>
    </w:p>
    <w:bookmarkEnd w:id="31"/>
    <w:p w:rsidR="0069621F" w:rsidRPr="00227AC4" w:rsidRDefault="0069621F" w:rsidP="0076304D">
      <w:pPr>
        <w:pStyle w:val="Header"/>
        <w:widowControl/>
        <w:tabs>
          <w:tab w:val="clear" w:pos="4320"/>
          <w:tab w:val="clear" w:pos="8640"/>
        </w:tabs>
        <w:autoSpaceDE/>
        <w:autoSpaceDN/>
        <w:adjustRightInd/>
        <w:rPr>
          <w:sz w:val="24"/>
          <w:szCs w:val="24"/>
        </w:rPr>
        <w:sectPr w:rsidR="0069621F" w:rsidRPr="00227AC4" w:rsidSect="00953F55">
          <w:headerReference w:type="default" r:id="rId25"/>
          <w:type w:val="nextColumn"/>
          <w:pgSz w:w="12240" w:h="15840"/>
          <w:pgMar w:top="576" w:right="720" w:bottom="288" w:left="1152" w:header="720" w:footer="835" w:gutter="0"/>
          <w:cols w:space="720"/>
        </w:sectPr>
      </w:pPr>
    </w:p>
    <w:p w:rsidR="003F42B2" w:rsidRPr="00227AC4" w:rsidRDefault="003F42B2" w:rsidP="0076304D">
      <w:pPr>
        <w:pStyle w:val="Heading2"/>
        <w:rPr>
          <w:rFonts w:ascii="Times New Roman" w:hAnsi="Times New Roman"/>
          <w:sz w:val="24"/>
          <w:szCs w:val="24"/>
        </w:rPr>
      </w:pPr>
    </w:p>
    <w:p w:rsidR="003F42B2" w:rsidRPr="00227AC4" w:rsidRDefault="003F42B2" w:rsidP="0076304D">
      <w:pPr>
        <w:jc w:val="center"/>
        <w:rPr>
          <w:b/>
        </w:rPr>
      </w:pPr>
      <w:r w:rsidRPr="00227AC4">
        <w:rPr>
          <w:b/>
        </w:rPr>
        <w:t>EXHIBIT I</w:t>
      </w:r>
      <w:r w:rsidR="00CD608A">
        <w:rPr>
          <w:b/>
        </w:rPr>
        <w:t>I</w:t>
      </w:r>
      <w:r w:rsidR="001C02F6" w:rsidRPr="00227AC4">
        <w:rPr>
          <w:b/>
        </w:rPr>
        <w:t>-A</w:t>
      </w:r>
      <w:r w:rsidRPr="00227AC4">
        <w:rPr>
          <w:b/>
        </w:rPr>
        <w:t xml:space="preserve"> </w:t>
      </w:r>
    </w:p>
    <w:p w:rsidR="003F42B2" w:rsidRPr="00227AC4" w:rsidRDefault="003F42B2" w:rsidP="0076304D">
      <w:pPr>
        <w:jc w:val="center"/>
        <w:rPr>
          <w:b/>
        </w:rPr>
      </w:pPr>
      <w:r w:rsidRPr="00227AC4">
        <w:rPr>
          <w:b/>
        </w:rPr>
        <w:t xml:space="preserve"> SUBMITTAL</w:t>
      </w:r>
    </w:p>
    <w:p w:rsidR="003F42B2" w:rsidRPr="00227AC4" w:rsidRDefault="003F42B2" w:rsidP="0076304D"/>
    <w:p w:rsidR="003F42B2" w:rsidRPr="00227AC4" w:rsidRDefault="003F42B2" w:rsidP="00F00685">
      <w:pPr>
        <w:spacing w:before="120" w:after="120"/>
      </w:pPr>
      <w:r w:rsidRPr="00227AC4">
        <w:t xml:space="preserve">NOTE: PROPOSAL MUST BE SIGNED AND NOTARIZED BY AN AUTHORIZED REPRESENTATIVE(S) OF THE </w:t>
      </w:r>
      <w:r w:rsidR="000F2854">
        <w:t>RESPONDENT</w:t>
      </w:r>
      <w:r w:rsidRPr="00227AC4">
        <w:t>, WHICH MUST BE THE ACTUAL LEGAL ENTITY THAT WILL PERFORM THE CONTRACT IF AWARDED.</w:t>
      </w:r>
    </w:p>
    <w:p w:rsidR="003F42B2" w:rsidRPr="00227AC4" w:rsidRDefault="003F42B2" w:rsidP="00F00685">
      <w:pPr>
        <w:spacing w:before="120" w:after="120"/>
      </w:pPr>
      <w:r w:rsidRPr="00227AC4">
        <w:t xml:space="preserve">"THE </w:t>
      </w:r>
      <w:r w:rsidR="000F2854">
        <w:t>RESPONDENT</w:t>
      </w:r>
      <w:r w:rsidRPr="00227AC4">
        <w:t xml:space="preserve"> WARRANTS THAT NO PERSON OR SELLING AGENCY HAS BEEN EMPLOYED OR RETAINED TO SOLICIT OR SECURE THIS CONTRACT UPON AN AGREEMENT OR UNDERSTANDING FOR A COMMISSION, PERCENTAGE, BROKERAGE, OR CONTINGENT FEE, EXCEPTING BONA FIDE EMPLOYEES.  FOR BREACH OR VIOLATION OF THIS WARRANTY, THE </w:t>
      </w:r>
      <w:r w:rsidR="00B77E2F">
        <w:t>COUNTY</w:t>
      </w:r>
      <w:r w:rsidRPr="00227AC4">
        <w:t xml:space="preserve"> SHALL HAVE THE RIGHT TO ANNUL THIS AGREEMENT WITHOUT LIABILITY OR, AT ITS DISCRETION, TO DEDUCT FROM THE CONTRACT PRICES OR CONSIDERATION, OR OTHERWISE RECOVER THE FULL AMOUNT OF SUCH COMMISSION, PERCENTAGE, BROKERAGE OR CONTINGENT FEE."</w:t>
      </w:r>
    </w:p>
    <w:p w:rsidR="003F42B2" w:rsidRPr="00227AC4" w:rsidRDefault="003F42B2" w:rsidP="00F00685">
      <w:r w:rsidRPr="00227AC4">
        <w:t>Respectfully Submitted:</w:t>
      </w:r>
    </w:p>
    <w:p w:rsidR="003F42B2" w:rsidRPr="00227AC4" w:rsidRDefault="003F42B2" w:rsidP="00F00685"/>
    <w:p w:rsidR="003F42B2" w:rsidRPr="00227AC4" w:rsidRDefault="003F42B2" w:rsidP="00F00685">
      <w:r w:rsidRPr="00227AC4">
        <w:t>________________________________________________________________________________</w:t>
      </w:r>
    </w:p>
    <w:p w:rsidR="003F42B2" w:rsidRPr="00227AC4" w:rsidRDefault="003F42B2" w:rsidP="00F00685">
      <w:r w:rsidRPr="00227AC4">
        <w:t>(Print or Type Name of Contractor – Full Company Name)</w:t>
      </w:r>
    </w:p>
    <w:p w:rsidR="003F42B2" w:rsidRPr="00227AC4" w:rsidRDefault="003F42B2" w:rsidP="00F00685"/>
    <w:p w:rsidR="003F42B2" w:rsidRPr="00227AC4" w:rsidRDefault="00B77E2F" w:rsidP="00F00685">
      <w:r>
        <w:t>County</w:t>
      </w:r>
      <w:r w:rsidR="003F42B2" w:rsidRPr="00227AC4">
        <w:t xml:space="preserve"> </w:t>
      </w:r>
      <w:r w:rsidR="007D2269">
        <w:t xml:space="preserve"> </w:t>
      </w:r>
      <w:r w:rsidR="003F42B2" w:rsidRPr="00227AC4">
        <w:t xml:space="preserve"> Vendor No. (If already doing business with </w:t>
      </w:r>
      <w:r>
        <w:t>County</w:t>
      </w:r>
      <w:r w:rsidR="003F42B2" w:rsidRPr="00227AC4">
        <w:t>):</w:t>
      </w:r>
      <w:r w:rsidR="004B2D2C">
        <w:t xml:space="preserve"> </w:t>
      </w:r>
      <w:r w:rsidR="003F42B2" w:rsidRPr="00227AC4">
        <w:t>______________________________</w:t>
      </w:r>
    </w:p>
    <w:p w:rsidR="003F42B2" w:rsidRPr="00227AC4" w:rsidRDefault="003F42B2" w:rsidP="00F00685"/>
    <w:p w:rsidR="003F42B2" w:rsidRPr="00227AC4" w:rsidRDefault="003F42B2" w:rsidP="00F00685">
      <w:r w:rsidRPr="00227AC4">
        <w:t>Federal Identification Number: _____________________________________________</w:t>
      </w:r>
    </w:p>
    <w:p w:rsidR="003F42B2" w:rsidRPr="00227AC4" w:rsidRDefault="003F42B2" w:rsidP="00F00685"/>
    <w:p w:rsidR="003F42B2" w:rsidRPr="00227AC4" w:rsidRDefault="003F42B2" w:rsidP="00F00685">
      <w:r w:rsidRPr="00227AC4">
        <w:t>By: _____________________________________________________________________</w:t>
      </w:r>
    </w:p>
    <w:p w:rsidR="003F42B2" w:rsidRPr="00227AC4" w:rsidRDefault="003F42B2" w:rsidP="00F00685">
      <w:r w:rsidRPr="00227AC4">
        <w:t xml:space="preserve">      (Signature of Authorized Officer or Agent)</w:t>
      </w:r>
    </w:p>
    <w:p w:rsidR="003F42B2" w:rsidRPr="00227AC4" w:rsidRDefault="003F42B2" w:rsidP="00F00685"/>
    <w:p w:rsidR="003F42B2" w:rsidRPr="00227AC4" w:rsidRDefault="003F42B2" w:rsidP="00F00685">
      <w:r w:rsidRPr="00227AC4">
        <w:t>Printed Name:</w:t>
      </w:r>
      <w:r w:rsidRPr="00227AC4">
        <w:tab/>
        <w:t>________________________________________________________________</w:t>
      </w:r>
    </w:p>
    <w:p w:rsidR="003F42B2" w:rsidRPr="00227AC4" w:rsidRDefault="003F42B2" w:rsidP="00F00685">
      <w:r w:rsidRPr="00227AC4">
        <w:t>Title:</w:t>
      </w:r>
      <w:r w:rsidRPr="00227AC4">
        <w:tab/>
      </w:r>
      <w:r w:rsidRPr="00227AC4">
        <w:tab/>
        <w:t>_______________________________________________________________________</w:t>
      </w:r>
    </w:p>
    <w:p w:rsidR="003F42B2" w:rsidRPr="00227AC4" w:rsidRDefault="003F42B2" w:rsidP="00F00685">
      <w:r w:rsidRPr="00227AC4">
        <w:t>Date:</w:t>
      </w:r>
      <w:r w:rsidRPr="00227AC4">
        <w:tab/>
      </w:r>
      <w:r w:rsidRPr="00227AC4">
        <w:tab/>
        <w:t>___________________________________________________________________</w:t>
      </w:r>
    </w:p>
    <w:p w:rsidR="003F42B2" w:rsidRPr="00227AC4" w:rsidRDefault="00CF0A57" w:rsidP="00F00685">
      <w:r>
        <w:t>Address of Contractor:</w:t>
      </w:r>
      <w:r w:rsidR="008718C8">
        <w:t xml:space="preserve">  </w:t>
      </w:r>
      <w:r w:rsidR="003F42B2" w:rsidRPr="00227AC4">
        <w:t>_</w:t>
      </w:r>
      <w:r>
        <w:t>_____________</w:t>
      </w:r>
      <w:r w:rsidR="003F42B2" w:rsidRPr="00227AC4">
        <w:t>_______________________________________________</w:t>
      </w:r>
    </w:p>
    <w:p w:rsidR="003F42B2" w:rsidRPr="00227AC4" w:rsidRDefault="003F42B2" w:rsidP="00F00685">
      <w:r w:rsidRPr="00227AC4">
        <w:t xml:space="preserve">Street Address or P.O. </w:t>
      </w:r>
      <w:proofErr w:type="gramStart"/>
      <w:r w:rsidRPr="00227AC4">
        <w:t>Box</w:t>
      </w:r>
      <w:r w:rsidR="004B2D2C">
        <w:t xml:space="preserve">  </w:t>
      </w:r>
      <w:r w:rsidRPr="00227AC4">
        <w:t>_</w:t>
      </w:r>
      <w:proofErr w:type="gramEnd"/>
      <w:r w:rsidRPr="00227AC4">
        <w:t>_________________</w:t>
      </w:r>
      <w:r w:rsidR="004B2D2C">
        <w:t xml:space="preserve"> </w:t>
      </w:r>
      <w:r w:rsidRPr="00227AC4">
        <w:t>______________________________________</w:t>
      </w:r>
    </w:p>
    <w:p w:rsidR="003F42B2" w:rsidRPr="00227AC4" w:rsidRDefault="00B77E2F" w:rsidP="00F00685">
      <w:r>
        <w:t>County</w:t>
      </w:r>
      <w:r w:rsidR="003F42B2" w:rsidRPr="00227AC4">
        <w:t xml:space="preserve"> – State – Zip Code</w:t>
      </w:r>
      <w:r w:rsidR="00CF0A57">
        <w:t>_________________________________</w:t>
      </w:r>
    </w:p>
    <w:p w:rsidR="003F42B2" w:rsidRPr="00227AC4" w:rsidRDefault="003F42B2" w:rsidP="00F00685">
      <w:r w:rsidRPr="00227AC4">
        <w:t>Telephone No. of Contractor: (_____) _______</w:t>
      </w:r>
      <w:r w:rsidR="00CF0A57">
        <w:t>_</w:t>
      </w:r>
      <w:r w:rsidRPr="00227AC4">
        <w:t>________________</w:t>
      </w:r>
    </w:p>
    <w:p w:rsidR="003F42B2" w:rsidRPr="00227AC4" w:rsidRDefault="003F42B2" w:rsidP="00F00685"/>
    <w:p w:rsidR="003F42B2" w:rsidRDefault="003F42B2" w:rsidP="00F00685">
      <w:r w:rsidRPr="00227AC4">
        <w:t>Signature, Name and title of Affiant: ____________________________________________________________</w:t>
      </w:r>
    </w:p>
    <w:p w:rsidR="00CF0A57" w:rsidRPr="00227AC4" w:rsidRDefault="00CF0A57" w:rsidP="00F00685"/>
    <w:p w:rsidR="003F42B2" w:rsidRPr="00227AC4" w:rsidRDefault="003F42B2" w:rsidP="00F00685">
      <w:r w:rsidRPr="00227AC4">
        <w:t xml:space="preserve">(Notary Public in and for) </w:t>
      </w:r>
    </w:p>
    <w:p w:rsidR="003F42B2" w:rsidRPr="00227AC4" w:rsidRDefault="003F42B2" w:rsidP="00F00685"/>
    <w:p w:rsidR="003F42B2" w:rsidRPr="00227AC4" w:rsidRDefault="003F42B2" w:rsidP="00F00685">
      <w:r w:rsidRPr="00227AC4">
        <w:t>____________________________________________________________________________ County, Texas</w:t>
      </w:r>
    </w:p>
    <w:p w:rsidR="003F42B2" w:rsidRPr="00227AC4" w:rsidRDefault="003F42B2" w:rsidP="00F00685"/>
    <w:p w:rsidR="003F42B2" w:rsidRPr="00227AC4" w:rsidRDefault="003F42B2" w:rsidP="00F00685">
      <w:r w:rsidRPr="00227AC4">
        <w:t>My Commission Expires: ______________ day of ____________________ 20_________</w:t>
      </w:r>
    </w:p>
    <w:p w:rsidR="003F42B2" w:rsidRPr="00227AC4" w:rsidRDefault="003F42B2" w:rsidP="0076304D"/>
    <w:p w:rsidR="008718C8" w:rsidRDefault="008718C8" w:rsidP="0076304D">
      <w:pPr>
        <w:pStyle w:val="Heading2"/>
        <w:rPr>
          <w:rFonts w:ascii="Times New Roman" w:hAnsi="Times New Roman"/>
          <w:sz w:val="24"/>
          <w:szCs w:val="24"/>
        </w:rPr>
      </w:pPr>
    </w:p>
    <w:p w:rsidR="00CF0A57" w:rsidRPr="00CD608A" w:rsidRDefault="008718C8" w:rsidP="0076304D">
      <w:pPr>
        <w:jc w:val="center"/>
        <w:rPr>
          <w:b/>
        </w:rPr>
      </w:pPr>
      <w:r>
        <w:br w:type="page"/>
      </w:r>
      <w:r w:rsidR="003F42B2" w:rsidRPr="00CD608A">
        <w:rPr>
          <w:b/>
        </w:rPr>
        <w:t>EXHIBIT I</w:t>
      </w:r>
      <w:r w:rsidR="00CD608A" w:rsidRPr="00CD608A">
        <w:rPr>
          <w:b/>
        </w:rPr>
        <w:t>I</w:t>
      </w:r>
      <w:r w:rsidR="003F42B2" w:rsidRPr="00CD608A">
        <w:rPr>
          <w:b/>
        </w:rPr>
        <w:t>-B</w:t>
      </w:r>
    </w:p>
    <w:p w:rsidR="003F42B2" w:rsidRPr="00CD608A" w:rsidRDefault="003F42B2" w:rsidP="0076304D">
      <w:pPr>
        <w:jc w:val="center"/>
        <w:rPr>
          <w:b/>
          <w:bCs/>
        </w:rPr>
      </w:pPr>
      <w:r w:rsidRPr="00CD608A">
        <w:rPr>
          <w:b/>
        </w:rPr>
        <w:t>REFERENCES</w:t>
      </w:r>
    </w:p>
    <w:p w:rsidR="003F42B2" w:rsidRPr="00227AC4" w:rsidRDefault="003F42B2" w:rsidP="0076304D">
      <w:pPr>
        <w:spacing w:line="260" w:lineRule="atLeast"/>
        <w:jc w:val="center"/>
      </w:pPr>
    </w:p>
    <w:p w:rsidR="003F42B2" w:rsidRPr="00227AC4" w:rsidRDefault="003F42B2" w:rsidP="0076304D">
      <w:pPr>
        <w:spacing w:line="360" w:lineRule="auto"/>
        <w:jc w:val="both"/>
      </w:pPr>
      <w:r w:rsidRPr="00227AC4">
        <w:t>1.</w:t>
      </w:r>
      <w:r w:rsidRPr="00227AC4">
        <w:tab/>
        <w:t>Name: ___________________________________</w:t>
      </w:r>
      <w:r w:rsidRPr="00227AC4">
        <w:tab/>
      </w:r>
      <w:r w:rsidRPr="00227AC4">
        <w:tab/>
        <w:t>Phone No.: _________________</w:t>
      </w:r>
    </w:p>
    <w:p w:rsidR="003F42B2" w:rsidRPr="00227AC4" w:rsidRDefault="003F42B2" w:rsidP="0076304D">
      <w:pPr>
        <w:spacing w:line="360" w:lineRule="auto"/>
        <w:jc w:val="both"/>
      </w:pPr>
      <w:r w:rsidRPr="00227AC4">
        <w:tab/>
      </w:r>
      <w:r w:rsidRPr="00227AC4">
        <w:tab/>
        <w:t>Address:  __________________________________________________________________</w:t>
      </w:r>
    </w:p>
    <w:p w:rsidR="003F42B2" w:rsidRPr="00227AC4" w:rsidRDefault="003F42B2" w:rsidP="0076304D">
      <w:pPr>
        <w:spacing w:line="360" w:lineRule="auto"/>
        <w:jc w:val="both"/>
      </w:pPr>
      <w:r w:rsidRPr="00227AC4">
        <w:tab/>
      </w:r>
      <w:r w:rsidRPr="00227AC4">
        <w:tab/>
        <w:t xml:space="preserve">Contract Award Date:  ________________ </w:t>
      </w:r>
      <w:r w:rsidRPr="00227AC4">
        <w:tab/>
        <w:t>Contract Completion Date:  _______________</w:t>
      </w:r>
    </w:p>
    <w:p w:rsidR="003F42B2" w:rsidRPr="00227AC4" w:rsidRDefault="003F42B2" w:rsidP="0076304D">
      <w:pPr>
        <w:spacing w:line="360" w:lineRule="auto"/>
        <w:jc w:val="both"/>
      </w:pPr>
      <w:r w:rsidRPr="00227AC4">
        <w:tab/>
      </w:r>
      <w:r w:rsidRPr="00227AC4">
        <w:tab/>
        <w:t>Contract Name/Title:  ________________________________________________________</w:t>
      </w:r>
    </w:p>
    <w:p w:rsidR="003F42B2" w:rsidRPr="00227AC4" w:rsidRDefault="003F42B2" w:rsidP="0076304D">
      <w:pPr>
        <w:spacing w:line="360" w:lineRule="auto"/>
        <w:jc w:val="both"/>
      </w:pPr>
      <w:r w:rsidRPr="00227AC4">
        <w:tab/>
      </w:r>
      <w:r w:rsidRPr="00227AC4">
        <w:tab/>
        <w:t>Email:  ________________________________________________________</w:t>
      </w:r>
    </w:p>
    <w:p w:rsidR="003F42B2" w:rsidRPr="00227AC4" w:rsidRDefault="003F42B2" w:rsidP="0076304D">
      <w:pPr>
        <w:spacing w:line="360" w:lineRule="auto"/>
        <w:jc w:val="both"/>
      </w:pPr>
      <w:r w:rsidRPr="00227AC4">
        <w:tab/>
      </w:r>
      <w:r w:rsidRPr="00227AC4">
        <w:tab/>
      </w:r>
      <w:r w:rsidR="004B2D2C">
        <w:t>Described Services</w:t>
      </w:r>
      <w:r w:rsidRPr="00227AC4">
        <w:t>:  _________________________________________________________</w:t>
      </w:r>
    </w:p>
    <w:p w:rsidR="003F42B2" w:rsidRPr="00227AC4" w:rsidRDefault="003F42B2" w:rsidP="0076304D">
      <w:pPr>
        <w:spacing w:line="360" w:lineRule="auto"/>
        <w:jc w:val="both"/>
      </w:pPr>
      <w:r w:rsidRPr="00227AC4">
        <w:tab/>
      </w:r>
      <w:r w:rsidRPr="00227AC4">
        <w:tab/>
        <w:t>__________________________________________________________________________</w:t>
      </w:r>
      <w:r w:rsidRPr="00227AC4">
        <w:tab/>
      </w:r>
    </w:p>
    <w:p w:rsidR="003F42B2" w:rsidRPr="00227AC4" w:rsidRDefault="003F42B2" w:rsidP="0076304D">
      <w:pPr>
        <w:spacing w:line="360" w:lineRule="auto"/>
        <w:jc w:val="both"/>
      </w:pPr>
      <w:r w:rsidRPr="00227AC4">
        <w:t>2.</w:t>
      </w:r>
      <w:r w:rsidRPr="00227AC4">
        <w:tab/>
        <w:t>Name: ___________________________________</w:t>
      </w:r>
      <w:r w:rsidRPr="00227AC4">
        <w:tab/>
      </w:r>
      <w:r w:rsidRPr="00227AC4">
        <w:tab/>
        <w:t>Phone No.: _________________</w:t>
      </w:r>
    </w:p>
    <w:p w:rsidR="003F42B2" w:rsidRPr="00227AC4" w:rsidRDefault="003F42B2" w:rsidP="0076304D">
      <w:pPr>
        <w:spacing w:line="360" w:lineRule="auto"/>
        <w:jc w:val="both"/>
      </w:pPr>
      <w:r w:rsidRPr="00227AC4">
        <w:tab/>
      </w:r>
      <w:r w:rsidRPr="00227AC4">
        <w:tab/>
        <w:t>Address:  __________________________________________________________________</w:t>
      </w:r>
    </w:p>
    <w:p w:rsidR="003F42B2" w:rsidRPr="00227AC4" w:rsidRDefault="003F42B2" w:rsidP="0076304D">
      <w:pPr>
        <w:spacing w:line="360" w:lineRule="auto"/>
        <w:jc w:val="both"/>
      </w:pPr>
      <w:r w:rsidRPr="00227AC4">
        <w:tab/>
      </w:r>
      <w:r w:rsidRPr="00227AC4">
        <w:tab/>
        <w:t xml:space="preserve">Contract Award Date:  ________________ </w:t>
      </w:r>
      <w:r w:rsidRPr="00227AC4">
        <w:tab/>
        <w:t>Contract Completion Date:  _______________</w:t>
      </w:r>
    </w:p>
    <w:p w:rsidR="003F42B2" w:rsidRPr="00227AC4" w:rsidRDefault="003F42B2" w:rsidP="0076304D">
      <w:pPr>
        <w:spacing w:line="360" w:lineRule="auto"/>
        <w:jc w:val="both"/>
      </w:pPr>
      <w:r w:rsidRPr="00227AC4">
        <w:tab/>
      </w:r>
      <w:r w:rsidRPr="00227AC4">
        <w:tab/>
        <w:t>Contract Name/Title:  ________________________________________________________</w:t>
      </w:r>
    </w:p>
    <w:p w:rsidR="003F42B2" w:rsidRPr="00227AC4" w:rsidRDefault="003F42B2" w:rsidP="0076304D">
      <w:pPr>
        <w:spacing w:line="360" w:lineRule="auto"/>
        <w:jc w:val="both"/>
      </w:pPr>
      <w:r w:rsidRPr="00227AC4">
        <w:tab/>
      </w:r>
      <w:r w:rsidRPr="00227AC4">
        <w:tab/>
        <w:t>Email:  ________________________________________________________</w:t>
      </w:r>
    </w:p>
    <w:p w:rsidR="003F42B2" w:rsidRPr="00227AC4" w:rsidRDefault="003F42B2" w:rsidP="0076304D">
      <w:pPr>
        <w:spacing w:line="360" w:lineRule="auto"/>
        <w:jc w:val="both"/>
      </w:pPr>
      <w:r w:rsidRPr="00227AC4">
        <w:tab/>
      </w:r>
      <w:r w:rsidRPr="00227AC4">
        <w:tab/>
      </w:r>
      <w:r w:rsidR="004B2D2C">
        <w:t xml:space="preserve">Described Services:  </w:t>
      </w:r>
      <w:r w:rsidRPr="00227AC4">
        <w:t>_________________________________________________________</w:t>
      </w:r>
    </w:p>
    <w:p w:rsidR="003F42B2" w:rsidRPr="00227AC4" w:rsidRDefault="003F42B2" w:rsidP="0076304D">
      <w:pPr>
        <w:spacing w:line="360" w:lineRule="auto"/>
        <w:jc w:val="both"/>
      </w:pPr>
      <w:r w:rsidRPr="00227AC4">
        <w:tab/>
      </w:r>
      <w:r w:rsidRPr="00227AC4">
        <w:tab/>
        <w:t>__________________________________________________________________________</w:t>
      </w:r>
    </w:p>
    <w:p w:rsidR="003F42B2" w:rsidRPr="00227AC4" w:rsidRDefault="003F42B2" w:rsidP="0076304D">
      <w:pPr>
        <w:spacing w:line="360" w:lineRule="auto"/>
        <w:jc w:val="both"/>
      </w:pPr>
    </w:p>
    <w:p w:rsidR="003F42B2" w:rsidRPr="00227AC4" w:rsidRDefault="003F42B2" w:rsidP="0076304D">
      <w:pPr>
        <w:spacing w:line="360" w:lineRule="auto"/>
        <w:jc w:val="both"/>
      </w:pPr>
      <w:r w:rsidRPr="00227AC4">
        <w:t>3.</w:t>
      </w:r>
      <w:r w:rsidRPr="00227AC4">
        <w:tab/>
        <w:t>Name: ___________________________________</w:t>
      </w:r>
      <w:r w:rsidRPr="00227AC4">
        <w:tab/>
      </w:r>
      <w:r w:rsidRPr="00227AC4">
        <w:tab/>
        <w:t>Phone No.: _________________</w:t>
      </w:r>
    </w:p>
    <w:p w:rsidR="003F42B2" w:rsidRPr="00227AC4" w:rsidRDefault="003F42B2" w:rsidP="0076304D">
      <w:pPr>
        <w:spacing w:line="360" w:lineRule="auto"/>
        <w:jc w:val="both"/>
      </w:pPr>
      <w:r w:rsidRPr="00227AC4">
        <w:tab/>
      </w:r>
      <w:r w:rsidRPr="00227AC4">
        <w:tab/>
        <w:t>Address:  __________________________________________________________________</w:t>
      </w:r>
    </w:p>
    <w:p w:rsidR="003F42B2" w:rsidRPr="00227AC4" w:rsidRDefault="003F42B2" w:rsidP="0076304D">
      <w:pPr>
        <w:spacing w:line="360" w:lineRule="auto"/>
        <w:jc w:val="both"/>
      </w:pPr>
      <w:r w:rsidRPr="00227AC4">
        <w:tab/>
      </w:r>
      <w:r w:rsidRPr="00227AC4">
        <w:tab/>
        <w:t xml:space="preserve">Contract Award Date:  ________________ </w:t>
      </w:r>
      <w:r w:rsidRPr="00227AC4">
        <w:tab/>
        <w:t>Contract Completion Date:  _______________</w:t>
      </w:r>
    </w:p>
    <w:p w:rsidR="003F42B2" w:rsidRPr="00227AC4" w:rsidRDefault="003F42B2" w:rsidP="0076304D">
      <w:pPr>
        <w:spacing w:line="360" w:lineRule="auto"/>
        <w:jc w:val="both"/>
      </w:pPr>
      <w:r w:rsidRPr="00227AC4">
        <w:tab/>
      </w:r>
      <w:r w:rsidRPr="00227AC4">
        <w:tab/>
        <w:t>Contract Name/Title:  ________________________________________________________</w:t>
      </w:r>
    </w:p>
    <w:p w:rsidR="003F42B2" w:rsidRPr="00227AC4" w:rsidRDefault="003F42B2" w:rsidP="0076304D">
      <w:pPr>
        <w:spacing w:line="360" w:lineRule="auto"/>
        <w:jc w:val="both"/>
      </w:pPr>
      <w:r w:rsidRPr="00227AC4">
        <w:tab/>
      </w:r>
      <w:r w:rsidRPr="00227AC4">
        <w:tab/>
        <w:t>Email:  ________________________________________________________</w:t>
      </w:r>
    </w:p>
    <w:p w:rsidR="003F42B2" w:rsidRPr="00227AC4" w:rsidRDefault="003F42B2" w:rsidP="0076304D">
      <w:pPr>
        <w:spacing w:line="360" w:lineRule="auto"/>
        <w:jc w:val="both"/>
      </w:pPr>
      <w:r w:rsidRPr="00227AC4">
        <w:tab/>
      </w:r>
      <w:r w:rsidRPr="00227AC4">
        <w:tab/>
      </w:r>
      <w:r w:rsidR="004B2D2C">
        <w:t>Described Services</w:t>
      </w:r>
      <w:r w:rsidRPr="00227AC4">
        <w:t>:  _________________________________________________________</w:t>
      </w:r>
    </w:p>
    <w:p w:rsidR="003F42B2" w:rsidRPr="00227AC4" w:rsidRDefault="003F42B2" w:rsidP="0076304D">
      <w:pPr>
        <w:spacing w:line="360" w:lineRule="auto"/>
        <w:jc w:val="both"/>
      </w:pPr>
      <w:r w:rsidRPr="00227AC4">
        <w:tab/>
      </w:r>
      <w:r w:rsidRPr="00227AC4">
        <w:tab/>
        <w:t>__________________________________________________________________________</w:t>
      </w:r>
    </w:p>
    <w:p w:rsidR="003F42B2" w:rsidRPr="00227AC4" w:rsidRDefault="003F42B2" w:rsidP="0076304D">
      <w:pPr>
        <w:spacing w:line="360" w:lineRule="auto"/>
        <w:jc w:val="both"/>
      </w:pPr>
      <w:r w:rsidRPr="00227AC4">
        <w:t>4.</w:t>
      </w:r>
      <w:r w:rsidRPr="00227AC4">
        <w:tab/>
        <w:t>Name: ___________________________________</w:t>
      </w:r>
      <w:r w:rsidRPr="00227AC4">
        <w:tab/>
      </w:r>
      <w:r w:rsidRPr="00227AC4">
        <w:tab/>
        <w:t>Phone No.: _________________</w:t>
      </w:r>
    </w:p>
    <w:p w:rsidR="003F42B2" w:rsidRPr="00227AC4" w:rsidRDefault="003F42B2" w:rsidP="0076304D">
      <w:pPr>
        <w:spacing w:line="360" w:lineRule="auto"/>
        <w:jc w:val="both"/>
      </w:pPr>
      <w:r w:rsidRPr="00227AC4">
        <w:tab/>
      </w:r>
      <w:r w:rsidRPr="00227AC4">
        <w:tab/>
        <w:t>Address:  __________________________________________________________________</w:t>
      </w:r>
    </w:p>
    <w:p w:rsidR="003F42B2" w:rsidRPr="00227AC4" w:rsidRDefault="003F42B2" w:rsidP="0076304D">
      <w:pPr>
        <w:spacing w:line="360" w:lineRule="auto"/>
        <w:jc w:val="both"/>
      </w:pPr>
      <w:r w:rsidRPr="00227AC4">
        <w:tab/>
      </w:r>
      <w:r w:rsidRPr="00227AC4">
        <w:tab/>
        <w:t xml:space="preserve">Contract Award Date:  ________________ </w:t>
      </w:r>
      <w:r w:rsidRPr="00227AC4">
        <w:tab/>
        <w:t>Contract Completion Date:  _______________</w:t>
      </w:r>
    </w:p>
    <w:p w:rsidR="003F42B2" w:rsidRPr="00227AC4" w:rsidRDefault="003F42B2" w:rsidP="0076304D">
      <w:pPr>
        <w:spacing w:line="360" w:lineRule="auto"/>
        <w:jc w:val="both"/>
      </w:pPr>
      <w:r w:rsidRPr="00227AC4">
        <w:tab/>
      </w:r>
      <w:r w:rsidRPr="00227AC4">
        <w:tab/>
        <w:t>Contract Name/Title:  ________________________________________________________</w:t>
      </w:r>
    </w:p>
    <w:p w:rsidR="003F42B2" w:rsidRPr="00227AC4" w:rsidRDefault="003F42B2" w:rsidP="0076304D">
      <w:pPr>
        <w:spacing w:line="360" w:lineRule="auto"/>
        <w:jc w:val="both"/>
      </w:pPr>
      <w:r w:rsidRPr="00227AC4">
        <w:tab/>
      </w:r>
      <w:r w:rsidRPr="00227AC4">
        <w:tab/>
        <w:t>Email:  ________________________________________________________</w:t>
      </w:r>
    </w:p>
    <w:p w:rsidR="004B2D2C" w:rsidRDefault="004B2D2C" w:rsidP="004B2D2C">
      <w:pPr>
        <w:pStyle w:val="Header"/>
        <w:widowControl/>
        <w:tabs>
          <w:tab w:val="clear" w:pos="4320"/>
          <w:tab w:val="clear" w:pos="8640"/>
        </w:tabs>
        <w:autoSpaceDE/>
        <w:autoSpaceDN/>
        <w:adjustRightInd/>
        <w:ind w:left="720" w:firstLine="720"/>
        <w:jc w:val="both"/>
        <w:rPr>
          <w:sz w:val="24"/>
          <w:szCs w:val="24"/>
        </w:rPr>
      </w:pPr>
      <w:r>
        <w:rPr>
          <w:sz w:val="24"/>
          <w:szCs w:val="24"/>
        </w:rPr>
        <w:t>Described Services</w:t>
      </w:r>
      <w:r w:rsidR="003F42B2" w:rsidRPr="00227AC4">
        <w:rPr>
          <w:sz w:val="24"/>
          <w:szCs w:val="24"/>
        </w:rPr>
        <w:t>:  _________________________________________________________</w:t>
      </w:r>
    </w:p>
    <w:p w:rsidR="004B2D2C" w:rsidRDefault="004B2D2C" w:rsidP="004B2D2C">
      <w:pPr>
        <w:pStyle w:val="Header"/>
        <w:widowControl/>
        <w:tabs>
          <w:tab w:val="clear" w:pos="4320"/>
          <w:tab w:val="clear" w:pos="8640"/>
        </w:tabs>
        <w:autoSpaceDE/>
        <w:autoSpaceDN/>
        <w:adjustRightInd/>
        <w:ind w:left="720" w:firstLine="720"/>
        <w:jc w:val="both"/>
        <w:rPr>
          <w:sz w:val="24"/>
          <w:szCs w:val="24"/>
        </w:rPr>
      </w:pPr>
    </w:p>
    <w:p w:rsidR="003F42B2" w:rsidRPr="00227AC4" w:rsidRDefault="004B2D2C" w:rsidP="004B2D2C">
      <w:pPr>
        <w:pStyle w:val="Header"/>
        <w:widowControl/>
        <w:tabs>
          <w:tab w:val="clear" w:pos="4320"/>
          <w:tab w:val="clear" w:pos="8640"/>
        </w:tabs>
        <w:autoSpaceDE/>
        <w:autoSpaceDN/>
        <w:adjustRightInd/>
        <w:ind w:left="720" w:firstLine="720"/>
        <w:jc w:val="both"/>
        <w:rPr>
          <w:sz w:val="24"/>
          <w:szCs w:val="24"/>
        </w:rPr>
      </w:pPr>
      <w:r>
        <w:rPr>
          <w:sz w:val="24"/>
          <w:szCs w:val="24"/>
        </w:rPr>
        <w:t>_____________________________________________________________________________</w:t>
      </w:r>
    </w:p>
    <w:p w:rsidR="003F42B2" w:rsidRPr="00227AC4" w:rsidRDefault="003F42B2" w:rsidP="0076304D"/>
    <w:p w:rsidR="00763DF1" w:rsidRPr="00227AC4" w:rsidRDefault="00763DF1" w:rsidP="0076304D">
      <w:pPr>
        <w:pStyle w:val="Heading2"/>
        <w:rPr>
          <w:rFonts w:ascii="Times New Roman" w:hAnsi="Times New Roman"/>
          <w:sz w:val="24"/>
          <w:szCs w:val="24"/>
        </w:rPr>
      </w:pPr>
    </w:p>
    <w:p w:rsidR="004B6A4E" w:rsidRPr="00227AC4" w:rsidRDefault="00B607BB" w:rsidP="0076304D">
      <w:pPr>
        <w:pStyle w:val="Heading2"/>
        <w:rPr>
          <w:rFonts w:ascii="Times New Roman" w:hAnsi="Times New Roman"/>
          <w:sz w:val="24"/>
          <w:szCs w:val="24"/>
        </w:rPr>
      </w:pPr>
      <w:r w:rsidRPr="00227AC4">
        <w:rPr>
          <w:rFonts w:ascii="Times New Roman" w:hAnsi="Times New Roman"/>
          <w:sz w:val="24"/>
          <w:szCs w:val="24"/>
        </w:rPr>
        <w:t>EXHIBIT I</w:t>
      </w:r>
      <w:r w:rsidR="00CD608A">
        <w:rPr>
          <w:rFonts w:ascii="Times New Roman" w:hAnsi="Times New Roman"/>
          <w:sz w:val="24"/>
          <w:szCs w:val="24"/>
        </w:rPr>
        <w:t>I</w:t>
      </w:r>
      <w:r w:rsidR="005B7526" w:rsidRPr="00227AC4">
        <w:rPr>
          <w:rFonts w:ascii="Times New Roman" w:hAnsi="Times New Roman"/>
          <w:sz w:val="24"/>
          <w:szCs w:val="24"/>
        </w:rPr>
        <w:t>-C</w:t>
      </w:r>
      <w:r w:rsidRPr="00227AC4">
        <w:rPr>
          <w:rFonts w:ascii="Times New Roman" w:hAnsi="Times New Roman"/>
          <w:sz w:val="24"/>
          <w:szCs w:val="24"/>
        </w:rPr>
        <w:t xml:space="preserve"> </w:t>
      </w:r>
    </w:p>
    <w:p w:rsidR="00B607BB" w:rsidRPr="00227AC4" w:rsidRDefault="00B607BB" w:rsidP="0076304D"/>
    <w:p w:rsidR="00595E46" w:rsidRPr="00227AC4" w:rsidRDefault="00595E46" w:rsidP="0076304D">
      <w:pPr>
        <w:spacing w:line="192" w:lineRule="auto"/>
        <w:jc w:val="both"/>
      </w:pPr>
    </w:p>
    <w:p w:rsidR="00595E46" w:rsidRPr="00227AC4" w:rsidRDefault="00595E46" w:rsidP="0076304D">
      <w:pPr>
        <w:jc w:val="center"/>
        <w:rPr>
          <w:b/>
          <w:color w:val="000000"/>
        </w:rPr>
      </w:pPr>
      <w:r w:rsidRPr="00227AC4">
        <w:rPr>
          <w:b/>
          <w:color w:val="000000"/>
        </w:rPr>
        <w:t xml:space="preserve">GENERAL CONTRACTOR/SUBCONTRACTORS/AND TRADES UTILIZATION </w:t>
      </w:r>
    </w:p>
    <w:p w:rsidR="00595E46" w:rsidRPr="00227AC4" w:rsidRDefault="00595E46" w:rsidP="0076304D">
      <w:pPr>
        <w:jc w:val="center"/>
        <w:rPr>
          <w:b/>
          <w:color w:val="000000"/>
        </w:rPr>
      </w:pPr>
    </w:p>
    <w:p w:rsidR="00595E46" w:rsidRPr="00227AC4" w:rsidRDefault="00595E46" w:rsidP="0076304D">
      <w:pPr>
        <w:rPr>
          <w:color w:val="000000"/>
        </w:rPr>
      </w:pPr>
    </w:p>
    <w:p w:rsidR="00595E46" w:rsidRPr="00227AC4" w:rsidRDefault="00595E46" w:rsidP="0076304D">
      <w:pPr>
        <w:rPr>
          <w:color w:val="000000"/>
        </w:rPr>
      </w:pPr>
    </w:p>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Pr>
        <w:jc w:val="center"/>
        <w:rPr>
          <w:color w:val="000000"/>
        </w:rPr>
      </w:pPr>
    </w:p>
    <w:p w:rsidR="00595E46" w:rsidRPr="00227AC4" w:rsidRDefault="00595E46" w:rsidP="0076304D">
      <w:pPr>
        <w:rPr>
          <w:color w:val="000000"/>
        </w:rPr>
      </w:pPr>
    </w:p>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Pr>
        <w:pStyle w:val="Heading2"/>
        <w:jc w:val="left"/>
        <w:rPr>
          <w:rFonts w:ascii="Times New Roman" w:hAnsi="Times New Roman"/>
          <w:sz w:val="24"/>
          <w:szCs w:val="24"/>
        </w:rPr>
      </w:pPr>
    </w:p>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pPr>
    </w:p>
    <w:p w:rsidR="00595E46" w:rsidRPr="00227AC4" w:rsidRDefault="00595E46" w:rsidP="0076304D">
      <w:pPr>
        <w:jc w:val="center"/>
      </w:pPr>
    </w:p>
    <w:p w:rsidR="00595E46" w:rsidRPr="00227AC4" w:rsidRDefault="00595E46" w:rsidP="0076304D">
      <w:pPr>
        <w:jc w:val="center"/>
        <w:rPr>
          <w:color w:val="000000"/>
        </w:rPr>
      </w:pPr>
    </w:p>
    <w:p w:rsidR="003F42B2" w:rsidRPr="00227AC4" w:rsidRDefault="003F42B2" w:rsidP="0076304D">
      <w:pPr>
        <w:jc w:val="center"/>
        <w:rPr>
          <w:color w:val="000000"/>
        </w:rPr>
      </w:pPr>
    </w:p>
    <w:p w:rsidR="003F42B2" w:rsidRPr="00227AC4" w:rsidRDefault="00C371A8" w:rsidP="0076304D">
      <w:pPr>
        <w:jc w:val="center"/>
        <w:rPr>
          <w:b/>
          <w:color w:val="000000"/>
        </w:rPr>
      </w:pPr>
      <w:r w:rsidRPr="00C371A8">
        <w:rPr>
          <w:b/>
        </w:rPr>
        <w:t xml:space="preserve">EXHIBIT II-C   </w:t>
      </w:r>
      <w:r w:rsidR="003F42B2" w:rsidRPr="00C371A8">
        <w:rPr>
          <w:b/>
          <w:color w:val="000000"/>
        </w:rPr>
        <w:t>C</w:t>
      </w:r>
      <w:r w:rsidR="003F42B2" w:rsidRPr="00227AC4">
        <w:rPr>
          <w:b/>
          <w:color w:val="000000"/>
        </w:rPr>
        <w:t>ON’T</w:t>
      </w:r>
    </w:p>
    <w:p w:rsidR="00595E46" w:rsidRPr="00227AC4" w:rsidRDefault="00595E46" w:rsidP="0076304D">
      <w:pPr>
        <w:jc w:val="center"/>
        <w:rPr>
          <w:b/>
        </w:rPr>
      </w:pPr>
      <w:r w:rsidRPr="00227AC4">
        <w:rPr>
          <w:b/>
          <w:color w:val="000000"/>
        </w:rPr>
        <w:t>GENERAL CONTRACTOR/SUBCONTRACTORS/AND TRADES UTILIZATION</w:t>
      </w:r>
    </w:p>
    <w:p w:rsidR="00595E46" w:rsidRPr="00227AC4" w:rsidRDefault="00595E46" w:rsidP="0076304D"/>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 w:rsidR="00595E46" w:rsidRPr="00227AC4" w:rsidRDefault="00595E46" w:rsidP="0076304D">
      <w:pPr>
        <w:tabs>
          <w:tab w:val="left" w:pos="10080"/>
        </w:tabs>
        <w:rPr>
          <w:color w:val="000000"/>
        </w:rPr>
      </w:pPr>
      <w:r w:rsidRPr="00227AC4">
        <w:rPr>
          <w:color w:val="000000"/>
        </w:rPr>
        <w:t>Company Name: ______________________________________________________________</w:t>
      </w:r>
    </w:p>
    <w:p w:rsidR="00595E46" w:rsidRPr="00227AC4" w:rsidRDefault="00595E46" w:rsidP="0076304D">
      <w:pPr>
        <w:rPr>
          <w:color w:val="000000"/>
        </w:rPr>
      </w:pPr>
    </w:p>
    <w:p w:rsidR="00595E46" w:rsidRPr="00227AC4" w:rsidRDefault="00595E46" w:rsidP="0076304D">
      <w:pPr>
        <w:rPr>
          <w:color w:val="000000"/>
        </w:rPr>
      </w:pPr>
      <w:r w:rsidRPr="00227AC4">
        <w:rPr>
          <w:color w:val="000000"/>
        </w:rPr>
        <w:t>Location: ____________________________________________________________________</w:t>
      </w:r>
    </w:p>
    <w:p w:rsidR="00595E46" w:rsidRPr="00227AC4" w:rsidRDefault="00595E46" w:rsidP="0076304D">
      <w:pPr>
        <w:jc w:val="center"/>
        <w:rPr>
          <w:color w:val="000000"/>
        </w:rPr>
      </w:pPr>
    </w:p>
    <w:p w:rsidR="00595E46" w:rsidRPr="00227AC4" w:rsidRDefault="00595E46" w:rsidP="0076304D">
      <w:pPr>
        <w:spacing w:line="192" w:lineRule="auto"/>
        <w:jc w:val="both"/>
      </w:pPr>
    </w:p>
    <w:p w:rsidR="0069621F" w:rsidRPr="00227AC4" w:rsidRDefault="0069621F" w:rsidP="0076304D">
      <w:pPr>
        <w:pStyle w:val="Header"/>
        <w:widowControl/>
        <w:tabs>
          <w:tab w:val="clear" w:pos="4320"/>
          <w:tab w:val="clear" w:pos="8640"/>
        </w:tabs>
        <w:autoSpaceDE/>
        <w:autoSpaceDN/>
        <w:adjustRightInd/>
        <w:rPr>
          <w:sz w:val="24"/>
          <w:szCs w:val="24"/>
        </w:rPr>
        <w:sectPr w:rsidR="0069621F" w:rsidRPr="00227AC4" w:rsidSect="0044763C">
          <w:headerReference w:type="default" r:id="rId26"/>
          <w:type w:val="nextColumn"/>
          <w:pgSz w:w="12240" w:h="15840"/>
          <w:pgMar w:top="576" w:right="720" w:bottom="288" w:left="1152" w:header="720" w:footer="840" w:gutter="0"/>
          <w:cols w:space="720"/>
        </w:sectPr>
      </w:pPr>
    </w:p>
    <w:p w:rsidR="00A80671" w:rsidRPr="00227AC4" w:rsidRDefault="00A80671" w:rsidP="0076304D"/>
    <w:p w:rsidR="00261D23" w:rsidRDefault="002E7A11" w:rsidP="0076304D">
      <w:pPr>
        <w:pStyle w:val="Heading1"/>
        <w:tabs>
          <w:tab w:val="center" w:pos="5400"/>
          <w:tab w:val="left" w:pos="6406"/>
        </w:tabs>
        <w:spacing w:before="0"/>
        <w:jc w:val="left"/>
        <w:rPr>
          <w:rStyle w:val="Emphasis"/>
          <w:rFonts w:ascii="Times New Roman" w:hAnsi="Times New Roman"/>
          <w:i w:val="0"/>
          <w:sz w:val="24"/>
          <w:szCs w:val="24"/>
        </w:rPr>
      </w:pPr>
      <w:bookmarkStart w:id="32" w:name="tcbutton"/>
      <w:bookmarkEnd w:id="32"/>
      <w:r w:rsidRPr="00227AC4">
        <w:rPr>
          <w:rStyle w:val="Emphasis"/>
          <w:rFonts w:ascii="Times New Roman" w:hAnsi="Times New Roman"/>
          <w:sz w:val="24"/>
          <w:szCs w:val="24"/>
        </w:rPr>
        <w:tab/>
      </w:r>
      <w:r w:rsidR="00261D23" w:rsidRPr="00227AC4">
        <w:rPr>
          <w:rStyle w:val="Emphasis"/>
          <w:rFonts w:ascii="Times New Roman" w:hAnsi="Times New Roman"/>
          <w:i w:val="0"/>
          <w:sz w:val="24"/>
          <w:szCs w:val="24"/>
        </w:rPr>
        <w:t xml:space="preserve">EXHIBIT </w:t>
      </w:r>
      <w:r w:rsidR="008F4CBC" w:rsidRPr="00227AC4">
        <w:rPr>
          <w:rStyle w:val="Emphasis"/>
          <w:rFonts w:ascii="Times New Roman" w:hAnsi="Times New Roman"/>
          <w:i w:val="0"/>
          <w:sz w:val="24"/>
          <w:szCs w:val="24"/>
        </w:rPr>
        <w:t>III</w:t>
      </w:r>
      <w:r w:rsidR="00261D23" w:rsidRPr="00227AC4">
        <w:rPr>
          <w:rStyle w:val="Emphasis"/>
          <w:rFonts w:ascii="Times New Roman" w:hAnsi="Times New Roman"/>
          <w:i w:val="0"/>
          <w:sz w:val="24"/>
          <w:szCs w:val="24"/>
        </w:rPr>
        <w:t xml:space="preserve"> </w:t>
      </w:r>
      <w:r w:rsidRPr="00227AC4">
        <w:rPr>
          <w:rStyle w:val="Emphasis"/>
          <w:rFonts w:ascii="Times New Roman" w:hAnsi="Times New Roman"/>
          <w:i w:val="0"/>
          <w:sz w:val="24"/>
          <w:szCs w:val="24"/>
        </w:rPr>
        <w:tab/>
      </w:r>
    </w:p>
    <w:p w:rsidR="0029006F" w:rsidRPr="0029006F" w:rsidRDefault="0029006F" w:rsidP="0029006F"/>
    <w:p w:rsidR="00261D23" w:rsidRPr="00227AC4" w:rsidRDefault="00E9169A" w:rsidP="0076304D">
      <w:pPr>
        <w:pStyle w:val="Heading1"/>
        <w:spacing w:before="0"/>
        <w:rPr>
          <w:rStyle w:val="Emphasis"/>
          <w:rFonts w:ascii="Times New Roman" w:hAnsi="Times New Roman"/>
          <w:i w:val="0"/>
          <w:sz w:val="24"/>
          <w:szCs w:val="24"/>
        </w:rPr>
      </w:pPr>
      <w:r>
        <w:rPr>
          <w:rStyle w:val="Emphasis"/>
          <w:rFonts w:ascii="Times New Roman" w:hAnsi="Times New Roman"/>
          <w:i w:val="0"/>
          <w:sz w:val="24"/>
          <w:szCs w:val="24"/>
        </w:rPr>
        <w:t>CONTRACTOR DISCLOSURE AGREEMENT</w:t>
      </w:r>
    </w:p>
    <w:p w:rsidR="009E6460" w:rsidRPr="00227AC4" w:rsidRDefault="009E6460" w:rsidP="0076304D">
      <w:pPr>
        <w:tabs>
          <w:tab w:val="center" w:pos="4680"/>
        </w:tabs>
        <w:jc w:val="center"/>
      </w:pPr>
    </w:p>
    <w:p w:rsidR="009E6460" w:rsidRPr="00227AC4" w:rsidRDefault="009E6460" w:rsidP="0076304D">
      <w:pPr>
        <w:tabs>
          <w:tab w:val="center" w:pos="4680"/>
        </w:tabs>
        <w:jc w:val="center"/>
      </w:pPr>
      <w:r w:rsidRPr="00227AC4">
        <w:t>CONTRACTOR SUBMISSION LIST</w:t>
      </w:r>
      <w:r w:rsidR="00E9169A">
        <w:t xml:space="preserve"> DISCLOSURE</w:t>
      </w:r>
    </w:p>
    <w:p w:rsidR="009E6460" w:rsidRPr="00227AC4" w:rsidRDefault="009E6460" w:rsidP="0076304D">
      <w:pPr>
        <w:jc w:val="center"/>
      </w:pPr>
    </w:p>
    <w:p w:rsidR="009E6460" w:rsidRPr="00227AC4" w:rsidRDefault="009E6460" w:rsidP="0076304D">
      <w:pPr>
        <w:pStyle w:val="BodyText"/>
        <w:jc w:val="left"/>
        <w:rPr>
          <w:rFonts w:ascii="Times New Roman" w:hAnsi="Times New Roman"/>
          <w:snapToGrid w:val="0"/>
          <w:sz w:val="24"/>
          <w:szCs w:val="24"/>
        </w:rPr>
      </w:pPr>
      <w:r w:rsidRPr="00227AC4">
        <w:rPr>
          <w:rFonts w:ascii="Times New Roman" w:hAnsi="Times New Roman"/>
          <w:snapToGrid w:val="0"/>
          <w:sz w:val="24"/>
          <w:szCs w:val="24"/>
        </w:rPr>
        <w:t xml:space="preserve">By submitting a bid or proposal to the </w:t>
      </w:r>
      <w:r w:rsidR="00E9169A">
        <w:rPr>
          <w:rFonts w:ascii="Times New Roman" w:hAnsi="Times New Roman"/>
          <w:snapToGrid w:val="0"/>
          <w:sz w:val="24"/>
          <w:szCs w:val="24"/>
        </w:rPr>
        <w:t xml:space="preserve">Newton </w:t>
      </w:r>
      <w:r w:rsidR="00B77E2F">
        <w:rPr>
          <w:rFonts w:ascii="Times New Roman" w:hAnsi="Times New Roman"/>
          <w:snapToGrid w:val="0"/>
          <w:sz w:val="24"/>
          <w:szCs w:val="24"/>
        </w:rPr>
        <w:t>County</w:t>
      </w:r>
      <w:r w:rsidR="00E9169A">
        <w:rPr>
          <w:rFonts w:ascii="Times New Roman" w:hAnsi="Times New Roman"/>
          <w:snapToGrid w:val="0"/>
          <w:sz w:val="24"/>
          <w:szCs w:val="24"/>
        </w:rPr>
        <w:t xml:space="preserve">, Texas </w:t>
      </w:r>
      <w:r w:rsidRPr="00227AC4">
        <w:rPr>
          <w:rFonts w:ascii="Times New Roman" w:hAnsi="Times New Roman"/>
          <w:snapToGrid w:val="0"/>
          <w:sz w:val="24"/>
          <w:szCs w:val="24"/>
        </w:rPr>
        <w:t xml:space="preserve">for a Contract in excess of $50,000 or for which a request is presented to </w:t>
      </w:r>
      <w:r w:rsidR="00E9169A">
        <w:rPr>
          <w:rFonts w:ascii="Times New Roman" w:hAnsi="Times New Roman"/>
          <w:snapToGrid w:val="0"/>
          <w:sz w:val="24"/>
          <w:szCs w:val="24"/>
        </w:rPr>
        <w:t xml:space="preserve">the Judge and County Commissioner </w:t>
      </w:r>
      <w:r w:rsidRPr="00227AC4">
        <w:rPr>
          <w:rFonts w:ascii="Times New Roman" w:hAnsi="Times New Roman"/>
          <w:snapToGrid w:val="0"/>
          <w:sz w:val="24"/>
          <w:szCs w:val="24"/>
        </w:rPr>
        <w:t>for approval, all r</w:t>
      </w:r>
      <w:r w:rsidR="00E9169A">
        <w:rPr>
          <w:rFonts w:ascii="Times New Roman" w:hAnsi="Times New Roman"/>
          <w:snapToGrid w:val="0"/>
          <w:sz w:val="24"/>
          <w:szCs w:val="24"/>
        </w:rPr>
        <w:t>espondents agree to comply with the following disclosure</w:t>
      </w:r>
      <w:r w:rsidRPr="00227AC4">
        <w:rPr>
          <w:rFonts w:ascii="Times New Roman" w:hAnsi="Times New Roman"/>
          <w:snapToGrid w:val="0"/>
          <w:sz w:val="24"/>
          <w:szCs w:val="24"/>
        </w:rPr>
        <w:t>.</w:t>
      </w:r>
    </w:p>
    <w:p w:rsidR="009E6460" w:rsidRPr="00227AC4" w:rsidRDefault="009E6460" w:rsidP="0076304D">
      <w:pPr>
        <w:jc w:val="both"/>
      </w:pPr>
    </w:p>
    <w:p w:rsidR="009E6460" w:rsidRPr="00227AC4" w:rsidRDefault="00E9169A" w:rsidP="0076304D">
      <w:pPr>
        <w:jc w:val="both"/>
      </w:pPr>
      <w:r w:rsidRPr="00651902">
        <w:t>I</w:t>
      </w:r>
      <w:r w:rsidR="009E6460" w:rsidRPr="00651902">
        <w:t>t is unlawful either for any contractor to contribute or offer any contribution to a candidate, or for any candidate to solicit or accept any contribution from a contractor for a period commencing at the time of po</w:t>
      </w:r>
      <w:r w:rsidR="009E6460" w:rsidRPr="00AD2D92">
        <w:t xml:space="preserve">sting of the </w:t>
      </w:r>
      <w:r w:rsidR="00B77E2F" w:rsidRPr="0076304D">
        <w:t>County</w:t>
      </w:r>
      <w:r w:rsidR="009E6460" w:rsidRPr="0076304D">
        <w:t xml:space="preserve"> </w:t>
      </w:r>
      <w:r w:rsidRPr="0076304D">
        <w:t>Commissioners</w:t>
      </w:r>
      <w:r w:rsidR="009E6460" w:rsidRPr="0076304D">
        <w:t xml:space="preserve"> Meeting Agenda including an item for the award of the Contract and ending upon the 30th day after the aw</w:t>
      </w:r>
      <w:r w:rsidR="009E6460" w:rsidRPr="00227AC4">
        <w:t xml:space="preserve">ard of the Contract by </w:t>
      </w:r>
      <w:r>
        <w:t xml:space="preserve">the </w:t>
      </w:r>
      <w:r w:rsidR="00B77E2F">
        <w:t>County</w:t>
      </w:r>
      <w:r w:rsidR="009E6460" w:rsidRPr="00227AC4">
        <w:t xml:space="preserve"> </w:t>
      </w:r>
      <w:r>
        <w:t>Commissioners</w:t>
      </w:r>
      <w:r w:rsidR="009E6460" w:rsidRPr="00227AC4">
        <w:t xml:space="preserve">, or a determination by </w:t>
      </w:r>
      <w:r>
        <w:t xml:space="preserve">the </w:t>
      </w:r>
      <w:r w:rsidR="00B77E2F">
        <w:t>County</w:t>
      </w:r>
      <w:r w:rsidR="009E6460" w:rsidRPr="00227AC4">
        <w:t xml:space="preserve"> </w:t>
      </w:r>
      <w:r>
        <w:t>Commissioners</w:t>
      </w:r>
      <w:r w:rsidR="009E6460" w:rsidRPr="00227AC4">
        <w:t xml:space="preserve"> that the contract will not be awarded to a contractor.</w:t>
      </w:r>
    </w:p>
    <w:p w:rsidR="009E6460" w:rsidRPr="00227AC4" w:rsidRDefault="009E6460" w:rsidP="0076304D">
      <w:pPr>
        <w:jc w:val="both"/>
      </w:pPr>
    </w:p>
    <w:p w:rsidR="009E6460" w:rsidRPr="00227AC4" w:rsidRDefault="009E6460" w:rsidP="0076304D">
      <w:pPr>
        <w:jc w:val="both"/>
      </w:pPr>
      <w:r w:rsidRPr="00227AC4">
        <w:t xml:space="preserve">The term “contractor” means any person who has received the award of a contract, has submitted a bid or proposal in any form for the award of a contract, or has been proposed to be awarded the contract in an item placed upon the </w:t>
      </w:r>
      <w:r w:rsidR="00B77E2F">
        <w:t>County</w:t>
      </w:r>
      <w:r w:rsidRPr="00227AC4">
        <w:t xml:space="preserve"> </w:t>
      </w:r>
      <w:r w:rsidR="00CD3C48">
        <w:t>Commi</w:t>
      </w:r>
      <w:r w:rsidR="004D40D6">
        <w:t>s</w:t>
      </w:r>
      <w:r w:rsidR="00CD3C48">
        <w:t>sion</w:t>
      </w:r>
      <w:r w:rsidRPr="00227AC4">
        <w:t xml:space="preserve"> agenda, including any other person who seeks the award of the contract and is contesting, appealing, or protesting the award of the contract as proposed.</w:t>
      </w:r>
    </w:p>
    <w:p w:rsidR="009E6460" w:rsidRPr="00227AC4" w:rsidRDefault="009E6460" w:rsidP="0076304D">
      <w:pPr>
        <w:pStyle w:val="BodyText"/>
        <w:rPr>
          <w:rFonts w:ascii="Times New Roman" w:hAnsi="Times New Roman"/>
          <w:sz w:val="24"/>
          <w:szCs w:val="24"/>
        </w:rPr>
      </w:pPr>
    </w:p>
    <w:p w:rsidR="00DE1AB2" w:rsidRPr="00227AC4" w:rsidRDefault="009E6460" w:rsidP="0076304D">
      <w:pPr>
        <w:pStyle w:val="BodyText"/>
        <w:jc w:val="left"/>
        <w:rPr>
          <w:rFonts w:ascii="Times New Roman" w:hAnsi="Times New Roman"/>
          <w:sz w:val="24"/>
          <w:szCs w:val="24"/>
        </w:rPr>
      </w:pPr>
      <w:r w:rsidRPr="00227AC4">
        <w:rPr>
          <w:rFonts w:ascii="Times New Roman" w:hAnsi="Times New Roman"/>
          <w:sz w:val="24"/>
          <w:szCs w:val="24"/>
        </w:rPr>
        <w:t xml:space="preserve">This list is submitted under the </w:t>
      </w:r>
      <w:r w:rsidR="00E9169A">
        <w:rPr>
          <w:rFonts w:ascii="Times New Roman" w:hAnsi="Times New Roman"/>
          <w:sz w:val="24"/>
          <w:szCs w:val="24"/>
        </w:rPr>
        <w:t xml:space="preserve">disclosure </w:t>
      </w:r>
      <w:r w:rsidRPr="00227AC4">
        <w:rPr>
          <w:rFonts w:ascii="Times New Roman" w:hAnsi="Times New Roman"/>
          <w:sz w:val="24"/>
          <w:szCs w:val="24"/>
        </w:rPr>
        <w:t xml:space="preserve">provisions </w:t>
      </w:r>
      <w:r w:rsidR="00E9169A">
        <w:rPr>
          <w:rFonts w:ascii="Times New Roman" w:hAnsi="Times New Roman"/>
          <w:sz w:val="24"/>
          <w:szCs w:val="24"/>
        </w:rPr>
        <w:t>issued by Newton County, Texas</w:t>
      </w:r>
      <w:r w:rsidRPr="00227AC4">
        <w:rPr>
          <w:rFonts w:ascii="Times New Roman" w:hAnsi="Times New Roman"/>
          <w:sz w:val="24"/>
          <w:szCs w:val="24"/>
        </w:rPr>
        <w:t xml:space="preserve"> in connection with the attached Bid/Proposal of:</w:t>
      </w:r>
    </w:p>
    <w:p w:rsidR="00DE1AB2" w:rsidRPr="00227AC4" w:rsidRDefault="00DE1AB2" w:rsidP="002834AA">
      <w:pPr>
        <w:pStyle w:val="BodyText"/>
        <w:jc w:val="both"/>
        <w:rPr>
          <w:rFonts w:ascii="Times New Roman" w:hAnsi="Times New Roman"/>
          <w:sz w:val="24"/>
          <w:szCs w:val="24"/>
        </w:rPr>
      </w:pPr>
    </w:p>
    <w:p w:rsidR="00DE1AB2" w:rsidRPr="00227AC4" w:rsidRDefault="009E6460" w:rsidP="002834AA">
      <w:pPr>
        <w:pStyle w:val="BodyText"/>
        <w:jc w:val="both"/>
        <w:rPr>
          <w:rFonts w:ascii="Times New Roman" w:hAnsi="Times New Roman"/>
          <w:sz w:val="24"/>
          <w:szCs w:val="24"/>
        </w:rPr>
      </w:pPr>
      <w:r w:rsidRPr="00227AC4">
        <w:rPr>
          <w:rFonts w:ascii="Times New Roman" w:hAnsi="Times New Roman"/>
          <w:sz w:val="24"/>
          <w:szCs w:val="24"/>
        </w:rPr>
        <w:t xml:space="preserve">Firm or Company 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2834AA" w:rsidRDefault="002834AA" w:rsidP="002834AA">
      <w:pPr>
        <w:pStyle w:val="BodyText"/>
        <w:jc w:val="both"/>
        <w:rPr>
          <w:rFonts w:ascii="Times New Roman" w:hAnsi="Times New Roman"/>
          <w:sz w:val="24"/>
          <w:szCs w:val="24"/>
        </w:rPr>
      </w:pPr>
    </w:p>
    <w:p w:rsidR="009E6460" w:rsidRPr="00227AC4" w:rsidRDefault="009E6460" w:rsidP="002834AA">
      <w:pPr>
        <w:pStyle w:val="BodyText"/>
        <w:jc w:val="both"/>
        <w:rPr>
          <w:rFonts w:ascii="Times New Roman" w:hAnsi="Times New Roman"/>
          <w:sz w:val="24"/>
          <w:szCs w:val="24"/>
        </w:rPr>
      </w:pPr>
      <w:r w:rsidRPr="00227AC4">
        <w:rPr>
          <w:rFonts w:ascii="Times New Roman" w:hAnsi="Times New Roman"/>
          <w:sz w:val="24"/>
          <w:szCs w:val="24"/>
        </w:rPr>
        <w:t xml:space="preserve">Firm or Company Address:  </w:t>
      </w:r>
      <w:r w:rsidRPr="00227AC4">
        <w:rPr>
          <w:rFonts w:ascii="Times New Roman" w:hAnsi="Times New Roman"/>
          <w:sz w:val="24"/>
          <w:szCs w:val="24"/>
          <w:u w:val="single"/>
        </w:rPr>
        <w:t xml:space="preserv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2834AA">
      <w:pPr>
        <w:pStyle w:val="BodyText"/>
        <w:jc w:val="both"/>
        <w:rPr>
          <w:rFonts w:ascii="Times New Roman" w:hAnsi="Times New Roman"/>
          <w:sz w:val="24"/>
          <w:szCs w:val="24"/>
        </w:rPr>
      </w:pPr>
    </w:p>
    <w:p w:rsidR="009E6460" w:rsidRPr="00227AC4" w:rsidRDefault="009E6460" w:rsidP="002834AA">
      <w:pPr>
        <w:pStyle w:val="BodyText"/>
        <w:jc w:val="both"/>
        <w:rPr>
          <w:rFonts w:ascii="Times New Roman" w:hAnsi="Times New Roman"/>
          <w:sz w:val="24"/>
          <w:szCs w:val="24"/>
        </w:rPr>
      </w:pPr>
      <w:r w:rsidRPr="00227AC4">
        <w:rPr>
          <w:rFonts w:ascii="Times New Roman" w:hAnsi="Times New Roman"/>
          <w:sz w:val="24"/>
          <w:szCs w:val="24"/>
        </w:rPr>
        <w:t>The firm/company is organized as indicated below.  Check one as applicable and attach additional pages if needed to supply the required names and addresses.</w:t>
      </w:r>
    </w:p>
    <w:p w:rsidR="009E6460" w:rsidRPr="00227AC4" w:rsidRDefault="0085076B" w:rsidP="0085076B">
      <w:pPr>
        <w:pStyle w:val="BodyText"/>
        <w:tabs>
          <w:tab w:val="left" w:pos="6120"/>
        </w:tabs>
        <w:jc w:val="both"/>
        <w:rPr>
          <w:rFonts w:ascii="Times New Roman" w:hAnsi="Times New Roman"/>
          <w:sz w:val="24"/>
          <w:szCs w:val="24"/>
        </w:rPr>
      </w:pPr>
      <w:r>
        <w:rPr>
          <w:rFonts w:ascii="Times New Roman" w:hAnsi="Times New Roman"/>
          <w:sz w:val="24"/>
          <w:szCs w:val="24"/>
        </w:rPr>
        <w:tab/>
      </w:r>
    </w:p>
    <w:p w:rsidR="009E6460" w:rsidRPr="00227AC4" w:rsidRDefault="009E6460" w:rsidP="002834AA">
      <w:pPr>
        <w:pStyle w:val="BodyText"/>
        <w:jc w:val="both"/>
        <w:rPr>
          <w:rFonts w:ascii="Times New Roman" w:hAnsi="Times New Roman"/>
          <w:sz w:val="24"/>
          <w:szCs w:val="24"/>
        </w:rPr>
      </w:pPr>
      <w:r w:rsidRPr="00227AC4">
        <w:rPr>
          <w:rFonts w:ascii="Times New Roman" w:hAnsi="Times New Roman"/>
          <w:sz w:val="24"/>
          <w:szCs w:val="24"/>
        </w:rPr>
        <w:t>[  ]</w:t>
      </w:r>
      <w:r w:rsidRPr="00227AC4">
        <w:rPr>
          <w:rFonts w:ascii="Times New Roman" w:hAnsi="Times New Roman"/>
          <w:sz w:val="24"/>
          <w:szCs w:val="24"/>
        </w:rPr>
        <w:tab/>
        <w:t>SOLE PROPRIETOR</w:t>
      </w:r>
    </w:p>
    <w:p w:rsidR="009E6460" w:rsidRPr="00227AC4" w:rsidRDefault="009E6460" w:rsidP="002834AA">
      <w:pPr>
        <w:pStyle w:val="BodyText"/>
        <w:jc w:val="both"/>
        <w:rPr>
          <w:rFonts w:ascii="Times New Roman" w:hAnsi="Times New Roman"/>
          <w:sz w:val="24"/>
          <w:szCs w:val="24"/>
        </w:rPr>
      </w:pPr>
    </w:p>
    <w:p w:rsidR="009E6460" w:rsidRPr="00227AC4" w:rsidRDefault="009E6460" w:rsidP="002834AA">
      <w:pPr>
        <w:pStyle w:val="BodyText"/>
        <w:jc w:val="both"/>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2834AA">
      <w:pPr>
        <w:pStyle w:val="BodyText"/>
        <w:jc w:val="both"/>
        <w:rPr>
          <w:rFonts w:ascii="Times New Roman" w:hAnsi="Times New Roman"/>
          <w:sz w:val="24"/>
          <w:szCs w:val="24"/>
        </w:rPr>
      </w:pPr>
      <w:r w:rsidRPr="00227AC4">
        <w:rPr>
          <w:rFonts w:ascii="Times New Roman" w:hAnsi="Times New Roman"/>
          <w:sz w:val="24"/>
          <w:szCs w:val="24"/>
        </w:rPr>
        <w:t>Proprietor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2834AA">
      <w:pPr>
        <w:pStyle w:val="BodyText"/>
        <w:jc w:val="both"/>
        <w:rPr>
          <w:rFonts w:ascii="Times New Roman" w:hAnsi="Times New Roman"/>
          <w:sz w:val="24"/>
          <w:szCs w:val="24"/>
        </w:rPr>
      </w:pPr>
    </w:p>
    <w:p w:rsidR="009E6460" w:rsidRPr="00227AC4" w:rsidRDefault="009E6460" w:rsidP="002834AA">
      <w:pPr>
        <w:pStyle w:val="BodyText"/>
        <w:jc w:val="both"/>
        <w:rPr>
          <w:rFonts w:ascii="Times New Roman" w:hAnsi="Times New Roman"/>
          <w:sz w:val="24"/>
          <w:szCs w:val="24"/>
        </w:rPr>
      </w:pPr>
      <w:r w:rsidRPr="00227AC4">
        <w:rPr>
          <w:rFonts w:ascii="Times New Roman" w:hAnsi="Times New Roman"/>
          <w:sz w:val="24"/>
          <w:szCs w:val="24"/>
        </w:rPr>
        <w:t>[  ]</w:t>
      </w:r>
      <w:r w:rsidRPr="00227AC4">
        <w:rPr>
          <w:rFonts w:ascii="Times New Roman" w:hAnsi="Times New Roman"/>
          <w:sz w:val="24"/>
          <w:szCs w:val="24"/>
        </w:rPr>
        <w:tab/>
        <w:t>A PARTNERSHIP</w:t>
      </w:r>
    </w:p>
    <w:p w:rsidR="009E6460" w:rsidRPr="00227AC4" w:rsidRDefault="009E6460" w:rsidP="002834AA">
      <w:pPr>
        <w:pStyle w:val="BodyText"/>
        <w:jc w:val="both"/>
        <w:rPr>
          <w:rFonts w:ascii="Times New Roman" w:hAnsi="Times New Roman"/>
          <w:sz w:val="24"/>
          <w:szCs w:val="24"/>
        </w:rPr>
      </w:pPr>
    </w:p>
    <w:p w:rsidR="009E6460" w:rsidRPr="00227AC4" w:rsidRDefault="009E6460" w:rsidP="002834AA">
      <w:pPr>
        <w:pStyle w:val="BodyText"/>
        <w:jc w:val="both"/>
        <w:rPr>
          <w:rFonts w:ascii="Times New Roman" w:hAnsi="Times New Roman"/>
          <w:sz w:val="24"/>
          <w:szCs w:val="24"/>
        </w:rPr>
      </w:pPr>
      <w:r w:rsidRPr="00227AC4">
        <w:rPr>
          <w:rFonts w:ascii="Times New Roman" w:hAnsi="Times New Roman"/>
          <w:sz w:val="24"/>
          <w:szCs w:val="24"/>
        </w:rPr>
        <w:t>LIST EACH PARTNER HAVING EQUITY INTEREST OF 10% OR MORE OF PARTNERSHIP (IF NONE STATE “NONE”)</w:t>
      </w:r>
    </w:p>
    <w:p w:rsidR="009E6460" w:rsidRPr="00227AC4" w:rsidRDefault="009E6460" w:rsidP="0076304D">
      <w:pPr>
        <w:pStyle w:val="BodyText"/>
        <w:tabs>
          <w:tab w:val="left" w:pos="5040"/>
          <w:tab w:val="left" w:pos="5760"/>
          <w:tab w:val="left" w:pos="9360"/>
        </w:tabs>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Partner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Partner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w:t>
      </w:r>
      <w:r w:rsidRPr="00227AC4">
        <w:rPr>
          <w:rFonts w:ascii="Times New Roman" w:hAnsi="Times New Roman"/>
          <w:sz w:val="24"/>
          <w:szCs w:val="24"/>
        </w:rPr>
        <w:tab/>
        <w:t>A LIMITED LIABILITY COMPANY</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LIST EACH MEMBER OR MANAGER (IF NO MEMBERS) HAVING EQUITY INTEREST OF 10% OR MORE IN THE LIMITED LIABILITY COMPANY (IF NONE, STATE “NONE”)</w:t>
      </w:r>
    </w:p>
    <w:p w:rsidR="009E6460" w:rsidRPr="00227AC4" w:rsidRDefault="009E6460" w:rsidP="0076304D">
      <w:pPr>
        <w:pStyle w:val="BodyText"/>
        <w:tabs>
          <w:tab w:val="left" w:pos="5040"/>
          <w:tab w:val="left" w:pos="5760"/>
          <w:tab w:val="left" w:pos="9360"/>
        </w:tabs>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Member/Manager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Member/Manager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Member/Manager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w:t>
      </w:r>
      <w:r w:rsidRPr="00227AC4">
        <w:rPr>
          <w:rFonts w:ascii="Times New Roman" w:hAnsi="Times New Roman"/>
          <w:sz w:val="24"/>
          <w:szCs w:val="24"/>
        </w:rPr>
        <w:tab/>
        <w:t>A CORPORATION</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LIST ALL DIRECTORS OF THE CORPORATION (IF NONE STATE “NONE”)</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Director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Director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Director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LIST ALL OFFICERS OF THE CORPORATION (IF NONE STATE “NONE”)</w:t>
      </w:r>
    </w:p>
    <w:p w:rsidR="009E6460" w:rsidRPr="00227AC4" w:rsidRDefault="009E6460" w:rsidP="0076304D">
      <w:pPr>
        <w:pStyle w:val="BodyText"/>
        <w:rPr>
          <w:rFonts w:ascii="Times New Roman" w:hAnsi="Times New Roman"/>
          <w:b/>
          <w:bCs/>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Officer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Officer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Officer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LIST ALL INDIVIDUALS OWNING 10% OR MORE OF OUTSTANDING SHARES OF STOCK OF THE CORPORATION (IF NONE STATE “NONE”)</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Owner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Owner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Name  </w:t>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Owner</w:t>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r>
      <w:r w:rsidRPr="00227AC4">
        <w:rPr>
          <w:rFonts w:ascii="Times New Roman" w:hAnsi="Times New Roman"/>
          <w:sz w:val="24"/>
          <w:szCs w:val="24"/>
        </w:rPr>
        <w:tab/>
        <w:t>Address</w:t>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br w:type="page"/>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 xml:space="preserve">I certify that I am duly authorized to submit this list on behalf of the firm, that I am associated with the firm in the </w:t>
      </w:r>
      <w:r w:rsidR="00FF6978">
        <w:rPr>
          <w:rFonts w:ascii="Times New Roman" w:hAnsi="Times New Roman"/>
          <w:sz w:val="24"/>
          <w:szCs w:val="24"/>
        </w:rPr>
        <w:t>capacity</w:t>
      </w:r>
      <w:r w:rsidRPr="00227AC4">
        <w:rPr>
          <w:rFonts w:ascii="Times New Roman" w:hAnsi="Times New Roman"/>
          <w:sz w:val="24"/>
          <w:szCs w:val="24"/>
        </w:rPr>
        <w:t xml:space="preserve"> noted below, and that I have knowledge of the accuracy of the information provided herein.</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tabs>
          <w:tab w:val="right" w:pos="9360"/>
        </w:tabs>
        <w:rPr>
          <w:rFonts w:ascii="Times New Roman" w:hAnsi="Times New Roman"/>
          <w:sz w:val="24"/>
          <w:szCs w:val="24"/>
        </w:rPr>
      </w:pP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Signature</w:t>
      </w:r>
    </w:p>
    <w:p w:rsidR="009E6460" w:rsidRPr="00227AC4" w:rsidRDefault="009E6460" w:rsidP="0076304D">
      <w:pPr>
        <w:pStyle w:val="BodyText"/>
        <w:rPr>
          <w:rFonts w:ascii="Times New Roman" w:hAnsi="Times New Roman"/>
          <w:sz w:val="24"/>
          <w:szCs w:val="24"/>
        </w:rPr>
      </w:pPr>
    </w:p>
    <w:p w:rsidR="009E6460" w:rsidRPr="00227AC4" w:rsidRDefault="003A7966" w:rsidP="0076304D">
      <w:pPr>
        <w:pStyle w:val="BodyText"/>
        <w:tabs>
          <w:tab w:val="right" w:pos="9360"/>
        </w:tabs>
        <w:jc w:val="left"/>
        <w:rPr>
          <w:rFonts w:ascii="Times New Roman" w:hAnsi="Times New Roman"/>
          <w:sz w:val="24"/>
          <w:szCs w:val="24"/>
        </w:rPr>
      </w:pPr>
      <w:r w:rsidRPr="00227AC4">
        <w:rPr>
          <w:rFonts w:ascii="Times New Roman" w:hAnsi="Times New Roman"/>
          <w:sz w:val="24"/>
          <w:szCs w:val="24"/>
          <w:u w:val="single"/>
        </w:rPr>
        <w:tab/>
      </w:r>
      <w:r w:rsidR="009E6460"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Printed Name</w:t>
      </w:r>
    </w:p>
    <w:p w:rsidR="009E6460" w:rsidRPr="00227AC4" w:rsidRDefault="002834AA" w:rsidP="002834AA">
      <w:pPr>
        <w:pStyle w:val="BodyText"/>
        <w:tabs>
          <w:tab w:val="left" w:pos="2070"/>
        </w:tabs>
        <w:jc w:val="left"/>
        <w:rPr>
          <w:rFonts w:ascii="Times New Roman" w:hAnsi="Times New Roman"/>
          <w:sz w:val="24"/>
          <w:szCs w:val="24"/>
        </w:rPr>
      </w:pPr>
      <w:r>
        <w:rPr>
          <w:rFonts w:ascii="Times New Roman" w:hAnsi="Times New Roman"/>
          <w:sz w:val="24"/>
          <w:szCs w:val="24"/>
        </w:rPr>
        <w:tab/>
      </w:r>
    </w:p>
    <w:p w:rsidR="009E6460" w:rsidRPr="00227AC4" w:rsidRDefault="009E6460" w:rsidP="0076304D">
      <w:pPr>
        <w:pStyle w:val="BodyText"/>
        <w:tabs>
          <w:tab w:val="right" w:pos="9360"/>
        </w:tabs>
        <w:jc w:val="left"/>
        <w:rPr>
          <w:rFonts w:ascii="Times New Roman" w:hAnsi="Times New Roman"/>
          <w:sz w:val="24"/>
          <w:szCs w:val="24"/>
        </w:rPr>
      </w:pPr>
      <w:r w:rsidRPr="00227AC4">
        <w:rPr>
          <w:rFonts w:ascii="Times New Roman" w:hAnsi="Times New Roman"/>
          <w:sz w:val="24"/>
          <w:szCs w:val="24"/>
          <w:u w:val="single"/>
        </w:rPr>
        <w:tab/>
      </w:r>
    </w:p>
    <w:p w:rsidR="009E6460" w:rsidRPr="00227AC4" w:rsidRDefault="009E6460" w:rsidP="0076304D">
      <w:pPr>
        <w:pStyle w:val="BodyText"/>
        <w:rPr>
          <w:rFonts w:ascii="Times New Roman" w:hAnsi="Times New Roman"/>
          <w:sz w:val="24"/>
          <w:szCs w:val="24"/>
        </w:rPr>
      </w:pPr>
      <w:r w:rsidRPr="00227AC4">
        <w:rPr>
          <w:rFonts w:ascii="Times New Roman" w:hAnsi="Times New Roman"/>
          <w:sz w:val="24"/>
          <w:szCs w:val="24"/>
        </w:rPr>
        <w:t>Title</w:t>
      </w:r>
    </w:p>
    <w:p w:rsidR="009E6460" w:rsidRPr="00227AC4" w:rsidRDefault="009E6460" w:rsidP="0076304D">
      <w:pPr>
        <w:pStyle w:val="BodyText"/>
        <w:rPr>
          <w:rFonts w:ascii="Times New Roman" w:hAnsi="Times New Roman"/>
          <w:sz w:val="24"/>
          <w:szCs w:val="24"/>
        </w:rPr>
      </w:pPr>
    </w:p>
    <w:p w:rsidR="009E6460" w:rsidRPr="00227AC4" w:rsidRDefault="009E6460" w:rsidP="0076304D">
      <w:pPr>
        <w:pStyle w:val="BodyText"/>
        <w:jc w:val="left"/>
        <w:rPr>
          <w:rFonts w:ascii="Times New Roman" w:hAnsi="Times New Roman"/>
          <w:sz w:val="24"/>
          <w:szCs w:val="24"/>
        </w:rPr>
      </w:pPr>
      <w:r w:rsidRPr="00227AC4">
        <w:rPr>
          <w:rFonts w:ascii="Times New Roman" w:hAnsi="Times New Roman"/>
          <w:sz w:val="24"/>
          <w:szCs w:val="24"/>
        </w:rPr>
        <w:t>Note:   This list constitutes a government record as defined by § 37.01 of the Texas Penal Code.</w:t>
      </w:r>
    </w:p>
    <w:p w:rsidR="00632D3E" w:rsidRPr="00227AC4" w:rsidRDefault="00632D3E" w:rsidP="0076304D">
      <w:pPr>
        <w:tabs>
          <w:tab w:val="left" w:pos="674"/>
        </w:tabs>
      </w:pPr>
    </w:p>
    <w:p w:rsidR="00632D3E" w:rsidRPr="00BF0F5D" w:rsidRDefault="00632D3E" w:rsidP="0076304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s>
        <w:rPr>
          <w:bCs/>
        </w:rPr>
        <w:sectPr w:rsidR="00632D3E" w:rsidRPr="00BF0F5D" w:rsidSect="0044763C">
          <w:headerReference w:type="default" r:id="rId27"/>
          <w:type w:val="nextColumn"/>
          <w:pgSz w:w="12240" w:h="15840"/>
          <w:pgMar w:top="576" w:right="720" w:bottom="288" w:left="1152" w:header="720" w:footer="840" w:gutter="0"/>
          <w:cols w:space="720"/>
        </w:sectPr>
      </w:pPr>
    </w:p>
    <w:p w:rsidR="00BF0F5D" w:rsidRPr="0029006F" w:rsidRDefault="00836699" w:rsidP="0076304D">
      <w:pPr>
        <w:pStyle w:val="Heading1"/>
        <w:spacing w:before="0"/>
        <w:rPr>
          <w:rStyle w:val="Emphasis"/>
          <w:rFonts w:ascii="Times New Roman" w:hAnsi="Times New Roman"/>
          <w:i w:val="0"/>
          <w:sz w:val="24"/>
          <w:szCs w:val="24"/>
        </w:rPr>
      </w:pPr>
      <w:r w:rsidRPr="0029006F">
        <w:rPr>
          <w:rStyle w:val="Emphasis"/>
          <w:rFonts w:ascii="Times New Roman" w:hAnsi="Times New Roman"/>
          <w:i w:val="0"/>
          <w:sz w:val="24"/>
          <w:szCs w:val="24"/>
        </w:rPr>
        <w:t>EXHIBIT I</w:t>
      </w:r>
      <w:r w:rsidR="008F4CBC" w:rsidRPr="0029006F">
        <w:rPr>
          <w:rStyle w:val="Emphasis"/>
          <w:rFonts w:ascii="Times New Roman" w:hAnsi="Times New Roman"/>
          <w:i w:val="0"/>
          <w:sz w:val="24"/>
          <w:szCs w:val="24"/>
        </w:rPr>
        <w:t>V</w:t>
      </w:r>
    </w:p>
    <w:p w:rsidR="00836699" w:rsidRPr="0029006F" w:rsidRDefault="00836699" w:rsidP="0076304D">
      <w:pPr>
        <w:pStyle w:val="Heading1"/>
        <w:spacing w:before="0"/>
        <w:rPr>
          <w:rStyle w:val="Emphasis"/>
          <w:rFonts w:ascii="Times New Roman" w:hAnsi="Times New Roman"/>
          <w:i w:val="0"/>
          <w:sz w:val="24"/>
          <w:szCs w:val="24"/>
        </w:rPr>
      </w:pPr>
      <w:r w:rsidRPr="0029006F">
        <w:rPr>
          <w:rStyle w:val="Emphasis"/>
          <w:rFonts w:ascii="Times New Roman" w:hAnsi="Times New Roman"/>
          <w:i w:val="0"/>
          <w:sz w:val="24"/>
          <w:szCs w:val="24"/>
        </w:rPr>
        <w:t>CONTRACTOR OWNERSHIP DISCLOSURE</w:t>
      </w:r>
    </w:p>
    <w:p w:rsidR="00836699" w:rsidRPr="0029006F" w:rsidRDefault="00836699" w:rsidP="0076304D">
      <w:pPr>
        <w:jc w:val="both"/>
        <w:rPr>
          <w:b/>
          <w:bCs/>
        </w:rPr>
      </w:pPr>
    </w:p>
    <w:p w:rsidR="00632D3E" w:rsidRPr="0029006F" w:rsidRDefault="00B77E2F" w:rsidP="0076304D">
      <w:pPr>
        <w:pStyle w:val="BodyText2"/>
        <w:spacing w:line="240" w:lineRule="auto"/>
        <w:jc w:val="both"/>
        <w:rPr>
          <w:b/>
        </w:rPr>
      </w:pPr>
      <w:r w:rsidRPr="0029006F">
        <w:rPr>
          <w:b/>
        </w:rPr>
        <w:t>County</w:t>
      </w:r>
      <w:r w:rsidR="00632D3E" w:rsidRPr="0029006F">
        <w:rPr>
          <w:b/>
        </w:rPr>
        <w:t xml:space="preserve"> </w:t>
      </w:r>
      <w:r w:rsidR="00CD739B" w:rsidRPr="0029006F">
        <w:rPr>
          <w:b/>
        </w:rPr>
        <w:t>Commissioners</w:t>
      </w:r>
      <w:r w:rsidR="00632D3E" w:rsidRPr="0029006F">
        <w:rPr>
          <w:b/>
        </w:rPr>
        <w:t xml:space="preserve"> requires knowledge of the identities of the owners of entities seeking to </w:t>
      </w:r>
      <w:r w:rsidR="008C0175" w:rsidRPr="0029006F">
        <w:rPr>
          <w:b/>
        </w:rPr>
        <w:t>C</w:t>
      </w:r>
      <w:r w:rsidR="00632D3E" w:rsidRPr="0029006F">
        <w:rPr>
          <w:b/>
        </w:rPr>
        <w:t xml:space="preserve">ontract with the </w:t>
      </w:r>
      <w:r w:rsidRPr="0029006F">
        <w:rPr>
          <w:b/>
        </w:rPr>
        <w:t>County</w:t>
      </w:r>
      <w:r w:rsidR="00632D3E" w:rsidRPr="0029006F">
        <w:rPr>
          <w:b/>
        </w:rPr>
        <w:t xml:space="preserve"> in order to review their indebtedness to the </w:t>
      </w:r>
      <w:r w:rsidRPr="0029006F">
        <w:rPr>
          <w:b/>
        </w:rPr>
        <w:t>County</w:t>
      </w:r>
      <w:r w:rsidR="00632D3E" w:rsidRPr="0029006F">
        <w:rPr>
          <w:b/>
        </w:rPr>
        <w:t xml:space="preserve"> prior to entering </w:t>
      </w:r>
      <w:r w:rsidR="008C0175" w:rsidRPr="0029006F">
        <w:rPr>
          <w:b/>
        </w:rPr>
        <w:t>C</w:t>
      </w:r>
      <w:r w:rsidR="00632D3E" w:rsidRPr="0029006F">
        <w:rPr>
          <w:b/>
        </w:rPr>
        <w:t xml:space="preserve">ontracts.  Therefore, all respondents to this </w:t>
      </w:r>
      <w:r w:rsidR="008C0175" w:rsidRPr="0029006F">
        <w:rPr>
          <w:b/>
        </w:rPr>
        <w:t>I</w:t>
      </w:r>
      <w:r w:rsidR="00632D3E" w:rsidRPr="0029006F">
        <w:rPr>
          <w:b/>
        </w:rPr>
        <w:t xml:space="preserve">nvitation to </w:t>
      </w:r>
      <w:r w:rsidR="008C0175" w:rsidRPr="0029006F">
        <w:rPr>
          <w:b/>
        </w:rPr>
        <w:t>B</w:t>
      </w:r>
      <w:r w:rsidR="00632D3E" w:rsidRPr="0029006F">
        <w:rPr>
          <w:b/>
        </w:rPr>
        <w:t>id must c</w:t>
      </w:r>
      <w:r w:rsidR="00CD739B" w:rsidRPr="0029006F">
        <w:rPr>
          <w:b/>
        </w:rPr>
        <w:t>ertify and provide an "Affidavit of Ownership or Control,"</w:t>
      </w:r>
      <w:r w:rsidR="00CD739B" w:rsidRPr="0029006F">
        <w:t xml:space="preserve"> </w:t>
      </w:r>
      <w:r w:rsidR="00CD739B" w:rsidRPr="0029006F">
        <w:rPr>
          <w:b/>
        </w:rPr>
        <w:t xml:space="preserve"> to Newton County with this submission, a </w:t>
      </w:r>
      <w:r w:rsidR="00632D3E" w:rsidRPr="0029006F">
        <w:rPr>
          <w:b/>
        </w:rPr>
        <w:t xml:space="preserve">disclosure of owners of entities bidding on, proposing for or receiving </w:t>
      </w:r>
      <w:r w:rsidRPr="0029006F">
        <w:rPr>
          <w:b/>
        </w:rPr>
        <w:t>County</w:t>
      </w:r>
      <w:r w:rsidR="00632D3E" w:rsidRPr="0029006F">
        <w:rPr>
          <w:b/>
        </w:rPr>
        <w:t xml:space="preserve"> </w:t>
      </w:r>
      <w:r w:rsidR="001977CB" w:rsidRPr="0029006F">
        <w:rPr>
          <w:b/>
        </w:rPr>
        <w:t>c</w:t>
      </w:r>
      <w:r w:rsidR="00632D3E" w:rsidRPr="0029006F">
        <w:rPr>
          <w:b/>
        </w:rPr>
        <w:t xml:space="preserve">ontracts.  Provisions of this </w:t>
      </w:r>
      <w:r w:rsidR="00CD739B" w:rsidRPr="0029006F">
        <w:rPr>
          <w:b/>
        </w:rPr>
        <w:t>certification</w:t>
      </w:r>
      <w:r w:rsidR="00632D3E" w:rsidRPr="0029006F">
        <w:rPr>
          <w:b/>
        </w:rPr>
        <w:t xml:space="preserve"> are provided in part in the paragraphs that follow.  </w:t>
      </w:r>
    </w:p>
    <w:p w:rsidR="00632D3E" w:rsidRPr="0029006F" w:rsidRDefault="00632D3E" w:rsidP="0076304D">
      <w:pPr>
        <w:jc w:val="both"/>
      </w:pPr>
    </w:p>
    <w:p w:rsidR="00632D3E" w:rsidRPr="0029006F" w:rsidRDefault="00632D3E" w:rsidP="0076304D">
      <w:pPr>
        <w:jc w:val="both"/>
      </w:pPr>
      <w:r w:rsidRPr="0029006F">
        <w:rPr>
          <w:u w:val="single"/>
        </w:rPr>
        <w:t>Contracting entity</w:t>
      </w:r>
      <w:r w:rsidRPr="0029006F">
        <w:t xml:space="preserve"> means a sole proprietorship, corporation, non-profit corporation, partnership, joint venture, limited liability company, or other entity that seeks to enter into a </w:t>
      </w:r>
      <w:r w:rsidR="001977CB" w:rsidRPr="0029006F">
        <w:t>c</w:t>
      </w:r>
      <w:r w:rsidRPr="0029006F">
        <w:t xml:space="preserve">ontract requiring approval by the </w:t>
      </w:r>
      <w:r w:rsidR="00CD739B" w:rsidRPr="0029006F">
        <w:t>County Commissioners</w:t>
      </w:r>
      <w:r w:rsidRPr="0029006F">
        <w:t xml:space="preserve"> but excluding governmental entities.</w:t>
      </w:r>
    </w:p>
    <w:p w:rsidR="00632D3E" w:rsidRPr="0029006F" w:rsidRDefault="00632D3E" w:rsidP="0076304D">
      <w:pPr>
        <w:jc w:val="both"/>
      </w:pPr>
    </w:p>
    <w:p w:rsidR="00632D3E" w:rsidRPr="0029006F" w:rsidRDefault="00632D3E" w:rsidP="0076304D">
      <w:pPr>
        <w:jc w:val="both"/>
      </w:pPr>
      <w:r w:rsidRPr="0029006F">
        <w:t xml:space="preserve">A </w:t>
      </w:r>
      <w:r w:rsidRPr="0029006F">
        <w:rPr>
          <w:u w:val="single"/>
        </w:rPr>
        <w:t>contracting entity</w:t>
      </w:r>
      <w:r w:rsidRPr="0029006F">
        <w:t xml:space="preserve"> must submit at the time of its </w:t>
      </w:r>
      <w:r w:rsidR="008C0175" w:rsidRPr="0029006F">
        <w:t>B</w:t>
      </w:r>
      <w:r w:rsidRPr="0029006F">
        <w:t xml:space="preserve">id or </w:t>
      </w:r>
      <w:r w:rsidR="008C0175" w:rsidRPr="0029006F">
        <w:t>P</w:t>
      </w:r>
      <w:r w:rsidRPr="0029006F">
        <w:t>roposal, an affidavit listing the full names and the business and residence addresses of all persons owning five percent or more of a contracting entity or, where a contracting entity is a non-profit corporation, the full names and the business and residence addresses of all officers of the non-profit corporation.</w:t>
      </w:r>
    </w:p>
    <w:p w:rsidR="00632D3E" w:rsidRPr="0029006F" w:rsidRDefault="00632D3E" w:rsidP="0076304D">
      <w:pPr>
        <w:pStyle w:val="Header"/>
        <w:tabs>
          <w:tab w:val="clear" w:pos="4320"/>
          <w:tab w:val="clear" w:pos="8640"/>
        </w:tabs>
        <w:jc w:val="both"/>
        <w:rPr>
          <w:sz w:val="24"/>
          <w:szCs w:val="24"/>
        </w:rPr>
      </w:pPr>
    </w:p>
    <w:p w:rsidR="00632D3E" w:rsidRPr="00227AC4" w:rsidRDefault="00632D3E" w:rsidP="0076304D">
      <w:pPr>
        <w:jc w:val="both"/>
        <w:rPr>
          <w:u w:val="single"/>
        </w:rPr>
      </w:pPr>
      <w:r w:rsidRPr="0029006F">
        <w:t xml:space="preserve">Completion of the </w:t>
      </w:r>
      <w:r w:rsidRPr="0029006F">
        <w:rPr>
          <w:b/>
        </w:rPr>
        <w:t>"Affidavit of Ownership or Control</w:t>
      </w:r>
      <w:r w:rsidR="008C0175" w:rsidRPr="0029006F">
        <w:rPr>
          <w:b/>
        </w:rPr>
        <w:t>,</w:t>
      </w:r>
      <w:r w:rsidRPr="0029006F">
        <w:rPr>
          <w:b/>
        </w:rPr>
        <w:t>"</w:t>
      </w:r>
      <w:r w:rsidRPr="0029006F">
        <w:t xml:space="preserve"> included herein, and submitted with the Official Bid or Proposal Form will satisfy this requirement.  </w:t>
      </w:r>
      <w:r w:rsidRPr="0029006F">
        <w:rPr>
          <w:u w:val="single"/>
        </w:rPr>
        <w:t xml:space="preserve">Failure to provide this information may be just cause for rejection of your </w:t>
      </w:r>
      <w:r w:rsidR="008C0175" w:rsidRPr="0029006F">
        <w:rPr>
          <w:u w:val="single"/>
        </w:rPr>
        <w:t>B</w:t>
      </w:r>
      <w:r w:rsidRPr="0029006F">
        <w:rPr>
          <w:u w:val="single"/>
        </w:rPr>
        <w:t xml:space="preserve">id or </w:t>
      </w:r>
      <w:r w:rsidR="008C0175" w:rsidRPr="0029006F">
        <w:rPr>
          <w:u w:val="single"/>
        </w:rPr>
        <w:t>P</w:t>
      </w:r>
      <w:r w:rsidRPr="0029006F">
        <w:rPr>
          <w:u w:val="single"/>
        </w:rPr>
        <w:t>roposal.</w:t>
      </w:r>
    </w:p>
    <w:p w:rsidR="00632D3E" w:rsidRPr="00227AC4" w:rsidRDefault="00632D3E" w:rsidP="007630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mallCaps/>
        </w:rPr>
        <w:sectPr w:rsidR="00632D3E" w:rsidRPr="00227AC4" w:rsidSect="0044763C">
          <w:headerReference w:type="default" r:id="rId28"/>
          <w:type w:val="nextColumn"/>
          <w:pgSz w:w="12240" w:h="15840"/>
          <w:pgMar w:top="576" w:right="720" w:bottom="288" w:left="1152" w:header="720" w:footer="840" w:gutter="0"/>
          <w:cols w:space="720"/>
        </w:sectPr>
      </w:pPr>
    </w:p>
    <w:p w:rsidR="00836699" w:rsidRDefault="00836699" w:rsidP="0076304D">
      <w:pPr>
        <w:pStyle w:val="Heading1"/>
        <w:spacing w:before="0"/>
        <w:rPr>
          <w:rStyle w:val="Emphasis"/>
          <w:rFonts w:ascii="Times New Roman" w:hAnsi="Times New Roman"/>
          <w:i w:val="0"/>
          <w:sz w:val="24"/>
          <w:szCs w:val="24"/>
        </w:rPr>
      </w:pPr>
      <w:r w:rsidRPr="00227AC4">
        <w:rPr>
          <w:rStyle w:val="Emphasis"/>
          <w:rFonts w:ascii="Times New Roman" w:hAnsi="Times New Roman"/>
          <w:i w:val="0"/>
          <w:sz w:val="24"/>
          <w:szCs w:val="24"/>
        </w:rPr>
        <w:t>EXHIBIT I</w:t>
      </w:r>
      <w:r w:rsidR="008F4CBC" w:rsidRPr="00227AC4">
        <w:rPr>
          <w:rStyle w:val="Emphasis"/>
          <w:rFonts w:ascii="Times New Roman" w:hAnsi="Times New Roman"/>
          <w:i w:val="0"/>
          <w:sz w:val="24"/>
          <w:szCs w:val="24"/>
        </w:rPr>
        <w:t>V</w:t>
      </w:r>
      <w:r w:rsidR="0029006F">
        <w:rPr>
          <w:rStyle w:val="Emphasis"/>
          <w:rFonts w:ascii="Times New Roman" w:hAnsi="Times New Roman"/>
          <w:i w:val="0"/>
          <w:sz w:val="24"/>
          <w:szCs w:val="24"/>
        </w:rPr>
        <w:t>-A</w:t>
      </w:r>
    </w:p>
    <w:p w:rsidR="0029006F" w:rsidRPr="0029006F" w:rsidRDefault="0029006F" w:rsidP="0029006F"/>
    <w:p w:rsidR="003F7F5F" w:rsidRPr="00227AC4" w:rsidRDefault="009E117A" w:rsidP="0076304D">
      <w:pPr>
        <w:pStyle w:val="Heading1"/>
        <w:spacing w:before="0"/>
        <w:rPr>
          <w:rStyle w:val="Emphasis"/>
          <w:rFonts w:ascii="Times New Roman" w:hAnsi="Times New Roman"/>
          <w:sz w:val="24"/>
          <w:szCs w:val="24"/>
        </w:rPr>
      </w:pPr>
      <w:r w:rsidRPr="00227AC4">
        <w:rPr>
          <w:rFonts w:ascii="Times New Roman" w:hAnsi="Times New Roman"/>
          <w:sz w:val="24"/>
          <w:szCs w:val="24"/>
        </w:rPr>
        <w:t>AFFIDAVIT OF OWNERSHIP OR CONTROL</w:t>
      </w:r>
    </w:p>
    <w:p w:rsidR="00836699" w:rsidRPr="00227AC4" w:rsidRDefault="00836699" w:rsidP="0076304D"/>
    <w:p w:rsidR="003F7F5F" w:rsidRPr="00227AC4" w:rsidRDefault="003F7F5F" w:rsidP="007630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mallCaps/>
        </w:rPr>
      </w:pPr>
    </w:p>
    <w:p w:rsidR="009E6460" w:rsidRPr="00227AC4" w:rsidRDefault="009E6460" w:rsidP="0076304D">
      <w:pPr>
        <w:jc w:val="both"/>
        <w:rPr>
          <w:b/>
        </w:rPr>
      </w:pPr>
      <w:r w:rsidRPr="00227AC4">
        <w:rPr>
          <w:b/>
          <w:smallCaps/>
        </w:rPr>
        <w:t xml:space="preserve">INSTRUCTION:  </w:t>
      </w:r>
      <w:r w:rsidRPr="00227AC4">
        <w:rPr>
          <w:smallCaps/>
        </w:rPr>
        <w:t xml:space="preserve">Entities using an assumed name should disclose that fact to avoid rejection of this affidavit.  The following format is recommended: </w:t>
      </w:r>
      <w:r w:rsidRPr="00227AC4">
        <w:rPr>
          <w:i/>
          <w:smallCaps/>
        </w:rPr>
        <w:t>Corporate/Legal Name dba Assumed Name</w:t>
      </w:r>
      <w:r w:rsidRPr="00227AC4">
        <w:rPr>
          <w:smallCaps/>
        </w:rPr>
        <w:t>.</w:t>
      </w:r>
    </w:p>
    <w:p w:rsidR="009E6460" w:rsidRPr="00227AC4" w:rsidRDefault="009E6460" w:rsidP="0076304D">
      <w:pPr>
        <w:rPr>
          <w:b/>
        </w:rPr>
      </w:pPr>
    </w:p>
    <w:p w:rsidR="009E6460" w:rsidRDefault="009E6460" w:rsidP="0076304D">
      <w:pPr>
        <w:rPr>
          <w:b/>
        </w:rPr>
      </w:pPr>
      <w:r w:rsidRPr="00227AC4">
        <w:rPr>
          <w:b/>
        </w:rPr>
        <w:t xml:space="preserve">STATE OF </w:t>
      </w:r>
      <w:r w:rsidRPr="00227AC4">
        <w:rPr>
          <w:u w:val="single"/>
        </w:rPr>
        <w:tab/>
      </w:r>
      <w:r w:rsidRPr="00227AC4">
        <w:rPr>
          <w:u w:val="single"/>
        </w:rPr>
        <w:tab/>
      </w:r>
      <w:r w:rsidRPr="00227AC4">
        <w:rPr>
          <w:u w:val="single"/>
        </w:rPr>
        <w:tab/>
      </w:r>
      <w:r w:rsidR="00A56801">
        <w:rPr>
          <w:u w:val="single"/>
        </w:rPr>
        <w:t>______</w:t>
      </w:r>
      <w:r w:rsidRPr="00227AC4">
        <w:rPr>
          <w:b/>
        </w:rPr>
        <w:t>§</w:t>
      </w:r>
    </w:p>
    <w:p w:rsidR="00A56801" w:rsidRDefault="00A56801" w:rsidP="0076304D">
      <w:pPr>
        <w:rPr>
          <w:b/>
        </w:rPr>
      </w:pPr>
      <w:r w:rsidRPr="00227AC4">
        <w:rPr>
          <w:b/>
        </w:rPr>
        <w:t>§</w:t>
      </w:r>
    </w:p>
    <w:p w:rsidR="00A56801" w:rsidRPr="00227AC4" w:rsidRDefault="00A56801" w:rsidP="00A56801">
      <w:pPr>
        <w:rPr>
          <w:b/>
        </w:rPr>
      </w:pPr>
      <w:r w:rsidRPr="00227AC4">
        <w:rPr>
          <w:b/>
        </w:rPr>
        <w:t xml:space="preserve">COUNTY OF </w:t>
      </w:r>
      <w:r w:rsidRPr="00227AC4">
        <w:rPr>
          <w:u w:val="single"/>
        </w:rPr>
        <w:tab/>
      </w:r>
      <w:r w:rsidRPr="00227AC4">
        <w:rPr>
          <w:u w:val="single"/>
        </w:rPr>
        <w:tab/>
      </w:r>
      <w:r w:rsidRPr="00227AC4">
        <w:rPr>
          <w:u w:val="single"/>
        </w:rPr>
        <w:tab/>
      </w:r>
      <w:r w:rsidRPr="00227AC4">
        <w:rPr>
          <w:b/>
        </w:rPr>
        <w:t>§</w:t>
      </w:r>
    </w:p>
    <w:p w:rsidR="00A56801" w:rsidRPr="00227AC4" w:rsidRDefault="00A56801" w:rsidP="0076304D"/>
    <w:p w:rsidR="009E6460" w:rsidRPr="00227AC4" w:rsidRDefault="009E6460" w:rsidP="0076304D">
      <w:pPr>
        <w:rPr>
          <w:b/>
        </w:rPr>
      </w:pPr>
      <w:r w:rsidRPr="00227AC4">
        <w:rPr>
          <w:b/>
        </w:rPr>
        <w:tab/>
      </w:r>
      <w:r w:rsidRPr="00227AC4">
        <w:rPr>
          <w:b/>
        </w:rPr>
        <w:tab/>
      </w:r>
      <w:r w:rsidR="00A56801">
        <w:rPr>
          <w:b/>
        </w:rPr>
        <w:tab/>
      </w:r>
      <w:r w:rsidR="00A56801">
        <w:rPr>
          <w:b/>
        </w:rPr>
        <w:tab/>
      </w:r>
      <w:r w:rsidRPr="00227AC4">
        <w:rPr>
          <w:b/>
        </w:rPr>
        <w:t>AFFIDAVIT OF OWNERSHIP OR CONTROL</w:t>
      </w:r>
    </w:p>
    <w:p w:rsidR="009E6460" w:rsidRPr="00227AC4" w:rsidRDefault="009E6460" w:rsidP="0076304D"/>
    <w:p w:rsidR="009E6460" w:rsidRPr="00227AC4" w:rsidRDefault="009E6460" w:rsidP="0076304D"/>
    <w:p w:rsidR="009E6460" w:rsidRPr="00227AC4" w:rsidRDefault="009E6460" w:rsidP="0076304D">
      <w:pPr>
        <w:spacing w:line="360" w:lineRule="auto"/>
        <w:jc w:val="both"/>
      </w:pPr>
      <w:r w:rsidRPr="00227AC4">
        <w:t xml:space="preserve">BEFORE ME, the undersigned authority, on this day personally appeared </w:t>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t xml:space="preserve"> [</w:t>
      </w:r>
      <w:r w:rsidRPr="00227AC4">
        <w:rPr>
          <w:b/>
          <w:i/>
          <w:smallCaps/>
        </w:rPr>
        <w:t>full</w:t>
      </w:r>
      <w:r w:rsidRPr="00227AC4">
        <w:rPr>
          <w:b/>
          <w:smallCaps/>
        </w:rPr>
        <w:t xml:space="preserve"> </w:t>
      </w:r>
      <w:r w:rsidRPr="00227AC4">
        <w:rPr>
          <w:b/>
          <w:i/>
          <w:smallCaps/>
        </w:rPr>
        <w:t>name</w:t>
      </w:r>
      <w:r w:rsidRPr="00227AC4">
        <w:t xml:space="preserve">] (the “Affiant”), </w:t>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t xml:space="preserve"> [</w:t>
      </w:r>
      <w:r w:rsidRPr="00227AC4">
        <w:rPr>
          <w:b/>
          <w:i/>
          <w:smallCaps/>
        </w:rPr>
        <w:t>state title/</w:t>
      </w:r>
      <w:r w:rsidR="00FF6978">
        <w:rPr>
          <w:b/>
          <w:i/>
          <w:smallCaps/>
        </w:rPr>
        <w:t>capacity</w:t>
      </w:r>
      <w:r w:rsidRPr="00227AC4">
        <w:rPr>
          <w:b/>
          <w:i/>
          <w:smallCaps/>
        </w:rPr>
        <w:t xml:space="preserve"> with Contracting Entity</w:t>
      </w:r>
      <w:r w:rsidRPr="00227AC4">
        <w:t xml:space="preserve">] of </w:t>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t xml:space="preserve"> [</w:t>
      </w:r>
      <w:r w:rsidRPr="00227AC4">
        <w:rPr>
          <w:b/>
          <w:i/>
          <w:smallCaps/>
        </w:rPr>
        <w:t>Contracting Entity’s corporate/legal name</w:t>
      </w:r>
      <w:r w:rsidRPr="00227AC4">
        <w:t>] (”Contracting Entity”), who being by me duly sworn on oath stated as follows:</w:t>
      </w:r>
    </w:p>
    <w:p w:rsidR="009E6460" w:rsidRPr="00227AC4" w:rsidRDefault="009E6460" w:rsidP="0076304D">
      <w:pPr>
        <w:spacing w:line="0" w:lineRule="atLeast"/>
        <w:jc w:val="both"/>
      </w:pPr>
      <w:r w:rsidRPr="00227AC4">
        <w:rPr>
          <w:b/>
        </w:rPr>
        <w:t>1.</w:t>
      </w:r>
      <w:r w:rsidRPr="00227AC4">
        <w:t xml:space="preserve"> Affiant is authorized to give this affidavit and has personal knowledge of the facts and matters herein stated.</w:t>
      </w:r>
    </w:p>
    <w:p w:rsidR="009E6460" w:rsidRPr="00227AC4" w:rsidRDefault="009E6460"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9E6460" w:rsidRPr="00227AC4" w:rsidRDefault="009E6460" w:rsidP="0076304D">
      <w:pPr>
        <w:spacing w:line="360" w:lineRule="auto"/>
      </w:pPr>
      <w:r w:rsidRPr="00227AC4">
        <w:rPr>
          <w:b/>
        </w:rPr>
        <w:t>2.</w:t>
      </w:r>
      <w:r w:rsidRPr="00227AC4">
        <w:t xml:space="preserve">  Contracting Entity seeks to do business with the </w:t>
      </w:r>
      <w:r w:rsidR="00B77E2F">
        <w:t>County</w:t>
      </w:r>
      <w:r w:rsidRPr="00227AC4">
        <w:t xml:space="preserve"> in connection with </w:t>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p>
    <w:p w:rsidR="009E6460" w:rsidRPr="00227AC4" w:rsidRDefault="009E6460"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r w:rsidRPr="00227AC4">
        <w:t>[</w:t>
      </w:r>
      <w:r w:rsidRPr="00227AC4">
        <w:rPr>
          <w:b/>
          <w:i/>
          <w:smallCaps/>
        </w:rPr>
        <w:t>describe project or matter</w:t>
      </w:r>
      <w:r w:rsidRPr="00227AC4">
        <w:t>] which is expected to be in an amount that exceeds $50,000.</w:t>
      </w:r>
    </w:p>
    <w:p w:rsidR="009E6460" w:rsidRPr="00227AC4" w:rsidRDefault="009E6460" w:rsidP="0076304D">
      <w:pPr>
        <w:spacing w:line="0" w:lineRule="atLeast"/>
      </w:pPr>
    </w:p>
    <w:p w:rsidR="009E6460" w:rsidRPr="00227AC4" w:rsidRDefault="009E6460" w:rsidP="0076304D">
      <w:pPr>
        <w:spacing w:line="0" w:lineRule="atLeast"/>
        <w:jc w:val="both"/>
      </w:pPr>
      <w:r w:rsidRPr="00227AC4">
        <w:rPr>
          <w:b/>
        </w:rPr>
        <w:t>3.</w:t>
      </w:r>
      <w:r w:rsidR="00BF0F5D">
        <w:t xml:space="preserve"> </w:t>
      </w:r>
      <w:r w:rsidRPr="00227AC4">
        <w:t>The following information is submitted in connection with the proposal, submission or bid of Contracting Entity in connection with the above described project or matter.</w:t>
      </w:r>
    </w:p>
    <w:p w:rsidR="009E6460" w:rsidRPr="00227AC4" w:rsidRDefault="009E6460" w:rsidP="0076304D">
      <w:pPr>
        <w:spacing w:line="0" w:lineRule="atLeast"/>
        <w:jc w:val="both"/>
      </w:pPr>
    </w:p>
    <w:p w:rsidR="009E6460" w:rsidRPr="00227AC4" w:rsidRDefault="009E6460" w:rsidP="0076304D">
      <w:pPr>
        <w:spacing w:line="0" w:lineRule="atLeast"/>
        <w:jc w:val="both"/>
      </w:pPr>
      <w:r w:rsidRPr="00227AC4">
        <w:rPr>
          <w:b/>
        </w:rPr>
        <w:t>4.</w:t>
      </w:r>
      <w:r w:rsidRPr="00227AC4">
        <w:t xml:space="preserve">  Contracting Entity is organized as a business entity as noted below (check box as applicable).</w:t>
      </w:r>
    </w:p>
    <w:p w:rsidR="009E6460" w:rsidRPr="00227AC4" w:rsidRDefault="009E6460" w:rsidP="0076304D">
      <w:pPr>
        <w:spacing w:line="0" w:lineRule="atLeast"/>
        <w:jc w:val="both"/>
      </w:pPr>
    </w:p>
    <w:p w:rsidR="009E6460" w:rsidRPr="00227AC4" w:rsidRDefault="009E6460" w:rsidP="0076304D">
      <w:pPr>
        <w:spacing w:line="0" w:lineRule="atLeast"/>
        <w:jc w:val="both"/>
      </w:pPr>
      <w:r w:rsidRPr="00227AC4">
        <w:rPr>
          <w:b/>
        </w:rPr>
        <w:t>FOR PROFIT ENTITY</w:t>
      </w:r>
      <w:r w:rsidRPr="00227AC4">
        <w:t>:</w:t>
      </w:r>
      <w:r w:rsidRPr="00227AC4">
        <w:tab/>
      </w:r>
      <w:r w:rsidRPr="00227AC4">
        <w:tab/>
      </w:r>
      <w:r w:rsidRPr="00227AC4">
        <w:tab/>
      </w:r>
      <w:r w:rsidRPr="00227AC4">
        <w:rPr>
          <w:b/>
        </w:rPr>
        <w:t>NON-PROFIT ENTITY</w:t>
      </w:r>
      <w:r w:rsidRPr="00227AC4">
        <w:t>:</w:t>
      </w:r>
    </w:p>
    <w:p w:rsidR="009E6460" w:rsidRPr="00227AC4" w:rsidRDefault="009E6460"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p>
    <w:p w:rsidR="009E6460" w:rsidRPr="00227AC4" w:rsidRDefault="009E6460" w:rsidP="0076304D">
      <w:pPr>
        <w:spacing w:line="0" w:lineRule="atLeast"/>
        <w:jc w:val="both"/>
      </w:pPr>
      <w:proofErr w:type="gramStart"/>
      <w:r w:rsidRPr="00227AC4">
        <w:t>[ ]</w:t>
      </w:r>
      <w:proofErr w:type="gramEnd"/>
      <w:r w:rsidRPr="00227AC4">
        <w:t xml:space="preserve">  SOLE PROPRIETORSHIP</w:t>
      </w:r>
      <w:r w:rsidRPr="00227AC4">
        <w:tab/>
      </w:r>
      <w:r w:rsidRPr="00227AC4">
        <w:tab/>
        <w:t>[ ] NON-PROFIT CORPORATION</w:t>
      </w:r>
    </w:p>
    <w:p w:rsidR="009E6460" w:rsidRPr="00227AC4" w:rsidRDefault="009E6460" w:rsidP="0076304D">
      <w:pPr>
        <w:spacing w:line="0" w:lineRule="atLeast"/>
        <w:jc w:val="both"/>
      </w:pPr>
      <w:r w:rsidRPr="00227AC4">
        <w:t>[ ] CORPORATION</w:t>
      </w:r>
      <w:r w:rsidRPr="00227AC4">
        <w:tab/>
      </w:r>
      <w:r w:rsidRPr="00227AC4">
        <w:tab/>
      </w:r>
      <w:r w:rsidRPr="00227AC4">
        <w:tab/>
      </w:r>
      <w:r w:rsidR="00E9169A">
        <w:tab/>
      </w:r>
      <w:r w:rsidRPr="00227AC4">
        <w:t>[ ] UNINCORPORATED ASSOCIATION</w:t>
      </w:r>
    </w:p>
    <w:p w:rsidR="009E6460" w:rsidRPr="00227AC4" w:rsidRDefault="009E6460" w:rsidP="0076304D">
      <w:pPr>
        <w:spacing w:line="0" w:lineRule="atLeast"/>
        <w:jc w:val="both"/>
      </w:pPr>
      <w:r w:rsidRPr="00227AC4">
        <w:t>[ ] PARTNERSHIP</w:t>
      </w:r>
    </w:p>
    <w:p w:rsidR="009E6460" w:rsidRPr="00227AC4" w:rsidRDefault="009E6460" w:rsidP="0076304D">
      <w:pPr>
        <w:spacing w:line="0" w:lineRule="atLeast"/>
        <w:jc w:val="both"/>
      </w:pPr>
      <w:r w:rsidRPr="00227AC4">
        <w:t>[ ] LIMITED PARTNERSHIP</w:t>
      </w:r>
    </w:p>
    <w:p w:rsidR="009E6460" w:rsidRPr="00227AC4" w:rsidRDefault="009E6460" w:rsidP="0076304D">
      <w:pPr>
        <w:spacing w:line="0" w:lineRule="atLeast"/>
        <w:jc w:val="both"/>
      </w:pPr>
      <w:r w:rsidRPr="00227AC4">
        <w:t>[ ] JOINT VENTURE</w:t>
      </w:r>
    </w:p>
    <w:p w:rsidR="009E6460" w:rsidRPr="00227AC4" w:rsidRDefault="009E6460" w:rsidP="0076304D">
      <w:pPr>
        <w:spacing w:line="0" w:lineRule="atLeast"/>
        <w:jc w:val="both"/>
      </w:pPr>
      <w:r w:rsidRPr="00227AC4">
        <w:t>[ ] LIMITED LIABILITY COMPANY</w:t>
      </w:r>
    </w:p>
    <w:p w:rsidR="009E6460" w:rsidRDefault="009E6460" w:rsidP="0076304D">
      <w:pPr>
        <w:spacing w:line="0" w:lineRule="atLeast"/>
        <w:jc w:val="both"/>
      </w:pPr>
      <w:r w:rsidRPr="00227AC4">
        <w:t>[ ] OTHER (Specify type in space below)</w:t>
      </w:r>
    </w:p>
    <w:p w:rsidR="00BF0F5D" w:rsidRPr="00227AC4" w:rsidRDefault="00BF0F5D" w:rsidP="0076304D">
      <w:pPr>
        <w:spacing w:line="0" w:lineRule="atLeast"/>
        <w:jc w:val="both"/>
      </w:pPr>
    </w:p>
    <w:p w:rsidR="009E6460" w:rsidRPr="00227AC4" w:rsidRDefault="009E6460" w:rsidP="0076304D">
      <w:pPr>
        <w:spacing w:line="0" w:lineRule="atLeast"/>
        <w:jc w:val="both"/>
      </w:pPr>
    </w:p>
    <w:p w:rsidR="009E6460" w:rsidRPr="00227AC4" w:rsidRDefault="009E6460" w:rsidP="0076304D">
      <w:pPr>
        <w:spacing w:line="0" w:lineRule="atLeast"/>
        <w:jc w:val="both"/>
        <w:rPr>
          <w:u w:val="single"/>
        </w:rPr>
      </w:pP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p>
    <w:p w:rsidR="009E6460" w:rsidRPr="00227AC4" w:rsidRDefault="009E6460" w:rsidP="0076304D">
      <w:pPr>
        <w:spacing w:line="0" w:lineRule="atLeast"/>
        <w:jc w:val="both"/>
      </w:pPr>
    </w:p>
    <w:p w:rsidR="009E6460" w:rsidRPr="00227AC4" w:rsidRDefault="009E6460" w:rsidP="0076304D">
      <w:pPr>
        <w:spacing w:line="0" w:lineRule="atLeast"/>
        <w:jc w:val="both"/>
        <w:rPr>
          <w:u w:val="single"/>
        </w:rPr>
      </w:pP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p>
    <w:p w:rsidR="009E6460" w:rsidRPr="00227AC4" w:rsidRDefault="009E6460" w:rsidP="0076304D">
      <w:pPr>
        <w:spacing w:line="0" w:lineRule="atLeast"/>
        <w:jc w:val="both"/>
      </w:pPr>
    </w:p>
    <w:p w:rsidR="009E6460" w:rsidRPr="00227AC4" w:rsidRDefault="009E6460"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p>
    <w:p w:rsidR="009E6460" w:rsidRDefault="003A5EF8" w:rsidP="003A5EF8">
      <w:pPr>
        <w:spacing w:line="0" w:lineRule="atLeast"/>
        <w:jc w:val="both"/>
      </w:pPr>
      <w:r w:rsidRPr="003A5EF8">
        <w:rPr>
          <w:b/>
        </w:rPr>
        <w:t xml:space="preserve">5. </w:t>
      </w:r>
      <w:r>
        <w:t xml:space="preserve"> T</w:t>
      </w:r>
      <w:r w:rsidR="009E6460" w:rsidRPr="00227AC4">
        <w:t>he information shown below is true and correct for the Contracting Entity; and</w:t>
      </w:r>
    </w:p>
    <w:p w:rsidR="001977B1" w:rsidRPr="00227AC4" w:rsidRDefault="001977B1" w:rsidP="001977B1">
      <w:pPr>
        <w:pStyle w:val="ListParagraph"/>
        <w:spacing w:line="0" w:lineRule="atLeast"/>
        <w:ind w:left="360"/>
        <w:jc w:val="both"/>
      </w:pPr>
    </w:p>
    <w:p w:rsidR="009E6460" w:rsidRPr="00227AC4" w:rsidRDefault="009E6460" w:rsidP="0076304D">
      <w:pPr>
        <w:spacing w:line="0" w:lineRule="atLeast"/>
        <w:jc w:val="both"/>
      </w:pPr>
      <w:r w:rsidRPr="00227AC4">
        <w:rPr>
          <w:b/>
        </w:rPr>
        <w:t>6.</w:t>
      </w:r>
      <w:r w:rsidRPr="00227AC4">
        <w:t xml:space="preserve">  All owners of 10% or more of the Contracting Entity and, where the Contracting Entity is a non-profit entity, the required information has been shown for each officer, </w:t>
      </w:r>
      <w:r w:rsidRPr="00227AC4">
        <w:rPr>
          <w:i/>
        </w:rPr>
        <w:t>i.e.</w:t>
      </w:r>
      <w:r w:rsidRPr="00227AC4">
        <w:t xml:space="preserve">, president, vice-president, secretary, treasurer, etc. </w:t>
      </w:r>
      <w:r w:rsidRPr="00227AC4">
        <w:rPr>
          <w:b/>
          <w:i/>
          <w:smallCaps/>
        </w:rPr>
        <w:t xml:space="preserve">[Note: In all cases, use </w:t>
      </w:r>
      <w:r w:rsidRPr="00227AC4">
        <w:rPr>
          <w:b/>
          <w:i/>
          <w:smallCaps/>
          <w:u w:val="single"/>
        </w:rPr>
        <w:t>full</w:t>
      </w:r>
      <w:r w:rsidRPr="00227AC4">
        <w:rPr>
          <w:b/>
          <w:i/>
          <w:smallCaps/>
        </w:rPr>
        <w:t xml:space="preserve"> names, local business </w:t>
      </w:r>
      <w:r w:rsidRPr="00227AC4">
        <w:rPr>
          <w:b/>
          <w:i/>
          <w:smallCaps/>
          <w:u w:val="single"/>
        </w:rPr>
        <w:t>and</w:t>
      </w:r>
      <w:r w:rsidRPr="00227AC4">
        <w:rPr>
          <w:b/>
          <w:i/>
          <w:smallCaps/>
        </w:rPr>
        <w:t xml:space="preserve"> residence addresses and telephone numbers.  Do </w:t>
      </w:r>
      <w:r w:rsidRPr="00227AC4">
        <w:rPr>
          <w:b/>
          <w:i/>
          <w:smallCaps/>
          <w:u w:val="single"/>
        </w:rPr>
        <w:t>not</w:t>
      </w:r>
      <w:r w:rsidRPr="00227AC4">
        <w:rPr>
          <w:b/>
          <w:i/>
          <w:smallCaps/>
        </w:rPr>
        <w:t xml:space="preserve"> use post office boxes for any address.  Inclusion of e-mail addresses is optional, but recommended.  Attach additional sheets as needed.]</w:t>
      </w:r>
    </w:p>
    <w:p w:rsidR="009E6460" w:rsidRPr="00227AC4" w:rsidRDefault="009E6460" w:rsidP="0076304D">
      <w:pPr>
        <w:spacing w:line="0" w:lineRule="atLeast"/>
        <w:jc w:val="both"/>
      </w:pPr>
      <w:r w:rsidRPr="00227AC4">
        <w:rPr>
          <w:b/>
          <w:u w:val="single"/>
        </w:rPr>
        <w:t>Contracting Entity</w:t>
      </w:r>
    </w:p>
    <w:p w:rsidR="009E6460" w:rsidRPr="00227AC4" w:rsidRDefault="009E6460"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p>
    <w:p w:rsidR="009E6460" w:rsidRPr="00227AC4" w:rsidRDefault="009E6460" w:rsidP="0076304D">
      <w:pPr>
        <w:spacing w:before="120" w:after="120"/>
        <w:jc w:val="both"/>
        <w:rPr>
          <w:u w:val="single"/>
        </w:rPr>
      </w:pPr>
      <w:r w:rsidRPr="00227AC4">
        <w:t>Name:</w:t>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p>
    <w:p w:rsidR="009E6460" w:rsidRPr="00227AC4" w:rsidRDefault="009E6460" w:rsidP="0076304D">
      <w:pPr>
        <w:spacing w:before="120" w:after="120"/>
        <w:jc w:val="both"/>
      </w:pPr>
      <w:r w:rsidRPr="00227AC4">
        <w:t xml:space="preserve">Business Address </w:t>
      </w:r>
      <w:r w:rsidRPr="00227AC4">
        <w:rPr>
          <w:i/>
        </w:rPr>
        <w:t>[</w:t>
      </w:r>
      <w:r w:rsidRPr="00227AC4">
        <w:rPr>
          <w:b/>
          <w:i/>
          <w:smallCaps/>
        </w:rPr>
        <w:t>No./Street</w:t>
      </w:r>
      <w:r w:rsidRPr="00227AC4">
        <w:rPr>
          <w:i/>
        </w:rPr>
        <w:t>]</w:t>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p>
    <w:p w:rsidR="009E6460" w:rsidRPr="00227AC4" w:rsidRDefault="009E6460" w:rsidP="0076304D">
      <w:pPr>
        <w:spacing w:before="120" w:after="120"/>
        <w:jc w:val="both"/>
      </w:pPr>
      <w:r w:rsidRPr="00227AC4">
        <w:rPr>
          <w:i/>
        </w:rPr>
        <w:t>[</w:t>
      </w:r>
      <w:r w:rsidR="00B77E2F">
        <w:rPr>
          <w:b/>
          <w:i/>
          <w:smallCaps/>
        </w:rPr>
        <w:t>County</w:t>
      </w:r>
      <w:r w:rsidRPr="00227AC4">
        <w:rPr>
          <w:b/>
          <w:i/>
          <w:smallCaps/>
        </w:rPr>
        <w:t>/State/Zip Code</w:t>
      </w:r>
      <w:r w:rsidRPr="00227AC4">
        <w:rPr>
          <w:i/>
        </w:rPr>
        <w:t>]</w:t>
      </w:r>
      <w:r w:rsidRPr="00227AC4">
        <w:rPr>
          <w:i/>
        </w:rPr>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t>Telephone Number</w:t>
      </w:r>
      <w:r w:rsidRPr="00227AC4">
        <w:tab/>
      </w:r>
      <w:r w:rsidRPr="00227AC4">
        <w:tab/>
      </w:r>
      <w:r w:rsidRPr="00227AC4">
        <w:tab/>
        <w:t>(_____)</w:t>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t xml:space="preserve">Email Address </w:t>
      </w:r>
      <w:r w:rsidRPr="00227AC4">
        <w:rPr>
          <w:b/>
          <w:i/>
          <w:smallCaps/>
        </w:rPr>
        <w:t>[OPTIONAL]</w:t>
      </w:r>
      <w:r w:rsidRPr="00227AC4">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t xml:space="preserve">Residence Address </w:t>
      </w:r>
      <w:r w:rsidRPr="00227AC4">
        <w:rPr>
          <w:i/>
        </w:rPr>
        <w:t>[</w:t>
      </w:r>
      <w:r w:rsidRPr="00227AC4">
        <w:rPr>
          <w:b/>
          <w:i/>
          <w:smallCaps/>
        </w:rPr>
        <w:t>No./Street</w:t>
      </w:r>
      <w:r w:rsidRPr="00227AC4">
        <w:rPr>
          <w:i/>
        </w:rPr>
        <w:t>]</w:t>
      </w:r>
      <w:r w:rsidRPr="00227AC4">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rPr>
          <w:i/>
        </w:rPr>
        <w:t>[</w:t>
      </w:r>
      <w:r w:rsidR="00B77E2F">
        <w:rPr>
          <w:b/>
          <w:i/>
          <w:smallCaps/>
        </w:rPr>
        <w:t>County</w:t>
      </w:r>
      <w:r w:rsidRPr="00227AC4">
        <w:rPr>
          <w:b/>
          <w:i/>
          <w:smallCaps/>
        </w:rPr>
        <w:t>/State/Zip Code</w:t>
      </w:r>
      <w:r w:rsidRPr="00227AC4">
        <w:rPr>
          <w:i/>
        </w:rPr>
        <w:t>]</w:t>
      </w:r>
      <w:r w:rsidRPr="00227AC4">
        <w:rPr>
          <w:i/>
        </w:rPr>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t>Telephone Number</w:t>
      </w:r>
      <w:r w:rsidRPr="00227AC4">
        <w:tab/>
      </w:r>
      <w:r w:rsidRPr="00227AC4">
        <w:tab/>
      </w:r>
      <w:r w:rsidRPr="00227AC4">
        <w:tab/>
        <w:t>(_____)</w:t>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t xml:space="preserve">Email Address </w:t>
      </w:r>
      <w:r w:rsidRPr="00227AC4">
        <w:rPr>
          <w:b/>
          <w:i/>
          <w:smallCaps/>
        </w:rPr>
        <w:t>[OPTIONAL]</w:t>
      </w:r>
      <w:r w:rsidRPr="00227AC4">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120" w:after="120"/>
        <w:jc w:val="both"/>
      </w:pPr>
    </w:p>
    <w:p w:rsidR="009E6460" w:rsidRPr="00227AC4" w:rsidRDefault="009E6460" w:rsidP="0076304D">
      <w:pPr>
        <w:spacing w:before="120" w:after="120"/>
        <w:jc w:val="both"/>
        <w:rPr>
          <w:b/>
          <w:smallCaps/>
        </w:rPr>
      </w:pPr>
      <w:r w:rsidRPr="00227AC4">
        <w:rPr>
          <w:b/>
        </w:rPr>
        <w:t>10% Owner(s) or More</w:t>
      </w:r>
      <w:r w:rsidRPr="00227AC4">
        <w:rPr>
          <w:b/>
        </w:rPr>
        <w:tab/>
      </w:r>
      <w:r w:rsidRPr="00227AC4">
        <w:rPr>
          <w:b/>
          <w:smallCaps/>
        </w:rPr>
        <w:t>(if none, state “none.”)</w:t>
      </w:r>
    </w:p>
    <w:p w:rsidR="009E6460" w:rsidRPr="00227AC4" w:rsidRDefault="009E6460" w:rsidP="0076304D">
      <w:pPr>
        <w:spacing w:before="120" w:after="120"/>
        <w:jc w:val="both"/>
      </w:pPr>
    </w:p>
    <w:p w:rsidR="009E6460" w:rsidRPr="00227AC4" w:rsidRDefault="009E6460" w:rsidP="0076304D">
      <w:pPr>
        <w:spacing w:before="120" w:after="120"/>
        <w:jc w:val="both"/>
      </w:pPr>
      <w:r w:rsidRPr="00227AC4">
        <w:t>Name:</w:t>
      </w:r>
      <w:r w:rsidRPr="00227AC4">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p>
    <w:p w:rsidR="009E6460" w:rsidRPr="00227AC4" w:rsidRDefault="009E6460" w:rsidP="0076304D">
      <w:pPr>
        <w:spacing w:before="120" w:after="120"/>
        <w:jc w:val="both"/>
      </w:pPr>
      <w:r w:rsidRPr="00227AC4">
        <w:t xml:space="preserve">Business Address </w:t>
      </w:r>
      <w:r w:rsidRPr="00227AC4">
        <w:rPr>
          <w:i/>
        </w:rPr>
        <w:t>[</w:t>
      </w:r>
      <w:r w:rsidRPr="00227AC4">
        <w:rPr>
          <w:b/>
          <w:i/>
          <w:smallCaps/>
        </w:rPr>
        <w:t>No./Street</w:t>
      </w:r>
      <w:r w:rsidRPr="00227AC4">
        <w:rPr>
          <w:i/>
        </w:rPr>
        <w:t>]</w:t>
      </w:r>
      <w:r w:rsidRPr="00227AC4">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p>
    <w:p w:rsidR="009E6460" w:rsidRPr="00227AC4" w:rsidRDefault="009E6460" w:rsidP="0076304D">
      <w:pPr>
        <w:spacing w:before="120" w:after="120"/>
        <w:jc w:val="both"/>
      </w:pPr>
      <w:r w:rsidRPr="00227AC4">
        <w:rPr>
          <w:i/>
        </w:rPr>
        <w:t>[</w:t>
      </w:r>
      <w:r w:rsidR="00B77E2F">
        <w:rPr>
          <w:b/>
          <w:i/>
          <w:smallCaps/>
        </w:rPr>
        <w:t>County</w:t>
      </w:r>
      <w:r w:rsidRPr="00227AC4">
        <w:rPr>
          <w:b/>
          <w:i/>
          <w:smallCaps/>
        </w:rPr>
        <w:t>/State/Zip Code</w:t>
      </w:r>
      <w:r w:rsidRPr="00227AC4">
        <w:rPr>
          <w:i/>
        </w:rPr>
        <w:t>]</w:t>
      </w:r>
      <w:r w:rsidRPr="00227AC4">
        <w:rPr>
          <w:i/>
        </w:rPr>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t>Telephone Number</w:t>
      </w:r>
      <w:r w:rsidRPr="00227AC4">
        <w:tab/>
      </w:r>
      <w:r w:rsidRPr="00227AC4">
        <w:tab/>
      </w:r>
      <w:r w:rsidRPr="00227AC4">
        <w:tab/>
        <w:t>(_____)</w:t>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t xml:space="preserve">Email Address </w:t>
      </w:r>
      <w:r w:rsidRPr="00227AC4">
        <w:rPr>
          <w:b/>
          <w:i/>
          <w:smallCaps/>
        </w:rPr>
        <w:t>[OPTIONAL]</w:t>
      </w:r>
      <w:r w:rsidRPr="00227AC4">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t xml:space="preserve">Residence Address </w:t>
      </w:r>
      <w:r w:rsidRPr="00227AC4">
        <w:rPr>
          <w:i/>
        </w:rPr>
        <w:t>[</w:t>
      </w:r>
      <w:r w:rsidRPr="00227AC4">
        <w:rPr>
          <w:b/>
          <w:i/>
          <w:smallCaps/>
        </w:rPr>
        <w:t>No./Street</w:t>
      </w:r>
      <w:r w:rsidRPr="00227AC4">
        <w:rPr>
          <w:i/>
        </w:rPr>
        <w:t>]</w:t>
      </w:r>
      <w:r w:rsidRPr="00227AC4">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rPr>
          <w:i/>
        </w:rPr>
        <w:t>[</w:t>
      </w:r>
      <w:r w:rsidR="00B77E2F">
        <w:rPr>
          <w:b/>
          <w:i/>
          <w:smallCaps/>
        </w:rPr>
        <w:t>County</w:t>
      </w:r>
      <w:r w:rsidRPr="00227AC4">
        <w:rPr>
          <w:b/>
          <w:i/>
          <w:smallCaps/>
        </w:rPr>
        <w:t>/State/Zip Code</w:t>
      </w:r>
      <w:r w:rsidRPr="00227AC4">
        <w:rPr>
          <w:i/>
        </w:rPr>
        <w:t>]</w:t>
      </w:r>
      <w:r w:rsidRPr="00227AC4">
        <w:rPr>
          <w:i/>
        </w:rPr>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t>Telephone Number</w:t>
      </w:r>
      <w:r w:rsidRPr="00227AC4">
        <w:tab/>
      </w:r>
      <w:r w:rsidRPr="00227AC4">
        <w:tab/>
      </w:r>
      <w:r w:rsidRPr="00227AC4">
        <w:tab/>
        <w:t>(_____)</w:t>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t xml:space="preserve">Email Address </w:t>
      </w:r>
      <w:r w:rsidRPr="00227AC4">
        <w:rPr>
          <w:b/>
          <w:i/>
          <w:smallCaps/>
        </w:rPr>
        <w:t>[OPTIONAL]</w:t>
      </w:r>
      <w:r w:rsidRPr="00227AC4">
        <w:tab/>
      </w:r>
      <w:r w:rsidRPr="00227AC4">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spacing w:before="120" w:after="120"/>
        <w:jc w:val="both"/>
      </w:pPr>
      <w:r w:rsidRPr="00227AC4">
        <w:br w:type="page"/>
      </w:r>
    </w:p>
    <w:p w:rsidR="009E6460" w:rsidRPr="00227AC4" w:rsidRDefault="009E6460" w:rsidP="0076304D">
      <w:pPr>
        <w:spacing w:line="0" w:lineRule="atLeast"/>
        <w:jc w:val="both"/>
      </w:pPr>
      <w:r w:rsidRPr="00227AC4">
        <w:rPr>
          <w:b/>
        </w:rPr>
        <w:t>7</w:t>
      </w:r>
      <w:r w:rsidRPr="00227AC4">
        <w:t xml:space="preserve">.  </w:t>
      </w:r>
      <w:r w:rsidRPr="00227AC4">
        <w:rPr>
          <w:b/>
          <w:i/>
        </w:rPr>
        <w:t>Optional Information</w:t>
      </w:r>
    </w:p>
    <w:p w:rsidR="009E6460" w:rsidRPr="00227AC4" w:rsidRDefault="009E6460" w:rsidP="0076304D">
      <w:pPr>
        <w:spacing w:line="0" w:lineRule="atLeast"/>
        <w:jc w:val="both"/>
      </w:pPr>
    </w:p>
    <w:p w:rsidR="009E6460" w:rsidRPr="00227AC4" w:rsidRDefault="009E6460" w:rsidP="0076304D">
      <w:pPr>
        <w:ind w:right="1080"/>
        <w:jc w:val="both"/>
      </w:pPr>
      <w:r w:rsidRPr="00227AC4">
        <w:t xml:space="preserve">Contracting Entity and/or </w:t>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t xml:space="preserve"> [</w:t>
      </w:r>
      <w:r w:rsidRPr="00227AC4">
        <w:rPr>
          <w:b/>
          <w:i/>
          <w:smallCaps/>
        </w:rPr>
        <w:t>name of owner or non-profit officer</w:t>
      </w:r>
      <w:r w:rsidRPr="00227AC4">
        <w:t xml:space="preserve">] is actively protesting, challenging or appealing the accuracy and/or amount of taxes levied against </w:t>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t xml:space="preserve"> [</w:t>
      </w:r>
      <w:r w:rsidRPr="00227AC4">
        <w:rPr>
          <w:b/>
          <w:i/>
          <w:smallCaps/>
        </w:rPr>
        <w:t>Contracting Entity, owner or non-profit officer</w:t>
      </w:r>
      <w:r w:rsidRPr="00227AC4">
        <w:t>] as follows:</w:t>
      </w:r>
    </w:p>
    <w:p w:rsidR="009E6460" w:rsidRPr="00227AC4" w:rsidRDefault="009E6460" w:rsidP="0076304D">
      <w:pPr>
        <w:jc w:val="both"/>
      </w:pPr>
    </w:p>
    <w:p w:rsidR="009E6460" w:rsidRPr="00227AC4" w:rsidRDefault="009E6460" w:rsidP="0076304D">
      <w:pPr>
        <w:jc w:val="both"/>
      </w:pPr>
      <w:r w:rsidRPr="00227AC4">
        <w:t>Name of Debtor:</w:t>
      </w:r>
      <w:r w:rsidRPr="00227AC4">
        <w:tab/>
      </w:r>
      <w:r w:rsidRPr="00227AC4">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jc w:val="both"/>
      </w:pPr>
    </w:p>
    <w:p w:rsidR="009E6460" w:rsidRPr="00227AC4" w:rsidRDefault="009E6460" w:rsidP="0076304D">
      <w:pPr>
        <w:jc w:val="both"/>
      </w:pPr>
      <w:r w:rsidRPr="00227AC4">
        <w:t>Tax Account Nos.</w:t>
      </w:r>
      <w:r w:rsidRPr="00227AC4">
        <w:tab/>
      </w:r>
      <w:r w:rsidRPr="00227AC4">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jc w:val="both"/>
      </w:pPr>
    </w:p>
    <w:p w:rsidR="009E6460" w:rsidRPr="00227AC4" w:rsidRDefault="009E6460" w:rsidP="0076304D">
      <w:pPr>
        <w:jc w:val="both"/>
      </w:pPr>
      <w:r w:rsidRPr="00227AC4">
        <w:t>Case or File Nos.</w:t>
      </w:r>
      <w:r w:rsidRPr="00227AC4">
        <w:tab/>
      </w:r>
      <w:r w:rsidRPr="00227AC4">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jc w:val="both"/>
      </w:pPr>
    </w:p>
    <w:p w:rsidR="009E6460" w:rsidRPr="00227AC4" w:rsidRDefault="009E6460" w:rsidP="0076304D">
      <w:pPr>
        <w:jc w:val="both"/>
      </w:pPr>
      <w:r w:rsidRPr="00227AC4">
        <w:t>Attorney/Agent Name</w:t>
      </w:r>
      <w:r w:rsidRPr="00227AC4">
        <w:tab/>
      </w:r>
      <w:r w:rsidRPr="00227AC4">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jc w:val="both"/>
      </w:pPr>
    </w:p>
    <w:p w:rsidR="009E6460" w:rsidRPr="00227AC4" w:rsidRDefault="009E6460" w:rsidP="0076304D">
      <w:pPr>
        <w:jc w:val="both"/>
      </w:pPr>
      <w:r w:rsidRPr="00227AC4">
        <w:t>Attorney/Agent Phone No.</w:t>
      </w:r>
      <w:r w:rsidRPr="00227AC4">
        <w:tab/>
        <w:t>(_____)</w:t>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jc w:val="both"/>
      </w:pPr>
    </w:p>
    <w:p w:rsidR="009E6460" w:rsidRPr="00227AC4" w:rsidRDefault="009E6460" w:rsidP="0076304D">
      <w:pPr>
        <w:jc w:val="both"/>
      </w:pPr>
      <w:r w:rsidRPr="00227AC4">
        <w:t>Tax Years</w:t>
      </w:r>
      <w:r w:rsidRPr="00227AC4">
        <w:tab/>
      </w:r>
      <w:r w:rsidRPr="00227AC4">
        <w:tab/>
      </w:r>
      <w:r w:rsidRPr="00227AC4">
        <w:tab/>
      </w:r>
      <w:r w:rsidRPr="00227AC4">
        <w:rPr>
          <w:i/>
          <w:u w:val="single"/>
        </w:rPr>
        <w:tab/>
      </w:r>
      <w:r w:rsidRPr="00227AC4">
        <w:rPr>
          <w:i/>
          <w:u w:val="single"/>
        </w:rPr>
        <w:tab/>
      </w:r>
      <w:r w:rsidRPr="00227AC4">
        <w:rPr>
          <w:i/>
          <w:u w:val="single"/>
        </w:rPr>
        <w:tab/>
      </w:r>
      <w:r w:rsidRPr="00227AC4">
        <w:rPr>
          <w:i/>
          <w:u w:val="single"/>
        </w:rPr>
        <w:tab/>
      </w:r>
      <w:r w:rsidRPr="00227AC4">
        <w:rPr>
          <w:i/>
          <w:u w:val="single"/>
        </w:rPr>
        <w:tab/>
      </w:r>
    </w:p>
    <w:p w:rsidR="009E6460" w:rsidRPr="00227AC4" w:rsidRDefault="009E6460" w:rsidP="0076304D">
      <w:pPr>
        <w:jc w:val="both"/>
      </w:pPr>
    </w:p>
    <w:p w:rsidR="009E6460" w:rsidRPr="00227AC4" w:rsidRDefault="009E6460" w:rsidP="0076304D">
      <w:pPr>
        <w:spacing w:line="360" w:lineRule="auto"/>
        <w:jc w:val="both"/>
      </w:pPr>
      <w:r w:rsidRPr="00227AC4">
        <w:t xml:space="preserve">Status of Appeal </w:t>
      </w:r>
      <w:r w:rsidRPr="00227AC4">
        <w:rPr>
          <w:i/>
        </w:rPr>
        <w:t>[</w:t>
      </w:r>
      <w:r w:rsidRPr="00227AC4">
        <w:rPr>
          <w:b/>
          <w:i/>
          <w:smallCaps/>
        </w:rPr>
        <w:t>Describe</w:t>
      </w:r>
      <w:r w:rsidRPr="00227AC4">
        <w:rPr>
          <w:i/>
        </w:rPr>
        <w:t>]</w:t>
      </w:r>
      <w:r w:rsidRPr="00227AC4">
        <w:t xml:space="preserve"> </w:t>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p>
    <w:p w:rsidR="009E6460" w:rsidRPr="00227AC4" w:rsidRDefault="009E6460" w:rsidP="0076304D">
      <w:pPr>
        <w:spacing w:line="0" w:lineRule="atLeast"/>
        <w:jc w:val="both"/>
      </w:pPr>
    </w:p>
    <w:p w:rsidR="009E6460" w:rsidRPr="00227AC4" w:rsidRDefault="009E6460" w:rsidP="0076304D">
      <w:pPr>
        <w:spacing w:line="0" w:lineRule="atLeast"/>
        <w:jc w:val="both"/>
      </w:pPr>
      <w:r w:rsidRPr="00227AC4">
        <w:t xml:space="preserve">Affiant certifies that he or she is duly authorized to submit the above information on behalf of the Contracting Entity, that Affiant is associated with the Contracting Entity in the </w:t>
      </w:r>
      <w:r w:rsidR="00FF6978">
        <w:t>capacity</w:t>
      </w:r>
      <w:r w:rsidRPr="00227AC4">
        <w:t xml:space="preserve"> noted above and has personal knowledge of the accuracy of the information provided herein, and that the information provided herein is true and correct to the best of Affiant’s knowledge and belief.</w:t>
      </w:r>
    </w:p>
    <w:p w:rsidR="009E6460" w:rsidRPr="00227AC4" w:rsidRDefault="009E6460" w:rsidP="0076304D">
      <w:pPr>
        <w:spacing w:line="0" w:lineRule="atLeast"/>
        <w:jc w:val="both"/>
      </w:pPr>
    </w:p>
    <w:p w:rsidR="009E6460" w:rsidRPr="00227AC4" w:rsidRDefault="009E6460" w:rsidP="0076304D">
      <w:pPr>
        <w:spacing w:line="0" w:lineRule="atLeast"/>
        <w:jc w:val="both"/>
      </w:pPr>
    </w:p>
    <w:p w:rsidR="009E6460" w:rsidRPr="00227AC4" w:rsidRDefault="009E6460" w:rsidP="0076304D">
      <w:pPr>
        <w:spacing w:line="0" w:lineRule="atLeast"/>
        <w:jc w:val="both"/>
        <w:rPr>
          <w:u w:val="single"/>
        </w:rPr>
      </w:pP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p>
    <w:p w:rsidR="009E6460" w:rsidRPr="00227AC4" w:rsidRDefault="009E6460" w:rsidP="0076304D">
      <w:pPr>
        <w:spacing w:line="0" w:lineRule="atLeast"/>
        <w:jc w:val="both"/>
      </w:pPr>
      <w:r w:rsidRPr="00227AC4">
        <w:t>Affiant</w:t>
      </w:r>
    </w:p>
    <w:p w:rsidR="009E6460" w:rsidRPr="00227AC4" w:rsidRDefault="009E6460" w:rsidP="0076304D">
      <w:pPr>
        <w:spacing w:line="0" w:lineRule="atLeast"/>
        <w:jc w:val="both"/>
      </w:pPr>
    </w:p>
    <w:p w:rsidR="009E6460" w:rsidRPr="00227AC4" w:rsidRDefault="009E6460" w:rsidP="0076304D">
      <w:pPr>
        <w:spacing w:line="0" w:lineRule="atLeast"/>
        <w:jc w:val="both"/>
      </w:pPr>
    </w:p>
    <w:p w:rsidR="009E6460" w:rsidRPr="00227AC4" w:rsidRDefault="009E6460" w:rsidP="0076304D">
      <w:pPr>
        <w:spacing w:line="0" w:lineRule="atLeast"/>
        <w:jc w:val="both"/>
      </w:pPr>
      <w:r w:rsidRPr="00227AC4">
        <w:rPr>
          <w:b/>
        </w:rPr>
        <w:t xml:space="preserve">SWORN TO AND SUBSCRIBED </w:t>
      </w:r>
      <w:r w:rsidRPr="00227AC4">
        <w:t xml:space="preserve">before me this </w:t>
      </w:r>
      <w:r w:rsidRPr="00227AC4">
        <w:rPr>
          <w:u w:val="single"/>
        </w:rPr>
        <w:tab/>
      </w:r>
      <w:r w:rsidRPr="00227AC4">
        <w:t xml:space="preserve"> day of </w:t>
      </w:r>
      <w:r w:rsidRPr="00227AC4">
        <w:rPr>
          <w:u w:val="single"/>
        </w:rPr>
        <w:tab/>
      </w:r>
      <w:r w:rsidRPr="00227AC4">
        <w:rPr>
          <w:u w:val="single"/>
        </w:rPr>
        <w:tab/>
      </w:r>
      <w:r w:rsidRPr="00227AC4">
        <w:rPr>
          <w:u w:val="single"/>
        </w:rPr>
        <w:tab/>
      </w:r>
      <w:r w:rsidRPr="00227AC4">
        <w:t>, 20</w:t>
      </w:r>
      <w:r w:rsidRPr="00227AC4">
        <w:rPr>
          <w:u w:val="single"/>
        </w:rPr>
        <w:tab/>
      </w:r>
      <w:r w:rsidRPr="00227AC4">
        <w:t>.</w:t>
      </w:r>
    </w:p>
    <w:p w:rsidR="009E6460" w:rsidRPr="00227AC4" w:rsidRDefault="009E6460" w:rsidP="0076304D">
      <w:pPr>
        <w:spacing w:line="0" w:lineRule="atLeast"/>
        <w:jc w:val="both"/>
      </w:pPr>
    </w:p>
    <w:p w:rsidR="009E6460" w:rsidRPr="00227AC4" w:rsidRDefault="009E6460" w:rsidP="0076304D">
      <w:pPr>
        <w:spacing w:line="0" w:lineRule="atLeast"/>
        <w:jc w:val="both"/>
      </w:pPr>
      <w:r w:rsidRPr="00227AC4">
        <w:t>(Seal)</w:t>
      </w:r>
    </w:p>
    <w:p w:rsidR="009E6460" w:rsidRPr="00227AC4" w:rsidRDefault="009E6460" w:rsidP="0076304D">
      <w:pPr>
        <w:spacing w:line="0" w:lineRule="atLeast"/>
        <w:jc w:val="both"/>
      </w:pPr>
    </w:p>
    <w:p w:rsidR="009E6460" w:rsidRPr="00227AC4" w:rsidRDefault="009E6460" w:rsidP="0076304D">
      <w:pPr>
        <w:spacing w:line="0" w:lineRule="atLeast"/>
        <w:jc w:val="both"/>
        <w:rPr>
          <w:u w:val="single"/>
        </w:rPr>
      </w:pP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r w:rsidRPr="00227AC4">
        <w:rPr>
          <w:u w:val="single"/>
        </w:rPr>
        <w:tab/>
      </w:r>
    </w:p>
    <w:p w:rsidR="009E6460" w:rsidRPr="00227AC4" w:rsidRDefault="009E6460" w:rsidP="0076304D">
      <w:pPr>
        <w:spacing w:line="0" w:lineRule="atLeast"/>
        <w:jc w:val="both"/>
      </w:pPr>
      <w:r w:rsidRPr="00227AC4">
        <w:t>Notary Public</w:t>
      </w:r>
    </w:p>
    <w:p w:rsidR="009E6460" w:rsidRPr="00227AC4" w:rsidRDefault="009E6460" w:rsidP="0076304D">
      <w:pPr>
        <w:spacing w:line="0" w:lineRule="atLeast"/>
        <w:jc w:val="both"/>
      </w:pPr>
      <w:r w:rsidRPr="00227AC4">
        <w:rPr>
          <w:b/>
          <w:u w:val="single"/>
        </w:rPr>
        <w:t>NOTE:</w:t>
      </w:r>
    </w:p>
    <w:p w:rsidR="009E6460" w:rsidRPr="00227AC4" w:rsidRDefault="009E6460" w:rsidP="0076304D">
      <w:pPr>
        <w:spacing w:line="0" w:lineRule="atLeast"/>
        <w:jc w:val="both"/>
      </w:pPr>
      <w:r w:rsidRPr="00227AC4">
        <w:t xml:space="preserve">This affidavit constitutes a </w:t>
      </w:r>
      <w:r w:rsidRPr="00227AC4">
        <w:rPr>
          <w:b/>
          <w:u w:val="single"/>
        </w:rPr>
        <w:t>government record</w:t>
      </w:r>
      <w:r w:rsidRPr="00227AC4">
        <w:t xml:space="preserve"> as defined by Section 37.01 of the Texas Penal Code.  Submission of a false government record is punishable as provided in Section 37.10 of the Texas Penal Code.  Attach additional pages if needed to supply the required names and addresses.</w:t>
      </w:r>
    </w:p>
    <w:p w:rsidR="009736B4" w:rsidRPr="00227AC4" w:rsidRDefault="009736B4"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9736B4" w:rsidRPr="00227AC4" w:rsidRDefault="009736B4"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sectPr w:rsidR="009736B4" w:rsidRPr="00227AC4" w:rsidSect="0044763C">
          <w:headerReference w:type="default" r:id="rId29"/>
          <w:type w:val="nextColumn"/>
          <w:pgSz w:w="12240" w:h="15840"/>
          <w:pgMar w:top="576" w:right="720" w:bottom="288" w:left="1152" w:header="720" w:footer="840" w:gutter="0"/>
          <w:cols w:space="720"/>
        </w:sectPr>
      </w:pPr>
    </w:p>
    <w:p w:rsidR="00D37629" w:rsidRDefault="00D37629" w:rsidP="00935266">
      <w:pPr>
        <w:spacing w:before="39" w:line="245" w:lineRule="auto"/>
        <w:ind w:left="1685" w:right="3128" w:firstLine="5"/>
        <w:jc w:val="center"/>
        <w:rPr>
          <w:b/>
          <w:sz w:val="31"/>
        </w:rPr>
      </w:pPr>
      <w:r>
        <w:rPr>
          <w:b/>
          <w:sz w:val="31"/>
        </w:rPr>
        <w:t>EXHIBIT V</w:t>
      </w:r>
    </w:p>
    <w:p w:rsidR="00935266" w:rsidRDefault="00935266" w:rsidP="00935266">
      <w:pPr>
        <w:spacing w:before="39" w:line="245" w:lineRule="auto"/>
        <w:ind w:left="1685" w:right="3128" w:firstLine="5"/>
        <w:jc w:val="center"/>
        <w:rPr>
          <w:b/>
          <w:w w:val="98"/>
          <w:sz w:val="31"/>
        </w:rPr>
      </w:pPr>
      <w:r>
        <w:rPr>
          <w:b/>
          <w:sz w:val="31"/>
        </w:rPr>
        <w:t>NEWTON</w:t>
      </w:r>
      <w:r>
        <w:rPr>
          <w:b/>
          <w:spacing w:val="-27"/>
          <w:sz w:val="31"/>
        </w:rPr>
        <w:t xml:space="preserve"> </w:t>
      </w:r>
      <w:r>
        <w:rPr>
          <w:b/>
          <w:sz w:val="31"/>
        </w:rPr>
        <w:t>COUNTY</w:t>
      </w:r>
      <w:r>
        <w:rPr>
          <w:b/>
          <w:w w:val="98"/>
          <w:sz w:val="31"/>
        </w:rPr>
        <w:t xml:space="preserve"> </w:t>
      </w:r>
    </w:p>
    <w:p w:rsidR="00935266" w:rsidRDefault="00935266" w:rsidP="00935266">
      <w:pPr>
        <w:spacing w:before="39" w:line="245" w:lineRule="auto"/>
        <w:ind w:left="1685" w:right="3128" w:firstLine="5"/>
        <w:jc w:val="center"/>
        <w:rPr>
          <w:sz w:val="31"/>
          <w:szCs w:val="31"/>
        </w:rPr>
      </w:pPr>
      <w:r>
        <w:rPr>
          <w:b/>
          <w:w w:val="95"/>
          <w:sz w:val="31"/>
        </w:rPr>
        <w:t>CERTIFICATE OF AUTHORITY</w:t>
      </w:r>
    </w:p>
    <w:p w:rsidR="00935266" w:rsidRDefault="003A65CF" w:rsidP="003A65CF">
      <w:pPr>
        <w:spacing w:before="5"/>
        <w:rPr>
          <w:sz w:val="23"/>
          <w:szCs w:val="23"/>
        </w:rPr>
      </w:pPr>
      <w:r>
        <w:rPr>
          <w:b/>
        </w:rPr>
        <w:t xml:space="preserve">                                                                   RFQ #</w:t>
      </w:r>
      <w:r w:rsidRPr="003A65CF">
        <w:rPr>
          <w:b/>
        </w:rPr>
        <w:t>2018-6</w:t>
      </w:r>
    </w:p>
    <w:p w:rsidR="003A65CF" w:rsidRDefault="003A65CF" w:rsidP="00935266">
      <w:pPr>
        <w:ind w:left="1947"/>
        <w:rPr>
          <w:i/>
          <w:sz w:val="20"/>
        </w:rPr>
      </w:pPr>
    </w:p>
    <w:p w:rsidR="00935266" w:rsidRDefault="00935266" w:rsidP="00935266">
      <w:pPr>
        <w:ind w:left="1947"/>
        <w:rPr>
          <w:sz w:val="20"/>
          <w:szCs w:val="20"/>
        </w:rPr>
      </w:pPr>
      <w:r>
        <w:rPr>
          <w:i/>
          <w:sz w:val="20"/>
        </w:rPr>
        <w:t>This</w:t>
      </w:r>
      <w:r>
        <w:rPr>
          <w:i/>
          <w:spacing w:val="-18"/>
          <w:sz w:val="20"/>
        </w:rPr>
        <w:t xml:space="preserve"> </w:t>
      </w:r>
      <w:r>
        <w:rPr>
          <w:i/>
          <w:sz w:val="20"/>
        </w:rPr>
        <w:t>sheet</w:t>
      </w:r>
      <w:r>
        <w:rPr>
          <w:i/>
          <w:spacing w:val="-12"/>
          <w:sz w:val="20"/>
        </w:rPr>
        <w:t xml:space="preserve"> </w:t>
      </w:r>
      <w:r>
        <w:rPr>
          <w:i/>
          <w:sz w:val="20"/>
        </w:rPr>
        <w:t>must</w:t>
      </w:r>
      <w:r>
        <w:rPr>
          <w:i/>
          <w:spacing w:val="-13"/>
          <w:sz w:val="20"/>
        </w:rPr>
        <w:t xml:space="preserve"> </w:t>
      </w:r>
      <w:r>
        <w:rPr>
          <w:i/>
          <w:sz w:val="20"/>
        </w:rPr>
        <w:t>be</w:t>
      </w:r>
      <w:r>
        <w:rPr>
          <w:i/>
          <w:spacing w:val="-15"/>
          <w:sz w:val="20"/>
        </w:rPr>
        <w:t xml:space="preserve"> </w:t>
      </w:r>
      <w:r>
        <w:rPr>
          <w:i/>
          <w:sz w:val="20"/>
        </w:rPr>
        <w:t>completed,</w:t>
      </w:r>
      <w:r>
        <w:rPr>
          <w:i/>
          <w:spacing w:val="-16"/>
          <w:sz w:val="20"/>
        </w:rPr>
        <w:t xml:space="preserve"> </w:t>
      </w:r>
      <w:r>
        <w:rPr>
          <w:i/>
          <w:sz w:val="20"/>
        </w:rPr>
        <w:t>signed,</w:t>
      </w:r>
      <w:r>
        <w:rPr>
          <w:i/>
          <w:spacing w:val="-9"/>
          <w:sz w:val="20"/>
        </w:rPr>
        <w:t xml:space="preserve"> </w:t>
      </w:r>
      <w:r>
        <w:rPr>
          <w:i/>
          <w:sz w:val="20"/>
        </w:rPr>
        <w:t>and</w:t>
      </w:r>
      <w:r>
        <w:rPr>
          <w:i/>
          <w:spacing w:val="-4"/>
          <w:sz w:val="20"/>
        </w:rPr>
        <w:t xml:space="preserve"> </w:t>
      </w:r>
      <w:r>
        <w:rPr>
          <w:i/>
          <w:sz w:val="20"/>
        </w:rPr>
        <w:t>returned</w:t>
      </w:r>
      <w:r>
        <w:rPr>
          <w:i/>
          <w:spacing w:val="5"/>
          <w:sz w:val="20"/>
        </w:rPr>
        <w:t xml:space="preserve"> </w:t>
      </w:r>
      <w:r>
        <w:rPr>
          <w:i/>
          <w:sz w:val="20"/>
        </w:rPr>
        <w:t>by</w:t>
      </w:r>
      <w:r>
        <w:rPr>
          <w:i/>
          <w:spacing w:val="-18"/>
          <w:sz w:val="20"/>
        </w:rPr>
        <w:t xml:space="preserve"> </w:t>
      </w:r>
      <w:r>
        <w:rPr>
          <w:i/>
          <w:sz w:val="20"/>
        </w:rPr>
        <w:t>Respondent</w:t>
      </w:r>
    </w:p>
    <w:p w:rsidR="00935266" w:rsidRDefault="00935266" w:rsidP="00935266">
      <w:pPr>
        <w:spacing w:before="8"/>
        <w:rPr>
          <w:i/>
          <w:sz w:val="19"/>
          <w:szCs w:val="19"/>
        </w:rPr>
      </w:pPr>
    </w:p>
    <w:p w:rsidR="00935266" w:rsidRDefault="00935266" w:rsidP="00935266">
      <w:pPr>
        <w:ind w:left="919" w:right="1489" w:hanging="802"/>
        <w:rPr>
          <w:sz w:val="20"/>
          <w:szCs w:val="20"/>
        </w:rPr>
      </w:pPr>
      <w:r>
        <w:rPr>
          <w:i/>
          <w:sz w:val="20"/>
        </w:rPr>
        <w:t>NOTE:</w:t>
      </w:r>
      <w:r>
        <w:rPr>
          <w:i/>
          <w:spacing w:val="37"/>
          <w:sz w:val="20"/>
        </w:rPr>
        <w:t xml:space="preserve"> </w:t>
      </w:r>
      <w:r>
        <w:rPr>
          <w:i/>
          <w:sz w:val="20"/>
        </w:rPr>
        <w:t>FAILURE</w:t>
      </w:r>
      <w:r>
        <w:rPr>
          <w:i/>
          <w:spacing w:val="11"/>
          <w:sz w:val="20"/>
        </w:rPr>
        <w:t xml:space="preserve"> </w:t>
      </w:r>
      <w:r>
        <w:rPr>
          <w:i/>
          <w:sz w:val="20"/>
        </w:rPr>
        <w:t>TO</w:t>
      </w:r>
      <w:r>
        <w:rPr>
          <w:i/>
          <w:spacing w:val="5"/>
          <w:sz w:val="20"/>
        </w:rPr>
        <w:t xml:space="preserve"> </w:t>
      </w:r>
      <w:r>
        <w:rPr>
          <w:i/>
          <w:sz w:val="20"/>
        </w:rPr>
        <w:t>SIGN</w:t>
      </w:r>
      <w:r>
        <w:rPr>
          <w:i/>
          <w:spacing w:val="21"/>
          <w:sz w:val="20"/>
        </w:rPr>
        <w:t xml:space="preserve"> </w:t>
      </w:r>
      <w:r>
        <w:rPr>
          <w:i/>
          <w:sz w:val="20"/>
        </w:rPr>
        <w:t>AND</w:t>
      </w:r>
      <w:r>
        <w:rPr>
          <w:i/>
          <w:spacing w:val="29"/>
          <w:sz w:val="20"/>
        </w:rPr>
        <w:t xml:space="preserve"> </w:t>
      </w:r>
      <w:proofErr w:type="gramStart"/>
      <w:r>
        <w:rPr>
          <w:i/>
          <w:sz w:val="20"/>
        </w:rPr>
        <w:t xml:space="preserve">RETURN </w:t>
      </w:r>
      <w:r>
        <w:rPr>
          <w:i/>
          <w:spacing w:val="11"/>
          <w:sz w:val="20"/>
        </w:rPr>
        <w:t xml:space="preserve"> </w:t>
      </w:r>
      <w:r>
        <w:rPr>
          <w:i/>
          <w:sz w:val="20"/>
        </w:rPr>
        <w:t>THIS</w:t>
      </w:r>
      <w:proofErr w:type="gramEnd"/>
      <w:r>
        <w:rPr>
          <w:i/>
          <w:spacing w:val="7"/>
          <w:sz w:val="20"/>
        </w:rPr>
        <w:t xml:space="preserve"> </w:t>
      </w:r>
      <w:r>
        <w:rPr>
          <w:i/>
          <w:sz w:val="20"/>
        </w:rPr>
        <w:t xml:space="preserve">FORM </w:t>
      </w:r>
      <w:r>
        <w:rPr>
          <w:i/>
          <w:spacing w:val="14"/>
          <w:sz w:val="20"/>
        </w:rPr>
        <w:t xml:space="preserve"> </w:t>
      </w:r>
      <w:r>
        <w:rPr>
          <w:i/>
          <w:sz w:val="20"/>
        </w:rPr>
        <w:t>WITHIN</w:t>
      </w:r>
      <w:r>
        <w:rPr>
          <w:i/>
          <w:spacing w:val="22"/>
          <w:sz w:val="20"/>
        </w:rPr>
        <w:t xml:space="preserve"> </w:t>
      </w:r>
      <w:r>
        <w:rPr>
          <w:i/>
          <w:sz w:val="20"/>
        </w:rPr>
        <w:t>10</w:t>
      </w:r>
      <w:r>
        <w:rPr>
          <w:i/>
          <w:spacing w:val="13"/>
          <w:sz w:val="20"/>
        </w:rPr>
        <w:t xml:space="preserve"> </w:t>
      </w:r>
      <w:r>
        <w:rPr>
          <w:i/>
          <w:sz w:val="20"/>
        </w:rPr>
        <w:t xml:space="preserve">DAYS </w:t>
      </w:r>
      <w:r>
        <w:rPr>
          <w:i/>
          <w:spacing w:val="5"/>
          <w:sz w:val="20"/>
        </w:rPr>
        <w:t xml:space="preserve"> </w:t>
      </w:r>
      <w:r>
        <w:rPr>
          <w:i/>
          <w:sz w:val="20"/>
        </w:rPr>
        <w:t>OF</w:t>
      </w:r>
      <w:r>
        <w:rPr>
          <w:i/>
          <w:spacing w:val="6"/>
          <w:sz w:val="20"/>
        </w:rPr>
        <w:t xml:space="preserve"> </w:t>
      </w:r>
      <w:r>
        <w:rPr>
          <w:i/>
          <w:sz w:val="20"/>
        </w:rPr>
        <w:t>AWARD</w:t>
      </w:r>
      <w:r>
        <w:rPr>
          <w:i/>
          <w:spacing w:val="40"/>
          <w:sz w:val="20"/>
        </w:rPr>
        <w:t xml:space="preserve"> </w:t>
      </w:r>
      <w:r>
        <w:rPr>
          <w:i/>
          <w:sz w:val="20"/>
        </w:rPr>
        <w:t xml:space="preserve">NOTIFICATION MAY  </w:t>
      </w:r>
      <w:r>
        <w:rPr>
          <w:i/>
          <w:spacing w:val="12"/>
          <w:sz w:val="20"/>
        </w:rPr>
        <w:t xml:space="preserve"> </w:t>
      </w:r>
      <w:r>
        <w:rPr>
          <w:i/>
          <w:sz w:val="20"/>
        </w:rPr>
        <w:t xml:space="preserve">RESULT  </w:t>
      </w:r>
      <w:r>
        <w:rPr>
          <w:i/>
          <w:spacing w:val="30"/>
          <w:sz w:val="20"/>
        </w:rPr>
        <w:t xml:space="preserve"> </w:t>
      </w:r>
      <w:r>
        <w:rPr>
          <w:i/>
          <w:sz w:val="20"/>
        </w:rPr>
        <w:t xml:space="preserve">IN  </w:t>
      </w:r>
      <w:r>
        <w:rPr>
          <w:i/>
          <w:spacing w:val="41"/>
          <w:sz w:val="20"/>
        </w:rPr>
        <w:t xml:space="preserve"> </w:t>
      </w:r>
      <w:r>
        <w:rPr>
          <w:i/>
          <w:sz w:val="20"/>
        </w:rPr>
        <w:t xml:space="preserve">THE  </w:t>
      </w:r>
      <w:r>
        <w:rPr>
          <w:i/>
          <w:spacing w:val="15"/>
          <w:sz w:val="20"/>
        </w:rPr>
        <w:t xml:space="preserve"> </w:t>
      </w:r>
      <w:r>
        <w:rPr>
          <w:i/>
          <w:sz w:val="20"/>
        </w:rPr>
        <w:t xml:space="preserve">TERMINATION  </w:t>
      </w:r>
      <w:r>
        <w:rPr>
          <w:i/>
          <w:spacing w:val="20"/>
          <w:sz w:val="20"/>
        </w:rPr>
        <w:t xml:space="preserve"> </w:t>
      </w:r>
      <w:r>
        <w:rPr>
          <w:i/>
          <w:sz w:val="20"/>
        </w:rPr>
        <w:t xml:space="preserve">OF </w:t>
      </w:r>
      <w:r>
        <w:rPr>
          <w:i/>
          <w:spacing w:val="26"/>
          <w:sz w:val="20"/>
        </w:rPr>
        <w:t xml:space="preserve"> </w:t>
      </w:r>
      <w:r>
        <w:rPr>
          <w:i/>
          <w:sz w:val="20"/>
        </w:rPr>
        <w:t xml:space="preserve">ANY  </w:t>
      </w:r>
      <w:r>
        <w:rPr>
          <w:i/>
          <w:spacing w:val="15"/>
          <w:sz w:val="20"/>
        </w:rPr>
        <w:t xml:space="preserve"> </w:t>
      </w:r>
      <w:r>
        <w:rPr>
          <w:i/>
          <w:sz w:val="20"/>
        </w:rPr>
        <w:t xml:space="preserve">RESULTING  </w:t>
      </w:r>
      <w:r>
        <w:rPr>
          <w:i/>
          <w:spacing w:val="11"/>
          <w:sz w:val="20"/>
        </w:rPr>
        <w:t xml:space="preserve"> </w:t>
      </w:r>
      <w:r>
        <w:rPr>
          <w:i/>
          <w:sz w:val="20"/>
        </w:rPr>
        <w:t xml:space="preserve">PURCHASE  </w:t>
      </w:r>
      <w:r>
        <w:rPr>
          <w:i/>
          <w:spacing w:val="34"/>
          <w:sz w:val="20"/>
        </w:rPr>
        <w:t xml:space="preserve"> </w:t>
      </w:r>
      <w:r>
        <w:rPr>
          <w:i/>
          <w:sz w:val="20"/>
        </w:rPr>
        <w:t xml:space="preserve">ORDER  </w:t>
      </w:r>
      <w:r>
        <w:rPr>
          <w:i/>
          <w:spacing w:val="6"/>
          <w:sz w:val="20"/>
        </w:rPr>
        <w:t xml:space="preserve"> </w:t>
      </w:r>
      <w:r>
        <w:rPr>
          <w:i/>
          <w:sz w:val="20"/>
        </w:rPr>
        <w:t>OR CONTRACT.</w:t>
      </w:r>
    </w:p>
    <w:p w:rsidR="00935266" w:rsidRDefault="00935266" w:rsidP="00935266">
      <w:pPr>
        <w:spacing w:before="1"/>
        <w:rPr>
          <w:i/>
          <w:sz w:val="19"/>
          <w:szCs w:val="19"/>
        </w:rPr>
      </w:pPr>
    </w:p>
    <w:p w:rsidR="00935266" w:rsidRDefault="00935266" w:rsidP="0025330F">
      <w:pPr>
        <w:widowControl w:val="0"/>
        <w:numPr>
          <w:ilvl w:val="0"/>
          <w:numId w:val="49"/>
        </w:numPr>
        <w:tabs>
          <w:tab w:val="left" w:pos="834"/>
        </w:tabs>
        <w:ind w:right="1563" w:hanging="703"/>
        <w:jc w:val="both"/>
        <w:rPr>
          <w:sz w:val="20"/>
          <w:szCs w:val="20"/>
        </w:rPr>
      </w:pPr>
      <w:r>
        <w:rPr>
          <w:sz w:val="20"/>
        </w:rPr>
        <w:t>Respondent</w:t>
      </w:r>
      <w:r>
        <w:rPr>
          <w:spacing w:val="48"/>
          <w:sz w:val="20"/>
        </w:rPr>
        <w:t xml:space="preserve"> </w:t>
      </w:r>
      <w:r>
        <w:rPr>
          <w:sz w:val="20"/>
        </w:rPr>
        <w:t>affirms</w:t>
      </w:r>
      <w:r>
        <w:rPr>
          <w:spacing w:val="19"/>
          <w:sz w:val="20"/>
        </w:rPr>
        <w:t xml:space="preserve"> </w:t>
      </w:r>
      <w:r>
        <w:rPr>
          <w:sz w:val="20"/>
        </w:rPr>
        <w:t>that</w:t>
      </w:r>
      <w:r>
        <w:rPr>
          <w:spacing w:val="24"/>
          <w:sz w:val="20"/>
        </w:rPr>
        <w:t xml:space="preserve"> </w:t>
      </w:r>
      <w:r>
        <w:rPr>
          <w:sz w:val="20"/>
        </w:rPr>
        <w:t>they</w:t>
      </w:r>
      <w:r>
        <w:rPr>
          <w:spacing w:val="22"/>
          <w:sz w:val="20"/>
        </w:rPr>
        <w:t xml:space="preserve"> </w:t>
      </w:r>
      <w:r>
        <w:rPr>
          <w:sz w:val="20"/>
        </w:rPr>
        <w:t>are</w:t>
      </w:r>
      <w:r>
        <w:rPr>
          <w:spacing w:val="21"/>
          <w:sz w:val="20"/>
        </w:rPr>
        <w:t xml:space="preserve"> </w:t>
      </w:r>
      <w:r>
        <w:rPr>
          <w:sz w:val="20"/>
        </w:rPr>
        <w:t>duly</w:t>
      </w:r>
      <w:r>
        <w:rPr>
          <w:spacing w:val="20"/>
          <w:sz w:val="20"/>
        </w:rPr>
        <w:t xml:space="preserve"> </w:t>
      </w:r>
      <w:r>
        <w:rPr>
          <w:sz w:val="20"/>
        </w:rPr>
        <w:t>authorized</w:t>
      </w:r>
      <w:r>
        <w:rPr>
          <w:spacing w:val="24"/>
          <w:sz w:val="20"/>
        </w:rPr>
        <w:t xml:space="preserve"> </w:t>
      </w:r>
      <w:r>
        <w:rPr>
          <w:sz w:val="20"/>
        </w:rPr>
        <w:t>to</w:t>
      </w:r>
      <w:r>
        <w:rPr>
          <w:spacing w:val="21"/>
          <w:sz w:val="20"/>
        </w:rPr>
        <w:t xml:space="preserve"> </w:t>
      </w:r>
      <w:r>
        <w:rPr>
          <w:sz w:val="20"/>
        </w:rPr>
        <w:t>execute</w:t>
      </w:r>
      <w:r>
        <w:rPr>
          <w:spacing w:val="28"/>
          <w:sz w:val="20"/>
        </w:rPr>
        <w:t xml:space="preserve"> </w:t>
      </w:r>
      <w:r>
        <w:rPr>
          <w:sz w:val="20"/>
        </w:rPr>
        <w:t>this</w:t>
      </w:r>
      <w:r>
        <w:rPr>
          <w:spacing w:val="24"/>
          <w:sz w:val="20"/>
        </w:rPr>
        <w:t xml:space="preserve"> </w:t>
      </w:r>
      <w:r>
        <w:rPr>
          <w:sz w:val="20"/>
        </w:rPr>
        <w:t>Contract,</w:t>
      </w:r>
      <w:r>
        <w:rPr>
          <w:spacing w:val="21"/>
          <w:sz w:val="20"/>
        </w:rPr>
        <w:t xml:space="preserve"> </w:t>
      </w:r>
      <w:r>
        <w:rPr>
          <w:sz w:val="20"/>
        </w:rPr>
        <w:t>that</w:t>
      </w:r>
      <w:r>
        <w:rPr>
          <w:spacing w:val="28"/>
          <w:sz w:val="20"/>
        </w:rPr>
        <w:t xml:space="preserve"> </w:t>
      </w:r>
      <w:r>
        <w:rPr>
          <w:sz w:val="20"/>
        </w:rPr>
        <w:t>this</w:t>
      </w:r>
      <w:r>
        <w:rPr>
          <w:spacing w:val="24"/>
          <w:sz w:val="20"/>
        </w:rPr>
        <w:t xml:space="preserve"> </w:t>
      </w:r>
      <w:r>
        <w:rPr>
          <w:sz w:val="20"/>
        </w:rPr>
        <w:t>company,</w:t>
      </w:r>
      <w:r>
        <w:rPr>
          <w:w w:val="94"/>
          <w:sz w:val="20"/>
        </w:rPr>
        <w:t xml:space="preserve"> </w:t>
      </w:r>
      <w:r>
        <w:rPr>
          <w:sz w:val="20"/>
        </w:rPr>
        <w:t>corporation,</w:t>
      </w:r>
      <w:r>
        <w:rPr>
          <w:spacing w:val="-19"/>
          <w:sz w:val="20"/>
        </w:rPr>
        <w:t xml:space="preserve"> </w:t>
      </w:r>
      <w:r>
        <w:rPr>
          <w:sz w:val="20"/>
        </w:rPr>
        <w:t>firm,</w:t>
      </w:r>
      <w:r>
        <w:rPr>
          <w:spacing w:val="-26"/>
          <w:sz w:val="20"/>
        </w:rPr>
        <w:t xml:space="preserve"> </w:t>
      </w:r>
      <w:r>
        <w:rPr>
          <w:sz w:val="20"/>
        </w:rPr>
        <w:t>partnership</w:t>
      </w:r>
      <w:r>
        <w:rPr>
          <w:spacing w:val="-17"/>
          <w:sz w:val="20"/>
        </w:rPr>
        <w:t xml:space="preserve"> </w:t>
      </w:r>
      <w:r>
        <w:rPr>
          <w:sz w:val="20"/>
        </w:rPr>
        <w:t>or</w:t>
      </w:r>
      <w:r>
        <w:rPr>
          <w:spacing w:val="-26"/>
          <w:sz w:val="20"/>
        </w:rPr>
        <w:t xml:space="preserve"> </w:t>
      </w:r>
      <w:r>
        <w:rPr>
          <w:sz w:val="20"/>
        </w:rPr>
        <w:t>individual</w:t>
      </w:r>
      <w:r>
        <w:rPr>
          <w:spacing w:val="-24"/>
          <w:sz w:val="20"/>
        </w:rPr>
        <w:t xml:space="preserve"> </w:t>
      </w:r>
      <w:r>
        <w:rPr>
          <w:sz w:val="20"/>
        </w:rPr>
        <w:t>has</w:t>
      </w:r>
      <w:r>
        <w:rPr>
          <w:spacing w:val="-23"/>
          <w:sz w:val="20"/>
        </w:rPr>
        <w:t xml:space="preserve"> </w:t>
      </w:r>
      <w:r>
        <w:rPr>
          <w:sz w:val="20"/>
        </w:rPr>
        <w:t>not</w:t>
      </w:r>
      <w:r>
        <w:rPr>
          <w:spacing w:val="-23"/>
          <w:sz w:val="20"/>
        </w:rPr>
        <w:t xml:space="preserve"> </w:t>
      </w:r>
      <w:r>
        <w:rPr>
          <w:sz w:val="20"/>
        </w:rPr>
        <w:t>prepared</w:t>
      </w:r>
      <w:r>
        <w:rPr>
          <w:spacing w:val="-21"/>
          <w:sz w:val="20"/>
        </w:rPr>
        <w:t xml:space="preserve"> </w:t>
      </w:r>
      <w:r>
        <w:rPr>
          <w:sz w:val="20"/>
        </w:rPr>
        <w:t>this</w:t>
      </w:r>
      <w:r>
        <w:rPr>
          <w:spacing w:val="-27"/>
          <w:sz w:val="20"/>
        </w:rPr>
        <w:t xml:space="preserve"> </w:t>
      </w:r>
      <w:r>
        <w:rPr>
          <w:sz w:val="20"/>
        </w:rPr>
        <w:t>response</w:t>
      </w:r>
      <w:r>
        <w:rPr>
          <w:spacing w:val="-16"/>
          <w:sz w:val="20"/>
        </w:rPr>
        <w:t xml:space="preserve"> </w:t>
      </w:r>
      <w:r>
        <w:rPr>
          <w:sz w:val="20"/>
        </w:rPr>
        <w:t>in</w:t>
      </w:r>
      <w:r>
        <w:rPr>
          <w:spacing w:val="-27"/>
          <w:sz w:val="20"/>
        </w:rPr>
        <w:t xml:space="preserve"> </w:t>
      </w:r>
      <w:r>
        <w:rPr>
          <w:sz w:val="20"/>
        </w:rPr>
        <w:t>collusion</w:t>
      </w:r>
      <w:r>
        <w:rPr>
          <w:spacing w:val="-19"/>
          <w:sz w:val="20"/>
        </w:rPr>
        <w:t xml:space="preserve"> </w:t>
      </w:r>
      <w:r>
        <w:rPr>
          <w:sz w:val="20"/>
        </w:rPr>
        <w:t>with</w:t>
      </w:r>
      <w:r>
        <w:rPr>
          <w:spacing w:val="-23"/>
          <w:sz w:val="20"/>
        </w:rPr>
        <w:t xml:space="preserve"> </w:t>
      </w:r>
      <w:r>
        <w:rPr>
          <w:sz w:val="20"/>
        </w:rPr>
        <w:t>any</w:t>
      </w:r>
      <w:r>
        <w:rPr>
          <w:spacing w:val="-31"/>
          <w:sz w:val="20"/>
        </w:rPr>
        <w:t xml:space="preserve"> </w:t>
      </w:r>
      <w:r>
        <w:rPr>
          <w:sz w:val="20"/>
        </w:rPr>
        <w:t>other</w:t>
      </w:r>
      <w:r>
        <w:rPr>
          <w:spacing w:val="-27"/>
          <w:sz w:val="20"/>
        </w:rPr>
        <w:t xml:space="preserve"> </w:t>
      </w:r>
      <w:r>
        <w:rPr>
          <w:sz w:val="20"/>
        </w:rPr>
        <w:t>responder,</w:t>
      </w:r>
      <w:r>
        <w:rPr>
          <w:w w:val="95"/>
          <w:sz w:val="20"/>
        </w:rPr>
        <w:t xml:space="preserve"> </w:t>
      </w:r>
      <w:r>
        <w:rPr>
          <w:sz w:val="20"/>
        </w:rPr>
        <w:t>and</w:t>
      </w:r>
      <w:r>
        <w:rPr>
          <w:spacing w:val="11"/>
          <w:sz w:val="20"/>
        </w:rPr>
        <w:t xml:space="preserve"> </w:t>
      </w:r>
      <w:r>
        <w:rPr>
          <w:sz w:val="20"/>
        </w:rPr>
        <w:t>that</w:t>
      </w:r>
      <w:r>
        <w:rPr>
          <w:spacing w:val="12"/>
          <w:sz w:val="20"/>
        </w:rPr>
        <w:t xml:space="preserve"> </w:t>
      </w:r>
      <w:r>
        <w:rPr>
          <w:sz w:val="20"/>
        </w:rPr>
        <w:t>the</w:t>
      </w:r>
      <w:r>
        <w:rPr>
          <w:spacing w:val="11"/>
          <w:sz w:val="20"/>
        </w:rPr>
        <w:t xml:space="preserve"> </w:t>
      </w:r>
      <w:r>
        <w:rPr>
          <w:sz w:val="20"/>
        </w:rPr>
        <w:t>contents</w:t>
      </w:r>
      <w:r>
        <w:rPr>
          <w:spacing w:val="18"/>
          <w:sz w:val="20"/>
        </w:rPr>
        <w:t xml:space="preserve"> </w:t>
      </w:r>
      <w:r>
        <w:rPr>
          <w:sz w:val="20"/>
        </w:rPr>
        <w:t>of</w:t>
      </w:r>
      <w:r>
        <w:rPr>
          <w:spacing w:val="9"/>
          <w:sz w:val="20"/>
        </w:rPr>
        <w:t xml:space="preserve"> </w:t>
      </w:r>
      <w:r>
        <w:rPr>
          <w:sz w:val="20"/>
        </w:rPr>
        <w:t>this</w:t>
      </w:r>
      <w:r>
        <w:rPr>
          <w:spacing w:val="12"/>
          <w:sz w:val="20"/>
        </w:rPr>
        <w:t xml:space="preserve"> </w:t>
      </w:r>
      <w:r>
        <w:rPr>
          <w:sz w:val="20"/>
        </w:rPr>
        <w:t>offer</w:t>
      </w:r>
      <w:r>
        <w:rPr>
          <w:spacing w:val="20"/>
          <w:sz w:val="20"/>
        </w:rPr>
        <w:t xml:space="preserve"> </w:t>
      </w:r>
      <w:r>
        <w:rPr>
          <w:sz w:val="20"/>
        </w:rPr>
        <w:t>as</w:t>
      </w:r>
      <w:r>
        <w:rPr>
          <w:spacing w:val="6"/>
          <w:sz w:val="20"/>
        </w:rPr>
        <w:t xml:space="preserve"> </w:t>
      </w:r>
      <w:r>
        <w:rPr>
          <w:sz w:val="20"/>
        </w:rPr>
        <w:t>to</w:t>
      </w:r>
      <w:r>
        <w:rPr>
          <w:spacing w:val="14"/>
          <w:sz w:val="20"/>
        </w:rPr>
        <w:t xml:space="preserve"> </w:t>
      </w:r>
      <w:r>
        <w:rPr>
          <w:sz w:val="20"/>
        </w:rPr>
        <w:t>prices,</w:t>
      </w:r>
      <w:r>
        <w:rPr>
          <w:spacing w:val="20"/>
          <w:sz w:val="20"/>
        </w:rPr>
        <w:t xml:space="preserve"> </w:t>
      </w:r>
      <w:r>
        <w:rPr>
          <w:sz w:val="20"/>
        </w:rPr>
        <w:t>terms</w:t>
      </w:r>
      <w:r>
        <w:rPr>
          <w:spacing w:val="19"/>
          <w:sz w:val="20"/>
        </w:rPr>
        <w:t xml:space="preserve"> </w:t>
      </w:r>
      <w:r>
        <w:rPr>
          <w:sz w:val="20"/>
        </w:rPr>
        <w:t>or</w:t>
      </w:r>
      <w:r>
        <w:rPr>
          <w:spacing w:val="12"/>
          <w:sz w:val="20"/>
        </w:rPr>
        <w:t xml:space="preserve"> </w:t>
      </w:r>
      <w:r>
        <w:rPr>
          <w:sz w:val="20"/>
        </w:rPr>
        <w:t>conditions</w:t>
      </w:r>
      <w:r>
        <w:rPr>
          <w:spacing w:val="15"/>
          <w:sz w:val="20"/>
        </w:rPr>
        <w:t xml:space="preserve"> </w:t>
      </w:r>
      <w:r>
        <w:rPr>
          <w:sz w:val="20"/>
        </w:rPr>
        <w:t>of</w:t>
      </w:r>
      <w:r>
        <w:rPr>
          <w:spacing w:val="8"/>
          <w:sz w:val="20"/>
        </w:rPr>
        <w:t xml:space="preserve"> </w:t>
      </w:r>
      <w:r>
        <w:rPr>
          <w:sz w:val="20"/>
        </w:rPr>
        <w:t>said</w:t>
      </w:r>
      <w:r>
        <w:rPr>
          <w:spacing w:val="11"/>
          <w:sz w:val="20"/>
        </w:rPr>
        <w:t xml:space="preserve"> response</w:t>
      </w:r>
      <w:r>
        <w:rPr>
          <w:spacing w:val="20"/>
          <w:sz w:val="20"/>
        </w:rPr>
        <w:t xml:space="preserve"> </w:t>
      </w:r>
      <w:r>
        <w:rPr>
          <w:sz w:val="20"/>
        </w:rPr>
        <w:t>have</w:t>
      </w:r>
      <w:r>
        <w:rPr>
          <w:spacing w:val="13"/>
          <w:sz w:val="20"/>
        </w:rPr>
        <w:t xml:space="preserve"> </w:t>
      </w:r>
      <w:r>
        <w:rPr>
          <w:sz w:val="20"/>
        </w:rPr>
        <w:t>not</w:t>
      </w:r>
      <w:r>
        <w:rPr>
          <w:spacing w:val="15"/>
          <w:sz w:val="20"/>
        </w:rPr>
        <w:t xml:space="preserve"> </w:t>
      </w:r>
      <w:r>
        <w:rPr>
          <w:sz w:val="20"/>
        </w:rPr>
        <w:t>been</w:t>
      </w:r>
      <w:r>
        <w:rPr>
          <w:w w:val="93"/>
          <w:sz w:val="20"/>
        </w:rPr>
        <w:t xml:space="preserve"> </w:t>
      </w:r>
      <w:r>
        <w:rPr>
          <w:sz w:val="20"/>
        </w:rPr>
        <w:t>communicated</w:t>
      </w:r>
      <w:r>
        <w:rPr>
          <w:spacing w:val="-14"/>
          <w:sz w:val="20"/>
        </w:rPr>
        <w:t xml:space="preserve"> </w:t>
      </w:r>
      <w:r>
        <w:rPr>
          <w:sz w:val="20"/>
        </w:rPr>
        <w:t>by</w:t>
      </w:r>
      <w:r>
        <w:rPr>
          <w:spacing w:val="-14"/>
          <w:sz w:val="20"/>
        </w:rPr>
        <w:t xml:space="preserve"> </w:t>
      </w:r>
      <w:r>
        <w:rPr>
          <w:sz w:val="20"/>
        </w:rPr>
        <w:t>the</w:t>
      </w:r>
      <w:r>
        <w:rPr>
          <w:spacing w:val="-22"/>
          <w:sz w:val="20"/>
        </w:rPr>
        <w:t xml:space="preserve"> </w:t>
      </w:r>
      <w:r>
        <w:rPr>
          <w:sz w:val="20"/>
        </w:rPr>
        <w:t>undersigned</w:t>
      </w:r>
      <w:r>
        <w:rPr>
          <w:spacing w:val="-4"/>
          <w:sz w:val="20"/>
        </w:rPr>
        <w:t xml:space="preserve"> </w:t>
      </w:r>
      <w:r>
        <w:rPr>
          <w:sz w:val="20"/>
        </w:rPr>
        <w:t>nor</w:t>
      </w:r>
      <w:r>
        <w:rPr>
          <w:spacing w:val="-21"/>
          <w:sz w:val="20"/>
        </w:rPr>
        <w:t xml:space="preserve"> </w:t>
      </w:r>
      <w:r>
        <w:rPr>
          <w:sz w:val="20"/>
        </w:rPr>
        <w:t>by</w:t>
      </w:r>
      <w:r>
        <w:rPr>
          <w:spacing w:val="-18"/>
          <w:sz w:val="20"/>
        </w:rPr>
        <w:t xml:space="preserve"> </w:t>
      </w:r>
      <w:r>
        <w:rPr>
          <w:sz w:val="20"/>
        </w:rPr>
        <w:t>any</w:t>
      </w:r>
      <w:r>
        <w:rPr>
          <w:spacing w:val="-22"/>
          <w:sz w:val="20"/>
        </w:rPr>
        <w:t xml:space="preserve"> </w:t>
      </w:r>
      <w:r>
        <w:rPr>
          <w:sz w:val="20"/>
        </w:rPr>
        <w:t>employee</w:t>
      </w:r>
      <w:r>
        <w:rPr>
          <w:spacing w:val="-21"/>
          <w:sz w:val="20"/>
        </w:rPr>
        <w:t xml:space="preserve"> </w:t>
      </w:r>
      <w:r>
        <w:rPr>
          <w:sz w:val="20"/>
        </w:rPr>
        <w:t>or</w:t>
      </w:r>
      <w:r>
        <w:rPr>
          <w:spacing w:val="-21"/>
          <w:sz w:val="20"/>
        </w:rPr>
        <w:t xml:space="preserve"> </w:t>
      </w:r>
      <w:r>
        <w:rPr>
          <w:sz w:val="20"/>
        </w:rPr>
        <w:t>director</w:t>
      </w:r>
      <w:r>
        <w:rPr>
          <w:spacing w:val="-11"/>
          <w:sz w:val="20"/>
        </w:rPr>
        <w:t xml:space="preserve"> </w:t>
      </w:r>
      <w:r>
        <w:rPr>
          <w:sz w:val="20"/>
        </w:rPr>
        <w:t>to</w:t>
      </w:r>
      <w:r>
        <w:rPr>
          <w:spacing w:val="-15"/>
          <w:sz w:val="20"/>
        </w:rPr>
        <w:t xml:space="preserve"> </w:t>
      </w:r>
      <w:r>
        <w:rPr>
          <w:sz w:val="20"/>
        </w:rPr>
        <w:t>any</w:t>
      </w:r>
      <w:r>
        <w:rPr>
          <w:spacing w:val="-22"/>
          <w:sz w:val="20"/>
        </w:rPr>
        <w:t xml:space="preserve"> </w:t>
      </w:r>
      <w:r>
        <w:rPr>
          <w:sz w:val="20"/>
        </w:rPr>
        <w:t>other</w:t>
      </w:r>
      <w:r>
        <w:rPr>
          <w:spacing w:val="-17"/>
          <w:sz w:val="20"/>
        </w:rPr>
        <w:t xml:space="preserve"> </w:t>
      </w:r>
      <w:r>
        <w:rPr>
          <w:sz w:val="20"/>
        </w:rPr>
        <w:t>person</w:t>
      </w:r>
      <w:r>
        <w:rPr>
          <w:spacing w:val="-13"/>
          <w:sz w:val="20"/>
        </w:rPr>
        <w:t xml:space="preserve"> </w:t>
      </w:r>
      <w:r>
        <w:rPr>
          <w:sz w:val="20"/>
        </w:rPr>
        <w:t>engaged</w:t>
      </w:r>
      <w:r>
        <w:rPr>
          <w:spacing w:val="-13"/>
          <w:sz w:val="20"/>
        </w:rPr>
        <w:t xml:space="preserve"> </w:t>
      </w:r>
      <w:r>
        <w:rPr>
          <w:sz w:val="20"/>
        </w:rPr>
        <w:t>in</w:t>
      </w:r>
      <w:r>
        <w:rPr>
          <w:spacing w:val="4"/>
          <w:sz w:val="20"/>
        </w:rPr>
        <w:t xml:space="preserve"> </w:t>
      </w:r>
      <w:r>
        <w:rPr>
          <w:sz w:val="20"/>
        </w:rPr>
        <w:t>this</w:t>
      </w:r>
      <w:r>
        <w:rPr>
          <w:spacing w:val="-13"/>
          <w:sz w:val="20"/>
        </w:rPr>
        <w:t xml:space="preserve"> </w:t>
      </w:r>
      <w:r>
        <w:rPr>
          <w:sz w:val="20"/>
        </w:rPr>
        <w:t>type</w:t>
      </w:r>
      <w:r>
        <w:rPr>
          <w:w w:val="92"/>
          <w:sz w:val="20"/>
        </w:rPr>
        <w:t xml:space="preserve"> </w:t>
      </w:r>
      <w:r>
        <w:rPr>
          <w:sz w:val="20"/>
        </w:rPr>
        <w:t>of</w:t>
      </w:r>
      <w:r>
        <w:rPr>
          <w:spacing w:val="-28"/>
          <w:sz w:val="20"/>
        </w:rPr>
        <w:t xml:space="preserve"> </w:t>
      </w:r>
      <w:r>
        <w:rPr>
          <w:sz w:val="20"/>
        </w:rPr>
        <w:t>business</w:t>
      </w:r>
      <w:r>
        <w:rPr>
          <w:spacing w:val="-21"/>
          <w:sz w:val="20"/>
        </w:rPr>
        <w:t xml:space="preserve"> </w:t>
      </w:r>
      <w:r>
        <w:rPr>
          <w:sz w:val="20"/>
        </w:rPr>
        <w:t>prior</w:t>
      </w:r>
      <w:r>
        <w:rPr>
          <w:spacing w:val="-16"/>
          <w:sz w:val="20"/>
        </w:rPr>
        <w:t xml:space="preserve"> </w:t>
      </w:r>
      <w:r>
        <w:rPr>
          <w:sz w:val="20"/>
        </w:rPr>
        <w:t>to</w:t>
      </w:r>
      <w:r>
        <w:rPr>
          <w:spacing w:val="-21"/>
          <w:sz w:val="20"/>
        </w:rPr>
        <w:t xml:space="preserve"> </w:t>
      </w:r>
      <w:r>
        <w:rPr>
          <w:sz w:val="20"/>
        </w:rPr>
        <w:t>the</w:t>
      </w:r>
      <w:r>
        <w:rPr>
          <w:spacing w:val="-23"/>
          <w:sz w:val="20"/>
        </w:rPr>
        <w:t xml:space="preserve"> </w:t>
      </w:r>
      <w:r>
        <w:rPr>
          <w:sz w:val="20"/>
        </w:rPr>
        <w:t>official</w:t>
      </w:r>
      <w:r>
        <w:rPr>
          <w:spacing w:val="-20"/>
          <w:sz w:val="20"/>
        </w:rPr>
        <w:t xml:space="preserve"> </w:t>
      </w:r>
      <w:r>
        <w:rPr>
          <w:sz w:val="20"/>
        </w:rPr>
        <w:t>opening</w:t>
      </w:r>
      <w:r>
        <w:rPr>
          <w:spacing w:val="-15"/>
          <w:sz w:val="20"/>
        </w:rPr>
        <w:t xml:space="preserve"> </w:t>
      </w:r>
      <w:proofErr w:type="gramStart"/>
      <w:r>
        <w:rPr>
          <w:sz w:val="20"/>
        </w:rPr>
        <w:t>of</w:t>
      </w:r>
      <w:r>
        <w:rPr>
          <w:spacing w:val="-28"/>
          <w:sz w:val="20"/>
        </w:rPr>
        <w:t xml:space="preserve">  </w:t>
      </w:r>
      <w:r>
        <w:rPr>
          <w:sz w:val="20"/>
        </w:rPr>
        <w:t>this</w:t>
      </w:r>
      <w:proofErr w:type="gramEnd"/>
      <w:r>
        <w:rPr>
          <w:sz w:val="20"/>
        </w:rPr>
        <w:t xml:space="preserve"> RFQ.</w:t>
      </w:r>
    </w:p>
    <w:p w:rsidR="00935266" w:rsidRDefault="00935266" w:rsidP="00935266">
      <w:pPr>
        <w:spacing w:before="8"/>
        <w:rPr>
          <w:sz w:val="19"/>
          <w:szCs w:val="19"/>
        </w:rPr>
      </w:pPr>
    </w:p>
    <w:p w:rsidR="00935266" w:rsidRDefault="00935266" w:rsidP="0025330F">
      <w:pPr>
        <w:widowControl w:val="0"/>
        <w:numPr>
          <w:ilvl w:val="0"/>
          <w:numId w:val="49"/>
        </w:numPr>
        <w:tabs>
          <w:tab w:val="left" w:pos="834"/>
        </w:tabs>
        <w:ind w:right="1562" w:hanging="717"/>
        <w:jc w:val="both"/>
        <w:rPr>
          <w:sz w:val="20"/>
          <w:szCs w:val="20"/>
        </w:rPr>
      </w:pPr>
      <w:r>
        <w:rPr>
          <w:sz w:val="20"/>
        </w:rPr>
        <w:t>Respondent</w:t>
      </w:r>
      <w:r>
        <w:rPr>
          <w:spacing w:val="36"/>
          <w:sz w:val="20"/>
        </w:rPr>
        <w:t xml:space="preserve"> </w:t>
      </w:r>
      <w:r>
        <w:rPr>
          <w:sz w:val="20"/>
        </w:rPr>
        <w:t>hereby</w:t>
      </w:r>
      <w:r>
        <w:rPr>
          <w:spacing w:val="21"/>
          <w:sz w:val="20"/>
        </w:rPr>
        <w:t xml:space="preserve"> </w:t>
      </w:r>
      <w:r>
        <w:rPr>
          <w:sz w:val="20"/>
        </w:rPr>
        <w:t>assigns</w:t>
      </w:r>
      <w:r>
        <w:rPr>
          <w:spacing w:val="14"/>
          <w:sz w:val="20"/>
        </w:rPr>
        <w:t xml:space="preserve"> </w:t>
      </w:r>
      <w:r>
        <w:rPr>
          <w:sz w:val="20"/>
        </w:rPr>
        <w:t>to</w:t>
      </w:r>
      <w:r>
        <w:rPr>
          <w:spacing w:val="15"/>
          <w:sz w:val="20"/>
        </w:rPr>
        <w:t xml:space="preserve"> </w:t>
      </w:r>
      <w:r>
        <w:rPr>
          <w:sz w:val="20"/>
        </w:rPr>
        <w:t>purchase</w:t>
      </w:r>
      <w:r>
        <w:rPr>
          <w:spacing w:val="29"/>
          <w:sz w:val="20"/>
        </w:rPr>
        <w:t xml:space="preserve"> </w:t>
      </w:r>
      <w:r>
        <w:rPr>
          <w:sz w:val="20"/>
        </w:rPr>
        <w:t>any</w:t>
      </w:r>
      <w:r>
        <w:rPr>
          <w:spacing w:val="7"/>
          <w:sz w:val="20"/>
        </w:rPr>
        <w:t xml:space="preserve"> </w:t>
      </w:r>
      <w:r>
        <w:rPr>
          <w:sz w:val="20"/>
        </w:rPr>
        <w:t>an</w:t>
      </w:r>
      <w:r w:rsidR="00EB1F08">
        <w:rPr>
          <w:sz w:val="20"/>
        </w:rPr>
        <w:t>d</w:t>
      </w:r>
      <w:r>
        <w:rPr>
          <w:spacing w:val="12"/>
          <w:sz w:val="20"/>
        </w:rPr>
        <w:t xml:space="preserve"> </w:t>
      </w:r>
      <w:r>
        <w:rPr>
          <w:sz w:val="20"/>
        </w:rPr>
        <w:t>all</w:t>
      </w:r>
      <w:r>
        <w:rPr>
          <w:spacing w:val="14"/>
          <w:sz w:val="20"/>
        </w:rPr>
        <w:t xml:space="preserve"> </w:t>
      </w:r>
      <w:r>
        <w:rPr>
          <w:sz w:val="20"/>
        </w:rPr>
        <w:t>claims</w:t>
      </w:r>
      <w:r>
        <w:rPr>
          <w:spacing w:val="21"/>
          <w:sz w:val="20"/>
        </w:rPr>
        <w:t xml:space="preserve"> </w:t>
      </w:r>
      <w:r>
        <w:rPr>
          <w:sz w:val="20"/>
        </w:rPr>
        <w:t>for</w:t>
      </w:r>
      <w:r>
        <w:rPr>
          <w:spacing w:val="13"/>
          <w:sz w:val="20"/>
        </w:rPr>
        <w:t xml:space="preserve"> </w:t>
      </w:r>
      <w:r>
        <w:rPr>
          <w:sz w:val="20"/>
        </w:rPr>
        <w:t>overcharges</w:t>
      </w:r>
      <w:r>
        <w:rPr>
          <w:spacing w:val="22"/>
          <w:sz w:val="20"/>
        </w:rPr>
        <w:t xml:space="preserve"> </w:t>
      </w:r>
      <w:r>
        <w:rPr>
          <w:sz w:val="20"/>
        </w:rPr>
        <w:t>associated</w:t>
      </w:r>
      <w:r>
        <w:rPr>
          <w:spacing w:val="24"/>
          <w:sz w:val="20"/>
        </w:rPr>
        <w:t xml:space="preserve"> </w:t>
      </w:r>
      <w:r>
        <w:rPr>
          <w:sz w:val="20"/>
        </w:rPr>
        <w:t>with</w:t>
      </w:r>
      <w:r>
        <w:rPr>
          <w:spacing w:val="17"/>
          <w:sz w:val="20"/>
        </w:rPr>
        <w:t xml:space="preserve"> </w:t>
      </w:r>
      <w:r>
        <w:rPr>
          <w:sz w:val="20"/>
        </w:rPr>
        <w:t>this</w:t>
      </w:r>
      <w:r>
        <w:rPr>
          <w:w w:val="93"/>
          <w:sz w:val="20"/>
        </w:rPr>
        <w:t xml:space="preserve"> </w:t>
      </w:r>
      <w:r>
        <w:rPr>
          <w:sz w:val="20"/>
        </w:rPr>
        <w:t>Contract</w:t>
      </w:r>
      <w:r>
        <w:rPr>
          <w:spacing w:val="-2"/>
          <w:sz w:val="20"/>
        </w:rPr>
        <w:t xml:space="preserve"> </w:t>
      </w:r>
      <w:r>
        <w:rPr>
          <w:sz w:val="20"/>
        </w:rPr>
        <w:t>which</w:t>
      </w:r>
      <w:r>
        <w:rPr>
          <w:spacing w:val="6"/>
          <w:sz w:val="20"/>
        </w:rPr>
        <w:t xml:space="preserve"> </w:t>
      </w:r>
      <w:r>
        <w:rPr>
          <w:sz w:val="20"/>
        </w:rPr>
        <w:t>arise</w:t>
      </w:r>
      <w:r>
        <w:rPr>
          <w:spacing w:val="-4"/>
          <w:sz w:val="20"/>
        </w:rPr>
        <w:t xml:space="preserve"> </w:t>
      </w:r>
      <w:r>
        <w:rPr>
          <w:sz w:val="20"/>
        </w:rPr>
        <w:t>under</w:t>
      </w:r>
      <w:r>
        <w:rPr>
          <w:spacing w:val="1"/>
          <w:sz w:val="20"/>
        </w:rPr>
        <w:t xml:space="preserve"> </w:t>
      </w:r>
      <w:r>
        <w:rPr>
          <w:sz w:val="20"/>
        </w:rPr>
        <w:t>the</w:t>
      </w:r>
      <w:r>
        <w:rPr>
          <w:spacing w:val="2"/>
          <w:sz w:val="20"/>
        </w:rPr>
        <w:t xml:space="preserve"> </w:t>
      </w:r>
      <w:r>
        <w:rPr>
          <w:sz w:val="20"/>
        </w:rPr>
        <w:t>antitrust</w:t>
      </w:r>
      <w:r>
        <w:rPr>
          <w:spacing w:val="-4"/>
          <w:sz w:val="20"/>
        </w:rPr>
        <w:t xml:space="preserve"> </w:t>
      </w:r>
      <w:r>
        <w:rPr>
          <w:sz w:val="20"/>
        </w:rPr>
        <w:t>laws</w:t>
      </w:r>
      <w:r>
        <w:rPr>
          <w:spacing w:val="2"/>
          <w:sz w:val="20"/>
        </w:rPr>
        <w:t xml:space="preserve"> </w:t>
      </w:r>
      <w:r>
        <w:rPr>
          <w:sz w:val="20"/>
        </w:rPr>
        <w:t>of</w:t>
      </w:r>
      <w:r>
        <w:rPr>
          <w:spacing w:val="-10"/>
          <w:sz w:val="20"/>
        </w:rPr>
        <w:t xml:space="preserve"> </w:t>
      </w:r>
      <w:r>
        <w:rPr>
          <w:sz w:val="20"/>
        </w:rPr>
        <w:t>the</w:t>
      </w:r>
      <w:r>
        <w:rPr>
          <w:spacing w:val="-8"/>
          <w:sz w:val="20"/>
        </w:rPr>
        <w:t xml:space="preserve"> </w:t>
      </w:r>
      <w:r>
        <w:rPr>
          <w:sz w:val="20"/>
        </w:rPr>
        <w:t>United</w:t>
      </w:r>
      <w:r>
        <w:rPr>
          <w:spacing w:val="10"/>
          <w:sz w:val="20"/>
        </w:rPr>
        <w:t xml:space="preserve"> </w:t>
      </w:r>
      <w:r>
        <w:rPr>
          <w:sz w:val="20"/>
        </w:rPr>
        <w:t>States,</w:t>
      </w:r>
      <w:r>
        <w:rPr>
          <w:spacing w:val="12"/>
          <w:sz w:val="20"/>
        </w:rPr>
        <w:t xml:space="preserve"> </w:t>
      </w:r>
      <w:r>
        <w:rPr>
          <w:sz w:val="20"/>
        </w:rPr>
        <w:t>15</w:t>
      </w:r>
      <w:r>
        <w:rPr>
          <w:spacing w:val="-16"/>
          <w:sz w:val="20"/>
        </w:rPr>
        <w:t xml:space="preserve"> </w:t>
      </w:r>
      <w:r>
        <w:rPr>
          <w:sz w:val="20"/>
        </w:rPr>
        <w:t>USCA</w:t>
      </w:r>
      <w:r>
        <w:rPr>
          <w:spacing w:val="3"/>
          <w:sz w:val="20"/>
        </w:rPr>
        <w:t xml:space="preserve"> </w:t>
      </w:r>
      <w:r>
        <w:rPr>
          <w:sz w:val="20"/>
        </w:rPr>
        <w:t>Section</w:t>
      </w:r>
      <w:r>
        <w:rPr>
          <w:spacing w:val="8"/>
          <w:sz w:val="20"/>
        </w:rPr>
        <w:t xml:space="preserve"> </w:t>
      </w:r>
      <w:r>
        <w:rPr>
          <w:sz w:val="20"/>
        </w:rPr>
        <w:t>1</w:t>
      </w:r>
      <w:r>
        <w:rPr>
          <w:spacing w:val="-17"/>
          <w:sz w:val="20"/>
        </w:rPr>
        <w:t xml:space="preserve"> </w:t>
      </w:r>
      <w:r>
        <w:rPr>
          <w:sz w:val="20"/>
          <w:u w:val="single" w:color="000000"/>
        </w:rPr>
        <w:t>et</w:t>
      </w:r>
      <w:r>
        <w:rPr>
          <w:spacing w:val="-3"/>
          <w:sz w:val="20"/>
          <w:u w:val="single" w:color="000000"/>
        </w:rPr>
        <w:t xml:space="preserve"> </w:t>
      </w:r>
      <w:r>
        <w:rPr>
          <w:sz w:val="20"/>
          <w:u w:val="single" w:color="000000"/>
        </w:rPr>
        <w:t>s</w:t>
      </w:r>
      <w:r>
        <w:rPr>
          <w:sz w:val="20"/>
        </w:rPr>
        <w:t>eq.,</w:t>
      </w:r>
      <w:r>
        <w:rPr>
          <w:spacing w:val="-4"/>
          <w:sz w:val="20"/>
        </w:rPr>
        <w:t xml:space="preserve"> </w:t>
      </w:r>
      <w:r>
        <w:rPr>
          <w:sz w:val="20"/>
        </w:rPr>
        <w:t>and</w:t>
      </w:r>
      <w:r>
        <w:rPr>
          <w:spacing w:val="-7"/>
          <w:sz w:val="20"/>
        </w:rPr>
        <w:t xml:space="preserve"> </w:t>
      </w:r>
      <w:r>
        <w:rPr>
          <w:sz w:val="20"/>
        </w:rPr>
        <w:t>which</w:t>
      </w:r>
      <w:r>
        <w:rPr>
          <w:w w:val="93"/>
          <w:sz w:val="20"/>
        </w:rPr>
        <w:t xml:space="preserve"> </w:t>
      </w:r>
      <w:r>
        <w:rPr>
          <w:sz w:val="20"/>
        </w:rPr>
        <w:t>arise</w:t>
      </w:r>
      <w:r>
        <w:rPr>
          <w:spacing w:val="-19"/>
          <w:sz w:val="20"/>
        </w:rPr>
        <w:t xml:space="preserve"> </w:t>
      </w:r>
      <w:r>
        <w:rPr>
          <w:sz w:val="20"/>
        </w:rPr>
        <w:t>under</w:t>
      </w:r>
      <w:r>
        <w:rPr>
          <w:spacing w:val="-3"/>
          <w:sz w:val="20"/>
        </w:rPr>
        <w:t xml:space="preserve"> </w:t>
      </w:r>
      <w:r>
        <w:rPr>
          <w:sz w:val="20"/>
        </w:rPr>
        <w:t>the</w:t>
      </w:r>
      <w:r>
        <w:rPr>
          <w:spacing w:val="-13"/>
          <w:sz w:val="20"/>
        </w:rPr>
        <w:t xml:space="preserve"> </w:t>
      </w:r>
      <w:r>
        <w:rPr>
          <w:sz w:val="20"/>
        </w:rPr>
        <w:t>antitrust</w:t>
      </w:r>
      <w:r>
        <w:rPr>
          <w:spacing w:val="-13"/>
          <w:sz w:val="20"/>
        </w:rPr>
        <w:t xml:space="preserve"> </w:t>
      </w:r>
      <w:r>
        <w:rPr>
          <w:sz w:val="20"/>
        </w:rPr>
        <w:t>laws</w:t>
      </w:r>
      <w:r>
        <w:rPr>
          <w:spacing w:val="-9"/>
          <w:sz w:val="20"/>
        </w:rPr>
        <w:t xml:space="preserve"> </w:t>
      </w:r>
      <w:r>
        <w:rPr>
          <w:sz w:val="20"/>
        </w:rPr>
        <w:t>of</w:t>
      </w:r>
      <w:r>
        <w:rPr>
          <w:spacing w:val="-15"/>
          <w:sz w:val="20"/>
        </w:rPr>
        <w:t xml:space="preserve"> </w:t>
      </w:r>
      <w:r>
        <w:rPr>
          <w:sz w:val="20"/>
        </w:rPr>
        <w:t>the</w:t>
      </w:r>
      <w:r>
        <w:rPr>
          <w:spacing w:val="-8"/>
          <w:sz w:val="20"/>
        </w:rPr>
        <w:t xml:space="preserve"> </w:t>
      </w:r>
      <w:r>
        <w:rPr>
          <w:sz w:val="20"/>
        </w:rPr>
        <w:t>State</w:t>
      </w:r>
      <w:r>
        <w:rPr>
          <w:spacing w:val="-20"/>
          <w:sz w:val="20"/>
        </w:rPr>
        <w:t xml:space="preserve"> </w:t>
      </w:r>
      <w:r>
        <w:rPr>
          <w:sz w:val="20"/>
        </w:rPr>
        <w:t>of</w:t>
      </w:r>
      <w:r>
        <w:rPr>
          <w:spacing w:val="-20"/>
          <w:sz w:val="20"/>
        </w:rPr>
        <w:t xml:space="preserve"> </w:t>
      </w:r>
      <w:r>
        <w:rPr>
          <w:sz w:val="20"/>
        </w:rPr>
        <w:t>Texas,</w:t>
      </w:r>
      <w:r>
        <w:rPr>
          <w:spacing w:val="-16"/>
          <w:sz w:val="20"/>
        </w:rPr>
        <w:t xml:space="preserve"> </w:t>
      </w:r>
      <w:r>
        <w:rPr>
          <w:sz w:val="20"/>
        </w:rPr>
        <w:t>Tex.</w:t>
      </w:r>
      <w:r>
        <w:rPr>
          <w:spacing w:val="-20"/>
          <w:sz w:val="20"/>
        </w:rPr>
        <w:t xml:space="preserve"> </w:t>
      </w:r>
      <w:r>
        <w:rPr>
          <w:sz w:val="20"/>
        </w:rPr>
        <w:t>Bus.</w:t>
      </w:r>
      <w:r>
        <w:rPr>
          <w:spacing w:val="-8"/>
          <w:sz w:val="20"/>
        </w:rPr>
        <w:t xml:space="preserve"> </w:t>
      </w:r>
      <w:r>
        <w:rPr>
          <w:rFonts w:ascii="Arial"/>
          <w:sz w:val="19"/>
        </w:rPr>
        <w:t>&amp;</w:t>
      </w:r>
      <w:r>
        <w:rPr>
          <w:rFonts w:ascii="Arial"/>
          <w:spacing w:val="-17"/>
          <w:sz w:val="19"/>
        </w:rPr>
        <w:t xml:space="preserve"> </w:t>
      </w:r>
      <w:r>
        <w:rPr>
          <w:sz w:val="20"/>
        </w:rPr>
        <w:t>Com.</w:t>
      </w:r>
      <w:r>
        <w:rPr>
          <w:spacing w:val="-10"/>
          <w:sz w:val="20"/>
        </w:rPr>
        <w:t xml:space="preserve"> </w:t>
      </w:r>
      <w:r>
        <w:rPr>
          <w:sz w:val="20"/>
        </w:rPr>
        <w:t>Code,</w:t>
      </w:r>
      <w:r>
        <w:rPr>
          <w:spacing w:val="-12"/>
          <w:sz w:val="20"/>
        </w:rPr>
        <w:t xml:space="preserve"> </w:t>
      </w:r>
      <w:r>
        <w:rPr>
          <w:sz w:val="20"/>
        </w:rPr>
        <w:t>Section</w:t>
      </w:r>
      <w:r>
        <w:rPr>
          <w:spacing w:val="3"/>
          <w:sz w:val="20"/>
        </w:rPr>
        <w:t xml:space="preserve"> </w:t>
      </w:r>
      <w:r>
        <w:rPr>
          <w:sz w:val="20"/>
        </w:rPr>
        <w:t>15.01,</w:t>
      </w:r>
      <w:r>
        <w:rPr>
          <w:spacing w:val="-27"/>
          <w:sz w:val="20"/>
        </w:rPr>
        <w:t xml:space="preserve"> </w:t>
      </w:r>
      <w:r>
        <w:rPr>
          <w:sz w:val="20"/>
        </w:rPr>
        <w:t>et</w:t>
      </w:r>
      <w:r w:rsidR="00EB1F08">
        <w:rPr>
          <w:sz w:val="20"/>
        </w:rPr>
        <w:t xml:space="preserve"> </w:t>
      </w:r>
      <w:r>
        <w:rPr>
          <w:sz w:val="20"/>
        </w:rPr>
        <w:t>seg.</w:t>
      </w:r>
    </w:p>
    <w:p w:rsidR="00935266" w:rsidRDefault="00935266" w:rsidP="00935266">
      <w:pPr>
        <w:spacing w:before="8"/>
        <w:rPr>
          <w:sz w:val="19"/>
          <w:szCs w:val="19"/>
        </w:rPr>
      </w:pPr>
    </w:p>
    <w:p w:rsidR="00935266" w:rsidRDefault="00935266" w:rsidP="0025330F">
      <w:pPr>
        <w:widowControl w:val="0"/>
        <w:numPr>
          <w:ilvl w:val="0"/>
          <w:numId w:val="49"/>
        </w:numPr>
        <w:tabs>
          <w:tab w:val="left" w:pos="834"/>
        </w:tabs>
        <w:ind w:left="826" w:right="1568" w:hanging="702"/>
        <w:jc w:val="both"/>
        <w:rPr>
          <w:sz w:val="20"/>
          <w:szCs w:val="20"/>
        </w:rPr>
      </w:pPr>
      <w:r>
        <w:rPr>
          <w:sz w:val="20"/>
          <w:szCs w:val="20"/>
        </w:rPr>
        <w:t>Pursuant</w:t>
      </w:r>
      <w:r>
        <w:rPr>
          <w:spacing w:val="-12"/>
          <w:sz w:val="20"/>
          <w:szCs w:val="20"/>
        </w:rPr>
        <w:t xml:space="preserve"> </w:t>
      </w:r>
      <w:r>
        <w:rPr>
          <w:sz w:val="20"/>
          <w:szCs w:val="20"/>
        </w:rPr>
        <w:t>to</w:t>
      </w:r>
      <w:r>
        <w:rPr>
          <w:spacing w:val="-8"/>
          <w:sz w:val="20"/>
          <w:szCs w:val="20"/>
        </w:rPr>
        <w:t xml:space="preserve"> </w:t>
      </w:r>
      <w:r>
        <w:rPr>
          <w:sz w:val="20"/>
          <w:szCs w:val="20"/>
        </w:rPr>
        <w:t>§262.076</w:t>
      </w:r>
      <w:r>
        <w:rPr>
          <w:spacing w:val="-12"/>
          <w:sz w:val="20"/>
          <w:szCs w:val="20"/>
        </w:rPr>
        <w:t xml:space="preserve"> </w:t>
      </w:r>
      <w:r>
        <w:rPr>
          <w:sz w:val="20"/>
          <w:szCs w:val="20"/>
        </w:rPr>
        <w:t>(a)</w:t>
      </w:r>
      <w:r>
        <w:rPr>
          <w:spacing w:val="-16"/>
          <w:sz w:val="20"/>
          <w:szCs w:val="20"/>
        </w:rPr>
        <w:t xml:space="preserve"> </w:t>
      </w:r>
      <w:r>
        <w:rPr>
          <w:sz w:val="20"/>
          <w:szCs w:val="20"/>
        </w:rPr>
        <w:t>of</w:t>
      </w:r>
      <w:r>
        <w:rPr>
          <w:spacing w:val="-13"/>
          <w:sz w:val="20"/>
          <w:szCs w:val="20"/>
        </w:rPr>
        <w:t xml:space="preserve"> </w:t>
      </w:r>
      <w:r>
        <w:rPr>
          <w:sz w:val="20"/>
          <w:szCs w:val="20"/>
        </w:rPr>
        <w:t>the</w:t>
      </w:r>
      <w:r>
        <w:rPr>
          <w:spacing w:val="-15"/>
          <w:sz w:val="20"/>
          <w:szCs w:val="20"/>
        </w:rPr>
        <w:t xml:space="preserve"> </w:t>
      </w:r>
      <w:r>
        <w:rPr>
          <w:sz w:val="20"/>
          <w:szCs w:val="20"/>
        </w:rPr>
        <w:t>Texas</w:t>
      </w:r>
      <w:r>
        <w:rPr>
          <w:spacing w:val="-10"/>
          <w:sz w:val="20"/>
          <w:szCs w:val="20"/>
        </w:rPr>
        <w:t xml:space="preserve"> </w:t>
      </w:r>
      <w:r>
        <w:rPr>
          <w:sz w:val="20"/>
          <w:szCs w:val="20"/>
        </w:rPr>
        <w:t>Local</w:t>
      </w:r>
      <w:r>
        <w:rPr>
          <w:spacing w:val="-9"/>
          <w:sz w:val="20"/>
          <w:szCs w:val="20"/>
        </w:rPr>
        <w:t xml:space="preserve"> </w:t>
      </w:r>
      <w:r>
        <w:rPr>
          <w:sz w:val="20"/>
          <w:szCs w:val="20"/>
        </w:rPr>
        <w:t>Government</w:t>
      </w:r>
      <w:r>
        <w:rPr>
          <w:spacing w:val="-5"/>
          <w:sz w:val="20"/>
          <w:szCs w:val="20"/>
        </w:rPr>
        <w:t xml:space="preserve"> </w:t>
      </w:r>
      <w:r>
        <w:rPr>
          <w:sz w:val="20"/>
          <w:szCs w:val="20"/>
        </w:rPr>
        <w:t>Code</w:t>
      </w:r>
      <w:r>
        <w:rPr>
          <w:spacing w:val="-18"/>
          <w:sz w:val="20"/>
          <w:szCs w:val="20"/>
        </w:rPr>
        <w:t xml:space="preserve"> </w:t>
      </w:r>
      <w:r>
        <w:rPr>
          <w:sz w:val="20"/>
          <w:szCs w:val="20"/>
        </w:rPr>
        <w:t>and</w:t>
      </w:r>
      <w:r>
        <w:rPr>
          <w:spacing w:val="-14"/>
          <w:sz w:val="20"/>
          <w:szCs w:val="20"/>
        </w:rPr>
        <w:t xml:space="preserve"> </w:t>
      </w:r>
      <w:r>
        <w:rPr>
          <w:sz w:val="20"/>
          <w:szCs w:val="20"/>
        </w:rPr>
        <w:t>subject</w:t>
      </w:r>
      <w:r>
        <w:rPr>
          <w:spacing w:val="-10"/>
          <w:sz w:val="20"/>
          <w:szCs w:val="20"/>
        </w:rPr>
        <w:t xml:space="preserve"> </w:t>
      </w:r>
      <w:r>
        <w:rPr>
          <w:sz w:val="20"/>
          <w:szCs w:val="20"/>
        </w:rPr>
        <w:t>to</w:t>
      </w:r>
      <w:r>
        <w:rPr>
          <w:spacing w:val="-22"/>
          <w:sz w:val="20"/>
          <w:szCs w:val="20"/>
        </w:rPr>
        <w:t xml:space="preserve"> </w:t>
      </w:r>
      <w:r>
        <w:rPr>
          <w:sz w:val="20"/>
          <w:szCs w:val="20"/>
        </w:rPr>
        <w:t>Newton</w:t>
      </w:r>
      <w:r>
        <w:rPr>
          <w:spacing w:val="-3"/>
          <w:sz w:val="20"/>
          <w:szCs w:val="20"/>
        </w:rPr>
        <w:t xml:space="preserve"> </w:t>
      </w:r>
      <w:r>
        <w:rPr>
          <w:sz w:val="20"/>
          <w:szCs w:val="20"/>
        </w:rPr>
        <w:t>County</w:t>
      </w:r>
      <w:r>
        <w:rPr>
          <w:spacing w:val="-8"/>
          <w:sz w:val="20"/>
          <w:szCs w:val="20"/>
        </w:rPr>
        <w:t xml:space="preserve"> </w:t>
      </w:r>
      <w:r>
        <w:rPr>
          <w:sz w:val="20"/>
          <w:szCs w:val="20"/>
        </w:rPr>
        <w:t>Court</w:t>
      </w:r>
      <w:r>
        <w:rPr>
          <w:spacing w:val="-14"/>
          <w:sz w:val="20"/>
          <w:szCs w:val="20"/>
        </w:rPr>
        <w:t xml:space="preserve"> </w:t>
      </w:r>
      <w:r>
        <w:rPr>
          <w:sz w:val="20"/>
          <w:szCs w:val="20"/>
        </w:rPr>
        <w:t>Order</w:t>
      </w:r>
      <w:r>
        <w:rPr>
          <w:w w:val="94"/>
          <w:sz w:val="20"/>
          <w:szCs w:val="20"/>
        </w:rPr>
        <w:t xml:space="preserve"> </w:t>
      </w:r>
      <w:r>
        <w:rPr>
          <w:sz w:val="20"/>
          <w:szCs w:val="20"/>
        </w:rPr>
        <w:t>No.</w:t>
      </w:r>
      <w:r>
        <w:rPr>
          <w:spacing w:val="-26"/>
          <w:sz w:val="20"/>
          <w:szCs w:val="20"/>
        </w:rPr>
        <w:t xml:space="preserve"> </w:t>
      </w:r>
      <w:r>
        <w:rPr>
          <w:sz w:val="20"/>
          <w:szCs w:val="20"/>
        </w:rPr>
        <w:t>36</w:t>
      </w:r>
      <w:r>
        <w:rPr>
          <w:spacing w:val="-29"/>
          <w:sz w:val="20"/>
          <w:szCs w:val="20"/>
        </w:rPr>
        <w:t xml:space="preserve"> </w:t>
      </w:r>
      <w:r>
        <w:rPr>
          <w:sz w:val="20"/>
          <w:szCs w:val="20"/>
        </w:rPr>
        <w:t>of</w:t>
      </w:r>
      <w:r>
        <w:rPr>
          <w:spacing w:val="-31"/>
          <w:sz w:val="20"/>
          <w:szCs w:val="20"/>
        </w:rPr>
        <w:t xml:space="preserve"> </w:t>
      </w:r>
      <w:r>
        <w:rPr>
          <w:sz w:val="20"/>
          <w:szCs w:val="20"/>
        </w:rPr>
        <w:t>October</w:t>
      </w:r>
      <w:r>
        <w:rPr>
          <w:spacing w:val="-26"/>
          <w:sz w:val="20"/>
          <w:szCs w:val="20"/>
        </w:rPr>
        <w:t xml:space="preserve"> </w:t>
      </w:r>
      <w:r>
        <w:rPr>
          <w:sz w:val="20"/>
          <w:szCs w:val="20"/>
        </w:rPr>
        <w:t>28,</w:t>
      </w:r>
      <w:r>
        <w:rPr>
          <w:spacing w:val="-29"/>
          <w:sz w:val="20"/>
          <w:szCs w:val="20"/>
        </w:rPr>
        <w:t xml:space="preserve"> </w:t>
      </w:r>
      <w:r>
        <w:rPr>
          <w:sz w:val="20"/>
          <w:szCs w:val="20"/>
        </w:rPr>
        <w:t>2003,</w:t>
      </w:r>
      <w:r>
        <w:rPr>
          <w:spacing w:val="-31"/>
          <w:sz w:val="20"/>
          <w:szCs w:val="20"/>
        </w:rPr>
        <w:t xml:space="preserve"> </w:t>
      </w:r>
      <w:r>
        <w:rPr>
          <w:sz w:val="20"/>
          <w:szCs w:val="20"/>
        </w:rPr>
        <w:t>Respondent,</w:t>
      </w:r>
      <w:r>
        <w:rPr>
          <w:spacing w:val="-19"/>
          <w:sz w:val="20"/>
          <w:szCs w:val="20"/>
        </w:rPr>
        <w:t xml:space="preserve"> </w:t>
      </w:r>
      <w:r>
        <w:rPr>
          <w:sz w:val="20"/>
          <w:szCs w:val="20"/>
        </w:rPr>
        <w:t>hereby</w:t>
      </w:r>
      <w:r>
        <w:rPr>
          <w:spacing w:val="-28"/>
          <w:sz w:val="20"/>
          <w:szCs w:val="20"/>
        </w:rPr>
        <w:t xml:space="preserve"> </w:t>
      </w:r>
      <w:r>
        <w:rPr>
          <w:sz w:val="20"/>
          <w:szCs w:val="20"/>
        </w:rPr>
        <w:t>affirms</w:t>
      </w:r>
      <w:r>
        <w:rPr>
          <w:spacing w:val="-31"/>
          <w:sz w:val="20"/>
          <w:szCs w:val="20"/>
        </w:rPr>
        <w:t xml:space="preserve"> </w:t>
      </w:r>
      <w:r>
        <w:rPr>
          <w:sz w:val="20"/>
          <w:szCs w:val="20"/>
        </w:rPr>
        <w:t>that</w:t>
      </w:r>
      <w:r w:rsidR="00EB1F08">
        <w:rPr>
          <w:sz w:val="20"/>
          <w:szCs w:val="20"/>
        </w:rPr>
        <w:t xml:space="preserve"> </w:t>
      </w:r>
      <w:r>
        <w:rPr>
          <w:sz w:val="20"/>
          <w:szCs w:val="20"/>
        </w:rPr>
        <w:t>Respondent:</w:t>
      </w:r>
    </w:p>
    <w:p w:rsidR="00935266" w:rsidRDefault="00935266" w:rsidP="00935266">
      <w:pPr>
        <w:spacing w:before="3"/>
        <w:rPr>
          <w:sz w:val="13"/>
          <w:szCs w:val="13"/>
        </w:rPr>
      </w:pPr>
    </w:p>
    <w:p w:rsidR="00935266" w:rsidRDefault="00935266" w:rsidP="00935266">
      <w:pPr>
        <w:tabs>
          <w:tab w:val="left" w:pos="1473"/>
        </w:tabs>
        <w:spacing w:before="74"/>
        <w:ind w:left="826"/>
        <w:rPr>
          <w:sz w:val="20"/>
          <w:szCs w:val="20"/>
        </w:rPr>
      </w:pPr>
      <w:r>
        <w:rPr>
          <w:sz w:val="20"/>
          <w:u w:val="single" w:color="000000"/>
        </w:rPr>
        <w:t xml:space="preserve"> </w:t>
      </w:r>
      <w:r>
        <w:rPr>
          <w:sz w:val="20"/>
          <w:u w:val="single" w:color="000000"/>
        </w:rPr>
        <w:tab/>
      </w:r>
      <w:r>
        <w:rPr>
          <w:sz w:val="20"/>
        </w:rPr>
        <w:t>Does</w:t>
      </w:r>
      <w:r>
        <w:rPr>
          <w:spacing w:val="-24"/>
          <w:sz w:val="20"/>
        </w:rPr>
        <w:t xml:space="preserve"> </w:t>
      </w:r>
      <w:r>
        <w:rPr>
          <w:sz w:val="20"/>
        </w:rPr>
        <w:t>not</w:t>
      </w:r>
      <w:r>
        <w:rPr>
          <w:spacing w:val="-26"/>
          <w:sz w:val="20"/>
        </w:rPr>
        <w:t xml:space="preserve"> </w:t>
      </w:r>
      <w:r>
        <w:rPr>
          <w:sz w:val="20"/>
        </w:rPr>
        <w:t>own</w:t>
      </w:r>
      <w:r>
        <w:rPr>
          <w:spacing w:val="-22"/>
          <w:sz w:val="20"/>
        </w:rPr>
        <w:t xml:space="preserve"> </w:t>
      </w:r>
      <w:r>
        <w:rPr>
          <w:sz w:val="20"/>
        </w:rPr>
        <w:t>taxable</w:t>
      </w:r>
      <w:r>
        <w:rPr>
          <w:spacing w:val="-22"/>
          <w:sz w:val="20"/>
        </w:rPr>
        <w:t xml:space="preserve"> </w:t>
      </w:r>
      <w:r>
        <w:rPr>
          <w:sz w:val="20"/>
        </w:rPr>
        <w:t>property</w:t>
      </w:r>
      <w:r>
        <w:rPr>
          <w:spacing w:val="-20"/>
          <w:sz w:val="20"/>
        </w:rPr>
        <w:t xml:space="preserve"> </w:t>
      </w:r>
      <w:r>
        <w:rPr>
          <w:sz w:val="20"/>
        </w:rPr>
        <w:t>in</w:t>
      </w:r>
      <w:r>
        <w:rPr>
          <w:spacing w:val="-31"/>
          <w:sz w:val="20"/>
        </w:rPr>
        <w:t xml:space="preserve"> </w:t>
      </w:r>
      <w:r>
        <w:rPr>
          <w:sz w:val="20"/>
        </w:rPr>
        <w:t>Newton</w:t>
      </w:r>
      <w:r>
        <w:rPr>
          <w:spacing w:val="-27"/>
          <w:sz w:val="20"/>
        </w:rPr>
        <w:t xml:space="preserve"> </w:t>
      </w:r>
      <w:r>
        <w:rPr>
          <w:sz w:val="20"/>
        </w:rPr>
        <w:t>County.</w:t>
      </w:r>
    </w:p>
    <w:p w:rsidR="00935266" w:rsidRDefault="00935266" w:rsidP="00935266">
      <w:pPr>
        <w:spacing w:before="3"/>
        <w:rPr>
          <w:sz w:val="13"/>
          <w:szCs w:val="13"/>
        </w:rPr>
      </w:pPr>
    </w:p>
    <w:p w:rsidR="00935266" w:rsidRDefault="00935266" w:rsidP="00935266">
      <w:pPr>
        <w:tabs>
          <w:tab w:val="left" w:pos="1479"/>
        </w:tabs>
        <w:spacing w:before="74"/>
        <w:ind w:left="1536" w:right="1743" w:hanging="710"/>
        <w:rPr>
          <w:sz w:val="20"/>
          <w:szCs w:val="20"/>
        </w:rPr>
      </w:pPr>
      <w:r>
        <w:rPr>
          <w:sz w:val="20"/>
          <w:u w:val="single" w:color="000000"/>
        </w:rPr>
        <w:t xml:space="preserve"> </w:t>
      </w:r>
      <w:r>
        <w:rPr>
          <w:sz w:val="20"/>
          <w:u w:val="single" w:color="000000"/>
        </w:rPr>
        <w:tab/>
      </w:r>
      <w:r>
        <w:rPr>
          <w:sz w:val="20"/>
        </w:rPr>
        <w:t>Does</w:t>
      </w:r>
      <w:r>
        <w:rPr>
          <w:spacing w:val="-10"/>
          <w:sz w:val="20"/>
        </w:rPr>
        <w:t xml:space="preserve"> </w:t>
      </w:r>
      <w:r>
        <w:rPr>
          <w:sz w:val="20"/>
        </w:rPr>
        <w:t>not</w:t>
      </w:r>
      <w:r>
        <w:rPr>
          <w:spacing w:val="-4"/>
          <w:sz w:val="20"/>
        </w:rPr>
        <w:t xml:space="preserve"> </w:t>
      </w:r>
      <w:r>
        <w:rPr>
          <w:sz w:val="20"/>
        </w:rPr>
        <w:t>owe</w:t>
      </w:r>
      <w:r>
        <w:rPr>
          <w:spacing w:val="-2"/>
          <w:sz w:val="20"/>
        </w:rPr>
        <w:t xml:space="preserve"> </w:t>
      </w:r>
      <w:r>
        <w:rPr>
          <w:sz w:val="20"/>
        </w:rPr>
        <w:t>any</w:t>
      </w:r>
      <w:r>
        <w:rPr>
          <w:spacing w:val="-10"/>
          <w:sz w:val="20"/>
        </w:rPr>
        <w:t xml:space="preserve"> </w:t>
      </w:r>
      <w:r>
        <w:rPr>
          <w:sz w:val="20"/>
        </w:rPr>
        <w:t>ad</w:t>
      </w:r>
      <w:r>
        <w:rPr>
          <w:spacing w:val="-14"/>
          <w:sz w:val="20"/>
        </w:rPr>
        <w:t xml:space="preserve"> </w:t>
      </w:r>
      <w:r>
        <w:rPr>
          <w:sz w:val="20"/>
        </w:rPr>
        <w:t>valorem</w:t>
      </w:r>
      <w:r>
        <w:rPr>
          <w:spacing w:val="-1"/>
          <w:sz w:val="20"/>
        </w:rPr>
        <w:t xml:space="preserve"> </w:t>
      </w:r>
      <w:r>
        <w:rPr>
          <w:sz w:val="20"/>
        </w:rPr>
        <w:t>taxes</w:t>
      </w:r>
      <w:r>
        <w:rPr>
          <w:spacing w:val="-4"/>
          <w:sz w:val="20"/>
        </w:rPr>
        <w:t xml:space="preserve"> </w:t>
      </w:r>
      <w:r>
        <w:rPr>
          <w:sz w:val="20"/>
        </w:rPr>
        <w:t>to</w:t>
      </w:r>
      <w:r>
        <w:rPr>
          <w:spacing w:val="-7"/>
          <w:sz w:val="20"/>
        </w:rPr>
        <w:t xml:space="preserve"> </w:t>
      </w:r>
      <w:r>
        <w:rPr>
          <w:sz w:val="20"/>
        </w:rPr>
        <w:t>Newton</w:t>
      </w:r>
      <w:r>
        <w:rPr>
          <w:spacing w:val="3"/>
          <w:sz w:val="20"/>
        </w:rPr>
        <w:t xml:space="preserve"> </w:t>
      </w:r>
      <w:r>
        <w:rPr>
          <w:sz w:val="20"/>
        </w:rPr>
        <w:t>County</w:t>
      </w:r>
      <w:r>
        <w:rPr>
          <w:spacing w:val="-10"/>
          <w:sz w:val="20"/>
        </w:rPr>
        <w:t xml:space="preserve"> </w:t>
      </w:r>
      <w:r>
        <w:rPr>
          <w:sz w:val="20"/>
        </w:rPr>
        <w:t>or</w:t>
      </w:r>
      <w:r>
        <w:rPr>
          <w:spacing w:val="-4"/>
          <w:sz w:val="20"/>
        </w:rPr>
        <w:t xml:space="preserve"> </w:t>
      </w:r>
      <w:r>
        <w:rPr>
          <w:sz w:val="20"/>
        </w:rPr>
        <w:t>is</w:t>
      </w:r>
      <w:r>
        <w:rPr>
          <w:spacing w:val="-10"/>
          <w:sz w:val="20"/>
        </w:rPr>
        <w:t xml:space="preserve"> </w:t>
      </w:r>
      <w:r>
        <w:rPr>
          <w:sz w:val="20"/>
        </w:rPr>
        <w:t>not otherwise</w:t>
      </w:r>
      <w:r>
        <w:rPr>
          <w:spacing w:val="2"/>
          <w:sz w:val="20"/>
        </w:rPr>
        <w:t xml:space="preserve"> </w:t>
      </w:r>
      <w:r>
        <w:rPr>
          <w:sz w:val="20"/>
        </w:rPr>
        <w:t>indebted to</w:t>
      </w:r>
      <w:r>
        <w:rPr>
          <w:spacing w:val="-11"/>
          <w:sz w:val="20"/>
        </w:rPr>
        <w:t xml:space="preserve"> </w:t>
      </w:r>
      <w:r>
        <w:rPr>
          <w:sz w:val="20"/>
        </w:rPr>
        <w:t>Newton</w:t>
      </w:r>
      <w:r>
        <w:rPr>
          <w:w w:val="94"/>
          <w:sz w:val="20"/>
        </w:rPr>
        <w:t xml:space="preserve"> </w:t>
      </w:r>
      <w:r>
        <w:rPr>
          <w:sz w:val="20"/>
        </w:rPr>
        <w:t>County.</w:t>
      </w:r>
    </w:p>
    <w:p w:rsidR="00935266" w:rsidRDefault="00935266" w:rsidP="00935266">
      <w:pPr>
        <w:rPr>
          <w:sz w:val="20"/>
          <w:szCs w:val="20"/>
        </w:rPr>
      </w:pPr>
    </w:p>
    <w:p w:rsidR="00935266" w:rsidRDefault="00935266" w:rsidP="00935266">
      <w:pPr>
        <w:spacing w:line="230" w:lineRule="auto"/>
        <w:ind w:left="833" w:right="1609" w:firstLine="7"/>
        <w:jc w:val="both"/>
        <w:rPr>
          <w:sz w:val="20"/>
          <w:szCs w:val="20"/>
        </w:rPr>
      </w:pP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spacing w:val="-25"/>
          <w:w w:val="95"/>
          <w:sz w:val="22"/>
        </w:rPr>
        <w:t>*</w:t>
      </w:r>
      <w:r>
        <w:rPr>
          <w:rFonts w:ascii="Courier New"/>
          <w:spacing w:val="-32"/>
          <w:w w:val="95"/>
          <w:sz w:val="22"/>
        </w:rPr>
        <w:t>*</w:t>
      </w:r>
      <w:r>
        <w:rPr>
          <w:rFonts w:ascii="Courier New"/>
          <w:w w:val="95"/>
          <w:sz w:val="22"/>
        </w:rPr>
        <w:t>*</w:t>
      </w:r>
      <w:r>
        <w:rPr>
          <w:rFonts w:ascii="Courier New"/>
          <w:w w:val="101"/>
          <w:sz w:val="22"/>
        </w:rPr>
        <w:t xml:space="preserve"> </w:t>
      </w:r>
      <w:r>
        <w:rPr>
          <w:rFonts w:ascii="Arial"/>
          <w:w w:val="120"/>
          <w:sz w:val="19"/>
        </w:rPr>
        <w:t>If</w:t>
      </w:r>
      <w:r>
        <w:rPr>
          <w:rFonts w:ascii="Arial"/>
          <w:spacing w:val="-48"/>
          <w:w w:val="120"/>
          <w:sz w:val="19"/>
        </w:rPr>
        <w:t xml:space="preserve"> </w:t>
      </w:r>
      <w:r>
        <w:rPr>
          <w:sz w:val="20"/>
        </w:rPr>
        <w:t>any</w:t>
      </w:r>
      <w:r>
        <w:rPr>
          <w:spacing w:val="-18"/>
          <w:sz w:val="20"/>
        </w:rPr>
        <w:t xml:space="preserve"> </w:t>
      </w:r>
      <w:r>
        <w:rPr>
          <w:sz w:val="20"/>
        </w:rPr>
        <w:t>additional</w:t>
      </w:r>
      <w:r>
        <w:rPr>
          <w:spacing w:val="-12"/>
          <w:sz w:val="20"/>
        </w:rPr>
        <w:t xml:space="preserve"> </w:t>
      </w:r>
      <w:r>
        <w:rPr>
          <w:sz w:val="20"/>
        </w:rPr>
        <w:t>information</w:t>
      </w:r>
      <w:r>
        <w:rPr>
          <w:spacing w:val="-7"/>
          <w:sz w:val="20"/>
        </w:rPr>
        <w:t xml:space="preserve"> </w:t>
      </w:r>
      <w:r>
        <w:rPr>
          <w:sz w:val="20"/>
        </w:rPr>
        <w:t>is</w:t>
      </w:r>
      <w:r>
        <w:rPr>
          <w:spacing w:val="-19"/>
          <w:sz w:val="20"/>
        </w:rPr>
        <w:t xml:space="preserve"> </w:t>
      </w:r>
      <w:r>
        <w:rPr>
          <w:sz w:val="20"/>
        </w:rPr>
        <w:t>required</w:t>
      </w:r>
      <w:r>
        <w:rPr>
          <w:spacing w:val="-3"/>
          <w:sz w:val="20"/>
        </w:rPr>
        <w:t xml:space="preserve"> </w:t>
      </w:r>
      <w:r>
        <w:rPr>
          <w:sz w:val="20"/>
        </w:rPr>
        <w:t>regarding</w:t>
      </w:r>
      <w:r>
        <w:rPr>
          <w:spacing w:val="-6"/>
          <w:sz w:val="20"/>
        </w:rPr>
        <w:t xml:space="preserve"> </w:t>
      </w:r>
      <w:r>
        <w:rPr>
          <w:sz w:val="20"/>
        </w:rPr>
        <w:t>these</w:t>
      </w:r>
      <w:r>
        <w:rPr>
          <w:spacing w:val="-7"/>
          <w:sz w:val="20"/>
        </w:rPr>
        <w:t xml:space="preserve"> </w:t>
      </w:r>
      <w:r>
        <w:rPr>
          <w:sz w:val="20"/>
        </w:rPr>
        <w:t>requirements,</w:t>
      </w:r>
      <w:r>
        <w:rPr>
          <w:spacing w:val="-8"/>
          <w:sz w:val="20"/>
        </w:rPr>
        <w:t xml:space="preserve"> </w:t>
      </w:r>
      <w:r>
        <w:rPr>
          <w:sz w:val="20"/>
        </w:rPr>
        <w:t>please</w:t>
      </w:r>
      <w:r>
        <w:rPr>
          <w:spacing w:val="-10"/>
          <w:sz w:val="20"/>
        </w:rPr>
        <w:t xml:space="preserve"> </w:t>
      </w:r>
      <w:r>
        <w:rPr>
          <w:sz w:val="20"/>
        </w:rPr>
        <w:t>contact</w:t>
      </w:r>
      <w:r>
        <w:rPr>
          <w:spacing w:val="-16"/>
          <w:sz w:val="20"/>
        </w:rPr>
        <w:t xml:space="preserve"> </w:t>
      </w:r>
      <w:r>
        <w:rPr>
          <w:sz w:val="20"/>
        </w:rPr>
        <w:t>The</w:t>
      </w:r>
      <w:r>
        <w:rPr>
          <w:spacing w:val="-24"/>
          <w:sz w:val="20"/>
        </w:rPr>
        <w:t xml:space="preserve"> </w:t>
      </w:r>
      <w:r>
        <w:rPr>
          <w:sz w:val="20"/>
        </w:rPr>
        <w:t>Newton</w:t>
      </w:r>
      <w:r>
        <w:rPr>
          <w:spacing w:val="-10"/>
          <w:sz w:val="20"/>
        </w:rPr>
        <w:t xml:space="preserve"> </w:t>
      </w:r>
      <w:r>
        <w:rPr>
          <w:sz w:val="20"/>
        </w:rPr>
        <w:t>County</w:t>
      </w:r>
      <w:r>
        <w:rPr>
          <w:w w:val="95"/>
          <w:sz w:val="20"/>
        </w:rPr>
        <w:t xml:space="preserve"> Auditor</w:t>
      </w:r>
      <w:r>
        <w:rPr>
          <w:spacing w:val="12"/>
          <w:w w:val="95"/>
          <w:sz w:val="20"/>
        </w:rPr>
        <w:t xml:space="preserve"> </w:t>
      </w:r>
      <w:r>
        <w:rPr>
          <w:w w:val="95"/>
          <w:sz w:val="20"/>
        </w:rPr>
        <w:t>PRIOR</w:t>
      </w:r>
      <w:r>
        <w:rPr>
          <w:spacing w:val="8"/>
          <w:w w:val="95"/>
          <w:sz w:val="20"/>
        </w:rPr>
        <w:t xml:space="preserve"> </w:t>
      </w:r>
      <w:r>
        <w:rPr>
          <w:w w:val="95"/>
          <w:sz w:val="20"/>
        </w:rPr>
        <w:t>to</w:t>
      </w:r>
      <w:r>
        <w:rPr>
          <w:spacing w:val="1"/>
          <w:w w:val="95"/>
          <w:sz w:val="20"/>
        </w:rPr>
        <w:t xml:space="preserve"> </w:t>
      </w:r>
      <w:r>
        <w:rPr>
          <w:w w:val="95"/>
          <w:sz w:val="20"/>
        </w:rPr>
        <w:t>execution.</w:t>
      </w:r>
    </w:p>
    <w:p w:rsidR="00935266" w:rsidRDefault="00935266" w:rsidP="00935266">
      <w:pPr>
        <w:tabs>
          <w:tab w:val="left" w:pos="3147"/>
          <w:tab w:val="left" w:pos="7004"/>
          <w:tab w:val="left" w:pos="9021"/>
          <w:tab w:val="left" w:pos="9312"/>
        </w:tabs>
        <w:spacing w:line="444" w:lineRule="auto"/>
        <w:ind w:left="110" w:right="1489" w:firstLine="730"/>
        <w:rPr>
          <w:sz w:val="20"/>
          <w:szCs w:val="20"/>
        </w:rPr>
      </w:pP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24"/>
          <w:w w:val="90"/>
          <w:sz w:val="23"/>
        </w:rPr>
        <w:t>*</w:t>
      </w:r>
      <w:r>
        <w:rPr>
          <w:rFonts w:ascii="Courier New"/>
          <w:spacing w:val="-33"/>
          <w:w w:val="90"/>
          <w:sz w:val="23"/>
        </w:rPr>
        <w:t>*</w:t>
      </w:r>
      <w:r>
        <w:rPr>
          <w:rFonts w:ascii="Courier New"/>
          <w:spacing w:val="-39"/>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spacing w:val="-31"/>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spacing w:val="-31"/>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spacing w:val="-31"/>
          <w:w w:val="90"/>
          <w:sz w:val="23"/>
        </w:rPr>
        <w:t>*</w:t>
      </w:r>
      <w:r>
        <w:rPr>
          <w:rFonts w:ascii="Courier New"/>
          <w:spacing w:val="-33"/>
          <w:w w:val="90"/>
          <w:sz w:val="23"/>
        </w:rPr>
        <w:t>*</w:t>
      </w:r>
      <w:r>
        <w:rPr>
          <w:rFonts w:ascii="Courier New"/>
          <w:spacing w:val="-24"/>
          <w:w w:val="90"/>
          <w:sz w:val="23"/>
        </w:rPr>
        <w:t>**</w:t>
      </w:r>
      <w:r>
        <w:rPr>
          <w:rFonts w:ascii="Courier New"/>
          <w:spacing w:val="-31"/>
          <w:w w:val="90"/>
          <w:sz w:val="23"/>
        </w:rPr>
        <w:t>*</w:t>
      </w:r>
      <w:r>
        <w:rPr>
          <w:rFonts w:ascii="Courier New"/>
          <w:spacing w:val="-24"/>
          <w:w w:val="90"/>
          <w:sz w:val="23"/>
        </w:rPr>
        <w:t>**</w:t>
      </w:r>
      <w:r>
        <w:rPr>
          <w:rFonts w:ascii="Courier New"/>
          <w:spacing w:val="-31"/>
          <w:w w:val="90"/>
          <w:sz w:val="23"/>
        </w:rPr>
        <w:t>*</w:t>
      </w:r>
      <w:r>
        <w:rPr>
          <w:rFonts w:ascii="Courier New"/>
          <w:spacing w:val="-24"/>
          <w:w w:val="90"/>
          <w:sz w:val="23"/>
        </w:rPr>
        <w:t>**</w:t>
      </w:r>
      <w:r>
        <w:rPr>
          <w:rFonts w:ascii="Courier New"/>
          <w:spacing w:val="-31"/>
          <w:w w:val="90"/>
          <w:sz w:val="23"/>
        </w:rPr>
        <w:t>*</w:t>
      </w:r>
      <w:r>
        <w:rPr>
          <w:rFonts w:ascii="Courier New"/>
          <w:spacing w:val="-24"/>
          <w:w w:val="90"/>
          <w:sz w:val="23"/>
        </w:rPr>
        <w:t>*</w:t>
      </w:r>
      <w:r>
        <w:rPr>
          <w:rFonts w:ascii="Courier New"/>
          <w:spacing w:val="-31"/>
          <w:w w:val="90"/>
          <w:sz w:val="23"/>
        </w:rPr>
        <w:t>*</w:t>
      </w:r>
      <w:r>
        <w:rPr>
          <w:rFonts w:ascii="Courier New"/>
          <w:spacing w:val="-33"/>
          <w:w w:val="90"/>
          <w:sz w:val="23"/>
        </w:rPr>
        <w:t>*</w:t>
      </w:r>
      <w:r>
        <w:rPr>
          <w:rFonts w:ascii="Courier New"/>
          <w:w w:val="90"/>
          <w:sz w:val="23"/>
        </w:rPr>
        <w:t>*</w:t>
      </w:r>
      <w:r>
        <w:rPr>
          <w:rFonts w:ascii="Courier New"/>
          <w:w w:val="88"/>
          <w:sz w:val="23"/>
        </w:rPr>
        <w:t xml:space="preserve"> </w:t>
      </w:r>
      <w:r>
        <w:rPr>
          <w:w w:val="95"/>
          <w:sz w:val="20"/>
        </w:rPr>
        <w:t>Respondent</w:t>
      </w:r>
      <w:r>
        <w:rPr>
          <w:spacing w:val="44"/>
          <w:w w:val="95"/>
          <w:sz w:val="20"/>
        </w:rPr>
        <w:t xml:space="preserve"> </w:t>
      </w:r>
      <w:r>
        <w:rPr>
          <w:w w:val="95"/>
          <w:sz w:val="20"/>
        </w:rPr>
        <w:t>Company</w:t>
      </w:r>
      <w:r>
        <w:rPr>
          <w:spacing w:val="-7"/>
          <w:w w:val="95"/>
          <w:sz w:val="20"/>
        </w:rPr>
        <w:t xml:space="preserve"> </w:t>
      </w:r>
      <w:r>
        <w:rPr>
          <w:w w:val="95"/>
          <w:sz w:val="20"/>
        </w:rPr>
        <w:t>Name</w:t>
      </w:r>
      <w:r>
        <w:rPr>
          <w:sz w:val="20"/>
        </w:rPr>
        <w:tab/>
      </w:r>
      <w:r>
        <w:rPr>
          <w:sz w:val="20"/>
          <w:u w:val="single" w:color="000000"/>
        </w:rPr>
        <w:t xml:space="preserve"> </w:t>
      </w:r>
      <w:r>
        <w:rPr>
          <w:sz w:val="20"/>
          <w:u w:val="single" w:color="000000"/>
        </w:rPr>
        <w:tab/>
      </w:r>
      <w:r>
        <w:rPr>
          <w:sz w:val="20"/>
          <w:u w:val="single" w:color="000000"/>
        </w:rPr>
        <w:tab/>
      </w:r>
      <w:r>
        <w:rPr>
          <w:sz w:val="20"/>
          <w:u w:val="single" w:color="000000"/>
        </w:rPr>
        <w:tab/>
      </w:r>
      <w:r>
        <w:rPr>
          <w:sz w:val="20"/>
        </w:rPr>
        <w:t xml:space="preserve"> </w:t>
      </w:r>
      <w:r w:rsidR="00EB1F08" w:rsidRPr="00E559C1">
        <w:rPr>
          <w:w w:val="95"/>
          <w:sz w:val="20"/>
          <w:szCs w:val="20"/>
        </w:rPr>
        <w:t>Responder</w:t>
      </w:r>
      <w:r w:rsidRPr="00B57862">
        <w:rPr>
          <w:spacing w:val="32"/>
          <w:w w:val="95"/>
          <w:sz w:val="20"/>
          <w:szCs w:val="20"/>
        </w:rPr>
        <w:t xml:space="preserve"> </w:t>
      </w:r>
      <w:r w:rsidRPr="00B57862">
        <w:rPr>
          <w:w w:val="90"/>
          <w:sz w:val="20"/>
          <w:szCs w:val="20"/>
        </w:rPr>
        <w:t>(Signature</w:t>
      </w:r>
      <w:r w:rsidRPr="00B57862">
        <w:rPr>
          <w:spacing w:val="10"/>
          <w:w w:val="90"/>
          <w:sz w:val="20"/>
          <w:szCs w:val="20"/>
        </w:rPr>
        <w:t>)</w:t>
      </w:r>
      <w:r w:rsidRPr="00B57862">
        <w:rPr>
          <w:spacing w:val="10"/>
          <w:w w:val="90"/>
          <w:sz w:val="20"/>
          <w:szCs w:val="20"/>
          <w:u w:val="single" w:color="000000"/>
        </w:rPr>
        <w:tab/>
      </w:r>
      <w:r w:rsidRPr="00B57862">
        <w:rPr>
          <w:spacing w:val="10"/>
          <w:w w:val="90"/>
          <w:sz w:val="20"/>
          <w:szCs w:val="20"/>
          <w:u w:val="single" w:color="000000"/>
        </w:rPr>
        <w:tab/>
      </w:r>
      <w:r w:rsidRPr="00B57862">
        <w:rPr>
          <w:sz w:val="20"/>
          <w:szCs w:val="20"/>
        </w:rPr>
        <w:t>Date</w:t>
      </w:r>
      <w:r w:rsidRPr="00B57862">
        <w:rPr>
          <w:sz w:val="20"/>
          <w:szCs w:val="20"/>
          <w:u w:val="single" w:color="000000"/>
        </w:rPr>
        <w:tab/>
      </w:r>
      <w:r w:rsidRPr="00B57862">
        <w:rPr>
          <w:w w:val="120"/>
          <w:sz w:val="20"/>
          <w:szCs w:val="20"/>
        </w:rPr>
        <w:t>_</w:t>
      </w:r>
      <w:r w:rsidRPr="00B57862">
        <w:rPr>
          <w:w w:val="142"/>
          <w:sz w:val="20"/>
          <w:szCs w:val="20"/>
        </w:rPr>
        <w:t xml:space="preserve"> </w:t>
      </w:r>
      <w:proofErr w:type="gramStart"/>
      <w:r w:rsidR="00E559C1" w:rsidRPr="00E559C1">
        <w:rPr>
          <w:w w:val="95"/>
          <w:sz w:val="20"/>
          <w:szCs w:val="20"/>
        </w:rPr>
        <w:t>Responder</w:t>
      </w:r>
      <w:r w:rsidR="00E559C1">
        <w:rPr>
          <w:w w:val="95"/>
          <w:sz w:val="20"/>
          <w:szCs w:val="20"/>
        </w:rPr>
        <w:t xml:space="preserve"> </w:t>
      </w:r>
      <w:r w:rsidRPr="00E559C1">
        <w:rPr>
          <w:rFonts w:asciiTheme="minorHAnsi" w:hAnsiTheme="minorHAnsi"/>
          <w:spacing w:val="-31"/>
          <w:sz w:val="20"/>
          <w:szCs w:val="20"/>
        </w:rPr>
        <w:t xml:space="preserve"> </w:t>
      </w:r>
      <w:r w:rsidRPr="00B57862">
        <w:rPr>
          <w:sz w:val="20"/>
          <w:szCs w:val="20"/>
        </w:rPr>
        <w:t>(</w:t>
      </w:r>
      <w:proofErr w:type="gramEnd"/>
      <w:r>
        <w:rPr>
          <w:sz w:val="20"/>
        </w:rPr>
        <w:t>Print</w:t>
      </w:r>
      <w:r>
        <w:rPr>
          <w:spacing w:val="-38"/>
          <w:sz w:val="20"/>
        </w:rPr>
        <w:t xml:space="preserve"> </w:t>
      </w:r>
      <w:r>
        <w:rPr>
          <w:spacing w:val="2"/>
          <w:sz w:val="20"/>
        </w:rPr>
        <w:t>Name)</w:t>
      </w:r>
      <w:r>
        <w:rPr>
          <w:spacing w:val="2"/>
          <w:sz w:val="20"/>
          <w:u w:val="single" w:color="000000"/>
        </w:rPr>
        <w:tab/>
      </w:r>
      <w:r>
        <w:rPr>
          <w:spacing w:val="2"/>
          <w:sz w:val="20"/>
          <w:u w:val="single" w:color="000000"/>
        </w:rPr>
        <w:tab/>
      </w:r>
    </w:p>
    <w:p w:rsidR="00935266" w:rsidRDefault="00935266" w:rsidP="00935266">
      <w:pPr>
        <w:spacing w:before="123"/>
        <w:ind w:left="117" w:hanging="8"/>
        <w:rPr>
          <w:sz w:val="20"/>
          <w:szCs w:val="20"/>
        </w:rPr>
      </w:pPr>
      <w:r>
        <w:rPr>
          <w:w w:val="115"/>
          <w:sz w:val="20"/>
        </w:rPr>
        <w:t>Position</w:t>
      </w:r>
      <w:r>
        <w:rPr>
          <w:spacing w:val="-31"/>
          <w:w w:val="115"/>
          <w:sz w:val="20"/>
        </w:rPr>
        <w:t xml:space="preserve"> </w:t>
      </w:r>
      <w:r>
        <w:rPr>
          <w:w w:val="115"/>
          <w:sz w:val="20"/>
        </w:rPr>
        <w:t>with</w:t>
      </w:r>
      <w:r>
        <w:rPr>
          <w:spacing w:val="-34"/>
          <w:w w:val="115"/>
          <w:sz w:val="20"/>
        </w:rPr>
        <w:t xml:space="preserve"> </w:t>
      </w:r>
      <w:r>
        <w:rPr>
          <w:w w:val="115"/>
          <w:sz w:val="20"/>
        </w:rPr>
        <w:t>Company</w:t>
      </w:r>
      <w:r>
        <w:rPr>
          <w:spacing w:val="-38"/>
          <w:w w:val="115"/>
          <w:sz w:val="20"/>
        </w:rPr>
        <w:t xml:space="preserve"> </w:t>
      </w:r>
      <w:r>
        <w:rPr>
          <w:w w:val="410"/>
          <w:sz w:val="20"/>
        </w:rPr>
        <w:t>-</w:t>
      </w:r>
      <w:r>
        <w:rPr>
          <w:spacing w:val="-87"/>
          <w:w w:val="410"/>
          <w:sz w:val="20"/>
        </w:rPr>
        <w:t>-</w:t>
      </w:r>
      <w:r>
        <w:rPr>
          <w:spacing w:val="-99"/>
          <w:w w:val="410"/>
          <w:sz w:val="20"/>
        </w:rPr>
        <w:t>-----------------------------</w:t>
      </w:r>
      <w:r>
        <w:rPr>
          <w:spacing w:val="-82"/>
          <w:w w:val="410"/>
          <w:sz w:val="20"/>
        </w:rPr>
        <w:t>-</w:t>
      </w:r>
      <w:r>
        <w:rPr>
          <w:w w:val="410"/>
          <w:sz w:val="20"/>
        </w:rPr>
        <w:t>-</w:t>
      </w:r>
    </w:p>
    <w:p w:rsidR="00935266" w:rsidRDefault="00935266" w:rsidP="00935266">
      <w:pPr>
        <w:spacing w:before="11"/>
        <w:rPr>
          <w:sz w:val="15"/>
          <w:szCs w:val="15"/>
        </w:rPr>
      </w:pPr>
    </w:p>
    <w:p w:rsidR="00935266" w:rsidRDefault="00935266" w:rsidP="00935266">
      <w:pPr>
        <w:spacing w:line="208" w:lineRule="exact"/>
        <w:ind w:left="117"/>
        <w:rPr>
          <w:sz w:val="20"/>
          <w:szCs w:val="20"/>
        </w:rPr>
      </w:pPr>
      <w:r>
        <w:rPr>
          <w:sz w:val="20"/>
        </w:rPr>
        <w:t>Signature</w:t>
      </w:r>
      <w:r>
        <w:rPr>
          <w:spacing w:val="-27"/>
          <w:sz w:val="20"/>
        </w:rPr>
        <w:t xml:space="preserve"> </w:t>
      </w:r>
      <w:r>
        <w:rPr>
          <w:sz w:val="20"/>
        </w:rPr>
        <w:t>of</w:t>
      </w:r>
      <w:r>
        <w:rPr>
          <w:spacing w:val="-27"/>
          <w:sz w:val="20"/>
        </w:rPr>
        <w:t xml:space="preserve"> </w:t>
      </w:r>
      <w:r>
        <w:rPr>
          <w:sz w:val="20"/>
        </w:rPr>
        <w:t>Company</w:t>
      </w:r>
      <w:r>
        <w:rPr>
          <w:spacing w:val="-25"/>
          <w:sz w:val="20"/>
        </w:rPr>
        <w:t xml:space="preserve"> </w:t>
      </w:r>
      <w:r>
        <w:rPr>
          <w:sz w:val="20"/>
        </w:rPr>
        <w:t>Official</w:t>
      </w:r>
    </w:p>
    <w:p w:rsidR="00935266" w:rsidRDefault="00935266" w:rsidP="00935266">
      <w:pPr>
        <w:tabs>
          <w:tab w:val="left" w:pos="7065"/>
          <w:tab w:val="left" w:pos="9106"/>
        </w:tabs>
        <w:spacing w:line="208" w:lineRule="exact"/>
        <w:ind w:left="117" w:hanging="8"/>
        <w:rPr>
          <w:sz w:val="20"/>
          <w:szCs w:val="20"/>
        </w:rPr>
      </w:pPr>
      <w:r>
        <w:rPr>
          <w:w w:val="95"/>
          <w:sz w:val="20"/>
        </w:rPr>
        <w:t>Authorizing</w:t>
      </w:r>
      <w:r>
        <w:rPr>
          <w:spacing w:val="18"/>
          <w:w w:val="95"/>
          <w:sz w:val="20"/>
        </w:rPr>
        <w:t xml:space="preserve"> </w:t>
      </w:r>
      <w:r>
        <w:rPr>
          <w:w w:val="95"/>
          <w:sz w:val="20"/>
        </w:rPr>
        <w:t>the</w:t>
      </w:r>
      <w:r>
        <w:rPr>
          <w:spacing w:val="1"/>
          <w:w w:val="95"/>
          <w:sz w:val="20"/>
        </w:rPr>
        <w:t xml:space="preserve"> </w:t>
      </w:r>
      <w:r w:rsidR="00B57862">
        <w:rPr>
          <w:w w:val="95"/>
          <w:sz w:val="20"/>
        </w:rPr>
        <w:t>Response</w:t>
      </w:r>
      <w:r>
        <w:rPr>
          <w:spacing w:val="14"/>
          <w:w w:val="95"/>
          <w:sz w:val="20"/>
          <w:u w:val="single" w:color="000000"/>
        </w:rPr>
        <w:tab/>
      </w:r>
      <w:r>
        <w:rPr>
          <w:spacing w:val="-139"/>
          <w:sz w:val="20"/>
        </w:rPr>
        <w:t>D</w:t>
      </w:r>
      <w:r>
        <w:rPr>
          <w:sz w:val="20"/>
        </w:rPr>
        <w:t>.</w:t>
      </w:r>
      <w:r>
        <w:rPr>
          <w:spacing w:val="35"/>
          <w:sz w:val="20"/>
        </w:rPr>
        <w:t xml:space="preserve"> </w:t>
      </w:r>
      <w:r>
        <w:rPr>
          <w:sz w:val="20"/>
        </w:rPr>
        <w:t>ate</w:t>
      </w:r>
      <w:r>
        <w:rPr>
          <w:sz w:val="20"/>
          <w:u w:val="single" w:color="000000"/>
        </w:rPr>
        <w:tab/>
      </w:r>
      <w:r>
        <w:rPr>
          <w:w w:val="155"/>
          <w:sz w:val="20"/>
        </w:rPr>
        <w:t>_</w:t>
      </w:r>
    </w:p>
    <w:p w:rsidR="00935266" w:rsidRDefault="00935266" w:rsidP="00935266">
      <w:pPr>
        <w:spacing w:before="5"/>
        <w:rPr>
          <w:sz w:val="23"/>
          <w:szCs w:val="23"/>
        </w:rPr>
      </w:pPr>
    </w:p>
    <w:p w:rsidR="00935266" w:rsidRDefault="00935266" w:rsidP="00935266">
      <w:pPr>
        <w:spacing w:line="229" w:lineRule="exact"/>
        <w:ind w:left="117"/>
        <w:rPr>
          <w:sz w:val="20"/>
          <w:szCs w:val="20"/>
        </w:rPr>
      </w:pPr>
      <w:r>
        <w:rPr>
          <w:w w:val="95"/>
          <w:sz w:val="20"/>
        </w:rPr>
        <w:t>Company</w:t>
      </w:r>
      <w:r>
        <w:rPr>
          <w:spacing w:val="28"/>
          <w:w w:val="95"/>
          <w:sz w:val="20"/>
        </w:rPr>
        <w:t xml:space="preserve"> </w:t>
      </w:r>
      <w:r>
        <w:rPr>
          <w:w w:val="95"/>
          <w:sz w:val="20"/>
        </w:rPr>
        <w:t>Official</w:t>
      </w:r>
    </w:p>
    <w:p w:rsidR="00935266" w:rsidRDefault="00935266" w:rsidP="00935266">
      <w:pPr>
        <w:tabs>
          <w:tab w:val="left" w:pos="9312"/>
        </w:tabs>
        <w:spacing w:line="229" w:lineRule="exact"/>
        <w:ind w:left="110"/>
        <w:rPr>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756032" behindDoc="0" locked="0" layoutInCell="1" allowOverlap="1" wp14:anchorId="5350EA00" wp14:editId="71FC9B91">
                <wp:simplePos x="0" y="0"/>
                <wp:positionH relativeFrom="page">
                  <wp:posOffset>7664450</wp:posOffset>
                </wp:positionH>
                <wp:positionV relativeFrom="paragraph">
                  <wp:posOffset>113665</wp:posOffset>
                </wp:positionV>
                <wp:extent cx="1270" cy="915670"/>
                <wp:effectExtent l="6350" t="5080" r="11430" b="12700"/>
                <wp:wrapNone/>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15670"/>
                          <a:chOff x="12070" y="179"/>
                          <a:chExt cx="2" cy="1442"/>
                        </a:xfrm>
                      </wpg:grpSpPr>
                      <wps:wsp>
                        <wps:cNvPr id="342" name="Freeform 48"/>
                        <wps:cNvSpPr>
                          <a:spLocks/>
                        </wps:cNvSpPr>
                        <wps:spPr bwMode="auto">
                          <a:xfrm>
                            <a:off x="12070" y="179"/>
                            <a:ext cx="2" cy="1442"/>
                          </a:xfrm>
                          <a:custGeom>
                            <a:avLst/>
                            <a:gdLst>
                              <a:gd name="T0" fmla="+- 0 1620 179"/>
                              <a:gd name="T1" fmla="*/ 1620 h 1442"/>
                              <a:gd name="T2" fmla="+- 0 179 179"/>
                              <a:gd name="T3" fmla="*/ 179 h 1442"/>
                            </a:gdLst>
                            <a:ahLst/>
                            <a:cxnLst>
                              <a:cxn ang="0">
                                <a:pos x="0" y="T1"/>
                              </a:cxn>
                              <a:cxn ang="0">
                                <a:pos x="0" y="T3"/>
                              </a:cxn>
                            </a:cxnLst>
                            <a:rect l="0" t="0" r="r" b="b"/>
                            <a:pathLst>
                              <a:path h="1442">
                                <a:moveTo>
                                  <a:pt x="0" y="1441"/>
                                </a:moveTo>
                                <a:lnTo>
                                  <a:pt x="0" y="0"/>
                                </a:lnTo>
                              </a:path>
                            </a:pathLst>
                          </a:custGeom>
                          <a:noFill/>
                          <a:ln w="4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C64C2" id="Group 341" o:spid="_x0000_s1026" style="position:absolute;margin-left:603.5pt;margin-top:8.95pt;width:.1pt;height:72.1pt;z-index:251756032;mso-position-horizontal-relative:page" coordorigin="12070,179" coordsize="2,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">
                <v:shape id="Freeform 48" o:spid="_x0000_s1027" style="position:absolute;left:12070;top:179;width:2;height:1442;visibility:visible;mso-wrap-style:square;v-text-anchor:top" coordsize="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" path="m,1441l,e" filled="f" strokeweight=".1252mm">
                  <v:path arrowok="t" o:connecttype="custom" o:connectlocs="0,1620;0,179" o:connectangles="0,0"/>
                </v:shape>
                <w10:wrap anchorx="page"/>
              </v:group>
            </w:pict>
          </mc:Fallback>
        </mc:AlternateContent>
      </w:r>
      <w:r>
        <w:rPr>
          <w:w w:val="95"/>
          <w:sz w:val="20"/>
        </w:rPr>
        <w:t>(Printed</w:t>
      </w:r>
      <w:r>
        <w:rPr>
          <w:spacing w:val="9"/>
          <w:w w:val="95"/>
          <w:sz w:val="20"/>
        </w:rPr>
        <w:t xml:space="preserve"> </w:t>
      </w:r>
      <w:r>
        <w:rPr>
          <w:w w:val="95"/>
          <w:sz w:val="20"/>
        </w:rPr>
        <w:t>Name)</w:t>
      </w:r>
      <w:r>
        <w:rPr>
          <w:sz w:val="20"/>
        </w:rPr>
        <w:t xml:space="preserve">  </w:t>
      </w:r>
      <w:r>
        <w:rPr>
          <w:spacing w:val="9"/>
          <w:sz w:val="20"/>
        </w:rPr>
        <w:t xml:space="preserve"> </w:t>
      </w:r>
      <w:r>
        <w:rPr>
          <w:sz w:val="20"/>
          <w:u w:val="single" w:color="000000"/>
        </w:rPr>
        <w:t xml:space="preserve"> </w:t>
      </w:r>
      <w:r>
        <w:rPr>
          <w:sz w:val="20"/>
          <w:u w:val="single" w:color="000000"/>
        </w:rPr>
        <w:tab/>
      </w:r>
    </w:p>
    <w:p w:rsidR="00935266" w:rsidRDefault="00935266" w:rsidP="00935266">
      <w:pPr>
        <w:spacing w:before="5"/>
        <w:rPr>
          <w:sz w:val="23"/>
          <w:szCs w:val="23"/>
        </w:rPr>
      </w:pPr>
    </w:p>
    <w:p w:rsidR="00935266" w:rsidRDefault="00935266" w:rsidP="00935266">
      <w:pPr>
        <w:ind w:left="110"/>
        <w:rPr>
          <w:sz w:val="20"/>
          <w:szCs w:val="20"/>
        </w:rPr>
      </w:pPr>
      <w:r>
        <w:rPr>
          <w:w w:val="115"/>
          <w:sz w:val="20"/>
        </w:rPr>
        <w:t>Official's</w:t>
      </w:r>
      <w:r>
        <w:rPr>
          <w:spacing w:val="16"/>
          <w:w w:val="115"/>
          <w:sz w:val="20"/>
        </w:rPr>
        <w:t xml:space="preserve"> </w:t>
      </w:r>
      <w:proofErr w:type="gramStart"/>
      <w:r>
        <w:rPr>
          <w:w w:val="115"/>
          <w:sz w:val="20"/>
        </w:rPr>
        <w:t xml:space="preserve">Position </w:t>
      </w:r>
      <w:r>
        <w:rPr>
          <w:spacing w:val="50"/>
          <w:w w:val="115"/>
          <w:sz w:val="20"/>
        </w:rPr>
        <w:t xml:space="preserve"> </w:t>
      </w:r>
      <w:r>
        <w:rPr>
          <w:spacing w:val="-86"/>
          <w:w w:val="420"/>
          <w:sz w:val="20"/>
        </w:rPr>
        <w:t>-</w:t>
      </w:r>
      <w:r>
        <w:rPr>
          <w:spacing w:val="-101"/>
          <w:w w:val="420"/>
          <w:sz w:val="20"/>
        </w:rPr>
        <w:t>-------------------------------</w:t>
      </w:r>
      <w:r>
        <w:rPr>
          <w:spacing w:val="-84"/>
          <w:w w:val="420"/>
          <w:sz w:val="20"/>
        </w:rPr>
        <w:t>-</w:t>
      </w:r>
      <w:r>
        <w:rPr>
          <w:w w:val="420"/>
          <w:sz w:val="20"/>
        </w:rPr>
        <w:t>-</w:t>
      </w:r>
      <w:proofErr w:type="gramEnd"/>
    </w:p>
    <w:p w:rsidR="00935266" w:rsidRDefault="00935266" w:rsidP="00935266">
      <w:pPr>
        <w:spacing w:before="7"/>
        <w:rPr>
          <w:sz w:val="16"/>
          <w:szCs w:val="16"/>
        </w:rPr>
      </w:pPr>
    </w:p>
    <w:p w:rsidR="00935266" w:rsidRDefault="00935266" w:rsidP="00935266">
      <w:pPr>
        <w:ind w:left="124"/>
        <w:rPr>
          <w:sz w:val="20"/>
          <w:szCs w:val="20"/>
        </w:rPr>
      </w:pPr>
      <w:r>
        <w:rPr>
          <w:i/>
          <w:sz w:val="20"/>
        </w:rPr>
        <w:t>Corporate</w:t>
      </w:r>
      <w:r>
        <w:rPr>
          <w:i/>
          <w:spacing w:val="16"/>
          <w:sz w:val="20"/>
        </w:rPr>
        <w:t xml:space="preserve"> </w:t>
      </w:r>
      <w:r>
        <w:rPr>
          <w:i/>
          <w:sz w:val="20"/>
        </w:rPr>
        <w:t>Vendors</w:t>
      </w:r>
      <w:r>
        <w:rPr>
          <w:i/>
          <w:spacing w:val="-25"/>
          <w:sz w:val="20"/>
        </w:rPr>
        <w:t xml:space="preserve"> </w:t>
      </w:r>
      <w:r>
        <w:rPr>
          <w:i/>
          <w:sz w:val="20"/>
        </w:rPr>
        <w:t>Shall</w:t>
      </w:r>
      <w:r>
        <w:rPr>
          <w:i/>
          <w:spacing w:val="1"/>
          <w:sz w:val="20"/>
        </w:rPr>
        <w:t xml:space="preserve"> </w:t>
      </w:r>
      <w:r>
        <w:rPr>
          <w:i/>
          <w:sz w:val="20"/>
        </w:rPr>
        <w:t>Furnish</w:t>
      </w:r>
      <w:r>
        <w:rPr>
          <w:i/>
          <w:spacing w:val="15"/>
          <w:sz w:val="20"/>
        </w:rPr>
        <w:t xml:space="preserve"> </w:t>
      </w:r>
      <w:r>
        <w:rPr>
          <w:i/>
          <w:sz w:val="20"/>
        </w:rPr>
        <w:t>the</w:t>
      </w:r>
      <w:r>
        <w:rPr>
          <w:i/>
          <w:spacing w:val="-10"/>
          <w:sz w:val="20"/>
        </w:rPr>
        <w:t xml:space="preserve"> </w:t>
      </w:r>
      <w:r>
        <w:rPr>
          <w:i/>
          <w:sz w:val="20"/>
        </w:rPr>
        <w:t>Following</w:t>
      </w:r>
      <w:r>
        <w:rPr>
          <w:i/>
          <w:spacing w:val="5"/>
          <w:sz w:val="20"/>
        </w:rPr>
        <w:t xml:space="preserve"> </w:t>
      </w:r>
      <w:r>
        <w:rPr>
          <w:i/>
          <w:sz w:val="20"/>
        </w:rPr>
        <w:t>Information:</w:t>
      </w:r>
    </w:p>
    <w:p w:rsidR="00935266" w:rsidRDefault="00935266" w:rsidP="00935266">
      <w:pPr>
        <w:spacing w:before="3"/>
        <w:rPr>
          <w:i/>
          <w:sz w:val="17"/>
          <w:szCs w:val="17"/>
        </w:rPr>
      </w:pPr>
    </w:p>
    <w:p w:rsidR="00935266" w:rsidRDefault="00935266" w:rsidP="00935266">
      <w:pPr>
        <w:tabs>
          <w:tab w:val="left" w:pos="6232"/>
          <w:tab w:val="left" w:pos="9163"/>
          <w:tab w:val="left" w:pos="9312"/>
        </w:tabs>
        <w:spacing w:line="506" w:lineRule="auto"/>
        <w:ind w:left="159" w:right="1494" w:hanging="57"/>
        <w:rPr>
          <w:sz w:val="20"/>
          <w:szCs w:val="20"/>
        </w:rPr>
      </w:pPr>
      <w:r>
        <w:rPr>
          <w:w w:val="95"/>
          <w:sz w:val="20"/>
        </w:rPr>
        <w:t>Where</w:t>
      </w:r>
      <w:r>
        <w:rPr>
          <w:spacing w:val="30"/>
          <w:w w:val="95"/>
          <w:sz w:val="20"/>
        </w:rPr>
        <w:t xml:space="preserve"> </w:t>
      </w:r>
      <w:r>
        <w:rPr>
          <w:w w:val="95"/>
          <w:sz w:val="20"/>
        </w:rPr>
        <w:t>Incorporate</w:t>
      </w:r>
      <w:r>
        <w:rPr>
          <w:spacing w:val="-16"/>
          <w:w w:val="95"/>
          <w:sz w:val="20"/>
        </w:rPr>
        <w:t>d</w:t>
      </w:r>
      <w:r>
        <w:rPr>
          <w:spacing w:val="-28"/>
          <w:w w:val="95"/>
          <w:sz w:val="20"/>
        </w:rPr>
        <w:t>.</w:t>
      </w:r>
      <w:r>
        <w:rPr>
          <w:spacing w:val="-28"/>
          <w:w w:val="95"/>
          <w:sz w:val="20"/>
          <w:u w:val="single" w:color="000000"/>
        </w:rPr>
        <w:tab/>
      </w:r>
      <w:r>
        <w:rPr>
          <w:w w:val="95"/>
          <w:sz w:val="20"/>
        </w:rPr>
        <w:t>Charter</w:t>
      </w:r>
      <w:r>
        <w:rPr>
          <w:spacing w:val="-5"/>
          <w:w w:val="95"/>
          <w:sz w:val="20"/>
        </w:rPr>
        <w:t xml:space="preserve"> </w:t>
      </w:r>
      <w:r>
        <w:rPr>
          <w:w w:val="95"/>
          <w:sz w:val="20"/>
        </w:rPr>
        <w:t>Number</w:t>
      </w:r>
      <w:r>
        <w:rPr>
          <w:w w:val="95"/>
          <w:sz w:val="20"/>
          <w:u w:val="single" w:color="000000"/>
        </w:rPr>
        <w:tab/>
      </w:r>
      <w:r>
        <w:rPr>
          <w:w w:val="105"/>
          <w:sz w:val="20"/>
        </w:rPr>
        <w:t>_</w:t>
      </w:r>
      <w:r>
        <w:rPr>
          <w:w w:val="135"/>
          <w:sz w:val="20"/>
        </w:rPr>
        <w:t xml:space="preserve"> </w:t>
      </w:r>
      <w:r>
        <w:rPr>
          <w:sz w:val="20"/>
        </w:rPr>
        <w:t>Sole</w:t>
      </w:r>
      <w:r>
        <w:rPr>
          <w:spacing w:val="-11"/>
          <w:sz w:val="20"/>
        </w:rPr>
        <w:t xml:space="preserve"> </w:t>
      </w:r>
      <w:r>
        <w:rPr>
          <w:sz w:val="20"/>
        </w:rPr>
        <w:t>Owner's</w:t>
      </w:r>
      <w:r>
        <w:rPr>
          <w:spacing w:val="-3"/>
          <w:sz w:val="20"/>
        </w:rPr>
        <w:t xml:space="preserve"> </w:t>
      </w:r>
      <w:r>
        <w:rPr>
          <w:sz w:val="20"/>
        </w:rPr>
        <w:t xml:space="preserve">SSN </w:t>
      </w:r>
      <w:r>
        <w:rPr>
          <w:spacing w:val="12"/>
          <w:sz w:val="20"/>
        </w:rPr>
        <w:t xml:space="preserve"> </w:t>
      </w:r>
      <w:r>
        <w:rPr>
          <w:sz w:val="20"/>
          <w:u w:val="single" w:color="000000"/>
        </w:rPr>
        <w:t xml:space="preserve"> </w:t>
      </w:r>
      <w:r>
        <w:rPr>
          <w:sz w:val="20"/>
          <w:u w:val="single" w:color="000000"/>
        </w:rPr>
        <w:tab/>
      </w:r>
      <w:r>
        <w:rPr>
          <w:sz w:val="20"/>
          <w:u w:val="single" w:color="000000"/>
        </w:rPr>
        <w:tab/>
      </w:r>
      <w:r>
        <w:rPr>
          <w:sz w:val="20"/>
          <w:u w:val="single" w:color="000000"/>
        </w:rPr>
        <w:tab/>
      </w:r>
    </w:p>
    <w:p w:rsidR="00935266" w:rsidRDefault="00935266" w:rsidP="00935266">
      <w:pPr>
        <w:spacing w:line="506" w:lineRule="auto"/>
        <w:rPr>
          <w:sz w:val="20"/>
          <w:szCs w:val="20"/>
        </w:rPr>
        <w:sectPr w:rsidR="00935266" w:rsidSect="00935266">
          <w:type w:val="nextColumn"/>
          <w:pgSz w:w="12270" w:h="15840"/>
          <w:pgMar w:top="1120" w:right="80" w:bottom="280" w:left="1380" w:header="720" w:footer="720" w:gutter="0"/>
          <w:cols w:space="720"/>
        </w:sectPr>
      </w:pPr>
    </w:p>
    <w:p w:rsidR="00CF435F" w:rsidRDefault="009F4696" w:rsidP="0076304D">
      <w:pPr>
        <w:pStyle w:val="Heading1"/>
        <w:spacing w:before="0"/>
        <w:rPr>
          <w:rStyle w:val="Emphasis"/>
          <w:rFonts w:ascii="Times New Roman" w:hAnsi="Times New Roman"/>
          <w:i w:val="0"/>
          <w:sz w:val="24"/>
          <w:szCs w:val="24"/>
        </w:rPr>
      </w:pPr>
      <w:r w:rsidRPr="00227AC4">
        <w:rPr>
          <w:rStyle w:val="Emphasis"/>
          <w:rFonts w:ascii="Times New Roman" w:hAnsi="Times New Roman"/>
          <w:i w:val="0"/>
          <w:sz w:val="24"/>
          <w:szCs w:val="24"/>
        </w:rPr>
        <w:t>EXHIBIT V</w:t>
      </w:r>
      <w:r w:rsidR="003A65CF">
        <w:rPr>
          <w:rStyle w:val="Emphasis"/>
          <w:rFonts w:ascii="Times New Roman" w:hAnsi="Times New Roman"/>
          <w:i w:val="0"/>
          <w:sz w:val="24"/>
          <w:szCs w:val="24"/>
        </w:rPr>
        <w:t>I</w:t>
      </w:r>
    </w:p>
    <w:p w:rsidR="00935266" w:rsidRPr="00935266" w:rsidRDefault="00935266" w:rsidP="00935266"/>
    <w:p w:rsidR="00CF435F" w:rsidRPr="00227AC4" w:rsidRDefault="00CF435F" w:rsidP="0076304D">
      <w:pPr>
        <w:pStyle w:val="Heading1"/>
        <w:spacing w:before="0"/>
        <w:rPr>
          <w:rStyle w:val="Emphasis"/>
          <w:rFonts w:ascii="Times New Roman" w:hAnsi="Times New Roman"/>
          <w:i w:val="0"/>
          <w:sz w:val="24"/>
          <w:szCs w:val="24"/>
        </w:rPr>
      </w:pPr>
      <w:r w:rsidRPr="00227AC4">
        <w:rPr>
          <w:rStyle w:val="Emphasis"/>
          <w:rFonts w:ascii="Times New Roman" w:hAnsi="Times New Roman"/>
          <w:i w:val="0"/>
          <w:sz w:val="24"/>
          <w:szCs w:val="24"/>
        </w:rPr>
        <w:t xml:space="preserve">ANTI-COLLUSION STATEMENT </w:t>
      </w:r>
    </w:p>
    <w:p w:rsidR="009736B4" w:rsidRPr="00227AC4" w:rsidRDefault="009736B4"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jc w:val="both"/>
      </w:pPr>
    </w:p>
    <w:p w:rsidR="00D7625C" w:rsidRPr="00227AC4" w:rsidRDefault="00D7625C" w:rsidP="0076304D">
      <w:pPr>
        <w:pStyle w:val="Header"/>
        <w:tabs>
          <w:tab w:val="clear" w:pos="4320"/>
          <w:tab w:val="clear" w:pos="8640"/>
        </w:tabs>
        <w:jc w:val="both"/>
        <w:rPr>
          <w:sz w:val="24"/>
          <w:szCs w:val="24"/>
        </w:rPr>
      </w:pPr>
    </w:p>
    <w:p w:rsidR="00D7625C" w:rsidRPr="00227AC4" w:rsidRDefault="00D7625C" w:rsidP="0076304D">
      <w:pPr>
        <w:spacing w:line="360" w:lineRule="auto"/>
        <w:ind w:right="43"/>
        <w:jc w:val="both"/>
      </w:pPr>
      <w:r w:rsidRPr="00227AC4">
        <w:t xml:space="preserve">The undersigned, as </w:t>
      </w:r>
      <w:r w:rsidR="000F2854">
        <w:t>Respondent</w:t>
      </w:r>
      <w:r w:rsidRPr="00227AC4">
        <w:t xml:space="preserve">, certifies that the only person or parties interested in this </w:t>
      </w:r>
      <w:r w:rsidR="00607196" w:rsidRPr="00227AC4">
        <w:t>P</w:t>
      </w:r>
      <w:r w:rsidRPr="00227AC4">
        <w:t xml:space="preserve">roposal as principals are those named herein; that the </w:t>
      </w:r>
      <w:r w:rsidR="000F2854">
        <w:t>Respondent</w:t>
      </w:r>
      <w:r w:rsidRPr="00227AC4">
        <w:t xml:space="preserve"> has not, either directly or indirectly entered into any </w:t>
      </w:r>
      <w:r w:rsidR="00607196" w:rsidRPr="00227AC4">
        <w:t>A</w:t>
      </w:r>
      <w:r w:rsidRPr="00227AC4">
        <w:t xml:space="preserve">greement, participated in any collusion, or otherwise taken any action in restraint of free competitive bidding in connection with the award of this </w:t>
      </w:r>
      <w:r w:rsidR="00607196" w:rsidRPr="00227AC4">
        <w:t>C</w:t>
      </w:r>
      <w:r w:rsidRPr="00227AC4">
        <w:t>ontract.</w:t>
      </w:r>
    </w:p>
    <w:p w:rsidR="00D7625C" w:rsidRPr="00227AC4" w:rsidRDefault="00D7625C" w:rsidP="0076304D">
      <w:r w:rsidRPr="00227AC4">
        <w:t xml:space="preserve"> </w:t>
      </w:r>
    </w:p>
    <w:p w:rsidR="00D7625C" w:rsidRPr="00227AC4" w:rsidRDefault="00D7625C" w:rsidP="0076304D"/>
    <w:p w:rsidR="00D7625C" w:rsidRPr="00227AC4" w:rsidRDefault="00D7625C" w:rsidP="0076304D"/>
    <w:p w:rsidR="00D7625C" w:rsidRPr="00227AC4" w:rsidRDefault="00D7625C" w:rsidP="0076304D"/>
    <w:p w:rsidR="00D7625C" w:rsidRPr="00227AC4" w:rsidRDefault="00D7625C" w:rsidP="0076304D"/>
    <w:p w:rsidR="00D7625C" w:rsidRPr="00227AC4" w:rsidRDefault="00D7625C" w:rsidP="0076304D"/>
    <w:p w:rsidR="00D7625C" w:rsidRPr="00227AC4" w:rsidRDefault="00D7625C" w:rsidP="0076304D">
      <w:r w:rsidRPr="00227AC4">
        <w:t>__________________________</w:t>
      </w:r>
      <w:r w:rsidRPr="00227AC4">
        <w:tab/>
      </w:r>
      <w:r w:rsidRPr="00227AC4">
        <w:tab/>
      </w:r>
      <w:r w:rsidRPr="00227AC4">
        <w:tab/>
        <w:t>__________________________________</w:t>
      </w:r>
    </w:p>
    <w:p w:rsidR="00D7625C" w:rsidRPr="00227AC4" w:rsidRDefault="00D7625C" w:rsidP="0076304D">
      <w:r w:rsidRPr="00227AC4">
        <w:t>Date</w:t>
      </w:r>
      <w:r w:rsidRPr="00227AC4">
        <w:tab/>
      </w:r>
      <w:r w:rsidRPr="00227AC4">
        <w:tab/>
      </w:r>
      <w:r w:rsidRPr="00227AC4">
        <w:tab/>
      </w:r>
      <w:r w:rsidRPr="00227AC4">
        <w:tab/>
      </w:r>
      <w:r w:rsidRPr="00227AC4">
        <w:tab/>
      </w:r>
      <w:r w:rsidRPr="00227AC4">
        <w:tab/>
      </w:r>
      <w:r w:rsidRPr="00227AC4">
        <w:tab/>
      </w:r>
      <w:r w:rsidR="000F2854">
        <w:t>Respondent</w:t>
      </w:r>
      <w:r w:rsidRPr="00227AC4">
        <w:t xml:space="preserve"> Signature</w:t>
      </w:r>
    </w:p>
    <w:p w:rsidR="009736B4" w:rsidRPr="00227AC4" w:rsidRDefault="009736B4"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D7625C" w:rsidRPr="00227AC4"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sectPr w:rsidR="00D7625C" w:rsidRPr="00227AC4" w:rsidSect="0044763C">
          <w:headerReference w:type="default" r:id="rId30"/>
          <w:type w:val="nextColumn"/>
          <w:pgSz w:w="12240" w:h="15840"/>
          <w:pgMar w:top="576" w:right="720" w:bottom="288" w:left="1152" w:header="720" w:footer="840" w:gutter="0"/>
          <w:cols w:space="720"/>
        </w:sectPr>
      </w:pPr>
    </w:p>
    <w:p w:rsidR="000A2115" w:rsidRPr="002834AA" w:rsidRDefault="009F4696" w:rsidP="0076304D">
      <w:pPr>
        <w:pStyle w:val="Heading1"/>
        <w:spacing w:before="0"/>
        <w:rPr>
          <w:rStyle w:val="Emphasis"/>
          <w:rFonts w:ascii="Times New Roman" w:hAnsi="Times New Roman"/>
          <w:i w:val="0"/>
          <w:sz w:val="24"/>
          <w:szCs w:val="24"/>
        </w:rPr>
      </w:pPr>
      <w:r w:rsidRPr="002834AA">
        <w:rPr>
          <w:rStyle w:val="Emphasis"/>
          <w:rFonts w:ascii="Times New Roman" w:hAnsi="Times New Roman"/>
          <w:i w:val="0"/>
          <w:sz w:val="24"/>
          <w:szCs w:val="24"/>
        </w:rPr>
        <w:t>EXHIBIT VI</w:t>
      </w:r>
      <w:r w:rsidR="00F6127A">
        <w:rPr>
          <w:rStyle w:val="Emphasis"/>
          <w:rFonts w:ascii="Times New Roman" w:hAnsi="Times New Roman"/>
          <w:i w:val="0"/>
          <w:sz w:val="24"/>
          <w:szCs w:val="24"/>
        </w:rPr>
        <w:t>I</w:t>
      </w:r>
    </w:p>
    <w:p w:rsidR="000A2115" w:rsidRPr="002834AA" w:rsidRDefault="000A2115" w:rsidP="0076304D">
      <w:pPr>
        <w:pStyle w:val="Heading1"/>
        <w:spacing w:before="0"/>
        <w:rPr>
          <w:rStyle w:val="Emphasis"/>
          <w:rFonts w:ascii="Times New Roman" w:hAnsi="Times New Roman"/>
          <w:i w:val="0"/>
          <w:sz w:val="24"/>
          <w:szCs w:val="24"/>
        </w:rPr>
      </w:pPr>
      <w:r w:rsidRPr="002834AA">
        <w:rPr>
          <w:rStyle w:val="Emphasis"/>
          <w:rFonts w:ascii="Times New Roman" w:hAnsi="Times New Roman"/>
          <w:i w:val="0"/>
          <w:sz w:val="24"/>
          <w:szCs w:val="24"/>
        </w:rPr>
        <w:t xml:space="preserve">CONFLICT OF INTEREST QUESTIONNAIRE </w:t>
      </w:r>
    </w:p>
    <w:p w:rsidR="00D7625C" w:rsidRPr="002834AA" w:rsidRDefault="00D7625C"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0A2115" w:rsidRPr="002834AA" w:rsidRDefault="000A2115"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pPr>
    </w:p>
    <w:p w:rsidR="001924B1" w:rsidRPr="002834AA"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b/>
          <w:u w:val="single"/>
        </w:rPr>
      </w:pPr>
      <w:r w:rsidRPr="002834AA">
        <w:rPr>
          <w:b/>
          <w:u w:val="single"/>
        </w:rPr>
        <w:t>CONFLICT OF INTEREST QUESTIONNAIRE</w:t>
      </w:r>
      <w:r w:rsidRPr="002834AA">
        <w:rPr>
          <w:b/>
        </w:rPr>
        <w:t>:</w:t>
      </w: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r w:rsidRPr="002834AA">
        <w:t xml:space="preserve">Chapter 176.006 of the Local Government Code (“the code”) requires a Vendor/Contractor to file a Conflict of Interest Questionnaire (CIQ) with the </w:t>
      </w:r>
      <w:r w:rsidR="00B77E2F" w:rsidRPr="002834AA">
        <w:t>County</w:t>
      </w:r>
      <w:r w:rsidRPr="002834AA">
        <w:t>.</w:t>
      </w:r>
      <w:r w:rsidRPr="00227AC4">
        <w:t xml:space="preserve"> </w:t>
      </w: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b/>
          <w:u w:val="single"/>
        </w:rPr>
      </w:pPr>
      <w:r w:rsidRPr="00227AC4">
        <w:rPr>
          <w:b/>
        </w:rPr>
        <w:t xml:space="preserve">NOTE:  </w:t>
      </w:r>
      <w:r w:rsidRPr="00227AC4">
        <w:t xml:space="preserve">Vendors/Contractors or Agents should </w:t>
      </w:r>
      <w:r w:rsidRPr="00227AC4">
        <w:rPr>
          <w:b/>
          <w:bCs/>
        </w:rPr>
        <w:t xml:space="preserve">not </w:t>
      </w:r>
      <w:r w:rsidRPr="00227AC4">
        <w:t xml:space="preserve">complete the CIQ if a conflict, as described below, </w:t>
      </w:r>
      <w:r w:rsidRPr="00227AC4">
        <w:rPr>
          <w:b/>
          <w:u w:val="single"/>
        </w:rPr>
        <w:t>does not exist.  Only Vendors/Contractors or Agents that actually have a conflict, as described below, must file a CIQ.</w:t>
      </w:r>
    </w:p>
    <w:p w:rsidR="001924B1" w:rsidRPr="00227AC4" w:rsidRDefault="002834AA" w:rsidP="002834AA">
      <w:pPr>
        <w:tabs>
          <w:tab w:val="left" w:pos="0"/>
        </w:tabs>
        <w:spacing w:line="0" w:lineRule="atLeast"/>
        <w:jc w:val="both"/>
      </w:pPr>
      <w:r>
        <w:tab/>
      </w:r>
      <w:r>
        <w:tab/>
      </w:r>
      <w:r>
        <w:tab/>
      </w:r>
      <w:r>
        <w:tab/>
      </w:r>
      <w:r>
        <w:tab/>
      </w:r>
      <w:r>
        <w:tab/>
      </w:r>
      <w:r>
        <w:tab/>
      </w: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b/>
          <w:u w:val="single"/>
        </w:rPr>
      </w:pPr>
      <w:r w:rsidRPr="00227AC4">
        <w:rPr>
          <w:b/>
          <w:u w:val="single"/>
        </w:rPr>
        <w:t>Who must file a CIQ?</w:t>
      </w: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r w:rsidRPr="00227AC4">
        <w:t xml:space="preserve">A Vendor/Contractor or Agent of a Vendor/Contractor does not have to file a CIQ unless they intend to enter or is considering entering into a contract with the </w:t>
      </w:r>
      <w:r w:rsidR="00B77E2F">
        <w:t>County</w:t>
      </w:r>
      <w:r w:rsidRPr="00227AC4">
        <w:t xml:space="preserve"> or:</w:t>
      </w:r>
    </w:p>
    <w:p w:rsidR="001924B1" w:rsidRPr="00227AC4" w:rsidRDefault="001924B1" w:rsidP="0076304D">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ind w:left="0" w:firstLine="0"/>
        <w:jc w:val="both"/>
      </w:pPr>
      <w:r w:rsidRPr="00227AC4">
        <w:t>has an employment or other business relationship with the Local Government Officer/Family Member; or</w:t>
      </w:r>
    </w:p>
    <w:p w:rsidR="001924B1" w:rsidRPr="00227AC4" w:rsidRDefault="001924B1" w:rsidP="0076304D">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ind w:left="0" w:firstLine="0"/>
        <w:jc w:val="both"/>
      </w:pPr>
      <w:r w:rsidRPr="00227AC4">
        <w:t>has given the Local Government Officer/Family Member one or more gifts with the aggregate value exceeding $250.00.</w:t>
      </w: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b/>
          <w:u w:val="single"/>
        </w:rPr>
      </w:pP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b/>
          <w:u w:val="single"/>
        </w:rPr>
      </w:pPr>
      <w:r w:rsidRPr="00227AC4">
        <w:rPr>
          <w:b/>
          <w:u w:val="single"/>
        </w:rPr>
        <w:t>When must the Vendor/Contractor or Agent file a CIQ?</w:t>
      </w: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r w:rsidRPr="00227AC4">
        <w:t xml:space="preserve">The completed CIQ must be filed with the </w:t>
      </w:r>
      <w:r w:rsidR="00B77E2F">
        <w:t>County</w:t>
      </w:r>
      <w:r w:rsidR="00445C2F" w:rsidRPr="00227AC4">
        <w:t xml:space="preserve"> Chief Procurement Officer</w:t>
      </w:r>
      <w:r w:rsidRPr="00227AC4">
        <w:t xml:space="preserve"> not later than the 7</w:t>
      </w:r>
      <w:r w:rsidRPr="00227AC4">
        <w:rPr>
          <w:vertAlign w:val="superscript"/>
        </w:rPr>
        <w:t>th</w:t>
      </w:r>
      <w:r w:rsidRPr="00227AC4">
        <w:t xml:space="preserve"> business day after the date the Vendor/Contractor or Agent:</w:t>
      </w:r>
    </w:p>
    <w:p w:rsidR="001924B1" w:rsidRPr="00227AC4" w:rsidRDefault="001924B1" w:rsidP="0076304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ind w:left="0" w:firstLine="0"/>
        <w:jc w:val="both"/>
      </w:pPr>
      <w:r w:rsidRPr="00227AC4">
        <w:t xml:space="preserve">begins discussions or negotiations to enter into a contract with the </w:t>
      </w:r>
      <w:r w:rsidR="00B77E2F">
        <w:t>County</w:t>
      </w:r>
      <w:r w:rsidRPr="00227AC4">
        <w:t>;</w:t>
      </w:r>
    </w:p>
    <w:p w:rsidR="001924B1" w:rsidRPr="00227AC4" w:rsidRDefault="001924B1" w:rsidP="0076304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ind w:left="0" w:firstLine="0"/>
        <w:jc w:val="both"/>
      </w:pPr>
      <w:r w:rsidRPr="00227AC4">
        <w:t xml:space="preserve">submits an application to the </w:t>
      </w:r>
      <w:r w:rsidR="00B77E2F">
        <w:t>County</w:t>
      </w:r>
      <w:r w:rsidRPr="00227AC4">
        <w:t xml:space="preserve"> in response to a request for proposals or bids, correspondence, or any other writing related to a potential contract with the </w:t>
      </w:r>
      <w:r w:rsidR="00B77E2F">
        <w:t>County</w:t>
      </w:r>
      <w:r w:rsidRPr="00227AC4">
        <w:t>;</w:t>
      </w:r>
    </w:p>
    <w:p w:rsidR="001924B1" w:rsidRPr="00227AC4" w:rsidRDefault="001924B1" w:rsidP="0076304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ind w:left="0" w:firstLine="0"/>
        <w:jc w:val="both"/>
      </w:pPr>
      <w:r w:rsidRPr="00227AC4">
        <w:t>becomes aware of an employment or other business relations with the Local Government Officer/Family Member;</w:t>
      </w:r>
    </w:p>
    <w:p w:rsidR="001924B1" w:rsidRPr="00227AC4" w:rsidRDefault="001924B1" w:rsidP="0076304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ind w:left="0" w:firstLine="0"/>
        <w:jc w:val="both"/>
      </w:pPr>
      <w:r w:rsidRPr="00227AC4">
        <w:t>becomes aware that he/she has given one or more gifts to the Local Government Officer/Family Member that exceeds $250.00; or</w:t>
      </w:r>
    </w:p>
    <w:p w:rsidR="001924B1" w:rsidRPr="00227AC4" w:rsidRDefault="001924B1" w:rsidP="0076304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ind w:left="0" w:firstLine="0"/>
        <w:jc w:val="both"/>
      </w:pPr>
      <w:r w:rsidRPr="00227AC4">
        <w:t>an event that would make the CIQ incomplete or inaccurate.</w:t>
      </w: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b/>
          <w:u w:val="single"/>
        </w:rPr>
      </w:pPr>
      <w:r w:rsidRPr="00227AC4">
        <w:rPr>
          <w:b/>
          <w:u w:val="single"/>
        </w:rPr>
        <w:t>What is a business relationship?</w:t>
      </w: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r w:rsidRPr="00227AC4">
        <w:t>Under Chapter 176, business relationship means a connection between two or more parties based on the commercial activity of one of the parties.  The term does not include:</w:t>
      </w:r>
    </w:p>
    <w:p w:rsidR="001924B1" w:rsidRPr="00227AC4" w:rsidRDefault="001924B1" w:rsidP="0076304D">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ind w:left="0" w:firstLine="0"/>
        <w:jc w:val="both"/>
      </w:pPr>
      <w:r w:rsidRPr="00227AC4">
        <w:t>a transaction that is subject to a rate or fee regulation by a governmental entity;</w:t>
      </w:r>
    </w:p>
    <w:p w:rsidR="001924B1" w:rsidRPr="00227AC4" w:rsidRDefault="001924B1" w:rsidP="0076304D">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ind w:left="0" w:firstLine="0"/>
        <w:jc w:val="both"/>
      </w:pPr>
      <w:r w:rsidRPr="00227AC4">
        <w:t xml:space="preserve">a transaction conducted at a price and subject to terms available to the public; or </w:t>
      </w:r>
    </w:p>
    <w:p w:rsidR="001924B1" w:rsidRPr="00227AC4" w:rsidRDefault="001924B1" w:rsidP="0076304D">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ind w:left="0" w:firstLine="0"/>
        <w:jc w:val="both"/>
      </w:pPr>
      <w:r w:rsidRPr="00227AC4">
        <w:t>a purchase or lease of goods or services from a person who is chartered by a state or federal agency and is subject to regular examination and reporting to that agency.</w:t>
      </w: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r w:rsidRPr="00227AC4">
        <w:t xml:space="preserve">The Conflict of Interest Questionnaire is available for downloading from the Texas Ethics Commission’s website at </w:t>
      </w:r>
      <w:hyperlink r:id="rId31" w:history="1">
        <w:r w:rsidRPr="00227AC4">
          <w:rPr>
            <w:rStyle w:val="Hyperlink"/>
          </w:rPr>
          <w:t xml:space="preserve">http://www.ethics.state.tx.us/forms/CIQ.pdf </w:t>
        </w:r>
      </w:hyperlink>
      <w:r w:rsidRPr="00227AC4">
        <w:t xml:space="preserve">.    </w:t>
      </w: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p>
    <w:p w:rsidR="00E71258" w:rsidRDefault="001924B1" w:rsidP="0076304D">
      <w:pPr>
        <w:autoSpaceDE w:val="0"/>
        <w:autoSpaceDN w:val="0"/>
        <w:rPr>
          <w:rFonts w:asciiTheme="minorHAnsi" w:hAnsiTheme="minorHAnsi"/>
        </w:rPr>
      </w:pPr>
      <w:bookmarkStart w:id="33" w:name="_Hlk507066911"/>
      <w:r w:rsidRPr="00227AC4">
        <w:t xml:space="preserve">The Original Conflict of Interest Questionnaire shall be filed with the </w:t>
      </w:r>
      <w:r w:rsidR="00CD739B">
        <w:t>County Auditor</w:t>
      </w:r>
      <w:r w:rsidR="00BD6B44" w:rsidRPr="00227AC4">
        <w:t xml:space="preserve">, </w:t>
      </w:r>
      <w:r w:rsidR="00E71258">
        <w:rPr>
          <w:rFonts w:eastAsia="Calibri"/>
          <w:szCs w:val="20"/>
        </w:rPr>
        <w:t xml:space="preserve">Elizabeth A. Holloway, </w:t>
      </w:r>
      <w:r w:rsidR="00E71258">
        <w:t xml:space="preserve">110 Court Street, Room 308 (P.O. Box 296), </w:t>
      </w:r>
      <w:r w:rsidR="00E71258">
        <w:rPr>
          <w:rFonts w:asciiTheme="minorHAnsi" w:hAnsiTheme="minorHAnsi"/>
        </w:rPr>
        <w:t>Newton, Texas 75966</w:t>
      </w:r>
    </w:p>
    <w:p w:rsidR="00CD739B" w:rsidRDefault="00CD739B"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pPr>
    </w:p>
    <w:p w:rsidR="001924B1" w:rsidRPr="00227AC4" w:rsidRDefault="001924B1"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b/>
          <w:bCs/>
          <w:u w:val="single"/>
        </w:rPr>
      </w:pPr>
      <w:r w:rsidRPr="00227AC4">
        <w:t>Vendors and Contractors required to file shall include a copy of the form as part of the BID/Proposal package</w:t>
      </w:r>
      <w:r w:rsidRPr="00227AC4">
        <w:rPr>
          <w:b/>
          <w:bCs/>
        </w:rPr>
        <w:t xml:space="preserve">.  </w:t>
      </w:r>
      <w:r w:rsidRPr="00227AC4">
        <w:rPr>
          <w:b/>
          <w:bCs/>
          <w:u w:val="single"/>
        </w:rPr>
        <w:t>Any questions about filling out this form should be directed to your attorney.</w:t>
      </w:r>
    </w:p>
    <w:p w:rsidR="005D642D" w:rsidRPr="00227AC4" w:rsidRDefault="005D642D" w:rsidP="0076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b/>
        </w:rPr>
      </w:pPr>
    </w:p>
    <w:bookmarkEnd w:id="33"/>
    <w:p w:rsidR="00685002" w:rsidRPr="00227AC4" w:rsidRDefault="00685002" w:rsidP="0076304D">
      <w:pPr>
        <w:jc w:val="center"/>
        <w:rPr>
          <w:b/>
          <w:bCs/>
        </w:rPr>
      </w:pPr>
    </w:p>
    <w:p w:rsidR="008A6428" w:rsidRPr="00227AC4" w:rsidRDefault="008A6428" w:rsidP="0076304D">
      <w:pPr>
        <w:jc w:val="center"/>
        <w:rPr>
          <w:b/>
          <w:bCs/>
        </w:rPr>
      </w:pPr>
    </w:p>
    <w:p w:rsidR="007E1472" w:rsidRPr="00227AC4" w:rsidRDefault="007E1472" w:rsidP="0076304D">
      <w:pPr>
        <w:jc w:val="center"/>
        <w:rPr>
          <w:b/>
          <w:bCs/>
        </w:rPr>
      </w:pPr>
    </w:p>
    <w:p w:rsidR="00EB6762" w:rsidRPr="00227AC4" w:rsidRDefault="00EB6762" w:rsidP="0076304D">
      <w:pPr>
        <w:jc w:val="center"/>
        <w:rPr>
          <w:b/>
          <w:bCs/>
        </w:rPr>
      </w:pPr>
    </w:p>
    <w:p w:rsidR="0082758C" w:rsidRPr="00227AC4" w:rsidRDefault="00560A42" w:rsidP="0076304D">
      <w:pPr>
        <w:rPr>
          <w:b/>
          <w:bCs/>
        </w:rPr>
      </w:pPr>
      <w:r w:rsidRPr="00227AC4">
        <w:rPr>
          <w:b/>
          <w:bCs/>
        </w:rPr>
        <w:t xml:space="preserve">                                                                          </w:t>
      </w:r>
      <w:r w:rsidR="009F4696" w:rsidRPr="00227AC4">
        <w:rPr>
          <w:b/>
          <w:bCs/>
        </w:rPr>
        <w:t>EXHIBIT VI</w:t>
      </w:r>
      <w:r w:rsidR="00F6127A">
        <w:rPr>
          <w:b/>
          <w:bCs/>
        </w:rPr>
        <w:t>I</w:t>
      </w:r>
    </w:p>
    <w:p w:rsidR="004C297D" w:rsidRPr="00227AC4" w:rsidRDefault="00685002" w:rsidP="0076304D">
      <w:pPr>
        <w:jc w:val="center"/>
        <w:rPr>
          <w:b/>
          <w:bCs/>
        </w:rPr>
      </w:pPr>
      <w:r w:rsidRPr="00227AC4">
        <w:rPr>
          <w:b/>
          <w:bCs/>
        </w:rPr>
        <w:t xml:space="preserve">CONFLICT OF INTEREST QUESTIONNAIRE </w:t>
      </w:r>
    </w:p>
    <w:p w:rsidR="001222E7" w:rsidRPr="00227AC4" w:rsidRDefault="008A6428" w:rsidP="0076304D">
      <w:pPr>
        <w:jc w:val="center"/>
        <w:rPr>
          <w:b/>
          <w:bCs/>
        </w:rPr>
      </w:pPr>
      <w:r w:rsidRPr="00227AC4">
        <w:rPr>
          <w:noProof/>
        </w:rPr>
        <w:drawing>
          <wp:anchor distT="0" distB="0" distL="114300" distR="114300" simplePos="0" relativeHeight="251678208" behindDoc="1" locked="0" layoutInCell="1" allowOverlap="1" wp14:anchorId="42C12909" wp14:editId="07502334">
            <wp:simplePos x="0" y="0"/>
            <wp:positionH relativeFrom="column">
              <wp:posOffset>47625</wp:posOffset>
            </wp:positionH>
            <wp:positionV relativeFrom="paragraph">
              <wp:posOffset>5080</wp:posOffset>
            </wp:positionV>
            <wp:extent cx="6779895" cy="7915275"/>
            <wp:effectExtent l="0" t="0" r="1905" b="9525"/>
            <wp:wrapNone/>
            <wp:docPr id="1" name="Picture 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79895" cy="7915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222E7" w:rsidRPr="00227AC4" w:rsidRDefault="001222E7" w:rsidP="0076304D">
      <w:pPr>
        <w:jc w:val="center"/>
        <w:rPr>
          <w:b/>
          <w:bCs/>
        </w:rPr>
      </w:pPr>
    </w:p>
    <w:p w:rsidR="001222E7" w:rsidRPr="00227AC4" w:rsidRDefault="001222E7"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C319B1" w:rsidRPr="00227AC4" w:rsidRDefault="00C319B1" w:rsidP="0076304D">
      <w:pPr>
        <w:jc w:val="center"/>
        <w:rPr>
          <w:b/>
          <w:bCs/>
        </w:rPr>
      </w:pPr>
    </w:p>
    <w:p w:rsidR="00D37629" w:rsidRDefault="002834AA" w:rsidP="002834AA">
      <w:pPr>
        <w:tabs>
          <w:tab w:val="left" w:pos="1815"/>
          <w:tab w:val="center" w:pos="5395"/>
        </w:tabs>
        <w:rPr>
          <w:b/>
          <w:bCs/>
        </w:rPr>
      </w:pPr>
      <w:r>
        <w:rPr>
          <w:b/>
          <w:bCs/>
        </w:rPr>
        <w:tab/>
      </w:r>
      <w:r w:rsidR="004C333E" w:rsidRPr="00227AC4">
        <w:rPr>
          <w:b/>
          <w:bCs/>
        </w:rPr>
        <w:t xml:space="preserve">                                    </w:t>
      </w:r>
    </w:p>
    <w:p w:rsidR="00D37629" w:rsidRDefault="00D37629" w:rsidP="002834AA">
      <w:pPr>
        <w:tabs>
          <w:tab w:val="left" w:pos="1815"/>
          <w:tab w:val="center" w:pos="5395"/>
        </w:tabs>
        <w:rPr>
          <w:b/>
          <w:bCs/>
        </w:rPr>
      </w:pPr>
    </w:p>
    <w:p w:rsidR="00D37629" w:rsidRDefault="00D37629" w:rsidP="002834AA">
      <w:pPr>
        <w:tabs>
          <w:tab w:val="left" w:pos="1815"/>
          <w:tab w:val="center" w:pos="5395"/>
        </w:tabs>
        <w:rPr>
          <w:b/>
          <w:bCs/>
        </w:rPr>
      </w:pPr>
    </w:p>
    <w:p w:rsidR="00D37629" w:rsidRDefault="00D37629" w:rsidP="002834AA">
      <w:pPr>
        <w:tabs>
          <w:tab w:val="left" w:pos="1815"/>
          <w:tab w:val="center" w:pos="5395"/>
        </w:tabs>
        <w:rPr>
          <w:b/>
          <w:bCs/>
        </w:rPr>
      </w:pPr>
    </w:p>
    <w:p w:rsidR="00D37629" w:rsidRDefault="00D37629" w:rsidP="002834AA">
      <w:pPr>
        <w:tabs>
          <w:tab w:val="left" w:pos="1815"/>
          <w:tab w:val="center" w:pos="5395"/>
        </w:tabs>
        <w:rPr>
          <w:b/>
          <w:bCs/>
        </w:rPr>
      </w:pPr>
    </w:p>
    <w:p w:rsidR="004C333E" w:rsidRPr="00227AC4" w:rsidRDefault="00D37629" w:rsidP="002834AA">
      <w:pPr>
        <w:tabs>
          <w:tab w:val="left" w:pos="1815"/>
          <w:tab w:val="center" w:pos="5395"/>
        </w:tabs>
        <w:rPr>
          <w:b/>
          <w:bCs/>
        </w:rPr>
      </w:pPr>
      <w:r>
        <w:rPr>
          <w:b/>
          <w:bCs/>
        </w:rPr>
        <w:br w:type="column"/>
      </w:r>
    </w:p>
    <w:p w:rsidR="007762B5" w:rsidRDefault="007762B5" w:rsidP="007762B5">
      <w:pPr>
        <w:widowControl w:val="0"/>
        <w:ind w:left="720" w:right="1828" w:firstLine="720"/>
        <w:jc w:val="center"/>
        <w:rPr>
          <w:rFonts w:eastAsiaTheme="minorHAnsi"/>
          <w:b/>
          <w:w w:val="105"/>
        </w:rPr>
      </w:pPr>
      <w:r w:rsidRPr="00227AC4">
        <w:rPr>
          <w:b/>
          <w:bCs/>
        </w:rPr>
        <w:t>EXHIBIT VI</w:t>
      </w:r>
      <w:r>
        <w:rPr>
          <w:rFonts w:eastAsiaTheme="minorHAnsi"/>
          <w:b/>
          <w:w w:val="105"/>
        </w:rPr>
        <w:t>I</w:t>
      </w:r>
      <w:r w:rsidR="00000D89">
        <w:rPr>
          <w:rFonts w:eastAsiaTheme="minorHAnsi"/>
          <w:b/>
          <w:w w:val="105"/>
        </w:rPr>
        <w:t>I</w:t>
      </w:r>
    </w:p>
    <w:p w:rsidR="004C333E" w:rsidRPr="00227AC4" w:rsidRDefault="004C333E" w:rsidP="002834AA">
      <w:pPr>
        <w:pStyle w:val="ListParagraph"/>
        <w:ind w:left="0"/>
        <w:jc w:val="center"/>
        <w:rPr>
          <w:rFonts w:ascii="Times New Roman" w:hAnsi="Times New Roman"/>
          <w:b/>
          <w:bCs/>
          <w:sz w:val="24"/>
          <w:szCs w:val="24"/>
        </w:rPr>
      </w:pPr>
      <w:r w:rsidRPr="00227AC4">
        <w:rPr>
          <w:rFonts w:ascii="Times New Roman" w:hAnsi="Times New Roman"/>
          <w:b/>
          <w:bCs/>
          <w:sz w:val="24"/>
          <w:szCs w:val="24"/>
        </w:rPr>
        <w:t>DEBARMENT CERTIFICATE</w:t>
      </w:r>
    </w:p>
    <w:p w:rsidR="001C02F6" w:rsidRPr="00227AC4" w:rsidRDefault="001C02F6" w:rsidP="0076304D">
      <w:pPr>
        <w:jc w:val="center"/>
        <w:rPr>
          <w:b/>
        </w:rPr>
      </w:pPr>
    </w:p>
    <w:p w:rsidR="001C02F6" w:rsidRPr="00227AC4" w:rsidRDefault="00BA0A52" w:rsidP="002834AA">
      <w:pPr>
        <w:widowControl w:val="0"/>
        <w:ind w:left="720" w:right="1828" w:firstLine="720"/>
        <w:jc w:val="center"/>
      </w:pPr>
      <w:r w:rsidRPr="00227AC4">
        <w:rPr>
          <w:rFonts w:eastAsiaTheme="minorHAnsi"/>
          <w:b/>
          <w:w w:val="105"/>
        </w:rPr>
        <w:t xml:space="preserve">CERTIFICATION </w:t>
      </w:r>
      <w:r w:rsidRPr="00227AC4">
        <w:rPr>
          <w:rFonts w:eastAsiaTheme="minorHAnsi"/>
          <w:b/>
          <w:spacing w:val="20"/>
          <w:w w:val="105"/>
        </w:rPr>
        <w:t>REGARDING</w:t>
      </w:r>
      <w:r w:rsidR="002834AA">
        <w:rPr>
          <w:rFonts w:eastAsiaTheme="minorHAnsi"/>
          <w:b/>
          <w:spacing w:val="20"/>
          <w:w w:val="105"/>
        </w:rPr>
        <w:t xml:space="preserve"> </w:t>
      </w:r>
      <w:r w:rsidR="001C02F6" w:rsidRPr="00227AC4">
        <w:rPr>
          <w:rFonts w:eastAsiaTheme="minorHAnsi"/>
          <w:b/>
          <w:w w:val="105"/>
        </w:rPr>
        <w:t>DEBARMENT, SUSPENSION,</w:t>
      </w:r>
      <w:r w:rsidR="001C02F6" w:rsidRPr="00227AC4">
        <w:rPr>
          <w:rFonts w:eastAsiaTheme="minorHAnsi"/>
          <w:b/>
          <w:spacing w:val="30"/>
          <w:w w:val="105"/>
        </w:rPr>
        <w:t xml:space="preserve"> </w:t>
      </w:r>
      <w:r w:rsidR="001C02F6" w:rsidRPr="00227AC4">
        <w:rPr>
          <w:rFonts w:eastAsiaTheme="minorHAnsi"/>
          <w:b/>
          <w:w w:val="105"/>
        </w:rPr>
        <w:t>AND</w:t>
      </w:r>
      <w:r w:rsidR="001C02F6" w:rsidRPr="00227AC4">
        <w:rPr>
          <w:rFonts w:eastAsiaTheme="minorHAnsi"/>
          <w:b/>
          <w:spacing w:val="42"/>
          <w:w w:val="105"/>
        </w:rPr>
        <w:t xml:space="preserve"> </w:t>
      </w:r>
      <w:r w:rsidR="001C02F6" w:rsidRPr="00227AC4">
        <w:rPr>
          <w:rFonts w:eastAsiaTheme="minorHAnsi"/>
          <w:b/>
          <w:w w:val="105"/>
        </w:rPr>
        <w:t>OTHER</w:t>
      </w:r>
      <w:r w:rsidR="001C02F6" w:rsidRPr="00227AC4">
        <w:rPr>
          <w:rFonts w:eastAsiaTheme="minorHAnsi"/>
          <w:b/>
          <w:spacing w:val="33"/>
          <w:w w:val="105"/>
        </w:rPr>
        <w:t xml:space="preserve"> </w:t>
      </w:r>
      <w:r w:rsidRPr="00227AC4">
        <w:rPr>
          <w:rFonts w:eastAsiaTheme="minorHAnsi"/>
          <w:b/>
          <w:w w:val="105"/>
        </w:rPr>
        <w:t xml:space="preserve">RESPONSIBILITY </w:t>
      </w:r>
      <w:r w:rsidRPr="00227AC4">
        <w:rPr>
          <w:rFonts w:eastAsiaTheme="minorHAnsi"/>
          <w:b/>
          <w:spacing w:val="14"/>
          <w:w w:val="105"/>
        </w:rPr>
        <w:t>MATTERS</w:t>
      </w:r>
    </w:p>
    <w:p w:rsidR="001C02F6" w:rsidRPr="00227AC4" w:rsidRDefault="001C02F6" w:rsidP="0076304D">
      <w:pPr>
        <w:widowControl w:val="0"/>
        <w:rPr>
          <w:b/>
          <w:bCs/>
        </w:rPr>
      </w:pPr>
    </w:p>
    <w:p w:rsidR="001C02F6" w:rsidRPr="00227AC4" w:rsidRDefault="001C02F6" w:rsidP="0076304D">
      <w:pPr>
        <w:widowControl w:val="0"/>
        <w:spacing w:before="6"/>
        <w:rPr>
          <w:b/>
          <w:bCs/>
        </w:rPr>
      </w:pPr>
    </w:p>
    <w:p w:rsidR="001C02F6" w:rsidRPr="00227AC4" w:rsidRDefault="001C02F6" w:rsidP="0076304D">
      <w:pPr>
        <w:widowControl w:val="0"/>
      </w:pPr>
      <w:r w:rsidRPr="00227AC4">
        <w:t>The</w:t>
      </w:r>
      <w:r w:rsidRPr="00227AC4">
        <w:rPr>
          <w:spacing w:val="9"/>
        </w:rPr>
        <w:t xml:space="preserve"> </w:t>
      </w:r>
      <w:r w:rsidRPr="00227AC4">
        <w:t>undersigned</w:t>
      </w:r>
      <w:r w:rsidRPr="00227AC4">
        <w:rPr>
          <w:spacing w:val="44"/>
        </w:rPr>
        <w:t xml:space="preserve"> </w:t>
      </w:r>
      <w:r w:rsidRPr="00227AC4">
        <w:t>certifies</w:t>
      </w:r>
      <w:r w:rsidRPr="00227AC4">
        <w:rPr>
          <w:spacing w:val="10"/>
        </w:rPr>
        <w:t xml:space="preserve"> </w:t>
      </w:r>
      <w:r w:rsidRPr="00227AC4">
        <w:t>to</w:t>
      </w:r>
      <w:r w:rsidRPr="00227AC4">
        <w:rPr>
          <w:spacing w:val="7"/>
        </w:rPr>
        <w:t xml:space="preserve"> </w:t>
      </w:r>
      <w:r w:rsidRPr="00227AC4">
        <w:t>the</w:t>
      </w:r>
      <w:r w:rsidRPr="00227AC4">
        <w:rPr>
          <w:spacing w:val="20"/>
        </w:rPr>
        <w:t xml:space="preserve"> </w:t>
      </w:r>
      <w:r w:rsidRPr="00227AC4">
        <w:t>best</w:t>
      </w:r>
      <w:r w:rsidRPr="00227AC4">
        <w:rPr>
          <w:spacing w:val="21"/>
        </w:rPr>
        <w:t xml:space="preserve"> </w:t>
      </w:r>
      <w:r w:rsidRPr="00227AC4">
        <w:t>of</w:t>
      </w:r>
      <w:r w:rsidRPr="00227AC4">
        <w:rPr>
          <w:spacing w:val="10"/>
        </w:rPr>
        <w:t xml:space="preserve"> </w:t>
      </w:r>
      <w:r w:rsidRPr="00227AC4">
        <w:t>its</w:t>
      </w:r>
      <w:r w:rsidRPr="00227AC4">
        <w:rPr>
          <w:spacing w:val="10"/>
        </w:rPr>
        <w:t xml:space="preserve"> </w:t>
      </w:r>
      <w:r w:rsidRPr="00227AC4">
        <w:t>knowledge</w:t>
      </w:r>
      <w:r w:rsidRPr="00227AC4">
        <w:rPr>
          <w:spacing w:val="26"/>
        </w:rPr>
        <w:t xml:space="preserve"> </w:t>
      </w:r>
      <w:r w:rsidRPr="00227AC4">
        <w:t>and</w:t>
      </w:r>
      <w:r w:rsidRPr="00227AC4">
        <w:rPr>
          <w:spacing w:val="20"/>
        </w:rPr>
        <w:t xml:space="preserve"> </w:t>
      </w:r>
      <w:r w:rsidRPr="00227AC4">
        <w:t>belief</w:t>
      </w:r>
      <w:r w:rsidRPr="00227AC4">
        <w:rPr>
          <w:spacing w:val="12"/>
        </w:rPr>
        <w:t xml:space="preserve"> </w:t>
      </w:r>
      <w:r w:rsidRPr="00227AC4">
        <w:t>that</w:t>
      </w:r>
      <w:r w:rsidRPr="00227AC4">
        <w:rPr>
          <w:spacing w:val="26"/>
        </w:rPr>
        <w:t xml:space="preserve"> </w:t>
      </w:r>
      <w:r w:rsidRPr="00227AC4">
        <w:t>it</w:t>
      </w:r>
      <w:r w:rsidRPr="00227AC4">
        <w:rPr>
          <w:spacing w:val="3"/>
        </w:rPr>
        <w:t xml:space="preserve"> </w:t>
      </w:r>
      <w:r w:rsidRPr="00227AC4">
        <w:t>and</w:t>
      </w:r>
      <w:r w:rsidRPr="00227AC4">
        <w:rPr>
          <w:spacing w:val="22"/>
        </w:rPr>
        <w:t xml:space="preserve"> </w:t>
      </w:r>
      <w:r w:rsidRPr="00227AC4">
        <w:t>its</w:t>
      </w:r>
      <w:r w:rsidRPr="00227AC4">
        <w:rPr>
          <w:spacing w:val="3"/>
        </w:rPr>
        <w:t xml:space="preserve"> </w:t>
      </w:r>
      <w:r w:rsidRPr="00227AC4">
        <w:t>principals:</w:t>
      </w:r>
    </w:p>
    <w:p w:rsidR="001C02F6" w:rsidRPr="00227AC4" w:rsidRDefault="001C02F6" w:rsidP="0076304D">
      <w:pPr>
        <w:widowControl w:val="0"/>
        <w:spacing w:before="10"/>
      </w:pPr>
    </w:p>
    <w:p w:rsidR="001C02F6" w:rsidRPr="00227AC4" w:rsidRDefault="001C02F6" w:rsidP="0025330F">
      <w:pPr>
        <w:widowControl w:val="0"/>
        <w:numPr>
          <w:ilvl w:val="0"/>
          <w:numId w:val="32"/>
        </w:numPr>
        <w:tabs>
          <w:tab w:val="left" w:pos="844"/>
        </w:tabs>
        <w:spacing w:line="257" w:lineRule="auto"/>
        <w:ind w:left="0" w:right="142" w:firstLine="0"/>
      </w:pPr>
      <w:r w:rsidRPr="00227AC4">
        <w:t>Are</w:t>
      </w:r>
      <w:r w:rsidRPr="00227AC4">
        <w:rPr>
          <w:spacing w:val="27"/>
        </w:rPr>
        <w:t xml:space="preserve"> </w:t>
      </w:r>
      <w:r w:rsidRPr="00227AC4">
        <w:t>not</w:t>
      </w:r>
      <w:r w:rsidRPr="00227AC4">
        <w:rPr>
          <w:spacing w:val="26"/>
        </w:rPr>
        <w:t xml:space="preserve"> </w:t>
      </w:r>
      <w:r w:rsidRPr="00227AC4">
        <w:t>presently</w:t>
      </w:r>
      <w:r w:rsidRPr="00227AC4">
        <w:rPr>
          <w:spacing w:val="47"/>
        </w:rPr>
        <w:t xml:space="preserve"> </w:t>
      </w:r>
      <w:r w:rsidRPr="00227AC4">
        <w:t>debarred,</w:t>
      </w:r>
      <w:r w:rsidRPr="00227AC4">
        <w:rPr>
          <w:spacing w:val="25"/>
        </w:rPr>
        <w:t xml:space="preserve"> </w:t>
      </w:r>
      <w:r w:rsidRPr="00227AC4">
        <w:t>suspended,</w:t>
      </w:r>
      <w:r w:rsidRPr="00227AC4">
        <w:rPr>
          <w:spacing w:val="33"/>
        </w:rPr>
        <w:t xml:space="preserve"> </w:t>
      </w:r>
      <w:r w:rsidRPr="00227AC4">
        <w:t xml:space="preserve">proposed </w:t>
      </w:r>
      <w:r w:rsidRPr="00227AC4">
        <w:rPr>
          <w:spacing w:val="2"/>
        </w:rPr>
        <w:t xml:space="preserve"> </w:t>
      </w:r>
      <w:r w:rsidRPr="00227AC4">
        <w:t>for</w:t>
      </w:r>
      <w:r w:rsidRPr="00227AC4">
        <w:rPr>
          <w:spacing w:val="18"/>
        </w:rPr>
        <w:t xml:space="preserve"> </w:t>
      </w:r>
      <w:r w:rsidRPr="00227AC4">
        <w:t>debarment,</w:t>
      </w:r>
      <w:r w:rsidRPr="00227AC4">
        <w:rPr>
          <w:spacing w:val="37"/>
        </w:rPr>
        <w:t xml:space="preserve"> </w:t>
      </w:r>
      <w:r w:rsidRPr="00227AC4">
        <w:t>declared</w:t>
      </w:r>
      <w:r w:rsidRPr="00227AC4">
        <w:rPr>
          <w:spacing w:val="41"/>
        </w:rPr>
        <w:t xml:space="preserve"> </w:t>
      </w:r>
      <w:r w:rsidRPr="00227AC4">
        <w:t>ineligible,</w:t>
      </w:r>
      <w:r w:rsidRPr="00227AC4">
        <w:rPr>
          <w:spacing w:val="40"/>
        </w:rPr>
        <w:t xml:space="preserve"> </w:t>
      </w:r>
      <w:r w:rsidRPr="00227AC4">
        <w:t>or</w:t>
      </w:r>
      <w:r w:rsidRPr="00227AC4">
        <w:rPr>
          <w:spacing w:val="17"/>
        </w:rPr>
        <w:t xml:space="preserve"> </w:t>
      </w:r>
      <w:r w:rsidRPr="00227AC4">
        <w:t>voluntarily</w:t>
      </w:r>
      <w:r w:rsidRPr="00227AC4">
        <w:rPr>
          <w:spacing w:val="43"/>
        </w:rPr>
        <w:t xml:space="preserve"> </w:t>
      </w:r>
      <w:r w:rsidRPr="00227AC4">
        <w:t>excluded</w:t>
      </w:r>
      <w:r w:rsidRPr="00227AC4">
        <w:rPr>
          <w:spacing w:val="45"/>
        </w:rPr>
        <w:t xml:space="preserve"> </w:t>
      </w:r>
      <w:r w:rsidRPr="00227AC4">
        <w:t>from</w:t>
      </w:r>
      <w:r w:rsidRPr="00227AC4">
        <w:rPr>
          <w:w w:val="102"/>
        </w:rPr>
        <w:t xml:space="preserve"> </w:t>
      </w:r>
      <w:r w:rsidRPr="00227AC4">
        <w:t>covered</w:t>
      </w:r>
      <w:r w:rsidRPr="00227AC4">
        <w:rPr>
          <w:spacing w:val="23"/>
        </w:rPr>
        <w:t xml:space="preserve"> </w:t>
      </w:r>
      <w:r w:rsidRPr="00227AC4">
        <w:t>transactions</w:t>
      </w:r>
      <w:r w:rsidRPr="00227AC4">
        <w:rPr>
          <w:spacing w:val="47"/>
        </w:rPr>
        <w:t xml:space="preserve"> </w:t>
      </w:r>
      <w:r w:rsidRPr="00227AC4">
        <w:t>by</w:t>
      </w:r>
      <w:r w:rsidRPr="00227AC4">
        <w:rPr>
          <w:spacing w:val="19"/>
        </w:rPr>
        <w:t xml:space="preserve"> </w:t>
      </w:r>
      <w:r w:rsidRPr="00227AC4">
        <w:t>any</w:t>
      </w:r>
      <w:r w:rsidRPr="00227AC4">
        <w:rPr>
          <w:spacing w:val="12"/>
        </w:rPr>
        <w:t xml:space="preserve"> </w:t>
      </w:r>
      <w:r w:rsidRPr="00227AC4">
        <w:t>Federal,</w:t>
      </w:r>
      <w:r w:rsidRPr="00227AC4">
        <w:rPr>
          <w:spacing w:val="37"/>
        </w:rPr>
        <w:t xml:space="preserve"> </w:t>
      </w:r>
      <w:r w:rsidRPr="00227AC4">
        <w:t>State</w:t>
      </w:r>
      <w:r w:rsidRPr="00227AC4">
        <w:rPr>
          <w:spacing w:val="10"/>
        </w:rPr>
        <w:t xml:space="preserve"> </w:t>
      </w:r>
      <w:r w:rsidRPr="00227AC4">
        <w:t>or</w:t>
      </w:r>
      <w:r w:rsidRPr="00227AC4">
        <w:rPr>
          <w:spacing w:val="30"/>
        </w:rPr>
        <w:t xml:space="preserve"> </w:t>
      </w:r>
      <w:r w:rsidRPr="00227AC4">
        <w:t>local</w:t>
      </w:r>
      <w:r w:rsidRPr="00227AC4">
        <w:rPr>
          <w:spacing w:val="19"/>
        </w:rPr>
        <w:t xml:space="preserve"> </w:t>
      </w:r>
      <w:r w:rsidR="00E71258" w:rsidRPr="00227AC4">
        <w:t>department</w:t>
      </w:r>
      <w:r w:rsidRPr="00227AC4">
        <w:rPr>
          <w:spacing w:val="25"/>
        </w:rPr>
        <w:t xml:space="preserve"> </w:t>
      </w:r>
      <w:r w:rsidRPr="00227AC4">
        <w:t>or</w:t>
      </w:r>
      <w:r w:rsidRPr="00227AC4">
        <w:rPr>
          <w:spacing w:val="11"/>
        </w:rPr>
        <w:t xml:space="preserve"> </w:t>
      </w:r>
      <w:r w:rsidRPr="00227AC4">
        <w:t>agency;</w:t>
      </w:r>
    </w:p>
    <w:p w:rsidR="001C02F6" w:rsidRPr="00227AC4" w:rsidRDefault="001C02F6" w:rsidP="0076304D">
      <w:pPr>
        <w:widowControl w:val="0"/>
        <w:spacing w:before="4"/>
      </w:pPr>
    </w:p>
    <w:p w:rsidR="001C02F6" w:rsidRPr="00227AC4" w:rsidRDefault="001C02F6" w:rsidP="0025330F">
      <w:pPr>
        <w:widowControl w:val="0"/>
        <w:numPr>
          <w:ilvl w:val="0"/>
          <w:numId w:val="32"/>
        </w:numPr>
        <w:tabs>
          <w:tab w:val="left" w:pos="844"/>
        </w:tabs>
        <w:spacing w:line="252" w:lineRule="auto"/>
        <w:ind w:left="0" w:right="112" w:firstLine="0"/>
        <w:jc w:val="both"/>
      </w:pPr>
      <w:r w:rsidRPr="00227AC4">
        <w:t>Have</w:t>
      </w:r>
      <w:r w:rsidRPr="00227AC4">
        <w:rPr>
          <w:spacing w:val="16"/>
        </w:rPr>
        <w:t xml:space="preserve"> </w:t>
      </w:r>
      <w:r w:rsidRPr="00227AC4">
        <w:t>not</w:t>
      </w:r>
      <w:r w:rsidRPr="00227AC4">
        <w:rPr>
          <w:spacing w:val="22"/>
        </w:rPr>
        <w:t xml:space="preserve"> </w:t>
      </w:r>
      <w:r w:rsidRPr="00227AC4">
        <w:t>within</w:t>
      </w:r>
      <w:r w:rsidRPr="00227AC4">
        <w:rPr>
          <w:spacing w:val="25"/>
        </w:rPr>
        <w:t xml:space="preserve"> </w:t>
      </w:r>
      <w:r w:rsidRPr="00227AC4">
        <w:t>a</w:t>
      </w:r>
      <w:r w:rsidRPr="00227AC4">
        <w:rPr>
          <w:spacing w:val="1"/>
        </w:rPr>
        <w:t xml:space="preserve"> </w:t>
      </w:r>
      <w:r w:rsidRPr="00227AC4">
        <w:t>three</w:t>
      </w:r>
      <w:r w:rsidRPr="00227AC4">
        <w:rPr>
          <w:spacing w:val="26"/>
        </w:rPr>
        <w:t xml:space="preserve"> </w:t>
      </w:r>
      <w:r w:rsidRPr="00227AC4">
        <w:t>(3)</w:t>
      </w:r>
      <w:r w:rsidRPr="00227AC4">
        <w:rPr>
          <w:spacing w:val="3"/>
        </w:rPr>
        <w:t xml:space="preserve"> </w:t>
      </w:r>
      <w:r w:rsidRPr="00227AC4">
        <w:t>year</w:t>
      </w:r>
      <w:r w:rsidRPr="00227AC4">
        <w:rPr>
          <w:spacing w:val="16"/>
        </w:rPr>
        <w:t xml:space="preserve"> </w:t>
      </w:r>
      <w:r w:rsidRPr="00227AC4">
        <w:t>period</w:t>
      </w:r>
      <w:r w:rsidRPr="00227AC4">
        <w:rPr>
          <w:spacing w:val="37"/>
        </w:rPr>
        <w:t xml:space="preserve"> </w:t>
      </w:r>
      <w:r w:rsidRPr="00227AC4">
        <w:t>preceding</w:t>
      </w:r>
      <w:r w:rsidRPr="00227AC4">
        <w:rPr>
          <w:spacing w:val="23"/>
        </w:rPr>
        <w:t xml:space="preserve"> </w:t>
      </w:r>
      <w:r w:rsidRPr="00227AC4">
        <w:t>this</w:t>
      </w:r>
      <w:r w:rsidRPr="00227AC4">
        <w:rPr>
          <w:spacing w:val="13"/>
        </w:rPr>
        <w:t xml:space="preserve"> </w:t>
      </w:r>
      <w:r w:rsidRPr="00227AC4">
        <w:t>proposal</w:t>
      </w:r>
      <w:r w:rsidRPr="00227AC4">
        <w:rPr>
          <w:spacing w:val="29"/>
        </w:rPr>
        <w:t xml:space="preserve"> </w:t>
      </w:r>
      <w:r w:rsidRPr="00227AC4">
        <w:t>been</w:t>
      </w:r>
      <w:r w:rsidRPr="00227AC4">
        <w:rPr>
          <w:spacing w:val="24"/>
        </w:rPr>
        <w:t xml:space="preserve"> </w:t>
      </w:r>
      <w:r w:rsidRPr="00227AC4">
        <w:t>convicted</w:t>
      </w:r>
      <w:r w:rsidRPr="00227AC4">
        <w:rPr>
          <w:spacing w:val="37"/>
        </w:rPr>
        <w:t xml:space="preserve"> </w:t>
      </w:r>
      <w:r w:rsidRPr="00227AC4">
        <w:t>of</w:t>
      </w:r>
      <w:r w:rsidRPr="00227AC4">
        <w:rPr>
          <w:spacing w:val="5"/>
        </w:rPr>
        <w:t xml:space="preserve"> </w:t>
      </w:r>
      <w:r w:rsidRPr="00227AC4">
        <w:t>or</w:t>
      </w:r>
      <w:r w:rsidRPr="00227AC4">
        <w:rPr>
          <w:spacing w:val="5"/>
        </w:rPr>
        <w:t xml:space="preserve"> </w:t>
      </w:r>
      <w:r w:rsidRPr="00227AC4">
        <w:t>had</w:t>
      </w:r>
      <w:r w:rsidRPr="00227AC4">
        <w:rPr>
          <w:spacing w:val="23"/>
        </w:rPr>
        <w:t xml:space="preserve"> </w:t>
      </w:r>
      <w:r w:rsidRPr="00227AC4">
        <w:t>a</w:t>
      </w:r>
      <w:r w:rsidRPr="00227AC4">
        <w:rPr>
          <w:spacing w:val="2"/>
        </w:rPr>
        <w:t xml:space="preserve"> </w:t>
      </w:r>
      <w:r w:rsidRPr="00227AC4">
        <w:t>civil</w:t>
      </w:r>
      <w:r w:rsidRPr="00227AC4">
        <w:rPr>
          <w:spacing w:val="-21"/>
        </w:rPr>
        <w:t xml:space="preserve"> </w:t>
      </w:r>
      <w:r w:rsidRPr="00227AC4">
        <w:t>judgment</w:t>
      </w:r>
      <w:r w:rsidRPr="00227AC4">
        <w:rPr>
          <w:spacing w:val="44"/>
        </w:rPr>
        <w:t xml:space="preserve"> </w:t>
      </w:r>
      <w:r w:rsidRPr="00227AC4">
        <w:t>rendered</w:t>
      </w:r>
      <w:r w:rsidRPr="00227AC4">
        <w:rPr>
          <w:w w:val="101"/>
        </w:rPr>
        <w:t xml:space="preserve"> </w:t>
      </w:r>
      <w:r w:rsidRPr="00227AC4">
        <w:t>against</w:t>
      </w:r>
      <w:r w:rsidRPr="00227AC4">
        <w:rPr>
          <w:spacing w:val="19"/>
        </w:rPr>
        <w:t xml:space="preserve"> </w:t>
      </w:r>
      <w:r w:rsidRPr="00227AC4">
        <w:t>them</w:t>
      </w:r>
      <w:r w:rsidRPr="00227AC4">
        <w:rPr>
          <w:spacing w:val="31"/>
        </w:rPr>
        <w:t xml:space="preserve"> </w:t>
      </w:r>
      <w:r w:rsidRPr="00227AC4">
        <w:t>for</w:t>
      </w:r>
      <w:r w:rsidRPr="00227AC4">
        <w:rPr>
          <w:spacing w:val="24"/>
        </w:rPr>
        <w:t xml:space="preserve"> </w:t>
      </w:r>
      <w:r w:rsidRPr="00227AC4">
        <w:t>commission</w:t>
      </w:r>
      <w:r w:rsidRPr="00227AC4">
        <w:rPr>
          <w:spacing w:val="50"/>
        </w:rPr>
        <w:t xml:space="preserve"> </w:t>
      </w:r>
      <w:r w:rsidRPr="00227AC4">
        <w:t>of</w:t>
      </w:r>
      <w:r w:rsidRPr="00227AC4">
        <w:rPr>
          <w:spacing w:val="15"/>
        </w:rPr>
        <w:t xml:space="preserve"> </w:t>
      </w:r>
      <w:r w:rsidRPr="00227AC4">
        <w:t>fraud</w:t>
      </w:r>
      <w:r w:rsidRPr="00227AC4">
        <w:rPr>
          <w:spacing w:val="30"/>
        </w:rPr>
        <w:t xml:space="preserve"> </w:t>
      </w:r>
      <w:r w:rsidRPr="00227AC4">
        <w:t>or</w:t>
      </w:r>
      <w:r w:rsidRPr="00227AC4">
        <w:rPr>
          <w:spacing w:val="23"/>
        </w:rPr>
        <w:t xml:space="preserve"> </w:t>
      </w:r>
      <w:r w:rsidRPr="00227AC4">
        <w:t>a</w:t>
      </w:r>
      <w:r w:rsidRPr="00227AC4">
        <w:rPr>
          <w:spacing w:val="21"/>
        </w:rPr>
        <w:t xml:space="preserve"> </w:t>
      </w:r>
      <w:r w:rsidRPr="00227AC4">
        <w:t>criminal</w:t>
      </w:r>
      <w:r w:rsidRPr="00227AC4">
        <w:rPr>
          <w:spacing w:val="36"/>
        </w:rPr>
        <w:t xml:space="preserve"> </w:t>
      </w:r>
      <w:r w:rsidRPr="00227AC4">
        <w:t>offense</w:t>
      </w:r>
      <w:r w:rsidRPr="00227AC4">
        <w:rPr>
          <w:spacing w:val="33"/>
        </w:rPr>
        <w:t xml:space="preserve"> </w:t>
      </w:r>
      <w:r w:rsidRPr="00227AC4">
        <w:t>in</w:t>
      </w:r>
      <w:r w:rsidRPr="00227AC4">
        <w:rPr>
          <w:spacing w:val="31"/>
        </w:rPr>
        <w:t xml:space="preserve"> </w:t>
      </w:r>
      <w:r w:rsidRPr="00227AC4">
        <w:t>connection</w:t>
      </w:r>
      <w:r w:rsidRPr="00227AC4">
        <w:rPr>
          <w:spacing w:val="32"/>
        </w:rPr>
        <w:t xml:space="preserve"> </w:t>
      </w:r>
      <w:r w:rsidRPr="00227AC4">
        <w:t>with</w:t>
      </w:r>
      <w:r w:rsidRPr="00227AC4">
        <w:rPr>
          <w:spacing w:val="33"/>
        </w:rPr>
        <w:t xml:space="preserve"> </w:t>
      </w:r>
      <w:r w:rsidRPr="00227AC4">
        <w:t>obtaining,</w:t>
      </w:r>
      <w:r w:rsidRPr="00227AC4">
        <w:rPr>
          <w:spacing w:val="29"/>
        </w:rPr>
        <w:t xml:space="preserve"> </w:t>
      </w:r>
      <w:r w:rsidRPr="00227AC4">
        <w:t>attempting</w:t>
      </w:r>
      <w:r w:rsidRPr="00227AC4">
        <w:rPr>
          <w:spacing w:val="15"/>
        </w:rPr>
        <w:t xml:space="preserve"> </w:t>
      </w:r>
      <w:r w:rsidRPr="00227AC4">
        <w:t>to</w:t>
      </w:r>
      <w:r w:rsidRPr="00227AC4">
        <w:rPr>
          <w:spacing w:val="29"/>
        </w:rPr>
        <w:t xml:space="preserve"> </w:t>
      </w:r>
      <w:r w:rsidRPr="00227AC4">
        <w:t>obtain,</w:t>
      </w:r>
      <w:r w:rsidRPr="00227AC4">
        <w:rPr>
          <w:spacing w:val="25"/>
        </w:rPr>
        <w:t xml:space="preserve"> </w:t>
      </w:r>
      <w:r w:rsidRPr="00227AC4">
        <w:t>or</w:t>
      </w:r>
      <w:r w:rsidRPr="00227AC4">
        <w:rPr>
          <w:w w:val="105"/>
        </w:rPr>
        <w:t xml:space="preserve"> </w:t>
      </w:r>
      <w:r w:rsidRPr="00227AC4">
        <w:t>performing</w:t>
      </w:r>
      <w:r w:rsidRPr="00227AC4">
        <w:rPr>
          <w:spacing w:val="35"/>
        </w:rPr>
        <w:t xml:space="preserve"> </w:t>
      </w:r>
      <w:r w:rsidRPr="00227AC4">
        <w:t>a</w:t>
      </w:r>
      <w:r w:rsidRPr="00227AC4">
        <w:rPr>
          <w:spacing w:val="14"/>
        </w:rPr>
        <w:t xml:space="preserve"> </w:t>
      </w:r>
      <w:r w:rsidRPr="00227AC4">
        <w:t>public</w:t>
      </w:r>
      <w:r w:rsidRPr="00227AC4">
        <w:rPr>
          <w:spacing w:val="25"/>
        </w:rPr>
        <w:t xml:space="preserve"> </w:t>
      </w:r>
      <w:r w:rsidRPr="00227AC4">
        <w:t>(Federal,</w:t>
      </w:r>
      <w:r w:rsidRPr="00227AC4">
        <w:rPr>
          <w:spacing w:val="24"/>
        </w:rPr>
        <w:t xml:space="preserve"> </w:t>
      </w:r>
      <w:r w:rsidRPr="00227AC4">
        <w:t>State</w:t>
      </w:r>
      <w:r w:rsidRPr="00227AC4">
        <w:rPr>
          <w:spacing w:val="8"/>
        </w:rPr>
        <w:t xml:space="preserve"> </w:t>
      </w:r>
      <w:r w:rsidRPr="00227AC4">
        <w:t>or</w:t>
      </w:r>
      <w:r w:rsidRPr="00227AC4">
        <w:rPr>
          <w:spacing w:val="17"/>
        </w:rPr>
        <w:t xml:space="preserve"> </w:t>
      </w:r>
      <w:r w:rsidRPr="00227AC4">
        <w:t>local)</w:t>
      </w:r>
      <w:r w:rsidRPr="00227AC4">
        <w:rPr>
          <w:spacing w:val="5"/>
        </w:rPr>
        <w:t xml:space="preserve"> </w:t>
      </w:r>
      <w:r w:rsidRPr="00227AC4">
        <w:t>transaction</w:t>
      </w:r>
      <w:r w:rsidRPr="00227AC4">
        <w:rPr>
          <w:spacing w:val="41"/>
        </w:rPr>
        <w:t xml:space="preserve"> </w:t>
      </w:r>
      <w:r w:rsidRPr="00227AC4">
        <w:t>or</w:t>
      </w:r>
      <w:r w:rsidRPr="00227AC4">
        <w:rPr>
          <w:spacing w:val="8"/>
        </w:rPr>
        <w:t xml:space="preserve"> </w:t>
      </w:r>
      <w:r w:rsidRPr="00227AC4">
        <w:t>contract</w:t>
      </w:r>
      <w:r w:rsidRPr="00227AC4">
        <w:rPr>
          <w:spacing w:val="24"/>
        </w:rPr>
        <w:t xml:space="preserve"> </w:t>
      </w:r>
      <w:r w:rsidRPr="00227AC4">
        <w:t>under</w:t>
      </w:r>
      <w:r w:rsidRPr="00227AC4">
        <w:rPr>
          <w:spacing w:val="25"/>
        </w:rPr>
        <w:t xml:space="preserve"> </w:t>
      </w:r>
      <w:r w:rsidRPr="00227AC4">
        <w:t>a</w:t>
      </w:r>
      <w:r w:rsidRPr="00227AC4">
        <w:rPr>
          <w:spacing w:val="4"/>
        </w:rPr>
        <w:t xml:space="preserve"> </w:t>
      </w:r>
      <w:r w:rsidRPr="00227AC4">
        <w:t>public</w:t>
      </w:r>
      <w:r w:rsidRPr="00227AC4">
        <w:rPr>
          <w:spacing w:val="26"/>
        </w:rPr>
        <w:t xml:space="preserve"> </w:t>
      </w:r>
      <w:r w:rsidRPr="00227AC4">
        <w:t>transaction:</w:t>
      </w:r>
      <w:r w:rsidRPr="00227AC4">
        <w:rPr>
          <w:spacing w:val="31"/>
        </w:rPr>
        <w:t xml:space="preserve"> </w:t>
      </w:r>
      <w:r w:rsidRPr="00227AC4">
        <w:t>violation</w:t>
      </w:r>
      <w:r w:rsidRPr="00227AC4">
        <w:rPr>
          <w:spacing w:val="30"/>
        </w:rPr>
        <w:t xml:space="preserve"> </w:t>
      </w:r>
      <w:r w:rsidRPr="00227AC4">
        <w:t>of</w:t>
      </w:r>
      <w:r w:rsidRPr="00227AC4">
        <w:rPr>
          <w:spacing w:val="8"/>
        </w:rPr>
        <w:t xml:space="preserve"> </w:t>
      </w:r>
      <w:r w:rsidRPr="00227AC4">
        <w:t>Federal</w:t>
      </w:r>
      <w:r w:rsidRPr="00227AC4">
        <w:rPr>
          <w:w w:val="101"/>
        </w:rPr>
        <w:t xml:space="preserve"> </w:t>
      </w:r>
      <w:r w:rsidRPr="00227AC4">
        <w:t>or</w:t>
      </w:r>
      <w:r w:rsidRPr="00227AC4">
        <w:rPr>
          <w:spacing w:val="48"/>
        </w:rPr>
        <w:t xml:space="preserve"> </w:t>
      </w:r>
      <w:r w:rsidRPr="00227AC4">
        <w:t>State</w:t>
      </w:r>
      <w:r w:rsidRPr="00227AC4">
        <w:rPr>
          <w:spacing w:val="31"/>
        </w:rPr>
        <w:t xml:space="preserve"> </w:t>
      </w:r>
      <w:r w:rsidRPr="00227AC4">
        <w:t>antitrust</w:t>
      </w:r>
      <w:r w:rsidRPr="00227AC4">
        <w:rPr>
          <w:spacing w:val="51"/>
        </w:rPr>
        <w:t xml:space="preserve"> </w:t>
      </w:r>
      <w:r w:rsidRPr="00227AC4">
        <w:t>statutes</w:t>
      </w:r>
      <w:r w:rsidRPr="00227AC4">
        <w:rPr>
          <w:spacing w:val="37"/>
        </w:rPr>
        <w:t xml:space="preserve"> </w:t>
      </w:r>
      <w:r w:rsidRPr="00227AC4">
        <w:t>or</w:t>
      </w:r>
      <w:r w:rsidRPr="00227AC4">
        <w:rPr>
          <w:spacing w:val="33"/>
        </w:rPr>
        <w:t xml:space="preserve"> </w:t>
      </w:r>
      <w:r w:rsidRPr="00227AC4">
        <w:t>commission of</w:t>
      </w:r>
      <w:r w:rsidRPr="00227AC4">
        <w:rPr>
          <w:spacing w:val="33"/>
        </w:rPr>
        <w:t xml:space="preserve"> </w:t>
      </w:r>
      <w:r w:rsidRPr="00227AC4">
        <w:t>embezzlement,</w:t>
      </w:r>
      <w:r w:rsidRPr="00227AC4">
        <w:rPr>
          <w:spacing w:val="47"/>
        </w:rPr>
        <w:t xml:space="preserve"> </w:t>
      </w:r>
      <w:r w:rsidRPr="00227AC4">
        <w:t>theft,</w:t>
      </w:r>
      <w:r w:rsidRPr="00227AC4">
        <w:rPr>
          <w:spacing w:val="49"/>
        </w:rPr>
        <w:t xml:space="preserve"> </w:t>
      </w:r>
      <w:r w:rsidRPr="00227AC4">
        <w:t>forgery,</w:t>
      </w:r>
      <w:r w:rsidRPr="00227AC4">
        <w:rPr>
          <w:spacing w:val="46"/>
        </w:rPr>
        <w:t xml:space="preserve"> </w:t>
      </w:r>
      <w:r w:rsidRPr="00227AC4">
        <w:t>bribery,</w:t>
      </w:r>
      <w:r w:rsidRPr="00227AC4">
        <w:rPr>
          <w:spacing w:val="6"/>
        </w:rPr>
        <w:t xml:space="preserve"> </w:t>
      </w:r>
      <w:r w:rsidRPr="00227AC4">
        <w:t>falsification</w:t>
      </w:r>
      <w:r w:rsidRPr="00227AC4">
        <w:rPr>
          <w:spacing w:val="9"/>
        </w:rPr>
        <w:t xml:space="preserve"> </w:t>
      </w:r>
      <w:r w:rsidRPr="00227AC4">
        <w:t>or</w:t>
      </w:r>
      <w:r w:rsidRPr="00227AC4">
        <w:rPr>
          <w:spacing w:val="40"/>
        </w:rPr>
        <w:t xml:space="preserve"> </w:t>
      </w:r>
      <w:r w:rsidRPr="00227AC4">
        <w:t>destruction</w:t>
      </w:r>
      <w:r w:rsidRPr="00227AC4">
        <w:rPr>
          <w:spacing w:val="8"/>
        </w:rPr>
        <w:t xml:space="preserve"> </w:t>
      </w:r>
      <w:r w:rsidRPr="00227AC4">
        <w:t>of</w:t>
      </w:r>
      <w:r w:rsidRPr="00227AC4">
        <w:rPr>
          <w:w w:val="105"/>
        </w:rPr>
        <w:t xml:space="preserve"> </w:t>
      </w:r>
      <w:r w:rsidRPr="00227AC4">
        <w:t>records,</w:t>
      </w:r>
      <w:r w:rsidRPr="00227AC4">
        <w:rPr>
          <w:spacing w:val="30"/>
        </w:rPr>
        <w:t xml:space="preserve"> </w:t>
      </w:r>
      <w:r w:rsidRPr="00227AC4">
        <w:t>making</w:t>
      </w:r>
      <w:r w:rsidRPr="00227AC4">
        <w:rPr>
          <w:spacing w:val="21"/>
        </w:rPr>
        <w:t xml:space="preserve"> </w:t>
      </w:r>
      <w:r w:rsidRPr="00227AC4">
        <w:t>false</w:t>
      </w:r>
      <w:r w:rsidRPr="00227AC4">
        <w:rPr>
          <w:spacing w:val="10"/>
        </w:rPr>
        <w:t xml:space="preserve"> </w:t>
      </w:r>
      <w:r w:rsidRPr="00227AC4">
        <w:t>statements,</w:t>
      </w:r>
      <w:r w:rsidRPr="00227AC4">
        <w:rPr>
          <w:spacing w:val="31"/>
        </w:rPr>
        <w:t xml:space="preserve"> </w:t>
      </w:r>
      <w:r w:rsidRPr="00227AC4">
        <w:t>or</w:t>
      </w:r>
      <w:r w:rsidRPr="00227AC4">
        <w:rPr>
          <w:spacing w:val="16"/>
        </w:rPr>
        <w:t xml:space="preserve"> </w:t>
      </w:r>
      <w:r w:rsidRPr="00227AC4">
        <w:t>receiving</w:t>
      </w:r>
      <w:r w:rsidRPr="00227AC4">
        <w:rPr>
          <w:spacing w:val="32"/>
        </w:rPr>
        <w:t xml:space="preserve"> </w:t>
      </w:r>
      <w:r w:rsidRPr="00227AC4">
        <w:t>stolen</w:t>
      </w:r>
      <w:r w:rsidRPr="00227AC4">
        <w:rPr>
          <w:spacing w:val="21"/>
        </w:rPr>
        <w:t xml:space="preserve"> </w:t>
      </w:r>
      <w:r w:rsidRPr="00227AC4">
        <w:t>prop</w:t>
      </w:r>
      <w:r w:rsidRPr="00227AC4">
        <w:rPr>
          <w:spacing w:val="8"/>
        </w:rPr>
        <w:t>e</w:t>
      </w:r>
      <w:r w:rsidRPr="00227AC4">
        <w:t>1ty;</w:t>
      </w:r>
    </w:p>
    <w:p w:rsidR="001C02F6" w:rsidRPr="00227AC4" w:rsidRDefault="001C02F6" w:rsidP="0076304D">
      <w:pPr>
        <w:widowControl w:val="0"/>
        <w:spacing w:before="9"/>
      </w:pPr>
    </w:p>
    <w:p w:rsidR="001C02F6" w:rsidRPr="00227AC4" w:rsidRDefault="001C02F6" w:rsidP="0025330F">
      <w:pPr>
        <w:widowControl w:val="0"/>
        <w:numPr>
          <w:ilvl w:val="0"/>
          <w:numId w:val="32"/>
        </w:numPr>
        <w:tabs>
          <w:tab w:val="left" w:pos="836"/>
        </w:tabs>
        <w:spacing w:line="257" w:lineRule="auto"/>
        <w:ind w:left="0" w:right="142" w:firstLine="0"/>
      </w:pPr>
      <w:r w:rsidRPr="00227AC4">
        <w:t>Are</w:t>
      </w:r>
      <w:r w:rsidRPr="00227AC4">
        <w:rPr>
          <w:spacing w:val="24"/>
        </w:rPr>
        <w:t xml:space="preserve"> </w:t>
      </w:r>
      <w:r w:rsidRPr="00227AC4">
        <w:t>not</w:t>
      </w:r>
      <w:r w:rsidRPr="00227AC4">
        <w:rPr>
          <w:spacing w:val="24"/>
        </w:rPr>
        <w:t xml:space="preserve"> </w:t>
      </w:r>
      <w:r w:rsidRPr="00227AC4">
        <w:t>presently</w:t>
      </w:r>
      <w:r w:rsidRPr="00227AC4">
        <w:rPr>
          <w:spacing w:val="44"/>
        </w:rPr>
        <w:t xml:space="preserve"> </w:t>
      </w:r>
      <w:r w:rsidRPr="00227AC4">
        <w:t>indicted</w:t>
      </w:r>
      <w:r w:rsidRPr="00227AC4">
        <w:rPr>
          <w:spacing w:val="37"/>
        </w:rPr>
        <w:t xml:space="preserve"> </w:t>
      </w:r>
      <w:r w:rsidRPr="00227AC4">
        <w:t>for</w:t>
      </w:r>
      <w:r w:rsidRPr="00227AC4">
        <w:rPr>
          <w:spacing w:val="16"/>
        </w:rPr>
        <w:t xml:space="preserve"> </w:t>
      </w:r>
      <w:r w:rsidRPr="00227AC4">
        <w:t>or</w:t>
      </w:r>
      <w:r w:rsidRPr="00227AC4">
        <w:rPr>
          <w:spacing w:val="16"/>
        </w:rPr>
        <w:t xml:space="preserve"> </w:t>
      </w:r>
      <w:r w:rsidRPr="00227AC4">
        <w:t>otherwise</w:t>
      </w:r>
      <w:r w:rsidRPr="00227AC4">
        <w:rPr>
          <w:spacing w:val="29"/>
        </w:rPr>
        <w:t xml:space="preserve"> </w:t>
      </w:r>
      <w:r w:rsidRPr="00227AC4">
        <w:t>criminally</w:t>
      </w:r>
      <w:r w:rsidRPr="00227AC4">
        <w:rPr>
          <w:spacing w:val="36"/>
        </w:rPr>
        <w:t xml:space="preserve"> </w:t>
      </w:r>
      <w:r w:rsidRPr="00227AC4">
        <w:t>or</w:t>
      </w:r>
      <w:r w:rsidRPr="00227AC4">
        <w:rPr>
          <w:spacing w:val="17"/>
        </w:rPr>
        <w:t xml:space="preserve"> </w:t>
      </w:r>
      <w:r w:rsidRPr="00227AC4">
        <w:t>civilly</w:t>
      </w:r>
      <w:r w:rsidRPr="00227AC4">
        <w:rPr>
          <w:spacing w:val="31"/>
        </w:rPr>
        <w:t xml:space="preserve"> </w:t>
      </w:r>
      <w:r w:rsidRPr="00227AC4">
        <w:t>charged</w:t>
      </w:r>
      <w:r w:rsidRPr="00227AC4">
        <w:rPr>
          <w:spacing w:val="43"/>
        </w:rPr>
        <w:t xml:space="preserve"> </w:t>
      </w:r>
      <w:r w:rsidRPr="00227AC4">
        <w:t>by</w:t>
      </w:r>
      <w:r w:rsidRPr="00227AC4">
        <w:rPr>
          <w:spacing w:val="23"/>
        </w:rPr>
        <w:t xml:space="preserve"> </w:t>
      </w:r>
      <w:r w:rsidRPr="00227AC4">
        <w:t>a</w:t>
      </w:r>
      <w:r w:rsidRPr="00227AC4">
        <w:rPr>
          <w:spacing w:val="12"/>
        </w:rPr>
        <w:t xml:space="preserve"> </w:t>
      </w:r>
      <w:r w:rsidRPr="00227AC4">
        <w:t>government</w:t>
      </w:r>
      <w:r w:rsidRPr="00227AC4">
        <w:rPr>
          <w:spacing w:val="41"/>
        </w:rPr>
        <w:t xml:space="preserve"> </w:t>
      </w:r>
      <w:r w:rsidRPr="00227AC4">
        <w:t>entity</w:t>
      </w:r>
      <w:r w:rsidRPr="00227AC4">
        <w:rPr>
          <w:spacing w:val="17"/>
        </w:rPr>
        <w:t xml:space="preserve"> </w:t>
      </w:r>
      <w:r w:rsidRPr="00227AC4">
        <w:t>(Federal,</w:t>
      </w:r>
      <w:r w:rsidRPr="00227AC4">
        <w:rPr>
          <w:spacing w:val="40"/>
        </w:rPr>
        <w:t xml:space="preserve"> </w:t>
      </w:r>
      <w:r w:rsidRPr="00227AC4">
        <w:t>State</w:t>
      </w:r>
      <w:r w:rsidRPr="00227AC4">
        <w:rPr>
          <w:spacing w:val="15"/>
        </w:rPr>
        <w:t xml:space="preserve"> </w:t>
      </w:r>
      <w:r w:rsidRPr="00227AC4">
        <w:t>or</w:t>
      </w:r>
      <w:r w:rsidRPr="00227AC4">
        <w:rPr>
          <w:w w:val="105"/>
        </w:rPr>
        <w:t xml:space="preserve"> </w:t>
      </w:r>
      <w:r w:rsidRPr="00227AC4">
        <w:t>local)</w:t>
      </w:r>
      <w:r w:rsidRPr="00227AC4">
        <w:rPr>
          <w:spacing w:val="11"/>
        </w:rPr>
        <w:t xml:space="preserve"> </w:t>
      </w:r>
      <w:r w:rsidRPr="00227AC4">
        <w:t>with</w:t>
      </w:r>
      <w:r w:rsidRPr="00227AC4">
        <w:rPr>
          <w:spacing w:val="24"/>
        </w:rPr>
        <w:t xml:space="preserve"> </w:t>
      </w:r>
      <w:r w:rsidRPr="00227AC4">
        <w:t>commission</w:t>
      </w:r>
      <w:r w:rsidRPr="00227AC4">
        <w:rPr>
          <w:spacing w:val="34"/>
        </w:rPr>
        <w:t xml:space="preserve"> </w:t>
      </w:r>
      <w:r w:rsidRPr="00227AC4">
        <w:t>of</w:t>
      </w:r>
      <w:r w:rsidRPr="00227AC4">
        <w:rPr>
          <w:spacing w:val="7"/>
        </w:rPr>
        <w:t xml:space="preserve"> </w:t>
      </w:r>
      <w:r w:rsidRPr="00227AC4">
        <w:t>any</w:t>
      </w:r>
      <w:r w:rsidRPr="00227AC4">
        <w:rPr>
          <w:spacing w:val="8"/>
        </w:rPr>
        <w:t xml:space="preserve"> </w:t>
      </w:r>
      <w:r w:rsidRPr="00227AC4">
        <w:t>of</w:t>
      </w:r>
      <w:r w:rsidRPr="00227AC4">
        <w:rPr>
          <w:spacing w:val="7"/>
        </w:rPr>
        <w:t xml:space="preserve"> </w:t>
      </w:r>
      <w:r w:rsidRPr="00227AC4">
        <w:t>the</w:t>
      </w:r>
      <w:r w:rsidRPr="00227AC4">
        <w:rPr>
          <w:spacing w:val="24"/>
        </w:rPr>
        <w:t xml:space="preserve"> </w:t>
      </w:r>
      <w:r w:rsidRPr="00227AC4">
        <w:t>offenses</w:t>
      </w:r>
      <w:r w:rsidRPr="00227AC4">
        <w:rPr>
          <w:spacing w:val="27"/>
        </w:rPr>
        <w:t xml:space="preserve"> </w:t>
      </w:r>
      <w:r w:rsidR="00291F73">
        <w:rPr>
          <w:spacing w:val="27"/>
        </w:rPr>
        <w:t>enu</w:t>
      </w:r>
      <w:r w:rsidRPr="00227AC4">
        <w:t>merated</w:t>
      </w:r>
      <w:r w:rsidRPr="00227AC4">
        <w:rPr>
          <w:spacing w:val="38"/>
        </w:rPr>
        <w:t xml:space="preserve"> </w:t>
      </w:r>
      <w:r w:rsidRPr="00227AC4">
        <w:t>in</w:t>
      </w:r>
      <w:r w:rsidRPr="00227AC4">
        <w:rPr>
          <w:spacing w:val="6"/>
        </w:rPr>
        <w:t xml:space="preserve"> </w:t>
      </w:r>
      <w:r w:rsidRPr="00227AC4">
        <w:t>Paragraph</w:t>
      </w:r>
      <w:r w:rsidRPr="00227AC4">
        <w:rPr>
          <w:spacing w:val="30"/>
        </w:rPr>
        <w:t xml:space="preserve"> </w:t>
      </w:r>
      <w:r w:rsidRPr="00227AC4">
        <w:t>(b)</w:t>
      </w:r>
      <w:r w:rsidRPr="00227AC4">
        <w:rPr>
          <w:spacing w:val="10"/>
        </w:rPr>
        <w:t xml:space="preserve"> </w:t>
      </w:r>
      <w:r w:rsidRPr="00227AC4">
        <w:t>of</w:t>
      </w:r>
      <w:r w:rsidRPr="00227AC4">
        <w:rPr>
          <w:spacing w:val="6"/>
        </w:rPr>
        <w:t xml:space="preserve"> </w:t>
      </w:r>
      <w:r w:rsidRPr="00227AC4">
        <w:t>this</w:t>
      </w:r>
      <w:r w:rsidRPr="00227AC4">
        <w:rPr>
          <w:spacing w:val="16"/>
        </w:rPr>
        <w:t xml:space="preserve"> </w:t>
      </w:r>
      <w:r w:rsidRPr="00227AC4">
        <w:rPr>
          <w:spacing w:val="-1"/>
        </w:rPr>
        <w:t>ce1tification;</w:t>
      </w:r>
      <w:r w:rsidRPr="00227AC4">
        <w:rPr>
          <w:spacing w:val="10"/>
        </w:rPr>
        <w:t xml:space="preserve"> </w:t>
      </w:r>
      <w:r w:rsidRPr="00227AC4">
        <w:t>and</w:t>
      </w:r>
    </w:p>
    <w:p w:rsidR="001C02F6" w:rsidRPr="00227AC4" w:rsidRDefault="001C02F6" w:rsidP="00291F73">
      <w:pPr>
        <w:widowControl w:val="0"/>
        <w:spacing w:before="4"/>
        <w:ind w:firstLine="720"/>
      </w:pPr>
    </w:p>
    <w:p w:rsidR="001C02F6" w:rsidRPr="00227AC4" w:rsidRDefault="001C02F6" w:rsidP="0025330F">
      <w:pPr>
        <w:widowControl w:val="0"/>
        <w:numPr>
          <w:ilvl w:val="0"/>
          <w:numId w:val="32"/>
        </w:numPr>
        <w:tabs>
          <w:tab w:val="left" w:pos="836"/>
        </w:tabs>
        <w:spacing w:line="257" w:lineRule="auto"/>
        <w:ind w:left="0" w:right="142" w:firstLine="0"/>
      </w:pPr>
      <w:r w:rsidRPr="00227AC4">
        <w:t>Have</w:t>
      </w:r>
      <w:r w:rsidRPr="00227AC4">
        <w:rPr>
          <w:spacing w:val="39"/>
        </w:rPr>
        <w:t xml:space="preserve"> </w:t>
      </w:r>
      <w:r w:rsidRPr="00227AC4">
        <w:t>not</w:t>
      </w:r>
      <w:r w:rsidRPr="00227AC4">
        <w:rPr>
          <w:spacing w:val="38"/>
        </w:rPr>
        <w:t xml:space="preserve"> </w:t>
      </w:r>
      <w:r w:rsidRPr="00227AC4">
        <w:t>within a</w:t>
      </w:r>
      <w:r w:rsidRPr="00227AC4">
        <w:rPr>
          <w:spacing w:val="18"/>
        </w:rPr>
        <w:t xml:space="preserve"> </w:t>
      </w:r>
      <w:r w:rsidRPr="00227AC4">
        <w:t>three</w:t>
      </w:r>
      <w:r w:rsidRPr="00227AC4">
        <w:rPr>
          <w:spacing w:val="34"/>
        </w:rPr>
        <w:t xml:space="preserve"> </w:t>
      </w:r>
      <w:r w:rsidRPr="00227AC4">
        <w:t>(3)</w:t>
      </w:r>
      <w:r w:rsidRPr="00227AC4">
        <w:rPr>
          <w:spacing w:val="16"/>
        </w:rPr>
        <w:t xml:space="preserve"> </w:t>
      </w:r>
      <w:r w:rsidRPr="00227AC4">
        <w:t>year</w:t>
      </w:r>
      <w:r w:rsidRPr="00227AC4">
        <w:rPr>
          <w:spacing w:val="48"/>
        </w:rPr>
        <w:t xml:space="preserve"> </w:t>
      </w:r>
      <w:proofErr w:type="gramStart"/>
      <w:r w:rsidRPr="00227AC4">
        <w:t xml:space="preserve">period </w:t>
      </w:r>
      <w:r w:rsidRPr="00227AC4">
        <w:rPr>
          <w:spacing w:val="1"/>
        </w:rPr>
        <w:t xml:space="preserve"> </w:t>
      </w:r>
      <w:r w:rsidRPr="00227AC4">
        <w:t>preceding</w:t>
      </w:r>
      <w:proofErr w:type="gramEnd"/>
      <w:r w:rsidRPr="00227AC4">
        <w:rPr>
          <w:spacing w:val="41"/>
        </w:rPr>
        <w:t xml:space="preserve"> </w:t>
      </w:r>
      <w:r w:rsidRPr="00227AC4">
        <w:t>this</w:t>
      </w:r>
      <w:r w:rsidRPr="00227AC4">
        <w:rPr>
          <w:spacing w:val="38"/>
        </w:rPr>
        <w:t xml:space="preserve"> </w:t>
      </w:r>
      <w:r w:rsidRPr="00227AC4">
        <w:t xml:space="preserve">application/proposal </w:t>
      </w:r>
      <w:r w:rsidRPr="00227AC4">
        <w:rPr>
          <w:spacing w:val="4"/>
        </w:rPr>
        <w:t xml:space="preserve"> </w:t>
      </w:r>
      <w:r w:rsidRPr="00227AC4">
        <w:t>had</w:t>
      </w:r>
      <w:r w:rsidRPr="00227AC4">
        <w:rPr>
          <w:spacing w:val="47"/>
        </w:rPr>
        <w:t xml:space="preserve"> </w:t>
      </w:r>
      <w:r w:rsidRPr="00227AC4">
        <w:t>one</w:t>
      </w:r>
      <w:r w:rsidRPr="00227AC4">
        <w:rPr>
          <w:spacing w:val="32"/>
        </w:rPr>
        <w:t xml:space="preserve"> </w:t>
      </w:r>
      <w:r w:rsidRPr="00227AC4">
        <w:t>or</w:t>
      </w:r>
      <w:r w:rsidRPr="00227AC4">
        <w:rPr>
          <w:spacing w:val="30"/>
        </w:rPr>
        <w:t xml:space="preserve"> </w:t>
      </w:r>
      <w:r w:rsidRPr="00227AC4">
        <w:t>more</w:t>
      </w:r>
      <w:r w:rsidRPr="00227AC4">
        <w:rPr>
          <w:spacing w:val="42"/>
        </w:rPr>
        <w:t xml:space="preserve"> </w:t>
      </w:r>
      <w:r w:rsidRPr="00227AC4">
        <w:t>public</w:t>
      </w:r>
      <w:r w:rsidRPr="00227AC4">
        <w:rPr>
          <w:spacing w:val="40"/>
        </w:rPr>
        <w:t xml:space="preserve"> </w:t>
      </w:r>
      <w:r w:rsidRPr="00227AC4">
        <w:t>transactions</w:t>
      </w:r>
      <w:r w:rsidRPr="00227AC4">
        <w:rPr>
          <w:w w:val="102"/>
        </w:rPr>
        <w:t xml:space="preserve"> </w:t>
      </w:r>
      <w:r w:rsidRPr="00227AC4">
        <w:t>(Federal,</w:t>
      </w:r>
      <w:r w:rsidRPr="00227AC4">
        <w:rPr>
          <w:spacing w:val="34"/>
        </w:rPr>
        <w:t xml:space="preserve"> </w:t>
      </w:r>
      <w:r w:rsidRPr="00227AC4">
        <w:t>State</w:t>
      </w:r>
      <w:r w:rsidRPr="00227AC4">
        <w:rPr>
          <w:spacing w:val="10"/>
        </w:rPr>
        <w:t xml:space="preserve"> </w:t>
      </w:r>
      <w:r w:rsidRPr="00227AC4">
        <w:t>or</w:t>
      </w:r>
      <w:r w:rsidRPr="00227AC4">
        <w:rPr>
          <w:spacing w:val="19"/>
        </w:rPr>
        <w:t xml:space="preserve"> </w:t>
      </w:r>
      <w:r w:rsidRPr="00227AC4">
        <w:t>local)</w:t>
      </w:r>
      <w:r w:rsidRPr="00227AC4">
        <w:rPr>
          <w:spacing w:val="14"/>
        </w:rPr>
        <w:t xml:space="preserve"> </w:t>
      </w:r>
      <w:r w:rsidRPr="00227AC4">
        <w:t>terminated</w:t>
      </w:r>
      <w:r w:rsidRPr="00227AC4">
        <w:rPr>
          <w:spacing w:val="39"/>
        </w:rPr>
        <w:t xml:space="preserve"> </w:t>
      </w:r>
      <w:r w:rsidRPr="00227AC4">
        <w:t>for</w:t>
      </w:r>
      <w:r w:rsidRPr="00227AC4">
        <w:rPr>
          <w:spacing w:val="19"/>
        </w:rPr>
        <w:t xml:space="preserve"> </w:t>
      </w:r>
      <w:r w:rsidRPr="00227AC4">
        <w:t>cause</w:t>
      </w:r>
      <w:r w:rsidRPr="00227AC4">
        <w:rPr>
          <w:spacing w:val="18"/>
        </w:rPr>
        <w:t xml:space="preserve"> </w:t>
      </w:r>
      <w:r w:rsidRPr="00227AC4">
        <w:t>or</w:t>
      </w:r>
      <w:r w:rsidRPr="00227AC4">
        <w:rPr>
          <w:spacing w:val="20"/>
        </w:rPr>
        <w:t xml:space="preserve"> </w:t>
      </w:r>
      <w:r w:rsidRPr="00227AC4">
        <w:t>default.</w:t>
      </w:r>
    </w:p>
    <w:p w:rsidR="001C02F6" w:rsidRPr="00227AC4" w:rsidRDefault="001C02F6" w:rsidP="0076304D">
      <w:pPr>
        <w:widowControl w:val="0"/>
        <w:spacing w:before="4"/>
      </w:pPr>
    </w:p>
    <w:p w:rsidR="001C02F6" w:rsidRPr="00227AC4" w:rsidRDefault="001C02F6" w:rsidP="0076304D">
      <w:pPr>
        <w:widowControl w:val="0"/>
        <w:spacing w:line="253" w:lineRule="auto"/>
        <w:ind w:right="120"/>
        <w:jc w:val="both"/>
      </w:pPr>
      <w:r w:rsidRPr="00227AC4">
        <w:t>I</w:t>
      </w:r>
      <w:r w:rsidRPr="00227AC4">
        <w:rPr>
          <w:spacing w:val="15"/>
        </w:rPr>
        <w:t xml:space="preserve"> </w:t>
      </w:r>
      <w:r w:rsidRPr="00227AC4">
        <w:t>understand</w:t>
      </w:r>
      <w:r w:rsidRPr="00227AC4">
        <w:rPr>
          <w:spacing w:val="39"/>
        </w:rPr>
        <w:t xml:space="preserve"> </w:t>
      </w:r>
      <w:r w:rsidRPr="00227AC4">
        <w:t>that</w:t>
      </w:r>
      <w:r w:rsidRPr="00227AC4">
        <w:rPr>
          <w:spacing w:val="30"/>
        </w:rPr>
        <w:t xml:space="preserve"> </w:t>
      </w:r>
      <w:r w:rsidRPr="00227AC4">
        <w:t>a</w:t>
      </w:r>
      <w:r w:rsidRPr="00227AC4">
        <w:rPr>
          <w:spacing w:val="10"/>
        </w:rPr>
        <w:t xml:space="preserve"> </w:t>
      </w:r>
      <w:r w:rsidRPr="00227AC4">
        <w:t>false</w:t>
      </w:r>
      <w:r w:rsidRPr="00227AC4">
        <w:rPr>
          <w:spacing w:val="25"/>
        </w:rPr>
        <w:t xml:space="preserve"> </w:t>
      </w:r>
      <w:r w:rsidRPr="00227AC4">
        <w:t>statement</w:t>
      </w:r>
      <w:r w:rsidRPr="00227AC4">
        <w:rPr>
          <w:spacing w:val="35"/>
        </w:rPr>
        <w:t xml:space="preserve"> </w:t>
      </w:r>
      <w:r w:rsidRPr="00227AC4">
        <w:t>on</w:t>
      </w:r>
      <w:r w:rsidRPr="00227AC4">
        <w:rPr>
          <w:spacing w:val="11"/>
        </w:rPr>
        <w:t xml:space="preserve"> </w:t>
      </w:r>
      <w:r w:rsidRPr="00227AC4">
        <w:t>this</w:t>
      </w:r>
      <w:r w:rsidRPr="00227AC4">
        <w:rPr>
          <w:spacing w:val="23"/>
        </w:rPr>
        <w:t xml:space="preserve"> </w:t>
      </w:r>
      <w:r w:rsidRPr="00227AC4">
        <w:rPr>
          <w:spacing w:val="-1"/>
        </w:rPr>
        <w:t>ce1tification</w:t>
      </w:r>
      <w:r w:rsidRPr="00227AC4">
        <w:rPr>
          <w:spacing w:val="13"/>
        </w:rPr>
        <w:t xml:space="preserve"> </w:t>
      </w:r>
      <w:r w:rsidRPr="00227AC4">
        <w:t>may</w:t>
      </w:r>
      <w:r w:rsidRPr="00227AC4">
        <w:rPr>
          <w:spacing w:val="27"/>
        </w:rPr>
        <w:t xml:space="preserve"> </w:t>
      </w:r>
      <w:r w:rsidRPr="00227AC4">
        <w:t>be</w:t>
      </w:r>
      <w:r w:rsidRPr="00227AC4">
        <w:rPr>
          <w:spacing w:val="24"/>
        </w:rPr>
        <w:t xml:space="preserve"> </w:t>
      </w:r>
      <w:r w:rsidRPr="00227AC4">
        <w:t>grounds</w:t>
      </w:r>
      <w:r w:rsidRPr="00227AC4">
        <w:rPr>
          <w:spacing w:val="28"/>
        </w:rPr>
        <w:t xml:space="preserve"> </w:t>
      </w:r>
      <w:r w:rsidRPr="00227AC4">
        <w:t>for</w:t>
      </w:r>
      <w:r w:rsidRPr="00227AC4">
        <w:rPr>
          <w:spacing w:val="15"/>
        </w:rPr>
        <w:t xml:space="preserve"> </w:t>
      </w:r>
      <w:r w:rsidRPr="00227AC4">
        <w:t>rejection</w:t>
      </w:r>
      <w:r w:rsidRPr="00227AC4">
        <w:rPr>
          <w:spacing w:val="42"/>
        </w:rPr>
        <w:t xml:space="preserve"> </w:t>
      </w:r>
      <w:r w:rsidRPr="00227AC4">
        <w:t>of</w:t>
      </w:r>
      <w:r w:rsidRPr="00227AC4">
        <w:rPr>
          <w:spacing w:val="7"/>
        </w:rPr>
        <w:t xml:space="preserve"> </w:t>
      </w:r>
      <w:r w:rsidRPr="00227AC4">
        <w:t>this</w:t>
      </w:r>
      <w:r w:rsidRPr="00227AC4">
        <w:rPr>
          <w:spacing w:val="21"/>
        </w:rPr>
        <w:t xml:space="preserve"> </w:t>
      </w:r>
      <w:r w:rsidRPr="00227AC4">
        <w:t>proposal</w:t>
      </w:r>
      <w:r w:rsidRPr="00227AC4">
        <w:rPr>
          <w:spacing w:val="46"/>
        </w:rPr>
        <w:t xml:space="preserve"> </w:t>
      </w:r>
      <w:r w:rsidRPr="00227AC4">
        <w:t>or</w:t>
      </w:r>
      <w:r w:rsidRPr="00227AC4">
        <w:rPr>
          <w:spacing w:val="16"/>
        </w:rPr>
        <w:t xml:space="preserve"> </w:t>
      </w:r>
      <w:r w:rsidRPr="00227AC4">
        <w:t>termination</w:t>
      </w:r>
      <w:r w:rsidRPr="00227AC4">
        <w:rPr>
          <w:spacing w:val="39"/>
        </w:rPr>
        <w:t xml:space="preserve"> </w:t>
      </w:r>
      <w:r w:rsidRPr="00227AC4">
        <w:t>of</w:t>
      </w:r>
      <w:r w:rsidRPr="00227AC4">
        <w:rPr>
          <w:spacing w:val="14"/>
        </w:rPr>
        <w:t xml:space="preserve"> </w:t>
      </w:r>
      <w:r w:rsidRPr="00227AC4">
        <w:t>the</w:t>
      </w:r>
      <w:r w:rsidRPr="00227AC4">
        <w:rPr>
          <w:spacing w:val="21"/>
          <w:w w:val="101"/>
        </w:rPr>
        <w:t xml:space="preserve"> </w:t>
      </w:r>
      <w:r w:rsidRPr="00227AC4">
        <w:t>award.</w:t>
      </w:r>
      <w:r w:rsidRPr="00227AC4">
        <w:rPr>
          <w:spacing w:val="10"/>
        </w:rPr>
        <w:t xml:space="preserve"> </w:t>
      </w:r>
      <w:r w:rsidRPr="00227AC4">
        <w:t>In</w:t>
      </w:r>
      <w:r w:rsidRPr="00227AC4">
        <w:rPr>
          <w:spacing w:val="-26"/>
        </w:rPr>
        <w:t xml:space="preserve"> </w:t>
      </w:r>
      <w:r w:rsidRPr="00227AC4">
        <w:t>addition,</w:t>
      </w:r>
      <w:r w:rsidRPr="00227AC4">
        <w:rPr>
          <w:spacing w:val="23"/>
        </w:rPr>
        <w:t xml:space="preserve"> </w:t>
      </w:r>
      <w:r w:rsidRPr="00227AC4">
        <w:t>under</w:t>
      </w:r>
      <w:r w:rsidRPr="00227AC4">
        <w:rPr>
          <w:spacing w:val="40"/>
        </w:rPr>
        <w:t xml:space="preserve"> </w:t>
      </w:r>
      <w:r w:rsidRPr="00227AC4">
        <w:t>18</w:t>
      </w:r>
      <w:r w:rsidRPr="00227AC4">
        <w:rPr>
          <w:spacing w:val="-9"/>
        </w:rPr>
        <w:t xml:space="preserve"> </w:t>
      </w:r>
      <w:r w:rsidRPr="00227AC4">
        <w:t>USC</w:t>
      </w:r>
      <w:r w:rsidRPr="00227AC4">
        <w:rPr>
          <w:spacing w:val="28"/>
        </w:rPr>
        <w:t xml:space="preserve"> </w:t>
      </w:r>
      <w:r w:rsidRPr="00227AC4">
        <w:t>Sec.</w:t>
      </w:r>
      <w:r w:rsidRPr="00227AC4">
        <w:rPr>
          <w:spacing w:val="28"/>
        </w:rPr>
        <w:t xml:space="preserve"> </w:t>
      </w:r>
      <w:r w:rsidRPr="00227AC4">
        <w:t>1001,</w:t>
      </w:r>
      <w:r w:rsidRPr="00227AC4">
        <w:rPr>
          <w:spacing w:val="-3"/>
        </w:rPr>
        <w:t xml:space="preserve"> </w:t>
      </w:r>
      <w:r w:rsidRPr="00227AC4">
        <w:t>a</w:t>
      </w:r>
      <w:r w:rsidRPr="00227AC4">
        <w:rPr>
          <w:spacing w:val="15"/>
        </w:rPr>
        <w:t xml:space="preserve"> </w:t>
      </w:r>
      <w:r w:rsidRPr="00227AC4">
        <w:t>false</w:t>
      </w:r>
      <w:r w:rsidRPr="00227AC4">
        <w:rPr>
          <w:spacing w:val="3"/>
        </w:rPr>
        <w:t xml:space="preserve"> </w:t>
      </w:r>
      <w:r w:rsidRPr="00227AC4">
        <w:t>statement</w:t>
      </w:r>
      <w:r w:rsidRPr="00227AC4">
        <w:rPr>
          <w:spacing w:val="13"/>
        </w:rPr>
        <w:t xml:space="preserve"> </w:t>
      </w:r>
      <w:r w:rsidRPr="00227AC4">
        <w:t>may</w:t>
      </w:r>
      <w:r w:rsidRPr="00227AC4">
        <w:rPr>
          <w:spacing w:val="8"/>
        </w:rPr>
        <w:t xml:space="preserve"> </w:t>
      </w:r>
      <w:r w:rsidRPr="00227AC4">
        <w:t>result</w:t>
      </w:r>
      <w:r w:rsidRPr="00227AC4">
        <w:rPr>
          <w:spacing w:val="32"/>
        </w:rPr>
        <w:t xml:space="preserve"> </w:t>
      </w:r>
      <w:r w:rsidRPr="00227AC4">
        <w:t>in</w:t>
      </w:r>
      <w:r w:rsidRPr="00227AC4">
        <w:rPr>
          <w:spacing w:val="17"/>
        </w:rPr>
        <w:t xml:space="preserve"> </w:t>
      </w:r>
      <w:r w:rsidRPr="00227AC4">
        <w:t>a</w:t>
      </w:r>
      <w:r w:rsidRPr="00227AC4">
        <w:rPr>
          <w:spacing w:val="-3"/>
        </w:rPr>
        <w:t xml:space="preserve"> </w:t>
      </w:r>
      <w:r w:rsidRPr="00227AC4">
        <w:t>fine</w:t>
      </w:r>
      <w:r w:rsidRPr="00227AC4">
        <w:rPr>
          <w:spacing w:val="5"/>
        </w:rPr>
        <w:t xml:space="preserve"> </w:t>
      </w:r>
      <w:r w:rsidRPr="00227AC4">
        <w:t>of</w:t>
      </w:r>
      <w:r w:rsidRPr="00227AC4">
        <w:rPr>
          <w:spacing w:val="9"/>
        </w:rPr>
        <w:t xml:space="preserve"> </w:t>
      </w:r>
      <w:r w:rsidRPr="00227AC4">
        <w:t>up</w:t>
      </w:r>
      <w:r w:rsidRPr="00227AC4">
        <w:rPr>
          <w:spacing w:val="8"/>
        </w:rPr>
        <w:t xml:space="preserve"> </w:t>
      </w:r>
      <w:r w:rsidRPr="00227AC4">
        <w:t>to</w:t>
      </w:r>
      <w:r w:rsidRPr="00227AC4">
        <w:rPr>
          <w:spacing w:val="15"/>
        </w:rPr>
        <w:t xml:space="preserve"> </w:t>
      </w:r>
      <w:r w:rsidRPr="00227AC4">
        <w:t>$10,000.00</w:t>
      </w:r>
      <w:r w:rsidRPr="00227AC4">
        <w:rPr>
          <w:spacing w:val="31"/>
        </w:rPr>
        <w:t xml:space="preserve"> </w:t>
      </w:r>
      <w:r w:rsidRPr="00227AC4">
        <w:t>or</w:t>
      </w:r>
      <w:r w:rsidRPr="00227AC4">
        <w:rPr>
          <w:spacing w:val="19"/>
        </w:rPr>
        <w:t xml:space="preserve"> </w:t>
      </w:r>
      <w:r w:rsidRPr="00227AC4">
        <w:t>imprisonment</w:t>
      </w:r>
      <w:r w:rsidRPr="00227AC4">
        <w:rPr>
          <w:spacing w:val="36"/>
        </w:rPr>
        <w:t xml:space="preserve"> </w:t>
      </w:r>
      <w:r w:rsidRPr="00227AC4">
        <w:t>for</w:t>
      </w:r>
      <w:r w:rsidRPr="00227AC4">
        <w:rPr>
          <w:w w:val="104"/>
        </w:rPr>
        <w:t xml:space="preserve"> </w:t>
      </w:r>
      <w:r w:rsidRPr="00227AC4">
        <w:t>up</w:t>
      </w:r>
      <w:r w:rsidRPr="00227AC4">
        <w:rPr>
          <w:spacing w:val="20"/>
        </w:rPr>
        <w:t xml:space="preserve"> </w:t>
      </w:r>
      <w:r w:rsidRPr="00227AC4">
        <w:t>to</w:t>
      </w:r>
      <w:r w:rsidRPr="00227AC4">
        <w:rPr>
          <w:spacing w:val="15"/>
        </w:rPr>
        <w:t xml:space="preserve"> </w:t>
      </w:r>
      <w:r w:rsidRPr="00227AC4">
        <w:t>five</w:t>
      </w:r>
      <w:r w:rsidRPr="00227AC4">
        <w:rPr>
          <w:spacing w:val="13"/>
        </w:rPr>
        <w:t xml:space="preserve"> </w:t>
      </w:r>
      <w:r w:rsidRPr="00227AC4">
        <w:t>(5)</w:t>
      </w:r>
      <w:r w:rsidRPr="00227AC4">
        <w:rPr>
          <w:spacing w:val="5"/>
        </w:rPr>
        <w:t xml:space="preserve"> </w:t>
      </w:r>
      <w:r w:rsidRPr="00227AC4">
        <w:t>years,</w:t>
      </w:r>
      <w:r w:rsidRPr="00227AC4">
        <w:rPr>
          <w:spacing w:val="18"/>
        </w:rPr>
        <w:t xml:space="preserve"> </w:t>
      </w:r>
      <w:r w:rsidRPr="00227AC4">
        <w:t>or</w:t>
      </w:r>
      <w:r w:rsidRPr="00227AC4">
        <w:rPr>
          <w:spacing w:val="10"/>
        </w:rPr>
        <w:t xml:space="preserve"> </w:t>
      </w:r>
      <w:r w:rsidRPr="00227AC4">
        <w:t>both.</w:t>
      </w:r>
    </w:p>
    <w:p w:rsidR="001C02F6" w:rsidRPr="00227AC4" w:rsidRDefault="001C02F6" w:rsidP="0076304D">
      <w:pPr>
        <w:widowControl w:val="0"/>
      </w:pPr>
    </w:p>
    <w:p w:rsidR="001C02F6" w:rsidRPr="00227AC4" w:rsidRDefault="001C02F6" w:rsidP="0076304D">
      <w:pPr>
        <w:widowControl w:val="0"/>
      </w:pPr>
    </w:p>
    <w:p w:rsidR="001C02F6" w:rsidRPr="00227AC4" w:rsidRDefault="001C02F6" w:rsidP="0076304D">
      <w:pPr>
        <w:widowControl w:val="0"/>
        <w:spacing w:before="3"/>
      </w:pPr>
    </w:p>
    <w:p w:rsidR="001C02F6" w:rsidRPr="00227AC4" w:rsidRDefault="001C02F6" w:rsidP="0076304D">
      <w:pPr>
        <w:widowControl w:val="0"/>
        <w:spacing w:line="20" w:lineRule="atLeast"/>
      </w:pPr>
      <w:r w:rsidRPr="00227AC4">
        <w:rPr>
          <w:noProof/>
        </w:rPr>
        <mc:AlternateContent>
          <mc:Choice Requires="wpg">
            <w:drawing>
              <wp:inline distT="0" distB="0" distL="0" distR="0" wp14:anchorId="286328B5" wp14:editId="7F1D5EAC">
                <wp:extent cx="2451100" cy="5080"/>
                <wp:effectExtent l="6350" t="3810" r="9525" b="1016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0" cy="5080"/>
                          <a:chOff x="0" y="0"/>
                          <a:chExt cx="3860" cy="8"/>
                        </a:xfrm>
                      </wpg:grpSpPr>
                      <wpg:grpSp>
                        <wpg:cNvPr id="15" name="Group 9"/>
                        <wpg:cNvGrpSpPr>
                          <a:grpSpLocks/>
                        </wpg:cNvGrpSpPr>
                        <wpg:grpSpPr bwMode="auto">
                          <a:xfrm>
                            <a:off x="4" y="4"/>
                            <a:ext cx="3852" cy="2"/>
                            <a:chOff x="4" y="4"/>
                            <a:chExt cx="3852" cy="2"/>
                          </a:xfrm>
                        </wpg:grpSpPr>
                        <wps:wsp>
                          <wps:cNvPr id="16" name="Freeform 10"/>
                          <wps:cNvSpPr>
                            <a:spLocks/>
                          </wps:cNvSpPr>
                          <wps:spPr bwMode="auto">
                            <a:xfrm>
                              <a:off x="4" y="4"/>
                              <a:ext cx="3852" cy="2"/>
                            </a:xfrm>
                            <a:custGeom>
                              <a:avLst/>
                              <a:gdLst>
                                <a:gd name="T0" fmla="+- 0 4 4"/>
                                <a:gd name="T1" fmla="*/ T0 w 3852"/>
                                <a:gd name="T2" fmla="+- 0 3856 4"/>
                                <a:gd name="T3" fmla="*/ T2 w 3852"/>
                              </a:gdLst>
                              <a:ahLst/>
                              <a:cxnLst>
                                <a:cxn ang="0">
                                  <a:pos x="T1" y="0"/>
                                </a:cxn>
                                <a:cxn ang="0">
                                  <a:pos x="T3" y="0"/>
                                </a:cxn>
                              </a:cxnLst>
                              <a:rect l="0" t="0" r="r" b="b"/>
                              <a:pathLst>
                                <a:path w="3852">
                                  <a:moveTo>
                                    <a:pt x="0" y="0"/>
                                  </a:moveTo>
                                  <a:lnTo>
                                    <a:pt x="385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F3C4B0" id="Group 14" o:spid="_x0000_s1026" style="width:193pt;height:.4pt;mso-position-horizontal-relative:char;mso-position-vertical-relative:line" coordsize="3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">
                <v:group id="Group 9" o:spid="_x0000_s1027" style="position:absolute;left:4;top:4;width:3852;height:2" coordorigin="4,4" coordsize="3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4;top:4;width:3852;height:2;visibility:visible;mso-wrap-style:square;v-text-anchor:top" coordsize="3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" path="m,l3852,e" filled="f" strokeweight=".36pt">
                    <v:path arrowok="t" o:connecttype="custom" o:connectlocs="0,0;3852,0" o:connectangles="0,0"/>
                  </v:shape>
                </v:group>
                <w10:anchorlock/>
              </v:group>
            </w:pict>
          </mc:Fallback>
        </mc:AlternateContent>
      </w:r>
    </w:p>
    <w:p w:rsidR="001C02F6" w:rsidRPr="00227AC4" w:rsidRDefault="001C02F6" w:rsidP="0076304D">
      <w:pPr>
        <w:widowControl w:val="0"/>
      </w:pPr>
      <w:r w:rsidRPr="00227AC4">
        <w:rPr>
          <w:w w:val="105"/>
        </w:rPr>
        <w:t>Type</w:t>
      </w:r>
      <w:r w:rsidRPr="00227AC4">
        <w:rPr>
          <w:spacing w:val="-16"/>
          <w:w w:val="105"/>
        </w:rPr>
        <w:t xml:space="preserve"> </w:t>
      </w:r>
      <w:r w:rsidRPr="00227AC4">
        <w:rPr>
          <w:w w:val="105"/>
        </w:rPr>
        <w:t>Name</w:t>
      </w:r>
      <w:r w:rsidRPr="00227AC4">
        <w:rPr>
          <w:spacing w:val="-3"/>
          <w:w w:val="105"/>
        </w:rPr>
        <w:t xml:space="preserve"> </w:t>
      </w:r>
      <w:r w:rsidRPr="00227AC4">
        <w:rPr>
          <w:w w:val="105"/>
        </w:rPr>
        <w:t>&amp;</w:t>
      </w:r>
      <w:r w:rsidRPr="00227AC4">
        <w:rPr>
          <w:spacing w:val="-21"/>
          <w:w w:val="105"/>
        </w:rPr>
        <w:t xml:space="preserve"> </w:t>
      </w:r>
      <w:r w:rsidRPr="00227AC4">
        <w:rPr>
          <w:w w:val="105"/>
        </w:rPr>
        <w:t>Title</w:t>
      </w:r>
      <w:r w:rsidRPr="00227AC4">
        <w:rPr>
          <w:spacing w:val="-10"/>
          <w:w w:val="105"/>
        </w:rPr>
        <w:t xml:space="preserve"> </w:t>
      </w:r>
      <w:r w:rsidRPr="00227AC4">
        <w:rPr>
          <w:w w:val="105"/>
        </w:rPr>
        <w:t>of</w:t>
      </w:r>
      <w:r w:rsidRPr="00227AC4">
        <w:rPr>
          <w:spacing w:val="-15"/>
          <w:w w:val="105"/>
        </w:rPr>
        <w:t xml:space="preserve"> </w:t>
      </w:r>
      <w:r w:rsidRPr="00227AC4">
        <w:rPr>
          <w:w w:val="105"/>
        </w:rPr>
        <w:t>Authorized</w:t>
      </w:r>
      <w:r w:rsidRPr="00227AC4">
        <w:rPr>
          <w:spacing w:val="13"/>
          <w:w w:val="105"/>
        </w:rPr>
        <w:t xml:space="preserve"> </w:t>
      </w:r>
      <w:r w:rsidRPr="00227AC4">
        <w:rPr>
          <w:w w:val="105"/>
        </w:rPr>
        <w:t>Representative</w:t>
      </w:r>
    </w:p>
    <w:p w:rsidR="001C02F6" w:rsidRPr="00227AC4" w:rsidRDefault="001C02F6" w:rsidP="0076304D">
      <w:pPr>
        <w:widowControl w:val="0"/>
      </w:pPr>
    </w:p>
    <w:p w:rsidR="001C02F6" w:rsidRPr="00227AC4" w:rsidRDefault="001C02F6" w:rsidP="0076304D">
      <w:pPr>
        <w:widowControl w:val="0"/>
      </w:pPr>
    </w:p>
    <w:p w:rsidR="001C02F6" w:rsidRPr="00227AC4" w:rsidRDefault="001C02F6" w:rsidP="0076304D">
      <w:pPr>
        <w:widowControl w:val="0"/>
        <w:spacing w:line="20" w:lineRule="atLeast"/>
      </w:pPr>
      <w:r w:rsidRPr="00227AC4">
        <w:rPr>
          <w:noProof/>
        </w:rPr>
        <mc:AlternateContent>
          <mc:Choice Requires="wpg">
            <w:drawing>
              <wp:inline distT="0" distB="0" distL="0" distR="0" wp14:anchorId="24C5F229" wp14:editId="58E7C42B">
                <wp:extent cx="2524125" cy="9525"/>
                <wp:effectExtent l="3810" t="4445" r="5715" b="508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9525"/>
                          <a:chOff x="0" y="0"/>
                          <a:chExt cx="3975" cy="15"/>
                        </a:xfrm>
                      </wpg:grpSpPr>
                      <wpg:grpSp>
                        <wpg:cNvPr id="11" name="Group 6"/>
                        <wpg:cNvGrpSpPr>
                          <a:grpSpLocks/>
                        </wpg:cNvGrpSpPr>
                        <wpg:grpSpPr bwMode="auto">
                          <a:xfrm>
                            <a:off x="7" y="7"/>
                            <a:ext cx="3960" cy="2"/>
                            <a:chOff x="7" y="7"/>
                            <a:chExt cx="3960" cy="2"/>
                          </a:xfrm>
                        </wpg:grpSpPr>
                        <wps:wsp>
                          <wps:cNvPr id="13" name="Freeform 7"/>
                          <wps:cNvSpPr>
                            <a:spLocks/>
                          </wps:cNvSpPr>
                          <wps:spPr bwMode="auto">
                            <a:xfrm>
                              <a:off x="7" y="7"/>
                              <a:ext cx="3960" cy="2"/>
                            </a:xfrm>
                            <a:custGeom>
                              <a:avLst/>
                              <a:gdLst>
                                <a:gd name="T0" fmla="+- 0 7 7"/>
                                <a:gd name="T1" fmla="*/ T0 w 3960"/>
                                <a:gd name="T2" fmla="+- 0 3967 7"/>
                                <a:gd name="T3" fmla="*/ T2 w 3960"/>
                              </a:gdLst>
                              <a:ahLst/>
                              <a:cxnLst>
                                <a:cxn ang="0">
                                  <a:pos x="T1" y="0"/>
                                </a:cxn>
                                <a:cxn ang="0">
                                  <a:pos x="T3" y="0"/>
                                </a:cxn>
                              </a:cxnLst>
                              <a:rect l="0" t="0" r="r" b="b"/>
                              <a:pathLst>
                                <a:path w="3960">
                                  <a:moveTo>
                                    <a:pt x="0" y="0"/>
                                  </a:moveTo>
                                  <a:lnTo>
                                    <a:pt x="39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E7F482" id="Group 10" o:spid="_x0000_s1026" style="width:198.75pt;height:.75pt;mso-position-horizontal-relative:char;mso-position-vertical-relative:line" coordsize="39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">
                <v:group id="Group 6" o:spid="_x0000_s1027" style="position:absolute;left:7;top:7;width:3960;height:2" coordorigin="7,7"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028" style="position:absolute;left:7;top:7;width:3960;height:2;visibility:visible;mso-wrap-style:square;v-text-anchor:top"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" path="m,l3960,e" filled="f" strokeweight=".72pt">
                    <v:path arrowok="t" o:connecttype="custom" o:connectlocs="0,0;3960,0" o:connectangles="0,0"/>
                  </v:shape>
                </v:group>
                <w10:anchorlock/>
              </v:group>
            </w:pict>
          </mc:Fallback>
        </mc:AlternateContent>
      </w:r>
    </w:p>
    <w:p w:rsidR="001C02F6" w:rsidRPr="00227AC4" w:rsidRDefault="001C02F6" w:rsidP="0076304D">
      <w:pPr>
        <w:widowControl w:val="0"/>
      </w:pPr>
      <w:r w:rsidRPr="00227AC4">
        <w:t>Signature</w:t>
      </w:r>
      <w:r w:rsidRPr="00227AC4">
        <w:rPr>
          <w:spacing w:val="24"/>
        </w:rPr>
        <w:t xml:space="preserve"> </w:t>
      </w:r>
      <w:r w:rsidRPr="00227AC4">
        <w:t>of</w:t>
      </w:r>
      <w:r w:rsidRPr="00227AC4">
        <w:rPr>
          <w:spacing w:val="11"/>
        </w:rPr>
        <w:t xml:space="preserve"> </w:t>
      </w:r>
      <w:r w:rsidRPr="00227AC4">
        <w:t>Authorized</w:t>
      </w:r>
      <w:r w:rsidRPr="00227AC4">
        <w:rPr>
          <w:spacing w:val="52"/>
        </w:rPr>
        <w:t xml:space="preserve"> </w:t>
      </w:r>
      <w:r w:rsidRPr="00227AC4">
        <w:t>Representative</w:t>
      </w:r>
    </w:p>
    <w:p w:rsidR="001C02F6" w:rsidRPr="00227AC4" w:rsidRDefault="001C02F6" w:rsidP="0076304D">
      <w:pPr>
        <w:widowControl w:val="0"/>
      </w:pPr>
    </w:p>
    <w:p w:rsidR="001C02F6" w:rsidRPr="00227AC4" w:rsidRDefault="001C02F6" w:rsidP="0076304D">
      <w:pPr>
        <w:widowControl w:val="0"/>
        <w:spacing w:before="7"/>
      </w:pPr>
    </w:p>
    <w:p w:rsidR="001C02F6" w:rsidRPr="00227AC4" w:rsidRDefault="001C02F6" w:rsidP="0076304D">
      <w:pPr>
        <w:widowControl w:val="0"/>
        <w:spacing w:line="20" w:lineRule="atLeast"/>
      </w:pPr>
      <w:r w:rsidRPr="00227AC4">
        <w:rPr>
          <w:noProof/>
        </w:rPr>
        <mc:AlternateContent>
          <mc:Choice Requires="wpg">
            <w:drawing>
              <wp:inline distT="0" distB="0" distL="0" distR="0" wp14:anchorId="4E5D8514" wp14:editId="74C739D6">
                <wp:extent cx="2519680" cy="5080"/>
                <wp:effectExtent l="6350" t="9525" r="7620"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680" cy="5080"/>
                          <a:chOff x="0" y="0"/>
                          <a:chExt cx="3968" cy="8"/>
                        </a:xfrm>
                      </wpg:grpSpPr>
                      <wpg:grpSp>
                        <wpg:cNvPr id="8" name="Group 3"/>
                        <wpg:cNvGrpSpPr>
                          <a:grpSpLocks/>
                        </wpg:cNvGrpSpPr>
                        <wpg:grpSpPr bwMode="auto">
                          <a:xfrm>
                            <a:off x="4" y="4"/>
                            <a:ext cx="3960" cy="2"/>
                            <a:chOff x="4" y="4"/>
                            <a:chExt cx="3960" cy="2"/>
                          </a:xfrm>
                        </wpg:grpSpPr>
                        <wps:wsp>
                          <wps:cNvPr id="9" name="Freeform 4"/>
                          <wps:cNvSpPr>
                            <a:spLocks/>
                          </wps:cNvSpPr>
                          <wps:spPr bwMode="auto">
                            <a:xfrm>
                              <a:off x="4" y="4"/>
                              <a:ext cx="3960" cy="2"/>
                            </a:xfrm>
                            <a:custGeom>
                              <a:avLst/>
                              <a:gdLst>
                                <a:gd name="T0" fmla="+- 0 4 4"/>
                                <a:gd name="T1" fmla="*/ T0 w 3960"/>
                                <a:gd name="T2" fmla="+- 0 3964 4"/>
                                <a:gd name="T3" fmla="*/ T2 w 3960"/>
                              </a:gdLst>
                              <a:ahLst/>
                              <a:cxnLst>
                                <a:cxn ang="0">
                                  <a:pos x="T1" y="0"/>
                                </a:cxn>
                                <a:cxn ang="0">
                                  <a:pos x="T3" y="0"/>
                                </a:cxn>
                              </a:cxnLst>
                              <a:rect l="0" t="0" r="r" b="b"/>
                              <a:pathLst>
                                <a:path w="3960">
                                  <a:moveTo>
                                    <a:pt x="0" y="0"/>
                                  </a:moveTo>
                                  <a:lnTo>
                                    <a:pt x="396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48C5F2" id="Group 7" o:spid="_x0000_s1026" style="width:198.4pt;height:.4pt;mso-position-horizontal-relative:char;mso-position-vertical-relative:line" coordsize="3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">
                <v:group id="Group 3" o:spid="_x0000_s1027" style="position:absolute;left:4;top:4;width:3960;height:2" coordorigin="4,4"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4;top:4;width:3960;height:2;visibility:visible;mso-wrap-style:square;v-text-anchor:top"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" path="m,l3960,e" filled="f" strokeweight=".36pt">
                    <v:path arrowok="t" o:connecttype="custom" o:connectlocs="0,0;3960,0" o:connectangles="0,0"/>
                  </v:shape>
                </v:group>
                <w10:anchorlock/>
              </v:group>
            </w:pict>
          </mc:Fallback>
        </mc:AlternateContent>
      </w:r>
    </w:p>
    <w:p w:rsidR="001C02F6" w:rsidRPr="00227AC4" w:rsidRDefault="001C02F6" w:rsidP="0076304D">
      <w:pPr>
        <w:widowControl w:val="0"/>
      </w:pPr>
      <w:r w:rsidRPr="00227AC4">
        <w:t>Date</w:t>
      </w:r>
    </w:p>
    <w:p w:rsidR="001C02F6" w:rsidRPr="00227AC4" w:rsidRDefault="001C02F6" w:rsidP="0076304D">
      <w:pPr>
        <w:widowControl w:val="0"/>
        <w:spacing w:before="7"/>
      </w:pPr>
    </w:p>
    <w:p w:rsidR="00E71258" w:rsidRPr="00227AC4" w:rsidRDefault="001C02F6" w:rsidP="0076304D">
      <w:pPr>
        <w:jc w:val="center"/>
        <w:rPr>
          <w:b/>
        </w:rPr>
      </w:pPr>
      <w:r w:rsidRPr="00227AC4">
        <w:rPr>
          <w:rFonts w:eastAsiaTheme="minorHAnsi"/>
          <w:b/>
          <w:w w:val="105"/>
        </w:rPr>
        <w:t>I</w:t>
      </w:r>
      <w:r w:rsidRPr="00227AC4">
        <w:rPr>
          <w:rFonts w:eastAsiaTheme="minorHAnsi"/>
          <w:b/>
          <w:spacing w:val="3"/>
          <w:w w:val="105"/>
        </w:rPr>
        <w:t xml:space="preserve"> </w:t>
      </w:r>
      <w:r w:rsidRPr="00227AC4">
        <w:rPr>
          <w:rFonts w:eastAsiaTheme="minorHAnsi"/>
          <w:b/>
          <w:w w:val="105"/>
        </w:rPr>
        <w:t>am</w:t>
      </w:r>
      <w:r w:rsidRPr="00227AC4">
        <w:rPr>
          <w:rFonts w:eastAsiaTheme="minorHAnsi"/>
          <w:b/>
          <w:spacing w:val="27"/>
          <w:w w:val="105"/>
        </w:rPr>
        <w:t xml:space="preserve"> </w:t>
      </w:r>
      <w:r w:rsidRPr="00227AC4">
        <w:rPr>
          <w:rFonts w:eastAsiaTheme="minorHAnsi"/>
          <w:b/>
          <w:w w:val="105"/>
        </w:rPr>
        <w:t>unable</w:t>
      </w:r>
      <w:r w:rsidRPr="00227AC4">
        <w:rPr>
          <w:rFonts w:eastAsiaTheme="minorHAnsi"/>
          <w:b/>
          <w:spacing w:val="32"/>
          <w:w w:val="105"/>
        </w:rPr>
        <w:t xml:space="preserve"> </w:t>
      </w:r>
      <w:r w:rsidRPr="00227AC4">
        <w:rPr>
          <w:rFonts w:eastAsiaTheme="minorHAnsi"/>
          <w:b/>
          <w:w w:val="105"/>
        </w:rPr>
        <w:t>to</w:t>
      </w:r>
      <w:r w:rsidRPr="00227AC4">
        <w:rPr>
          <w:rFonts w:eastAsiaTheme="minorHAnsi"/>
          <w:b/>
          <w:spacing w:val="22"/>
          <w:w w:val="105"/>
        </w:rPr>
        <w:t xml:space="preserve"> </w:t>
      </w:r>
      <w:r w:rsidRPr="00227AC4">
        <w:rPr>
          <w:rFonts w:eastAsiaTheme="minorHAnsi"/>
          <w:b/>
          <w:w w:val="105"/>
        </w:rPr>
        <w:t>certify</w:t>
      </w:r>
      <w:r w:rsidRPr="00227AC4">
        <w:rPr>
          <w:rFonts w:eastAsiaTheme="minorHAnsi"/>
          <w:b/>
          <w:spacing w:val="12"/>
          <w:w w:val="105"/>
        </w:rPr>
        <w:t xml:space="preserve"> </w:t>
      </w:r>
      <w:r w:rsidRPr="00227AC4">
        <w:rPr>
          <w:rFonts w:eastAsiaTheme="minorHAnsi"/>
          <w:b/>
          <w:w w:val="105"/>
        </w:rPr>
        <w:t>to</w:t>
      </w:r>
      <w:r w:rsidRPr="00227AC4">
        <w:rPr>
          <w:rFonts w:eastAsiaTheme="minorHAnsi"/>
          <w:b/>
          <w:spacing w:val="13"/>
          <w:w w:val="105"/>
        </w:rPr>
        <w:t xml:space="preserve"> </w:t>
      </w:r>
      <w:r w:rsidRPr="00227AC4">
        <w:rPr>
          <w:rFonts w:eastAsiaTheme="minorHAnsi"/>
          <w:b/>
          <w:w w:val="105"/>
        </w:rPr>
        <w:t>the</w:t>
      </w:r>
      <w:r w:rsidRPr="00227AC4">
        <w:rPr>
          <w:rFonts w:eastAsiaTheme="minorHAnsi"/>
          <w:b/>
          <w:spacing w:val="17"/>
          <w:w w:val="105"/>
        </w:rPr>
        <w:t xml:space="preserve"> </w:t>
      </w:r>
      <w:r w:rsidRPr="00227AC4">
        <w:rPr>
          <w:rFonts w:eastAsiaTheme="minorHAnsi"/>
          <w:b/>
          <w:w w:val="105"/>
        </w:rPr>
        <w:t>above</w:t>
      </w:r>
      <w:r w:rsidRPr="00227AC4">
        <w:rPr>
          <w:rFonts w:eastAsiaTheme="minorHAnsi"/>
          <w:b/>
          <w:spacing w:val="17"/>
          <w:w w:val="105"/>
        </w:rPr>
        <w:t xml:space="preserve"> </w:t>
      </w:r>
      <w:r w:rsidRPr="00227AC4">
        <w:rPr>
          <w:rFonts w:eastAsiaTheme="minorHAnsi"/>
          <w:b/>
          <w:w w:val="105"/>
        </w:rPr>
        <w:t xml:space="preserve">statements. </w:t>
      </w:r>
      <w:r w:rsidRPr="00227AC4">
        <w:rPr>
          <w:rFonts w:eastAsiaTheme="minorHAnsi"/>
          <w:b/>
          <w:spacing w:val="35"/>
          <w:w w:val="105"/>
        </w:rPr>
        <w:t xml:space="preserve"> </w:t>
      </w:r>
      <w:r w:rsidRPr="00227AC4">
        <w:rPr>
          <w:rFonts w:eastAsiaTheme="minorHAnsi"/>
          <w:b/>
          <w:w w:val="105"/>
        </w:rPr>
        <w:t>My</w:t>
      </w:r>
      <w:r w:rsidRPr="00227AC4">
        <w:rPr>
          <w:rFonts w:eastAsiaTheme="minorHAnsi"/>
          <w:b/>
          <w:spacing w:val="23"/>
          <w:w w:val="105"/>
        </w:rPr>
        <w:t xml:space="preserve"> </w:t>
      </w:r>
      <w:r w:rsidRPr="00227AC4">
        <w:rPr>
          <w:rFonts w:eastAsiaTheme="minorHAnsi"/>
          <w:b/>
          <w:w w:val="105"/>
        </w:rPr>
        <w:t>explanation</w:t>
      </w:r>
      <w:r w:rsidRPr="00227AC4">
        <w:rPr>
          <w:rFonts w:eastAsiaTheme="minorHAnsi"/>
          <w:b/>
          <w:spacing w:val="31"/>
          <w:w w:val="105"/>
        </w:rPr>
        <w:t xml:space="preserve"> </w:t>
      </w:r>
      <w:r w:rsidRPr="00227AC4">
        <w:rPr>
          <w:rFonts w:eastAsiaTheme="minorHAnsi"/>
          <w:b/>
          <w:w w:val="105"/>
        </w:rPr>
        <w:t>is</w:t>
      </w:r>
      <w:r w:rsidRPr="00227AC4">
        <w:rPr>
          <w:rFonts w:eastAsiaTheme="minorHAnsi"/>
          <w:b/>
          <w:spacing w:val="11"/>
          <w:w w:val="105"/>
        </w:rPr>
        <w:t xml:space="preserve"> </w:t>
      </w:r>
      <w:r w:rsidRPr="00227AC4">
        <w:rPr>
          <w:rFonts w:eastAsiaTheme="minorHAnsi"/>
          <w:b/>
          <w:w w:val="105"/>
        </w:rPr>
        <w:t>attached.</w:t>
      </w:r>
      <w:r w:rsidR="00E71258" w:rsidRPr="00E71258">
        <w:rPr>
          <w:b/>
        </w:rPr>
        <w:t xml:space="preserve"> </w:t>
      </w:r>
    </w:p>
    <w:p w:rsidR="0057278E" w:rsidRPr="00C0293B" w:rsidRDefault="005F15D2" w:rsidP="005F15D2">
      <w:pPr>
        <w:pStyle w:val="Heading6"/>
        <w:spacing w:before="46" w:line="245" w:lineRule="auto"/>
        <w:ind w:left="0" w:right="18"/>
        <w:rPr>
          <w:rFonts w:ascii="Times New Roman" w:hAnsi="Times New Roman" w:cs="Times New Roman"/>
        </w:rPr>
      </w:pPr>
      <w:r>
        <w:br w:type="column"/>
      </w:r>
      <w:r w:rsidR="0057278E" w:rsidRPr="00000D89">
        <w:rPr>
          <w:rFonts w:ascii="Times New Roman" w:hAnsi="Times New Roman" w:cs="Times New Roman"/>
        </w:rPr>
        <w:t>EXHIBIT</w:t>
      </w:r>
      <w:r w:rsidR="00000D89" w:rsidRPr="00000D89">
        <w:rPr>
          <w:rFonts w:ascii="Times New Roman" w:hAnsi="Times New Roman" w:cs="Times New Roman"/>
        </w:rPr>
        <w:t xml:space="preserve"> IX</w:t>
      </w:r>
      <w:r w:rsidR="0057278E" w:rsidRPr="00C0293B">
        <w:rPr>
          <w:rFonts w:ascii="Times New Roman" w:hAnsi="Times New Roman" w:cs="Times New Roman"/>
        </w:rPr>
        <w:t xml:space="preserve"> </w:t>
      </w:r>
    </w:p>
    <w:p w:rsidR="005F15D2" w:rsidRPr="005F15D2" w:rsidRDefault="005F15D2" w:rsidP="005F15D2">
      <w:pPr>
        <w:pStyle w:val="Heading6"/>
        <w:spacing w:before="46" w:line="245" w:lineRule="auto"/>
        <w:ind w:left="0" w:right="18"/>
        <w:rPr>
          <w:rFonts w:ascii="Times New Roman" w:hAnsi="Times New Roman" w:cs="Times New Roman"/>
          <w:b w:val="0"/>
          <w:bCs w:val="0"/>
          <w:sz w:val="24"/>
          <w:szCs w:val="24"/>
        </w:rPr>
      </w:pPr>
      <w:r w:rsidRPr="005F15D2">
        <w:rPr>
          <w:rFonts w:ascii="Times New Roman" w:hAnsi="Times New Roman" w:cs="Times New Roman"/>
          <w:sz w:val="24"/>
          <w:szCs w:val="24"/>
        </w:rPr>
        <w:t>NEWTON</w:t>
      </w:r>
      <w:r w:rsidRPr="005F15D2">
        <w:rPr>
          <w:rFonts w:ascii="Times New Roman" w:hAnsi="Times New Roman" w:cs="Times New Roman"/>
          <w:spacing w:val="-27"/>
          <w:sz w:val="24"/>
          <w:szCs w:val="24"/>
        </w:rPr>
        <w:t xml:space="preserve"> </w:t>
      </w:r>
      <w:r w:rsidRPr="005F15D2">
        <w:rPr>
          <w:rFonts w:ascii="Times New Roman" w:hAnsi="Times New Roman" w:cs="Times New Roman"/>
          <w:sz w:val="24"/>
          <w:szCs w:val="24"/>
        </w:rPr>
        <w:t>COUNTY</w:t>
      </w:r>
      <w:r w:rsidRPr="005F15D2">
        <w:rPr>
          <w:rFonts w:ascii="Times New Roman" w:hAnsi="Times New Roman" w:cs="Times New Roman"/>
          <w:w w:val="98"/>
          <w:sz w:val="24"/>
          <w:szCs w:val="24"/>
        </w:rPr>
        <w:t xml:space="preserve"> </w:t>
      </w:r>
      <w:r w:rsidRPr="005F15D2">
        <w:rPr>
          <w:rFonts w:ascii="Times New Roman" w:hAnsi="Times New Roman" w:cs="Times New Roman"/>
          <w:sz w:val="24"/>
          <w:szCs w:val="24"/>
        </w:rPr>
        <w:t>INSURANCE</w:t>
      </w:r>
      <w:r w:rsidRPr="005F15D2">
        <w:rPr>
          <w:rFonts w:ascii="Times New Roman" w:hAnsi="Times New Roman" w:cs="Times New Roman"/>
          <w:w w:val="97"/>
          <w:sz w:val="24"/>
          <w:szCs w:val="24"/>
        </w:rPr>
        <w:t xml:space="preserve"> </w:t>
      </w:r>
      <w:r w:rsidRPr="005F15D2">
        <w:rPr>
          <w:rFonts w:ascii="Times New Roman" w:hAnsi="Times New Roman" w:cs="Times New Roman"/>
          <w:sz w:val="24"/>
          <w:szCs w:val="24"/>
        </w:rPr>
        <w:t>REQUIREMENTS</w:t>
      </w:r>
    </w:p>
    <w:p w:rsidR="005F15D2" w:rsidRPr="005F15D2" w:rsidRDefault="005F15D2" w:rsidP="005F15D2">
      <w:pPr>
        <w:spacing w:before="5" w:line="250" w:lineRule="auto"/>
        <w:ind w:right="18"/>
        <w:jc w:val="center"/>
      </w:pPr>
      <w:r w:rsidRPr="000E635A">
        <w:rPr>
          <w:b/>
        </w:rPr>
        <w:t xml:space="preserve">RFP# </w:t>
      </w:r>
      <w:r w:rsidR="000E635A">
        <w:rPr>
          <w:b/>
        </w:rPr>
        <w:t>2018 - 6</w:t>
      </w:r>
      <w:r w:rsidRPr="005F15D2">
        <w:rPr>
          <w:b/>
        </w:rPr>
        <w:t xml:space="preserve"> </w:t>
      </w:r>
    </w:p>
    <w:p w:rsidR="005F15D2" w:rsidRPr="005F15D2" w:rsidRDefault="005F15D2" w:rsidP="005F15D2">
      <w:pPr>
        <w:ind w:right="18"/>
        <w:rPr>
          <w:b/>
          <w:bCs/>
        </w:rPr>
      </w:pPr>
    </w:p>
    <w:p w:rsidR="005F15D2" w:rsidRPr="005F15D2" w:rsidRDefault="005F15D2" w:rsidP="005F15D2">
      <w:pPr>
        <w:pStyle w:val="BodyText"/>
        <w:spacing w:line="250" w:lineRule="auto"/>
        <w:ind w:right="18"/>
        <w:jc w:val="both"/>
        <w:rPr>
          <w:rFonts w:ascii="Times New Roman" w:hAnsi="Times New Roman"/>
        </w:rPr>
      </w:pPr>
      <w:r w:rsidRPr="005F15D2">
        <w:rPr>
          <w:rFonts w:ascii="Times New Roman" w:hAnsi="Times New Roman"/>
        </w:rPr>
        <w:t>The</w:t>
      </w:r>
      <w:r w:rsidRPr="005F15D2">
        <w:rPr>
          <w:rFonts w:ascii="Times New Roman" w:hAnsi="Times New Roman"/>
          <w:spacing w:val="18"/>
        </w:rPr>
        <w:t xml:space="preserve"> </w:t>
      </w:r>
      <w:r w:rsidRPr="005F15D2">
        <w:rPr>
          <w:rFonts w:ascii="Times New Roman" w:hAnsi="Times New Roman"/>
        </w:rPr>
        <w:t>following</w:t>
      </w:r>
      <w:r w:rsidRPr="005F15D2">
        <w:rPr>
          <w:rFonts w:ascii="Times New Roman" w:hAnsi="Times New Roman"/>
          <w:spacing w:val="22"/>
        </w:rPr>
        <w:t xml:space="preserve"> </w:t>
      </w:r>
      <w:r w:rsidRPr="005F15D2">
        <w:rPr>
          <w:rFonts w:ascii="Times New Roman" w:hAnsi="Times New Roman"/>
        </w:rPr>
        <w:t>requirements</w:t>
      </w:r>
      <w:r w:rsidRPr="005F15D2">
        <w:rPr>
          <w:rFonts w:ascii="Times New Roman" w:hAnsi="Times New Roman"/>
          <w:spacing w:val="36"/>
        </w:rPr>
        <w:t xml:space="preserve"> </w:t>
      </w:r>
      <w:r w:rsidRPr="005F15D2">
        <w:rPr>
          <w:rFonts w:ascii="Times New Roman" w:hAnsi="Times New Roman"/>
        </w:rPr>
        <w:t>and</w:t>
      </w:r>
      <w:r w:rsidRPr="005F15D2">
        <w:rPr>
          <w:rFonts w:ascii="Times New Roman" w:hAnsi="Times New Roman"/>
          <w:spacing w:val="24"/>
        </w:rPr>
        <w:t xml:space="preserve"> </w:t>
      </w:r>
      <w:r w:rsidRPr="005F15D2">
        <w:rPr>
          <w:rFonts w:ascii="Times New Roman" w:hAnsi="Times New Roman"/>
        </w:rPr>
        <w:t>specifications</w:t>
      </w:r>
      <w:r w:rsidRPr="005F15D2">
        <w:rPr>
          <w:rFonts w:ascii="Times New Roman" w:hAnsi="Times New Roman"/>
          <w:spacing w:val="23"/>
        </w:rPr>
        <w:t xml:space="preserve"> </w:t>
      </w:r>
      <w:r w:rsidRPr="005F15D2">
        <w:rPr>
          <w:rFonts w:ascii="Times New Roman" w:hAnsi="Times New Roman"/>
        </w:rPr>
        <w:t>shall</w:t>
      </w:r>
      <w:r w:rsidRPr="005F15D2">
        <w:rPr>
          <w:rFonts w:ascii="Times New Roman" w:hAnsi="Times New Roman"/>
          <w:spacing w:val="9"/>
        </w:rPr>
        <w:t xml:space="preserve"> </w:t>
      </w:r>
      <w:r w:rsidRPr="005F15D2">
        <w:rPr>
          <w:rFonts w:ascii="Times New Roman" w:hAnsi="Times New Roman"/>
        </w:rPr>
        <w:t>be</w:t>
      </w:r>
      <w:r w:rsidRPr="005F15D2">
        <w:rPr>
          <w:rFonts w:ascii="Times New Roman" w:hAnsi="Times New Roman"/>
          <w:spacing w:val="21"/>
        </w:rPr>
        <w:t xml:space="preserve"> </w:t>
      </w:r>
      <w:r w:rsidRPr="005F15D2">
        <w:rPr>
          <w:rFonts w:ascii="Times New Roman" w:hAnsi="Times New Roman"/>
        </w:rPr>
        <w:t>in</w:t>
      </w:r>
      <w:r w:rsidRPr="005F15D2">
        <w:rPr>
          <w:rFonts w:ascii="Times New Roman" w:hAnsi="Times New Roman"/>
          <w:spacing w:val="12"/>
        </w:rPr>
        <w:t xml:space="preserve"> </w:t>
      </w:r>
      <w:r w:rsidRPr="005F15D2">
        <w:rPr>
          <w:rFonts w:ascii="Times New Roman" w:hAnsi="Times New Roman"/>
        </w:rPr>
        <w:t>addition</w:t>
      </w:r>
      <w:r w:rsidRPr="005F15D2">
        <w:rPr>
          <w:rFonts w:ascii="Times New Roman" w:hAnsi="Times New Roman"/>
          <w:spacing w:val="28"/>
        </w:rPr>
        <w:t xml:space="preserve"> </w:t>
      </w:r>
      <w:r w:rsidRPr="005F15D2">
        <w:rPr>
          <w:rFonts w:ascii="Times New Roman" w:hAnsi="Times New Roman"/>
        </w:rPr>
        <w:t>to</w:t>
      </w:r>
      <w:r w:rsidRPr="005F15D2">
        <w:rPr>
          <w:rFonts w:ascii="Times New Roman" w:hAnsi="Times New Roman"/>
          <w:spacing w:val="24"/>
        </w:rPr>
        <w:t xml:space="preserve"> </w:t>
      </w:r>
      <w:r w:rsidRPr="005F15D2">
        <w:rPr>
          <w:rFonts w:ascii="Times New Roman" w:hAnsi="Times New Roman"/>
        </w:rPr>
        <w:t>the</w:t>
      </w:r>
      <w:r w:rsidRPr="005F15D2">
        <w:rPr>
          <w:rFonts w:ascii="Times New Roman" w:hAnsi="Times New Roman"/>
          <w:spacing w:val="22"/>
        </w:rPr>
        <w:t xml:space="preserve"> </w:t>
      </w:r>
      <w:r w:rsidRPr="005F15D2">
        <w:rPr>
          <w:rFonts w:ascii="Times New Roman" w:hAnsi="Times New Roman"/>
        </w:rPr>
        <w:t>other</w:t>
      </w:r>
      <w:r w:rsidRPr="005F15D2">
        <w:rPr>
          <w:rFonts w:ascii="Times New Roman" w:hAnsi="Times New Roman"/>
          <w:spacing w:val="19"/>
        </w:rPr>
        <w:t xml:space="preserve"> </w:t>
      </w:r>
      <w:r w:rsidRPr="005F15D2">
        <w:rPr>
          <w:rFonts w:ascii="Times New Roman" w:hAnsi="Times New Roman"/>
        </w:rPr>
        <w:t>requirements</w:t>
      </w:r>
      <w:r w:rsidRPr="005F15D2">
        <w:rPr>
          <w:rFonts w:ascii="Times New Roman" w:hAnsi="Times New Roman"/>
          <w:spacing w:val="29"/>
        </w:rPr>
        <w:t xml:space="preserve"> </w:t>
      </w:r>
      <w:r w:rsidRPr="005F15D2">
        <w:rPr>
          <w:rFonts w:ascii="Times New Roman" w:hAnsi="Times New Roman"/>
        </w:rPr>
        <w:t>contained</w:t>
      </w:r>
      <w:r w:rsidRPr="005F15D2">
        <w:rPr>
          <w:rFonts w:ascii="Times New Roman" w:hAnsi="Times New Roman"/>
          <w:spacing w:val="31"/>
        </w:rPr>
        <w:t xml:space="preserve"> </w:t>
      </w:r>
      <w:r w:rsidRPr="005F15D2">
        <w:rPr>
          <w:rFonts w:ascii="Times New Roman" w:hAnsi="Times New Roman"/>
        </w:rPr>
        <w:t>herein</w:t>
      </w:r>
      <w:r w:rsidRPr="005F15D2">
        <w:rPr>
          <w:rFonts w:ascii="Times New Roman" w:hAnsi="Times New Roman"/>
          <w:spacing w:val="29"/>
        </w:rPr>
        <w:t xml:space="preserve"> </w:t>
      </w:r>
      <w:r w:rsidRPr="005F15D2">
        <w:rPr>
          <w:rFonts w:ascii="Times New Roman" w:hAnsi="Times New Roman"/>
        </w:rPr>
        <w:t>and</w:t>
      </w:r>
      <w:r w:rsidRPr="005F15D2">
        <w:rPr>
          <w:rFonts w:ascii="Times New Roman" w:hAnsi="Times New Roman"/>
          <w:w w:val="98"/>
        </w:rPr>
        <w:t xml:space="preserve"> </w:t>
      </w:r>
      <w:r w:rsidRPr="005F15D2">
        <w:rPr>
          <w:rFonts w:ascii="Times New Roman" w:hAnsi="Times New Roman"/>
        </w:rPr>
        <w:t>shall</w:t>
      </w:r>
      <w:r w:rsidRPr="005F15D2">
        <w:rPr>
          <w:rFonts w:ascii="Times New Roman" w:hAnsi="Times New Roman"/>
          <w:spacing w:val="11"/>
        </w:rPr>
        <w:t xml:space="preserve"> </w:t>
      </w:r>
      <w:r w:rsidRPr="005F15D2">
        <w:rPr>
          <w:rFonts w:ascii="Times New Roman" w:hAnsi="Times New Roman"/>
        </w:rPr>
        <w:t>supersede</w:t>
      </w:r>
      <w:r w:rsidRPr="005F15D2">
        <w:rPr>
          <w:rFonts w:ascii="Times New Roman" w:hAnsi="Times New Roman"/>
          <w:spacing w:val="6"/>
        </w:rPr>
        <w:t xml:space="preserve"> </w:t>
      </w:r>
      <w:r w:rsidRPr="005F15D2">
        <w:rPr>
          <w:rFonts w:ascii="Times New Roman" w:hAnsi="Times New Roman"/>
        </w:rPr>
        <w:t>the</w:t>
      </w:r>
      <w:r w:rsidRPr="005F15D2">
        <w:rPr>
          <w:rFonts w:ascii="Times New Roman" w:hAnsi="Times New Roman"/>
          <w:spacing w:val="9"/>
        </w:rPr>
        <w:t xml:space="preserve"> </w:t>
      </w:r>
      <w:r w:rsidRPr="005F15D2">
        <w:rPr>
          <w:rFonts w:ascii="Times New Roman" w:hAnsi="Times New Roman"/>
        </w:rPr>
        <w:t>other</w:t>
      </w:r>
      <w:r w:rsidRPr="005F15D2">
        <w:rPr>
          <w:rFonts w:ascii="Times New Roman" w:hAnsi="Times New Roman"/>
          <w:spacing w:val="8"/>
        </w:rPr>
        <w:t xml:space="preserve"> </w:t>
      </w:r>
      <w:r w:rsidRPr="005F15D2">
        <w:rPr>
          <w:rFonts w:ascii="Times New Roman" w:hAnsi="Times New Roman"/>
        </w:rPr>
        <w:t>requirements</w:t>
      </w:r>
      <w:r w:rsidRPr="005F15D2">
        <w:rPr>
          <w:rFonts w:ascii="Times New Roman" w:hAnsi="Times New Roman"/>
          <w:spacing w:val="26"/>
        </w:rPr>
        <w:t xml:space="preserve"> </w:t>
      </w:r>
      <w:r w:rsidRPr="005F15D2">
        <w:rPr>
          <w:rFonts w:ascii="Times New Roman" w:hAnsi="Times New Roman"/>
        </w:rPr>
        <w:t>where</w:t>
      </w:r>
      <w:r w:rsidRPr="005F15D2">
        <w:rPr>
          <w:rFonts w:ascii="Times New Roman" w:hAnsi="Times New Roman"/>
          <w:spacing w:val="13"/>
        </w:rPr>
        <w:t xml:space="preserve"> </w:t>
      </w:r>
      <w:r w:rsidRPr="005F15D2">
        <w:rPr>
          <w:rFonts w:ascii="Times New Roman" w:hAnsi="Times New Roman"/>
        </w:rPr>
        <w:t>applicable.</w:t>
      </w:r>
    </w:p>
    <w:p w:rsidR="005F15D2" w:rsidRDefault="005F15D2" w:rsidP="005F15D2">
      <w:pPr>
        <w:pStyle w:val="BodyText"/>
        <w:spacing w:before="121" w:line="250" w:lineRule="auto"/>
        <w:ind w:right="18"/>
        <w:jc w:val="both"/>
        <w:rPr>
          <w:rFonts w:ascii="Times New Roman" w:hAnsi="Times New Roman"/>
        </w:rPr>
      </w:pPr>
      <w:r w:rsidRPr="005F15D2">
        <w:rPr>
          <w:rFonts w:ascii="Times New Roman" w:hAnsi="Times New Roman"/>
        </w:rPr>
        <w:t>INSURANCE:</w:t>
      </w:r>
      <w:r w:rsidRPr="005F15D2">
        <w:rPr>
          <w:rFonts w:ascii="Times New Roman" w:hAnsi="Times New Roman"/>
          <w:spacing w:val="8"/>
        </w:rPr>
        <w:t xml:space="preserve"> </w:t>
      </w:r>
      <w:r w:rsidRPr="005F15D2">
        <w:rPr>
          <w:rFonts w:ascii="Times New Roman" w:hAnsi="Times New Roman"/>
        </w:rPr>
        <w:t>Prior</w:t>
      </w:r>
      <w:r w:rsidRPr="005F15D2">
        <w:rPr>
          <w:rFonts w:ascii="Times New Roman" w:hAnsi="Times New Roman"/>
          <w:spacing w:val="9"/>
        </w:rPr>
        <w:t xml:space="preserve"> </w:t>
      </w:r>
      <w:r w:rsidRPr="005F15D2">
        <w:rPr>
          <w:rFonts w:ascii="Times New Roman" w:hAnsi="Times New Roman"/>
        </w:rPr>
        <w:t>to</w:t>
      </w:r>
      <w:r w:rsidRPr="005F15D2">
        <w:rPr>
          <w:rFonts w:ascii="Times New Roman" w:hAnsi="Times New Roman"/>
          <w:spacing w:val="4"/>
        </w:rPr>
        <w:t xml:space="preserve"> </w:t>
      </w:r>
      <w:r w:rsidRPr="005F15D2">
        <w:rPr>
          <w:rFonts w:ascii="Times New Roman" w:hAnsi="Times New Roman"/>
        </w:rPr>
        <w:t>acceptance</w:t>
      </w:r>
      <w:r w:rsidRPr="005F15D2">
        <w:rPr>
          <w:rFonts w:ascii="Times New Roman" w:hAnsi="Times New Roman"/>
          <w:spacing w:val="14"/>
        </w:rPr>
        <w:t xml:space="preserve"> </w:t>
      </w:r>
      <w:r w:rsidRPr="005F15D2">
        <w:rPr>
          <w:rFonts w:ascii="Times New Roman" w:hAnsi="Times New Roman"/>
        </w:rPr>
        <w:t>of</w:t>
      </w:r>
      <w:r w:rsidRPr="005F15D2">
        <w:rPr>
          <w:rFonts w:ascii="Times New Roman" w:hAnsi="Times New Roman"/>
          <w:spacing w:val="-3"/>
        </w:rPr>
        <w:t xml:space="preserve"> </w:t>
      </w:r>
      <w:r w:rsidRPr="005F15D2">
        <w:rPr>
          <w:rFonts w:ascii="Times New Roman" w:hAnsi="Times New Roman"/>
        </w:rPr>
        <w:t>contract</w:t>
      </w:r>
      <w:r w:rsidRPr="005F15D2">
        <w:rPr>
          <w:rFonts w:ascii="Times New Roman" w:hAnsi="Times New Roman"/>
          <w:spacing w:val="2"/>
        </w:rPr>
        <w:t xml:space="preserve"> </w:t>
      </w:r>
      <w:r w:rsidRPr="005F15D2">
        <w:rPr>
          <w:rFonts w:ascii="Times New Roman" w:hAnsi="Times New Roman"/>
        </w:rPr>
        <w:t>by</w:t>
      </w:r>
      <w:r w:rsidRPr="005F15D2">
        <w:rPr>
          <w:rFonts w:ascii="Times New Roman" w:hAnsi="Times New Roman"/>
          <w:spacing w:val="-1"/>
        </w:rPr>
        <w:t xml:space="preserve"> </w:t>
      </w:r>
      <w:r w:rsidRPr="005F15D2">
        <w:rPr>
          <w:rFonts w:ascii="Times New Roman" w:hAnsi="Times New Roman"/>
        </w:rPr>
        <w:t>Newton</w:t>
      </w:r>
      <w:r w:rsidRPr="005F15D2">
        <w:rPr>
          <w:rFonts w:ascii="Times New Roman" w:hAnsi="Times New Roman"/>
          <w:spacing w:val="7"/>
        </w:rPr>
        <w:t xml:space="preserve"> </w:t>
      </w:r>
      <w:r w:rsidRPr="005F15D2">
        <w:rPr>
          <w:rFonts w:ascii="Times New Roman" w:hAnsi="Times New Roman"/>
        </w:rPr>
        <w:t>County,</w:t>
      </w:r>
      <w:r w:rsidRPr="005F15D2">
        <w:rPr>
          <w:rFonts w:ascii="Times New Roman" w:hAnsi="Times New Roman"/>
          <w:spacing w:val="7"/>
        </w:rPr>
        <w:t xml:space="preserve"> </w:t>
      </w:r>
      <w:r w:rsidRPr="005F15D2">
        <w:rPr>
          <w:rFonts w:ascii="Times New Roman" w:hAnsi="Times New Roman"/>
        </w:rPr>
        <w:t>the</w:t>
      </w:r>
      <w:r w:rsidRPr="005F15D2">
        <w:rPr>
          <w:rFonts w:ascii="Times New Roman" w:hAnsi="Times New Roman"/>
          <w:spacing w:val="-1"/>
        </w:rPr>
        <w:t xml:space="preserve"> </w:t>
      </w:r>
      <w:r w:rsidRPr="005F15D2">
        <w:rPr>
          <w:rFonts w:ascii="Times New Roman" w:hAnsi="Times New Roman"/>
        </w:rPr>
        <w:t>successful</w:t>
      </w:r>
      <w:r w:rsidRPr="005F15D2">
        <w:rPr>
          <w:rFonts w:ascii="Times New Roman" w:hAnsi="Times New Roman"/>
          <w:spacing w:val="2"/>
        </w:rPr>
        <w:t xml:space="preserve"> </w:t>
      </w:r>
      <w:r w:rsidRPr="005F15D2">
        <w:rPr>
          <w:rFonts w:ascii="Times New Roman" w:hAnsi="Times New Roman"/>
        </w:rPr>
        <w:t>Respondent(s)</w:t>
      </w:r>
      <w:r w:rsidRPr="005F15D2">
        <w:rPr>
          <w:rFonts w:ascii="Times New Roman" w:hAnsi="Times New Roman"/>
          <w:spacing w:val="17"/>
        </w:rPr>
        <w:t xml:space="preserve"> </w:t>
      </w:r>
      <w:r w:rsidRPr="005F15D2">
        <w:rPr>
          <w:rFonts w:ascii="Times New Roman" w:hAnsi="Times New Roman"/>
        </w:rPr>
        <w:t>must</w:t>
      </w:r>
      <w:r w:rsidRPr="005F15D2">
        <w:rPr>
          <w:rFonts w:ascii="Times New Roman" w:hAnsi="Times New Roman"/>
          <w:spacing w:val="10"/>
        </w:rPr>
        <w:t xml:space="preserve"> </w:t>
      </w:r>
      <w:r w:rsidRPr="005F15D2">
        <w:rPr>
          <w:rFonts w:ascii="Times New Roman" w:hAnsi="Times New Roman"/>
        </w:rPr>
        <w:t>furnish</w:t>
      </w:r>
      <w:r w:rsidRPr="005F15D2">
        <w:rPr>
          <w:rFonts w:ascii="Times New Roman" w:hAnsi="Times New Roman"/>
          <w:spacing w:val="6"/>
        </w:rPr>
        <w:t xml:space="preserve"> </w:t>
      </w:r>
      <w:r w:rsidRPr="005F15D2">
        <w:rPr>
          <w:rFonts w:ascii="Times New Roman" w:hAnsi="Times New Roman"/>
        </w:rPr>
        <w:t>a</w:t>
      </w:r>
      <w:r w:rsidRPr="005F15D2">
        <w:rPr>
          <w:rFonts w:ascii="Times New Roman" w:hAnsi="Times New Roman"/>
          <w:spacing w:val="-4"/>
        </w:rPr>
        <w:t xml:space="preserve"> </w:t>
      </w:r>
      <w:r w:rsidRPr="005F15D2">
        <w:rPr>
          <w:rFonts w:ascii="Times New Roman" w:hAnsi="Times New Roman"/>
        </w:rPr>
        <w:t>Certificate</w:t>
      </w:r>
      <w:r w:rsidRPr="005F15D2">
        <w:rPr>
          <w:rFonts w:ascii="Times New Roman" w:hAnsi="Times New Roman"/>
          <w:spacing w:val="3"/>
        </w:rPr>
        <w:t xml:space="preserve"> </w:t>
      </w:r>
      <w:r w:rsidRPr="005F15D2">
        <w:rPr>
          <w:rFonts w:ascii="Times New Roman" w:hAnsi="Times New Roman"/>
        </w:rPr>
        <w:t>of</w:t>
      </w:r>
      <w:r w:rsidRPr="005F15D2">
        <w:rPr>
          <w:rFonts w:ascii="Times New Roman" w:hAnsi="Times New Roman"/>
          <w:w w:val="102"/>
        </w:rPr>
        <w:t xml:space="preserve"> </w:t>
      </w:r>
      <w:r w:rsidRPr="005F15D2">
        <w:rPr>
          <w:rFonts w:ascii="Times New Roman" w:hAnsi="Times New Roman"/>
        </w:rPr>
        <w:t>Insurance</w:t>
      </w:r>
      <w:r w:rsidRPr="005F15D2">
        <w:rPr>
          <w:rFonts w:ascii="Times New Roman" w:hAnsi="Times New Roman"/>
          <w:spacing w:val="36"/>
        </w:rPr>
        <w:t xml:space="preserve"> </w:t>
      </w:r>
      <w:r w:rsidRPr="005F15D2">
        <w:rPr>
          <w:rFonts w:ascii="Times New Roman" w:hAnsi="Times New Roman"/>
        </w:rPr>
        <w:t>together</w:t>
      </w:r>
      <w:r w:rsidRPr="005F15D2">
        <w:rPr>
          <w:rFonts w:ascii="Times New Roman" w:hAnsi="Times New Roman"/>
          <w:spacing w:val="34"/>
        </w:rPr>
        <w:t xml:space="preserve"> </w:t>
      </w:r>
      <w:r w:rsidRPr="005F15D2">
        <w:rPr>
          <w:rFonts w:ascii="Times New Roman" w:hAnsi="Times New Roman"/>
        </w:rPr>
        <w:t>with</w:t>
      </w:r>
      <w:r w:rsidRPr="005F15D2">
        <w:rPr>
          <w:rFonts w:ascii="Times New Roman" w:hAnsi="Times New Roman"/>
          <w:spacing w:val="34"/>
        </w:rPr>
        <w:t xml:space="preserve"> </w:t>
      </w:r>
      <w:r w:rsidRPr="005F15D2">
        <w:rPr>
          <w:rFonts w:ascii="Times New Roman" w:hAnsi="Times New Roman"/>
        </w:rPr>
        <w:t>a</w:t>
      </w:r>
      <w:r w:rsidRPr="005F15D2">
        <w:rPr>
          <w:rFonts w:ascii="Times New Roman" w:hAnsi="Times New Roman"/>
          <w:spacing w:val="24"/>
        </w:rPr>
        <w:t xml:space="preserve"> </w:t>
      </w:r>
      <w:r w:rsidRPr="005F15D2">
        <w:rPr>
          <w:rFonts w:ascii="Times New Roman" w:hAnsi="Times New Roman"/>
        </w:rPr>
        <w:t>receipt</w:t>
      </w:r>
      <w:r w:rsidRPr="005F15D2">
        <w:rPr>
          <w:rFonts w:ascii="Times New Roman" w:hAnsi="Times New Roman"/>
          <w:spacing w:val="42"/>
        </w:rPr>
        <w:t xml:space="preserve"> </w:t>
      </w:r>
      <w:r w:rsidRPr="005F15D2">
        <w:rPr>
          <w:rFonts w:ascii="Times New Roman" w:hAnsi="Times New Roman"/>
        </w:rPr>
        <w:t>showing</w:t>
      </w:r>
      <w:r w:rsidRPr="005F15D2">
        <w:rPr>
          <w:rFonts w:ascii="Times New Roman" w:hAnsi="Times New Roman"/>
          <w:spacing w:val="40"/>
        </w:rPr>
        <w:t xml:space="preserve"> </w:t>
      </w:r>
      <w:r w:rsidRPr="005F15D2">
        <w:rPr>
          <w:rFonts w:ascii="Times New Roman" w:hAnsi="Times New Roman"/>
        </w:rPr>
        <w:t>the</w:t>
      </w:r>
      <w:r w:rsidRPr="005F15D2">
        <w:rPr>
          <w:rFonts w:ascii="Times New Roman" w:hAnsi="Times New Roman"/>
          <w:spacing w:val="27"/>
        </w:rPr>
        <w:t xml:space="preserve"> </w:t>
      </w:r>
      <w:r w:rsidRPr="005F15D2">
        <w:rPr>
          <w:rFonts w:ascii="Times New Roman" w:hAnsi="Times New Roman"/>
        </w:rPr>
        <w:t>time</w:t>
      </w:r>
      <w:r w:rsidRPr="005F15D2">
        <w:rPr>
          <w:rFonts w:ascii="Times New Roman" w:hAnsi="Times New Roman"/>
          <w:spacing w:val="31"/>
        </w:rPr>
        <w:t xml:space="preserve"> </w:t>
      </w:r>
      <w:r w:rsidRPr="005F15D2">
        <w:rPr>
          <w:rFonts w:ascii="Times New Roman" w:hAnsi="Times New Roman"/>
        </w:rPr>
        <w:t>period</w:t>
      </w:r>
      <w:r w:rsidRPr="005F15D2">
        <w:rPr>
          <w:rFonts w:ascii="Times New Roman" w:hAnsi="Times New Roman"/>
          <w:spacing w:val="32"/>
        </w:rPr>
        <w:t xml:space="preserve"> </w:t>
      </w:r>
      <w:r w:rsidRPr="005F15D2">
        <w:rPr>
          <w:rFonts w:ascii="Times New Roman" w:hAnsi="Times New Roman"/>
        </w:rPr>
        <w:t>for</w:t>
      </w:r>
      <w:r w:rsidRPr="005F15D2">
        <w:rPr>
          <w:rFonts w:ascii="Times New Roman" w:hAnsi="Times New Roman"/>
          <w:spacing w:val="23"/>
        </w:rPr>
        <w:t xml:space="preserve"> </w:t>
      </w:r>
      <w:r w:rsidRPr="005F15D2">
        <w:rPr>
          <w:rFonts w:ascii="Times New Roman" w:hAnsi="Times New Roman"/>
        </w:rPr>
        <w:t>which</w:t>
      </w:r>
      <w:r w:rsidRPr="005F15D2">
        <w:rPr>
          <w:rFonts w:ascii="Times New Roman" w:hAnsi="Times New Roman"/>
          <w:spacing w:val="29"/>
        </w:rPr>
        <w:t xml:space="preserve"> </w:t>
      </w:r>
      <w:r w:rsidRPr="005F15D2">
        <w:rPr>
          <w:rFonts w:ascii="Times New Roman" w:hAnsi="Times New Roman"/>
        </w:rPr>
        <w:t>premium</w:t>
      </w:r>
      <w:r w:rsidRPr="005F15D2">
        <w:rPr>
          <w:rFonts w:ascii="Times New Roman" w:hAnsi="Times New Roman"/>
          <w:spacing w:val="41"/>
        </w:rPr>
        <w:t xml:space="preserve"> </w:t>
      </w:r>
      <w:r w:rsidRPr="005F15D2">
        <w:rPr>
          <w:rFonts w:ascii="Times New Roman" w:hAnsi="Times New Roman"/>
        </w:rPr>
        <w:t>has</w:t>
      </w:r>
      <w:r w:rsidRPr="005F15D2">
        <w:rPr>
          <w:rFonts w:ascii="Times New Roman" w:hAnsi="Times New Roman"/>
          <w:spacing w:val="28"/>
        </w:rPr>
        <w:t xml:space="preserve"> </w:t>
      </w:r>
      <w:r w:rsidRPr="005F15D2">
        <w:rPr>
          <w:rFonts w:ascii="Times New Roman" w:hAnsi="Times New Roman"/>
        </w:rPr>
        <w:t>been</w:t>
      </w:r>
      <w:r w:rsidRPr="005F15D2">
        <w:rPr>
          <w:rFonts w:ascii="Times New Roman" w:hAnsi="Times New Roman"/>
          <w:spacing w:val="30"/>
        </w:rPr>
        <w:t xml:space="preserve"> </w:t>
      </w:r>
      <w:r w:rsidRPr="005F15D2">
        <w:rPr>
          <w:rFonts w:ascii="Times New Roman" w:hAnsi="Times New Roman"/>
        </w:rPr>
        <w:t>paid,</w:t>
      </w:r>
      <w:r w:rsidRPr="005F15D2">
        <w:rPr>
          <w:rFonts w:ascii="Times New Roman" w:hAnsi="Times New Roman"/>
          <w:spacing w:val="36"/>
        </w:rPr>
        <w:t xml:space="preserve"> </w:t>
      </w:r>
      <w:r w:rsidRPr="005F15D2">
        <w:rPr>
          <w:rFonts w:ascii="Times New Roman" w:hAnsi="Times New Roman"/>
        </w:rPr>
        <w:t>from</w:t>
      </w:r>
      <w:r w:rsidRPr="005F15D2">
        <w:rPr>
          <w:rFonts w:ascii="Times New Roman" w:hAnsi="Times New Roman"/>
          <w:spacing w:val="30"/>
        </w:rPr>
        <w:t xml:space="preserve"> </w:t>
      </w:r>
      <w:r w:rsidRPr="005F15D2">
        <w:rPr>
          <w:rFonts w:ascii="Times New Roman" w:hAnsi="Times New Roman"/>
        </w:rPr>
        <w:t>an</w:t>
      </w:r>
      <w:r w:rsidRPr="005F15D2">
        <w:rPr>
          <w:rFonts w:ascii="Times New Roman" w:hAnsi="Times New Roman"/>
          <w:spacing w:val="18"/>
        </w:rPr>
        <w:t xml:space="preserve"> </w:t>
      </w:r>
      <w:r w:rsidRPr="005F15D2">
        <w:rPr>
          <w:rFonts w:ascii="Times New Roman" w:hAnsi="Times New Roman"/>
        </w:rPr>
        <w:t>approved</w:t>
      </w:r>
      <w:r w:rsidRPr="005F15D2">
        <w:rPr>
          <w:rFonts w:ascii="Times New Roman" w:hAnsi="Times New Roman"/>
          <w:w w:val="99"/>
        </w:rPr>
        <w:t xml:space="preserve"> </w:t>
      </w:r>
      <w:r w:rsidRPr="005F15D2">
        <w:rPr>
          <w:rFonts w:ascii="Times New Roman" w:hAnsi="Times New Roman"/>
        </w:rPr>
        <w:t>insurance</w:t>
      </w:r>
      <w:r w:rsidRPr="005F15D2">
        <w:rPr>
          <w:rFonts w:ascii="Times New Roman" w:hAnsi="Times New Roman"/>
          <w:spacing w:val="13"/>
        </w:rPr>
        <w:t xml:space="preserve"> </w:t>
      </w:r>
      <w:r w:rsidRPr="005F15D2">
        <w:rPr>
          <w:rFonts w:ascii="Times New Roman" w:hAnsi="Times New Roman"/>
        </w:rPr>
        <w:t>carrier</w:t>
      </w:r>
      <w:r w:rsidRPr="005F15D2">
        <w:rPr>
          <w:rFonts w:ascii="Times New Roman" w:hAnsi="Times New Roman"/>
          <w:spacing w:val="9"/>
        </w:rPr>
        <w:t xml:space="preserve"> </w:t>
      </w:r>
      <w:r w:rsidRPr="005F15D2">
        <w:rPr>
          <w:rFonts w:ascii="Times New Roman" w:hAnsi="Times New Roman"/>
        </w:rPr>
        <w:t>for</w:t>
      </w:r>
      <w:r w:rsidRPr="005F15D2">
        <w:rPr>
          <w:rFonts w:ascii="Times New Roman" w:hAnsi="Times New Roman"/>
          <w:spacing w:val="7"/>
        </w:rPr>
        <w:t xml:space="preserve"> </w:t>
      </w:r>
      <w:r w:rsidRPr="005F15D2">
        <w:rPr>
          <w:rFonts w:ascii="Times New Roman" w:hAnsi="Times New Roman"/>
        </w:rPr>
        <w:t>the</w:t>
      </w:r>
      <w:r w:rsidRPr="005F15D2">
        <w:rPr>
          <w:rFonts w:ascii="Times New Roman" w:hAnsi="Times New Roman"/>
          <w:spacing w:val="7"/>
        </w:rPr>
        <w:t xml:space="preserve"> </w:t>
      </w:r>
      <w:r w:rsidRPr="005F15D2">
        <w:rPr>
          <w:rFonts w:ascii="Times New Roman" w:hAnsi="Times New Roman"/>
        </w:rPr>
        <w:t>coverage</w:t>
      </w:r>
      <w:r w:rsidRPr="005F15D2">
        <w:rPr>
          <w:rFonts w:ascii="Times New Roman" w:hAnsi="Times New Roman"/>
          <w:spacing w:val="13"/>
        </w:rPr>
        <w:t xml:space="preserve"> </w:t>
      </w:r>
      <w:r w:rsidRPr="005F15D2">
        <w:rPr>
          <w:rFonts w:ascii="Times New Roman" w:hAnsi="Times New Roman"/>
        </w:rPr>
        <w:t>indicated</w:t>
      </w:r>
      <w:r w:rsidRPr="005F15D2">
        <w:rPr>
          <w:rFonts w:ascii="Times New Roman" w:hAnsi="Times New Roman"/>
          <w:spacing w:val="-18"/>
        </w:rPr>
        <w:t xml:space="preserve"> </w:t>
      </w:r>
      <w:r w:rsidRPr="005F15D2">
        <w:rPr>
          <w:rFonts w:ascii="Times New Roman" w:hAnsi="Times New Roman"/>
        </w:rPr>
        <w:t>below.</w:t>
      </w:r>
    </w:p>
    <w:p w:rsidR="005F15D2" w:rsidRPr="005F15D2" w:rsidRDefault="005F15D2" w:rsidP="005F15D2">
      <w:pPr>
        <w:pStyle w:val="BodyText"/>
        <w:spacing w:before="121" w:line="250" w:lineRule="auto"/>
        <w:ind w:right="18"/>
        <w:jc w:val="both"/>
        <w:rPr>
          <w:rFonts w:ascii="Times New Roman" w:hAnsi="Times New Roman"/>
        </w:rPr>
      </w:pPr>
      <w:r w:rsidRPr="005F15D2">
        <w:rPr>
          <w:rFonts w:ascii="Times New Roman" w:hAnsi="Times New Roman"/>
        </w:rPr>
        <w:t>FOR</w:t>
      </w:r>
      <w:r w:rsidRPr="005F15D2">
        <w:rPr>
          <w:rFonts w:ascii="Times New Roman" w:hAnsi="Times New Roman"/>
          <w:spacing w:val="11"/>
        </w:rPr>
        <w:t xml:space="preserve"> </w:t>
      </w:r>
      <w:r w:rsidRPr="005F15D2">
        <w:rPr>
          <w:rFonts w:ascii="Times New Roman" w:hAnsi="Times New Roman"/>
        </w:rPr>
        <w:t>STANDARD</w:t>
      </w:r>
      <w:r w:rsidRPr="005F15D2">
        <w:rPr>
          <w:rFonts w:ascii="Times New Roman" w:hAnsi="Times New Roman"/>
          <w:spacing w:val="11"/>
        </w:rPr>
        <w:t xml:space="preserve"> </w:t>
      </w:r>
      <w:r w:rsidRPr="005F15D2">
        <w:rPr>
          <w:rFonts w:ascii="Times New Roman" w:hAnsi="Times New Roman"/>
        </w:rPr>
        <w:t>PURCHASES</w:t>
      </w:r>
      <w:r w:rsidRPr="005F15D2">
        <w:rPr>
          <w:rFonts w:ascii="Times New Roman" w:hAnsi="Times New Roman"/>
          <w:spacing w:val="33"/>
        </w:rPr>
        <w:t xml:space="preserve"> </w:t>
      </w:r>
      <w:r w:rsidRPr="005F15D2">
        <w:rPr>
          <w:rFonts w:ascii="Times New Roman" w:hAnsi="Times New Roman"/>
        </w:rPr>
        <w:t>CONTRACTS,</w:t>
      </w:r>
      <w:r w:rsidRPr="005F15D2">
        <w:rPr>
          <w:rFonts w:ascii="Times New Roman" w:hAnsi="Times New Roman"/>
          <w:spacing w:val="31"/>
        </w:rPr>
        <w:t xml:space="preserve"> </w:t>
      </w:r>
      <w:r w:rsidRPr="005F15D2">
        <w:rPr>
          <w:rFonts w:ascii="Times New Roman" w:hAnsi="Times New Roman"/>
        </w:rPr>
        <w:t>THE</w:t>
      </w:r>
      <w:r w:rsidRPr="005F15D2">
        <w:rPr>
          <w:rFonts w:ascii="Times New Roman" w:hAnsi="Times New Roman"/>
          <w:spacing w:val="-7"/>
        </w:rPr>
        <w:t xml:space="preserve"> </w:t>
      </w:r>
      <w:r w:rsidRPr="005F15D2">
        <w:rPr>
          <w:rFonts w:ascii="Times New Roman" w:hAnsi="Times New Roman"/>
        </w:rPr>
        <w:t>FOLLOWING</w:t>
      </w:r>
      <w:r w:rsidRPr="005F15D2">
        <w:rPr>
          <w:rFonts w:ascii="Times New Roman" w:hAnsi="Times New Roman"/>
          <w:spacing w:val="30"/>
        </w:rPr>
        <w:t xml:space="preserve"> </w:t>
      </w:r>
      <w:r w:rsidRPr="005F15D2">
        <w:rPr>
          <w:rFonts w:ascii="Times New Roman" w:hAnsi="Times New Roman"/>
        </w:rPr>
        <w:t>COVERAGES</w:t>
      </w:r>
      <w:r w:rsidRPr="005F15D2">
        <w:rPr>
          <w:rFonts w:ascii="Times New Roman" w:hAnsi="Times New Roman"/>
          <w:spacing w:val="26"/>
        </w:rPr>
        <w:t xml:space="preserve"> </w:t>
      </w:r>
      <w:r w:rsidRPr="005F15D2">
        <w:rPr>
          <w:rFonts w:ascii="Times New Roman" w:hAnsi="Times New Roman"/>
        </w:rPr>
        <w:t>AREREOUIRED:</w:t>
      </w:r>
    </w:p>
    <w:p w:rsidR="005F15D2" w:rsidRPr="005F15D2" w:rsidRDefault="005F15D2" w:rsidP="005F15D2">
      <w:pPr>
        <w:spacing w:before="2"/>
        <w:ind w:right="18"/>
        <w:rPr>
          <w:sz w:val="22"/>
          <w:szCs w:val="22"/>
        </w:rPr>
      </w:pPr>
    </w:p>
    <w:p w:rsidR="00291F73" w:rsidRDefault="005F15D2" w:rsidP="0025330F">
      <w:pPr>
        <w:pStyle w:val="BodyText"/>
        <w:numPr>
          <w:ilvl w:val="0"/>
          <w:numId w:val="48"/>
        </w:numPr>
        <w:tabs>
          <w:tab w:val="left" w:pos="854"/>
        </w:tabs>
        <w:autoSpaceDE/>
        <w:autoSpaceDN/>
        <w:adjustRightInd/>
        <w:spacing w:line="250" w:lineRule="auto"/>
        <w:ind w:left="360" w:right="18" w:hanging="360"/>
        <w:jc w:val="left"/>
        <w:rPr>
          <w:rFonts w:ascii="Times New Roman" w:hAnsi="Times New Roman"/>
        </w:rPr>
      </w:pPr>
      <w:r w:rsidRPr="005F15D2">
        <w:rPr>
          <w:rFonts w:ascii="Times New Roman" w:hAnsi="Times New Roman"/>
          <w:w w:val="105"/>
        </w:rPr>
        <w:t>Statutory</w:t>
      </w:r>
      <w:r w:rsidRPr="005F15D2">
        <w:rPr>
          <w:rFonts w:ascii="Times New Roman" w:hAnsi="Times New Roman"/>
          <w:spacing w:val="-28"/>
          <w:w w:val="105"/>
        </w:rPr>
        <w:t xml:space="preserve"> </w:t>
      </w:r>
      <w:r w:rsidRPr="005F15D2">
        <w:rPr>
          <w:rFonts w:ascii="Times New Roman" w:hAnsi="Times New Roman"/>
          <w:w w:val="105"/>
        </w:rPr>
        <w:t>workers</w:t>
      </w:r>
      <w:r w:rsidRPr="005F15D2">
        <w:rPr>
          <w:rFonts w:ascii="Times New Roman" w:hAnsi="Times New Roman"/>
          <w:spacing w:val="-22"/>
          <w:w w:val="105"/>
        </w:rPr>
        <w:t xml:space="preserve"> </w:t>
      </w:r>
      <w:r w:rsidRPr="005F15D2">
        <w:rPr>
          <w:rFonts w:ascii="Times New Roman" w:hAnsi="Times New Roman"/>
          <w:w w:val="105"/>
        </w:rPr>
        <w:t>compensation</w:t>
      </w:r>
      <w:r w:rsidRPr="005F15D2">
        <w:rPr>
          <w:rFonts w:ascii="Times New Roman" w:hAnsi="Times New Roman"/>
          <w:spacing w:val="-19"/>
          <w:w w:val="105"/>
        </w:rPr>
        <w:t xml:space="preserve"> </w:t>
      </w:r>
      <w:r w:rsidRPr="005F15D2">
        <w:rPr>
          <w:rFonts w:ascii="Times New Roman" w:hAnsi="Times New Roman"/>
          <w:w w:val="105"/>
        </w:rPr>
        <w:t>in</w:t>
      </w:r>
      <w:r w:rsidRPr="005F15D2">
        <w:rPr>
          <w:rFonts w:ascii="Times New Roman" w:hAnsi="Times New Roman"/>
          <w:spacing w:val="-29"/>
          <w:w w:val="105"/>
        </w:rPr>
        <w:t xml:space="preserve"> </w:t>
      </w:r>
      <w:r w:rsidRPr="005F15D2">
        <w:rPr>
          <w:rFonts w:ascii="Times New Roman" w:hAnsi="Times New Roman"/>
          <w:w w:val="105"/>
        </w:rPr>
        <w:t>accordance</w:t>
      </w:r>
      <w:r w:rsidRPr="005F15D2">
        <w:rPr>
          <w:rFonts w:ascii="Times New Roman" w:hAnsi="Times New Roman"/>
          <w:spacing w:val="-23"/>
          <w:w w:val="105"/>
        </w:rPr>
        <w:t xml:space="preserve"> </w:t>
      </w:r>
      <w:r w:rsidRPr="005F15D2">
        <w:rPr>
          <w:rFonts w:ascii="Times New Roman" w:hAnsi="Times New Roman"/>
          <w:w w:val="105"/>
        </w:rPr>
        <w:t>with</w:t>
      </w:r>
      <w:r w:rsidRPr="005F15D2">
        <w:rPr>
          <w:rFonts w:ascii="Times New Roman" w:hAnsi="Times New Roman"/>
          <w:spacing w:val="-23"/>
          <w:w w:val="105"/>
        </w:rPr>
        <w:t xml:space="preserve"> </w:t>
      </w:r>
      <w:r w:rsidRPr="005F15D2">
        <w:rPr>
          <w:rFonts w:ascii="Times New Roman" w:hAnsi="Times New Roman"/>
          <w:w w:val="105"/>
        </w:rPr>
        <w:t>the</w:t>
      </w:r>
      <w:r w:rsidRPr="005F15D2">
        <w:rPr>
          <w:rFonts w:ascii="Times New Roman" w:hAnsi="Times New Roman"/>
          <w:spacing w:val="-25"/>
          <w:w w:val="105"/>
        </w:rPr>
        <w:t xml:space="preserve"> </w:t>
      </w:r>
      <w:r w:rsidRPr="005F15D2">
        <w:rPr>
          <w:rFonts w:ascii="Times New Roman" w:hAnsi="Times New Roman"/>
          <w:w w:val="105"/>
        </w:rPr>
        <w:t>State</w:t>
      </w:r>
      <w:r w:rsidRPr="005F15D2">
        <w:rPr>
          <w:rFonts w:ascii="Times New Roman" w:hAnsi="Times New Roman"/>
          <w:spacing w:val="-29"/>
          <w:w w:val="105"/>
        </w:rPr>
        <w:t xml:space="preserve"> </w:t>
      </w:r>
      <w:r w:rsidRPr="005F15D2">
        <w:rPr>
          <w:rFonts w:ascii="Times New Roman" w:hAnsi="Times New Roman"/>
          <w:w w:val="105"/>
        </w:rPr>
        <w:t>of</w:t>
      </w:r>
      <w:r w:rsidRPr="005F15D2">
        <w:rPr>
          <w:rFonts w:ascii="Times New Roman" w:hAnsi="Times New Roman"/>
          <w:spacing w:val="-30"/>
          <w:w w:val="105"/>
        </w:rPr>
        <w:t xml:space="preserve"> </w:t>
      </w:r>
      <w:r w:rsidRPr="005F15D2">
        <w:rPr>
          <w:rFonts w:ascii="Times New Roman" w:hAnsi="Times New Roman"/>
          <w:w w:val="105"/>
        </w:rPr>
        <w:t>Texas requirements.</w:t>
      </w:r>
    </w:p>
    <w:p w:rsidR="00291F73" w:rsidRPr="00291F73" w:rsidRDefault="005F15D2" w:rsidP="0025330F">
      <w:pPr>
        <w:pStyle w:val="BodyText"/>
        <w:numPr>
          <w:ilvl w:val="0"/>
          <w:numId w:val="48"/>
        </w:numPr>
        <w:tabs>
          <w:tab w:val="left" w:pos="854"/>
        </w:tabs>
        <w:autoSpaceDE/>
        <w:autoSpaceDN/>
        <w:adjustRightInd/>
        <w:spacing w:line="250" w:lineRule="auto"/>
        <w:ind w:left="360" w:right="18" w:hanging="360"/>
        <w:jc w:val="left"/>
        <w:rPr>
          <w:rFonts w:ascii="Times New Roman" w:hAnsi="Times New Roman"/>
        </w:rPr>
      </w:pPr>
      <w:r w:rsidRPr="00291F73">
        <w:rPr>
          <w:rFonts w:ascii="Times New Roman" w:hAnsi="Times New Roman"/>
        </w:rPr>
        <w:t>Comprehensive</w:t>
      </w:r>
      <w:r w:rsidRPr="00291F73">
        <w:rPr>
          <w:rFonts w:ascii="Times New Roman" w:hAnsi="Times New Roman"/>
          <w:spacing w:val="9"/>
        </w:rPr>
        <w:t xml:space="preserve"> </w:t>
      </w:r>
      <w:r w:rsidRPr="00291F73">
        <w:rPr>
          <w:rFonts w:ascii="Times New Roman" w:hAnsi="Times New Roman"/>
        </w:rPr>
        <w:t>general</w:t>
      </w:r>
      <w:r w:rsidRPr="00291F73">
        <w:rPr>
          <w:rFonts w:ascii="Times New Roman" w:hAnsi="Times New Roman"/>
          <w:spacing w:val="10"/>
        </w:rPr>
        <w:t xml:space="preserve"> </w:t>
      </w:r>
      <w:r w:rsidRPr="00291F73">
        <w:rPr>
          <w:rFonts w:ascii="Times New Roman" w:hAnsi="Times New Roman"/>
        </w:rPr>
        <w:t>liability</w:t>
      </w:r>
      <w:r w:rsidRPr="00291F73">
        <w:rPr>
          <w:rFonts w:ascii="Times New Roman" w:hAnsi="Times New Roman"/>
          <w:spacing w:val="7"/>
        </w:rPr>
        <w:t xml:space="preserve"> </w:t>
      </w:r>
      <w:r w:rsidRPr="00291F73">
        <w:rPr>
          <w:rFonts w:ascii="Times New Roman" w:hAnsi="Times New Roman"/>
        </w:rPr>
        <w:t>including</w:t>
      </w:r>
      <w:r w:rsidRPr="00291F73">
        <w:rPr>
          <w:rFonts w:ascii="Times New Roman" w:hAnsi="Times New Roman"/>
          <w:spacing w:val="6"/>
        </w:rPr>
        <w:t xml:space="preserve"> </w:t>
      </w:r>
      <w:r w:rsidRPr="00291F73">
        <w:rPr>
          <w:rFonts w:ascii="Times New Roman" w:hAnsi="Times New Roman"/>
        </w:rPr>
        <w:t>owners and contractors protective</w:t>
      </w:r>
      <w:r w:rsidRPr="00291F73">
        <w:rPr>
          <w:rFonts w:ascii="Times New Roman" w:hAnsi="Times New Roman"/>
          <w:spacing w:val="6"/>
        </w:rPr>
        <w:t xml:space="preserve"> </w:t>
      </w:r>
      <w:r w:rsidRPr="00291F73">
        <w:rPr>
          <w:rFonts w:ascii="Times New Roman" w:hAnsi="Times New Roman"/>
        </w:rPr>
        <w:t>liability</w:t>
      </w:r>
      <w:r w:rsidRPr="00291F73">
        <w:rPr>
          <w:rFonts w:ascii="Times New Roman" w:hAnsi="Times New Roman"/>
          <w:spacing w:val="6"/>
        </w:rPr>
        <w:t xml:space="preserve"> </w:t>
      </w:r>
      <w:r w:rsidRPr="00291F73">
        <w:rPr>
          <w:rFonts w:ascii="Times New Roman" w:hAnsi="Times New Roman"/>
        </w:rPr>
        <w:t>insurance</w:t>
      </w:r>
      <w:r w:rsidRPr="00291F73">
        <w:rPr>
          <w:rFonts w:ascii="Times New Roman" w:hAnsi="Times New Roman"/>
          <w:spacing w:val="10"/>
        </w:rPr>
        <w:t xml:space="preserve"> </w:t>
      </w:r>
      <w:r w:rsidRPr="00291F73">
        <w:rPr>
          <w:rFonts w:ascii="Times New Roman" w:hAnsi="Times New Roman"/>
        </w:rPr>
        <w:t>for</w:t>
      </w:r>
      <w:r w:rsidRPr="00291F73">
        <w:rPr>
          <w:rFonts w:ascii="Times New Roman" w:hAnsi="Times New Roman"/>
          <w:w w:val="97"/>
        </w:rPr>
        <w:t xml:space="preserve"> </w:t>
      </w:r>
      <w:r w:rsidRPr="00291F73">
        <w:rPr>
          <w:rFonts w:ascii="Times New Roman" w:hAnsi="Times New Roman"/>
        </w:rPr>
        <w:t>bodily</w:t>
      </w:r>
      <w:r w:rsidRPr="00291F73">
        <w:rPr>
          <w:rFonts w:ascii="Times New Roman" w:hAnsi="Times New Roman"/>
          <w:spacing w:val="3"/>
        </w:rPr>
        <w:t xml:space="preserve"> </w:t>
      </w:r>
      <w:r w:rsidRPr="00291F73">
        <w:rPr>
          <w:rFonts w:ascii="Times New Roman" w:hAnsi="Times New Roman"/>
        </w:rPr>
        <w:t>injury, death,</w:t>
      </w:r>
      <w:r w:rsidRPr="00291F73">
        <w:rPr>
          <w:rFonts w:ascii="Times New Roman" w:hAnsi="Times New Roman"/>
          <w:spacing w:val="4"/>
        </w:rPr>
        <w:t xml:space="preserve"> </w:t>
      </w:r>
      <w:r w:rsidRPr="00291F73">
        <w:rPr>
          <w:rFonts w:ascii="Times New Roman" w:hAnsi="Times New Roman"/>
        </w:rPr>
        <w:t>or</w:t>
      </w:r>
      <w:r w:rsidRPr="00291F73">
        <w:rPr>
          <w:rFonts w:ascii="Times New Roman" w:hAnsi="Times New Roman"/>
          <w:spacing w:val="-9"/>
        </w:rPr>
        <w:t xml:space="preserve"> </w:t>
      </w:r>
      <w:r w:rsidRPr="00291F73">
        <w:rPr>
          <w:rFonts w:ascii="Times New Roman" w:hAnsi="Times New Roman"/>
        </w:rPr>
        <w:t>property</w:t>
      </w:r>
      <w:r w:rsidRPr="00291F73">
        <w:rPr>
          <w:rFonts w:ascii="Times New Roman" w:hAnsi="Times New Roman"/>
          <w:spacing w:val="9"/>
        </w:rPr>
        <w:t xml:space="preserve"> </w:t>
      </w:r>
      <w:r w:rsidRPr="00291F73">
        <w:rPr>
          <w:rFonts w:ascii="Times New Roman" w:hAnsi="Times New Roman"/>
        </w:rPr>
        <w:t>damages</w:t>
      </w:r>
      <w:r w:rsidRPr="00291F73">
        <w:rPr>
          <w:rFonts w:ascii="Times New Roman" w:hAnsi="Times New Roman"/>
          <w:spacing w:val="16"/>
        </w:rPr>
        <w:t xml:space="preserve"> </w:t>
      </w:r>
      <w:r w:rsidRPr="00291F73">
        <w:rPr>
          <w:rFonts w:ascii="Times New Roman" w:hAnsi="Times New Roman"/>
        </w:rPr>
        <w:t>in</w:t>
      </w:r>
      <w:r w:rsidRPr="00291F73">
        <w:rPr>
          <w:rFonts w:ascii="Times New Roman" w:hAnsi="Times New Roman"/>
          <w:spacing w:val="-5"/>
        </w:rPr>
        <w:t xml:space="preserve"> </w:t>
      </w:r>
      <w:r w:rsidRPr="00291F73">
        <w:rPr>
          <w:rFonts w:ascii="Times New Roman" w:hAnsi="Times New Roman"/>
        </w:rPr>
        <w:t>the</w:t>
      </w:r>
      <w:r w:rsidRPr="00291F73">
        <w:rPr>
          <w:rFonts w:ascii="Times New Roman" w:hAnsi="Times New Roman"/>
          <w:spacing w:val="3"/>
        </w:rPr>
        <w:t xml:space="preserve"> </w:t>
      </w:r>
      <w:r w:rsidRPr="00291F73">
        <w:rPr>
          <w:rFonts w:ascii="Times New Roman" w:hAnsi="Times New Roman"/>
        </w:rPr>
        <w:t>following</w:t>
      </w:r>
      <w:r w:rsidRPr="00291F73">
        <w:rPr>
          <w:rFonts w:ascii="Times New Roman" w:hAnsi="Times New Roman"/>
          <w:spacing w:val="14"/>
        </w:rPr>
        <w:t xml:space="preserve"> </w:t>
      </w:r>
      <w:r w:rsidRPr="00291F73">
        <w:rPr>
          <w:rFonts w:ascii="Times New Roman" w:hAnsi="Times New Roman"/>
        </w:rPr>
        <w:t>amounts:</w:t>
      </w:r>
    </w:p>
    <w:p w:rsidR="00291F73" w:rsidRDefault="00291F73" w:rsidP="00291F73">
      <w:pPr>
        <w:pStyle w:val="BodyText"/>
        <w:tabs>
          <w:tab w:val="left" w:pos="854"/>
          <w:tab w:val="left" w:pos="1650"/>
        </w:tabs>
        <w:autoSpaceDE/>
        <w:autoSpaceDN/>
        <w:adjustRightInd/>
        <w:spacing w:before="11" w:line="250" w:lineRule="auto"/>
        <w:ind w:right="18"/>
        <w:jc w:val="left"/>
        <w:rPr>
          <w:rFonts w:ascii="Times New Roman" w:hAnsi="Times New Roman"/>
        </w:rPr>
      </w:pPr>
    </w:p>
    <w:tbl>
      <w:tblPr>
        <w:tblStyle w:val="TableGrid"/>
        <w:tblW w:w="0" w:type="auto"/>
        <w:tblLook w:val="04A0" w:firstRow="1" w:lastRow="0" w:firstColumn="1" w:lastColumn="0" w:noHBand="0" w:noVBand="1"/>
      </w:tblPr>
      <w:tblGrid>
        <w:gridCol w:w="3160"/>
        <w:gridCol w:w="3160"/>
        <w:gridCol w:w="3160"/>
      </w:tblGrid>
      <w:tr w:rsidR="00291F73" w:rsidRPr="00291F73" w:rsidTr="00291F73">
        <w:tc>
          <w:tcPr>
            <w:tcW w:w="3160" w:type="dxa"/>
          </w:tcPr>
          <w:p w:rsidR="00291F73" w:rsidRPr="00291F73" w:rsidRDefault="00291F73" w:rsidP="00291F73">
            <w:pPr>
              <w:pStyle w:val="BodyText"/>
              <w:tabs>
                <w:tab w:val="left" w:pos="854"/>
                <w:tab w:val="left" w:pos="1650"/>
              </w:tabs>
              <w:autoSpaceDE/>
              <w:autoSpaceDN/>
              <w:adjustRightInd/>
              <w:spacing w:before="11" w:line="250" w:lineRule="auto"/>
              <w:ind w:right="18"/>
              <w:jc w:val="left"/>
              <w:rPr>
                <w:rFonts w:ascii="Times New Roman" w:hAnsi="Times New Roman"/>
                <w:b/>
              </w:rPr>
            </w:pPr>
            <w:r w:rsidRPr="00291F73">
              <w:rPr>
                <w:rFonts w:ascii="Times New Roman" w:hAnsi="Times New Roman"/>
                <w:b/>
              </w:rPr>
              <w:t>COVERAGE</w:t>
            </w:r>
          </w:p>
        </w:tc>
        <w:tc>
          <w:tcPr>
            <w:tcW w:w="3160" w:type="dxa"/>
          </w:tcPr>
          <w:p w:rsidR="00291F73" w:rsidRPr="00291F73" w:rsidRDefault="00291F73" w:rsidP="00291F73">
            <w:pPr>
              <w:pStyle w:val="BodyText"/>
              <w:tabs>
                <w:tab w:val="left" w:pos="854"/>
                <w:tab w:val="left" w:pos="1650"/>
              </w:tabs>
              <w:autoSpaceDE/>
              <w:autoSpaceDN/>
              <w:adjustRightInd/>
              <w:spacing w:before="11" w:line="250" w:lineRule="auto"/>
              <w:ind w:right="18"/>
              <w:jc w:val="left"/>
              <w:rPr>
                <w:rFonts w:ascii="Times New Roman" w:hAnsi="Times New Roman"/>
                <w:b/>
              </w:rPr>
            </w:pPr>
            <w:r w:rsidRPr="00291F73">
              <w:rPr>
                <w:rFonts w:ascii="Times New Roman" w:hAnsi="Times New Roman"/>
                <w:b/>
              </w:rPr>
              <w:t>PER PERSON</w:t>
            </w:r>
          </w:p>
        </w:tc>
        <w:tc>
          <w:tcPr>
            <w:tcW w:w="3160" w:type="dxa"/>
          </w:tcPr>
          <w:p w:rsidR="00291F73" w:rsidRPr="00291F73" w:rsidRDefault="00291F73" w:rsidP="00291F73">
            <w:pPr>
              <w:pStyle w:val="BodyText"/>
              <w:tabs>
                <w:tab w:val="left" w:pos="854"/>
                <w:tab w:val="left" w:pos="1650"/>
              </w:tabs>
              <w:autoSpaceDE/>
              <w:autoSpaceDN/>
              <w:adjustRightInd/>
              <w:spacing w:before="11" w:line="250" w:lineRule="auto"/>
              <w:ind w:right="18"/>
              <w:jc w:val="left"/>
              <w:rPr>
                <w:rFonts w:ascii="Times New Roman" w:hAnsi="Times New Roman"/>
                <w:b/>
              </w:rPr>
            </w:pPr>
            <w:r w:rsidRPr="00291F73">
              <w:rPr>
                <w:rFonts w:ascii="Times New Roman" w:hAnsi="Times New Roman"/>
                <w:b/>
              </w:rPr>
              <w:t>PER OCCURENCE</w:t>
            </w:r>
          </w:p>
        </w:tc>
      </w:tr>
      <w:tr w:rsidR="00291F73" w:rsidTr="00291F73">
        <w:tc>
          <w:tcPr>
            <w:tcW w:w="3160" w:type="dxa"/>
          </w:tcPr>
          <w:p w:rsidR="00291F73" w:rsidRDefault="00291F73" w:rsidP="00291F73">
            <w:pPr>
              <w:pStyle w:val="BodyText"/>
              <w:tabs>
                <w:tab w:val="left" w:pos="854"/>
                <w:tab w:val="left" w:pos="1650"/>
              </w:tabs>
              <w:autoSpaceDE/>
              <w:autoSpaceDN/>
              <w:adjustRightInd/>
              <w:spacing w:before="11" w:line="250" w:lineRule="auto"/>
              <w:ind w:right="18"/>
              <w:jc w:val="left"/>
              <w:rPr>
                <w:rFonts w:ascii="Times New Roman" w:hAnsi="Times New Roman"/>
              </w:rPr>
            </w:pPr>
            <w:r>
              <w:rPr>
                <w:rFonts w:ascii="Times New Roman" w:hAnsi="Times New Roman"/>
              </w:rPr>
              <w:t>Premises and product liability</w:t>
            </w:r>
          </w:p>
        </w:tc>
        <w:tc>
          <w:tcPr>
            <w:tcW w:w="3160" w:type="dxa"/>
          </w:tcPr>
          <w:p w:rsidR="00291F73" w:rsidRDefault="00291F73" w:rsidP="00291F73">
            <w:pPr>
              <w:pStyle w:val="BodyText"/>
              <w:tabs>
                <w:tab w:val="left" w:pos="854"/>
                <w:tab w:val="left" w:pos="1650"/>
              </w:tabs>
              <w:autoSpaceDE/>
              <w:autoSpaceDN/>
              <w:adjustRightInd/>
              <w:spacing w:before="11" w:line="250" w:lineRule="auto"/>
              <w:ind w:right="18"/>
              <w:rPr>
                <w:rFonts w:ascii="Times New Roman" w:hAnsi="Times New Roman"/>
              </w:rPr>
            </w:pPr>
            <w:r>
              <w:rPr>
                <w:rFonts w:ascii="Times New Roman" w:hAnsi="Times New Roman"/>
              </w:rPr>
              <w:t>$1,000,000</w:t>
            </w:r>
          </w:p>
        </w:tc>
        <w:tc>
          <w:tcPr>
            <w:tcW w:w="3160" w:type="dxa"/>
          </w:tcPr>
          <w:p w:rsidR="00291F73" w:rsidRDefault="00291F73" w:rsidP="00291F73">
            <w:pPr>
              <w:pStyle w:val="BodyText"/>
              <w:tabs>
                <w:tab w:val="left" w:pos="854"/>
                <w:tab w:val="left" w:pos="1650"/>
              </w:tabs>
              <w:autoSpaceDE/>
              <w:autoSpaceDN/>
              <w:adjustRightInd/>
              <w:spacing w:before="11" w:line="250" w:lineRule="auto"/>
              <w:ind w:right="18"/>
              <w:rPr>
                <w:rFonts w:ascii="Times New Roman" w:hAnsi="Times New Roman"/>
              </w:rPr>
            </w:pPr>
            <w:r>
              <w:rPr>
                <w:rFonts w:ascii="Times New Roman" w:hAnsi="Times New Roman"/>
              </w:rPr>
              <w:t>$1,000,000</w:t>
            </w:r>
          </w:p>
        </w:tc>
      </w:tr>
      <w:tr w:rsidR="00291F73" w:rsidTr="00A721D7">
        <w:tc>
          <w:tcPr>
            <w:tcW w:w="3160" w:type="dxa"/>
          </w:tcPr>
          <w:p w:rsidR="00291F73" w:rsidRDefault="00291F73" w:rsidP="00291F73">
            <w:pPr>
              <w:pStyle w:val="BodyText"/>
              <w:tabs>
                <w:tab w:val="left" w:pos="854"/>
                <w:tab w:val="left" w:pos="1650"/>
              </w:tabs>
              <w:autoSpaceDE/>
              <w:autoSpaceDN/>
              <w:adjustRightInd/>
              <w:spacing w:before="11" w:line="250" w:lineRule="auto"/>
              <w:ind w:right="18"/>
              <w:jc w:val="left"/>
              <w:rPr>
                <w:rFonts w:ascii="Times New Roman" w:hAnsi="Times New Roman"/>
              </w:rPr>
            </w:pPr>
            <w:r>
              <w:rPr>
                <w:rFonts w:ascii="Times New Roman" w:hAnsi="Times New Roman"/>
              </w:rPr>
              <w:t>Aggregate policy limits</w:t>
            </w:r>
          </w:p>
        </w:tc>
        <w:tc>
          <w:tcPr>
            <w:tcW w:w="6320" w:type="dxa"/>
            <w:gridSpan w:val="2"/>
          </w:tcPr>
          <w:p w:rsidR="00291F73" w:rsidRDefault="00291F73" w:rsidP="00291F73">
            <w:pPr>
              <w:pStyle w:val="BodyText"/>
              <w:tabs>
                <w:tab w:val="left" w:pos="854"/>
                <w:tab w:val="left" w:pos="1650"/>
              </w:tabs>
              <w:autoSpaceDE/>
              <w:autoSpaceDN/>
              <w:adjustRightInd/>
              <w:spacing w:before="11" w:line="250" w:lineRule="auto"/>
              <w:ind w:right="18"/>
              <w:rPr>
                <w:rFonts w:ascii="Times New Roman" w:hAnsi="Times New Roman"/>
              </w:rPr>
            </w:pPr>
            <w:r>
              <w:rPr>
                <w:rFonts w:ascii="Times New Roman" w:hAnsi="Times New Roman"/>
              </w:rPr>
              <w:t>$1,000,000</w:t>
            </w:r>
          </w:p>
        </w:tc>
      </w:tr>
    </w:tbl>
    <w:p w:rsidR="00291F73" w:rsidRDefault="00291F73" w:rsidP="00291F73">
      <w:pPr>
        <w:pStyle w:val="BodyText"/>
        <w:tabs>
          <w:tab w:val="left" w:pos="854"/>
          <w:tab w:val="left" w:pos="1650"/>
        </w:tabs>
        <w:autoSpaceDE/>
        <w:autoSpaceDN/>
        <w:adjustRightInd/>
        <w:spacing w:before="11" w:line="250" w:lineRule="auto"/>
        <w:ind w:right="18"/>
        <w:jc w:val="left"/>
        <w:rPr>
          <w:rFonts w:ascii="Times New Roman" w:hAnsi="Times New Roman"/>
        </w:rPr>
      </w:pPr>
    </w:p>
    <w:p w:rsidR="005F15D2" w:rsidRPr="005F15D2" w:rsidRDefault="005F15D2" w:rsidP="0025330F">
      <w:pPr>
        <w:pStyle w:val="BodyText"/>
        <w:numPr>
          <w:ilvl w:val="0"/>
          <w:numId w:val="48"/>
        </w:numPr>
        <w:tabs>
          <w:tab w:val="left" w:pos="360"/>
        </w:tabs>
        <w:autoSpaceDE/>
        <w:autoSpaceDN/>
        <w:adjustRightInd/>
        <w:spacing w:line="250" w:lineRule="auto"/>
        <w:ind w:left="360" w:right="18" w:hanging="360"/>
        <w:jc w:val="left"/>
        <w:rPr>
          <w:rFonts w:ascii="Times New Roman" w:hAnsi="Times New Roman"/>
        </w:rPr>
      </w:pPr>
      <w:r w:rsidRPr="005F15D2">
        <w:rPr>
          <w:rFonts w:ascii="Times New Roman" w:hAnsi="Times New Roman"/>
        </w:rPr>
        <w:t>Comprehensive</w:t>
      </w:r>
      <w:r w:rsidRPr="005F15D2">
        <w:rPr>
          <w:rFonts w:ascii="Times New Roman" w:hAnsi="Times New Roman"/>
          <w:spacing w:val="33"/>
        </w:rPr>
        <w:t xml:space="preserve"> </w:t>
      </w:r>
      <w:r w:rsidRPr="005F15D2">
        <w:rPr>
          <w:rFonts w:ascii="Times New Roman" w:hAnsi="Times New Roman"/>
        </w:rPr>
        <w:t>automobile</w:t>
      </w:r>
      <w:r w:rsidRPr="005F15D2">
        <w:rPr>
          <w:rFonts w:ascii="Times New Roman" w:hAnsi="Times New Roman"/>
          <w:spacing w:val="25"/>
        </w:rPr>
        <w:t xml:space="preserve"> </w:t>
      </w:r>
      <w:r w:rsidRPr="005F15D2">
        <w:rPr>
          <w:rFonts w:ascii="Times New Roman" w:hAnsi="Times New Roman"/>
        </w:rPr>
        <w:t>and</w:t>
      </w:r>
      <w:r w:rsidRPr="005F15D2">
        <w:rPr>
          <w:rFonts w:ascii="Times New Roman" w:hAnsi="Times New Roman"/>
          <w:spacing w:val="23"/>
        </w:rPr>
        <w:t xml:space="preserve"> </w:t>
      </w:r>
      <w:r w:rsidRPr="005F15D2">
        <w:rPr>
          <w:rFonts w:ascii="Times New Roman" w:hAnsi="Times New Roman"/>
        </w:rPr>
        <w:t>truck</w:t>
      </w:r>
      <w:r w:rsidRPr="005F15D2">
        <w:rPr>
          <w:rFonts w:ascii="Times New Roman" w:hAnsi="Times New Roman"/>
          <w:spacing w:val="24"/>
        </w:rPr>
        <w:t xml:space="preserve"> </w:t>
      </w:r>
      <w:r w:rsidRPr="005F15D2">
        <w:rPr>
          <w:rFonts w:ascii="Times New Roman" w:hAnsi="Times New Roman"/>
        </w:rPr>
        <w:t>liability</w:t>
      </w:r>
      <w:r w:rsidRPr="005F15D2">
        <w:rPr>
          <w:rFonts w:ascii="Times New Roman" w:hAnsi="Times New Roman"/>
          <w:spacing w:val="24"/>
        </w:rPr>
        <w:t xml:space="preserve"> </w:t>
      </w:r>
      <w:r w:rsidRPr="005F15D2">
        <w:rPr>
          <w:rFonts w:ascii="Times New Roman" w:hAnsi="Times New Roman"/>
        </w:rPr>
        <w:t>insurance</w:t>
      </w:r>
      <w:r w:rsidRPr="005F15D2">
        <w:rPr>
          <w:rFonts w:ascii="Times New Roman" w:hAnsi="Times New Roman"/>
          <w:spacing w:val="35"/>
        </w:rPr>
        <w:t xml:space="preserve"> </w:t>
      </w:r>
      <w:r w:rsidRPr="005F15D2">
        <w:rPr>
          <w:rFonts w:ascii="Times New Roman" w:hAnsi="Times New Roman"/>
        </w:rPr>
        <w:t>(covering</w:t>
      </w:r>
      <w:r w:rsidRPr="005F15D2">
        <w:rPr>
          <w:rFonts w:ascii="Times New Roman" w:hAnsi="Times New Roman"/>
          <w:spacing w:val="27"/>
        </w:rPr>
        <w:t xml:space="preserve"> </w:t>
      </w:r>
      <w:r w:rsidRPr="005F15D2">
        <w:rPr>
          <w:rFonts w:ascii="Times New Roman" w:hAnsi="Times New Roman"/>
        </w:rPr>
        <w:t>owned,</w:t>
      </w:r>
      <w:r w:rsidRPr="005F15D2">
        <w:rPr>
          <w:rFonts w:ascii="Times New Roman" w:hAnsi="Times New Roman"/>
          <w:spacing w:val="18"/>
        </w:rPr>
        <w:t xml:space="preserve"> </w:t>
      </w:r>
      <w:r w:rsidRPr="005F15D2">
        <w:rPr>
          <w:rFonts w:ascii="Times New Roman" w:hAnsi="Times New Roman"/>
        </w:rPr>
        <w:t>hired</w:t>
      </w:r>
      <w:r w:rsidRPr="005F15D2">
        <w:rPr>
          <w:rFonts w:ascii="Times New Roman" w:hAnsi="Times New Roman"/>
          <w:spacing w:val="32"/>
        </w:rPr>
        <w:t xml:space="preserve"> </w:t>
      </w:r>
      <w:r w:rsidRPr="005F15D2">
        <w:rPr>
          <w:rFonts w:ascii="Times New Roman" w:hAnsi="Times New Roman"/>
        </w:rPr>
        <w:t>and</w:t>
      </w:r>
      <w:r w:rsidRPr="005F15D2">
        <w:rPr>
          <w:rFonts w:ascii="Times New Roman" w:hAnsi="Times New Roman"/>
          <w:spacing w:val="8"/>
        </w:rPr>
        <w:t xml:space="preserve"> </w:t>
      </w:r>
      <w:r w:rsidRPr="005F15D2">
        <w:rPr>
          <w:rFonts w:ascii="Times New Roman" w:hAnsi="Times New Roman"/>
        </w:rPr>
        <w:t>non-owned</w:t>
      </w:r>
      <w:r w:rsidRPr="005F15D2">
        <w:rPr>
          <w:rFonts w:ascii="Times New Roman" w:hAnsi="Times New Roman"/>
          <w:w w:val="99"/>
        </w:rPr>
        <w:t xml:space="preserve"> </w:t>
      </w:r>
      <w:r w:rsidRPr="005F15D2">
        <w:rPr>
          <w:rFonts w:ascii="Times New Roman" w:hAnsi="Times New Roman"/>
        </w:rPr>
        <w:t>vehicles):</w:t>
      </w:r>
    </w:p>
    <w:p w:rsidR="005F15D2" w:rsidRPr="005F15D2" w:rsidRDefault="005F15D2" w:rsidP="005F15D2">
      <w:pPr>
        <w:spacing w:before="11"/>
        <w:ind w:right="18"/>
        <w:rPr>
          <w:sz w:val="22"/>
          <w:szCs w:val="22"/>
        </w:rPr>
      </w:pPr>
    </w:p>
    <w:tbl>
      <w:tblPr>
        <w:tblStyle w:val="TableGrid"/>
        <w:tblW w:w="0" w:type="auto"/>
        <w:tblLook w:val="04A0" w:firstRow="1" w:lastRow="0" w:firstColumn="1" w:lastColumn="0" w:noHBand="0" w:noVBand="1"/>
      </w:tblPr>
      <w:tblGrid>
        <w:gridCol w:w="3160"/>
        <w:gridCol w:w="3160"/>
        <w:gridCol w:w="3160"/>
      </w:tblGrid>
      <w:tr w:rsidR="00291F73" w:rsidRPr="00291F73" w:rsidTr="00A721D7">
        <w:tc>
          <w:tcPr>
            <w:tcW w:w="3160" w:type="dxa"/>
          </w:tcPr>
          <w:p w:rsidR="00291F73" w:rsidRPr="00291F73" w:rsidRDefault="00291F73" w:rsidP="00A721D7">
            <w:pPr>
              <w:pStyle w:val="BodyText"/>
              <w:tabs>
                <w:tab w:val="left" w:pos="854"/>
                <w:tab w:val="left" w:pos="1650"/>
              </w:tabs>
              <w:autoSpaceDE/>
              <w:autoSpaceDN/>
              <w:adjustRightInd/>
              <w:spacing w:before="11" w:line="250" w:lineRule="auto"/>
              <w:ind w:right="18"/>
              <w:jc w:val="left"/>
              <w:rPr>
                <w:rFonts w:ascii="Times New Roman" w:hAnsi="Times New Roman"/>
                <w:b/>
              </w:rPr>
            </w:pPr>
            <w:r w:rsidRPr="00291F73">
              <w:rPr>
                <w:rFonts w:ascii="Times New Roman" w:hAnsi="Times New Roman"/>
                <w:b/>
              </w:rPr>
              <w:t>COVERAGE</w:t>
            </w:r>
          </w:p>
        </w:tc>
        <w:tc>
          <w:tcPr>
            <w:tcW w:w="3160" w:type="dxa"/>
          </w:tcPr>
          <w:p w:rsidR="00291F73" w:rsidRPr="00291F73" w:rsidRDefault="00291F73" w:rsidP="00A721D7">
            <w:pPr>
              <w:pStyle w:val="BodyText"/>
              <w:tabs>
                <w:tab w:val="left" w:pos="854"/>
                <w:tab w:val="left" w:pos="1650"/>
              </w:tabs>
              <w:autoSpaceDE/>
              <w:autoSpaceDN/>
              <w:adjustRightInd/>
              <w:spacing w:before="11" w:line="250" w:lineRule="auto"/>
              <w:ind w:right="18"/>
              <w:jc w:val="left"/>
              <w:rPr>
                <w:rFonts w:ascii="Times New Roman" w:hAnsi="Times New Roman"/>
                <w:b/>
              </w:rPr>
            </w:pPr>
            <w:r w:rsidRPr="00291F73">
              <w:rPr>
                <w:rFonts w:ascii="Times New Roman" w:hAnsi="Times New Roman"/>
                <w:b/>
              </w:rPr>
              <w:t>PER PERSON</w:t>
            </w:r>
          </w:p>
        </w:tc>
        <w:tc>
          <w:tcPr>
            <w:tcW w:w="3160" w:type="dxa"/>
          </w:tcPr>
          <w:p w:rsidR="00291F73" w:rsidRPr="00291F73" w:rsidRDefault="00291F73" w:rsidP="00A721D7">
            <w:pPr>
              <w:pStyle w:val="BodyText"/>
              <w:tabs>
                <w:tab w:val="left" w:pos="854"/>
                <w:tab w:val="left" w:pos="1650"/>
              </w:tabs>
              <w:autoSpaceDE/>
              <w:autoSpaceDN/>
              <w:adjustRightInd/>
              <w:spacing w:before="11" w:line="250" w:lineRule="auto"/>
              <w:ind w:right="18"/>
              <w:jc w:val="left"/>
              <w:rPr>
                <w:rFonts w:ascii="Times New Roman" w:hAnsi="Times New Roman"/>
                <w:b/>
              </w:rPr>
            </w:pPr>
            <w:r w:rsidRPr="00291F73">
              <w:rPr>
                <w:rFonts w:ascii="Times New Roman" w:hAnsi="Times New Roman"/>
                <w:b/>
              </w:rPr>
              <w:t>PER OCCURENCE</w:t>
            </w:r>
          </w:p>
        </w:tc>
      </w:tr>
      <w:tr w:rsidR="00291F73" w:rsidTr="00A721D7">
        <w:tc>
          <w:tcPr>
            <w:tcW w:w="3160" w:type="dxa"/>
          </w:tcPr>
          <w:p w:rsidR="00291F73" w:rsidRDefault="00291F73" w:rsidP="00A721D7">
            <w:pPr>
              <w:pStyle w:val="BodyText"/>
              <w:tabs>
                <w:tab w:val="left" w:pos="854"/>
                <w:tab w:val="left" w:pos="1650"/>
              </w:tabs>
              <w:autoSpaceDE/>
              <w:autoSpaceDN/>
              <w:adjustRightInd/>
              <w:spacing w:before="11" w:line="250" w:lineRule="auto"/>
              <w:ind w:right="18"/>
              <w:jc w:val="left"/>
              <w:rPr>
                <w:rFonts w:ascii="Times New Roman" w:hAnsi="Times New Roman"/>
              </w:rPr>
            </w:pPr>
            <w:r>
              <w:rPr>
                <w:rFonts w:ascii="Times New Roman" w:hAnsi="Times New Roman"/>
              </w:rPr>
              <w:t>Bodily injury (including death)</w:t>
            </w:r>
          </w:p>
        </w:tc>
        <w:tc>
          <w:tcPr>
            <w:tcW w:w="3160" w:type="dxa"/>
          </w:tcPr>
          <w:p w:rsidR="00291F73" w:rsidRDefault="00291F73" w:rsidP="00A721D7">
            <w:pPr>
              <w:pStyle w:val="BodyText"/>
              <w:tabs>
                <w:tab w:val="left" w:pos="854"/>
                <w:tab w:val="left" w:pos="1650"/>
              </w:tabs>
              <w:autoSpaceDE/>
              <w:autoSpaceDN/>
              <w:adjustRightInd/>
              <w:spacing w:before="11" w:line="250" w:lineRule="auto"/>
              <w:ind w:right="18"/>
              <w:rPr>
                <w:rFonts w:ascii="Times New Roman" w:hAnsi="Times New Roman"/>
              </w:rPr>
            </w:pPr>
            <w:r>
              <w:rPr>
                <w:rFonts w:ascii="Times New Roman" w:hAnsi="Times New Roman"/>
              </w:rPr>
              <w:t>$1,000,000</w:t>
            </w:r>
          </w:p>
        </w:tc>
        <w:tc>
          <w:tcPr>
            <w:tcW w:w="3160" w:type="dxa"/>
          </w:tcPr>
          <w:p w:rsidR="00291F73" w:rsidRDefault="00291F73" w:rsidP="00A721D7">
            <w:pPr>
              <w:pStyle w:val="BodyText"/>
              <w:tabs>
                <w:tab w:val="left" w:pos="854"/>
                <w:tab w:val="left" w:pos="1650"/>
              </w:tabs>
              <w:autoSpaceDE/>
              <w:autoSpaceDN/>
              <w:adjustRightInd/>
              <w:spacing w:before="11" w:line="250" w:lineRule="auto"/>
              <w:ind w:right="18"/>
              <w:rPr>
                <w:rFonts w:ascii="Times New Roman" w:hAnsi="Times New Roman"/>
              </w:rPr>
            </w:pPr>
            <w:r>
              <w:rPr>
                <w:rFonts w:ascii="Times New Roman" w:hAnsi="Times New Roman"/>
              </w:rPr>
              <w:t>$1,000,000</w:t>
            </w:r>
          </w:p>
        </w:tc>
      </w:tr>
      <w:tr w:rsidR="00291F73" w:rsidTr="00A721D7">
        <w:tc>
          <w:tcPr>
            <w:tcW w:w="3160" w:type="dxa"/>
          </w:tcPr>
          <w:p w:rsidR="00291F73" w:rsidRDefault="00291F73" w:rsidP="00291F73">
            <w:pPr>
              <w:pStyle w:val="BodyText"/>
              <w:tabs>
                <w:tab w:val="left" w:pos="854"/>
                <w:tab w:val="left" w:pos="1650"/>
              </w:tabs>
              <w:autoSpaceDE/>
              <w:autoSpaceDN/>
              <w:adjustRightInd/>
              <w:spacing w:before="11" w:line="250" w:lineRule="auto"/>
              <w:ind w:right="18"/>
              <w:jc w:val="left"/>
              <w:rPr>
                <w:rFonts w:ascii="Times New Roman" w:hAnsi="Times New Roman"/>
              </w:rPr>
            </w:pPr>
            <w:r>
              <w:rPr>
                <w:rFonts w:ascii="Times New Roman" w:hAnsi="Times New Roman"/>
              </w:rPr>
              <w:t>Property Damage</w:t>
            </w:r>
          </w:p>
        </w:tc>
        <w:tc>
          <w:tcPr>
            <w:tcW w:w="3160" w:type="dxa"/>
          </w:tcPr>
          <w:p w:rsidR="00291F73" w:rsidRDefault="00291F73" w:rsidP="00291F73">
            <w:pPr>
              <w:pStyle w:val="BodyText"/>
              <w:tabs>
                <w:tab w:val="left" w:pos="854"/>
                <w:tab w:val="left" w:pos="1650"/>
              </w:tabs>
              <w:autoSpaceDE/>
              <w:autoSpaceDN/>
              <w:adjustRightInd/>
              <w:spacing w:before="11" w:line="250" w:lineRule="auto"/>
              <w:ind w:right="18"/>
              <w:rPr>
                <w:rFonts w:ascii="Times New Roman" w:hAnsi="Times New Roman"/>
              </w:rPr>
            </w:pPr>
            <w:r>
              <w:rPr>
                <w:rFonts w:ascii="Times New Roman" w:hAnsi="Times New Roman"/>
              </w:rPr>
              <w:t>$1,000,000</w:t>
            </w:r>
          </w:p>
        </w:tc>
        <w:tc>
          <w:tcPr>
            <w:tcW w:w="3160" w:type="dxa"/>
          </w:tcPr>
          <w:p w:rsidR="00291F73" w:rsidRDefault="00291F73" w:rsidP="00291F73">
            <w:pPr>
              <w:pStyle w:val="BodyText"/>
              <w:tabs>
                <w:tab w:val="left" w:pos="854"/>
                <w:tab w:val="left" w:pos="1650"/>
              </w:tabs>
              <w:autoSpaceDE/>
              <w:autoSpaceDN/>
              <w:adjustRightInd/>
              <w:spacing w:before="11" w:line="250" w:lineRule="auto"/>
              <w:ind w:right="18"/>
              <w:rPr>
                <w:rFonts w:ascii="Times New Roman" w:hAnsi="Times New Roman"/>
              </w:rPr>
            </w:pPr>
            <w:r>
              <w:rPr>
                <w:rFonts w:ascii="Times New Roman" w:hAnsi="Times New Roman"/>
              </w:rPr>
              <w:t>$1,000,000</w:t>
            </w:r>
          </w:p>
        </w:tc>
      </w:tr>
      <w:tr w:rsidR="00291F73" w:rsidTr="00A721D7">
        <w:tc>
          <w:tcPr>
            <w:tcW w:w="3160" w:type="dxa"/>
          </w:tcPr>
          <w:p w:rsidR="00291F73" w:rsidRDefault="00291F73" w:rsidP="00291F73">
            <w:pPr>
              <w:pStyle w:val="BodyText"/>
              <w:tabs>
                <w:tab w:val="left" w:pos="854"/>
                <w:tab w:val="left" w:pos="1650"/>
              </w:tabs>
              <w:autoSpaceDE/>
              <w:autoSpaceDN/>
              <w:adjustRightInd/>
              <w:spacing w:before="11" w:line="250" w:lineRule="auto"/>
              <w:ind w:right="18"/>
              <w:jc w:val="left"/>
              <w:rPr>
                <w:rFonts w:ascii="Times New Roman" w:hAnsi="Times New Roman"/>
              </w:rPr>
            </w:pPr>
            <w:r>
              <w:rPr>
                <w:rFonts w:ascii="Times New Roman" w:hAnsi="Times New Roman"/>
              </w:rPr>
              <w:t>Aggregate policy limits</w:t>
            </w:r>
          </w:p>
        </w:tc>
        <w:tc>
          <w:tcPr>
            <w:tcW w:w="6320" w:type="dxa"/>
            <w:gridSpan w:val="2"/>
          </w:tcPr>
          <w:p w:rsidR="00291F73" w:rsidRDefault="00291F73" w:rsidP="00291F73">
            <w:pPr>
              <w:pStyle w:val="BodyText"/>
              <w:tabs>
                <w:tab w:val="left" w:pos="854"/>
                <w:tab w:val="left" w:pos="1650"/>
              </w:tabs>
              <w:autoSpaceDE/>
              <w:autoSpaceDN/>
              <w:adjustRightInd/>
              <w:spacing w:before="11" w:line="250" w:lineRule="auto"/>
              <w:ind w:right="18"/>
              <w:rPr>
                <w:rFonts w:ascii="Times New Roman" w:hAnsi="Times New Roman"/>
              </w:rPr>
            </w:pPr>
            <w:r>
              <w:rPr>
                <w:rFonts w:ascii="Times New Roman" w:hAnsi="Times New Roman"/>
              </w:rPr>
              <w:t>$1,000,000</w:t>
            </w:r>
          </w:p>
        </w:tc>
      </w:tr>
    </w:tbl>
    <w:p w:rsidR="005F15D2" w:rsidRDefault="005F15D2" w:rsidP="005F15D2">
      <w:pPr>
        <w:ind w:right="18"/>
        <w:rPr>
          <w:sz w:val="16"/>
          <w:szCs w:val="16"/>
        </w:rPr>
      </w:pPr>
    </w:p>
    <w:p w:rsidR="00291F73" w:rsidRDefault="00291F73" w:rsidP="005F15D2">
      <w:pPr>
        <w:ind w:right="18"/>
        <w:rPr>
          <w:sz w:val="16"/>
          <w:szCs w:val="16"/>
        </w:rPr>
      </w:pPr>
    </w:p>
    <w:p w:rsidR="005F15D2" w:rsidRPr="005F15D2" w:rsidRDefault="005F15D2" w:rsidP="005F15D2">
      <w:pPr>
        <w:pStyle w:val="BodyText"/>
        <w:spacing w:before="75" w:line="250" w:lineRule="auto"/>
        <w:ind w:right="18"/>
        <w:jc w:val="both"/>
        <w:rPr>
          <w:rFonts w:ascii="Times New Roman" w:hAnsi="Times New Roman"/>
        </w:rPr>
      </w:pPr>
      <w:r w:rsidRPr="005F15D2">
        <w:rPr>
          <w:rFonts w:ascii="Times New Roman" w:hAnsi="Times New Roman"/>
        </w:rPr>
        <w:t>All</w:t>
      </w:r>
      <w:r w:rsidRPr="005F15D2">
        <w:rPr>
          <w:rFonts w:ascii="Times New Roman" w:hAnsi="Times New Roman"/>
          <w:spacing w:val="13"/>
        </w:rPr>
        <w:t xml:space="preserve"> </w:t>
      </w:r>
      <w:r w:rsidRPr="005F15D2">
        <w:rPr>
          <w:rFonts w:ascii="Times New Roman" w:hAnsi="Times New Roman"/>
        </w:rPr>
        <w:t>policies</w:t>
      </w:r>
      <w:r w:rsidRPr="005F15D2">
        <w:rPr>
          <w:rFonts w:ascii="Times New Roman" w:hAnsi="Times New Roman"/>
          <w:spacing w:val="29"/>
        </w:rPr>
        <w:t xml:space="preserve"> </w:t>
      </w:r>
      <w:r w:rsidRPr="005F15D2">
        <w:rPr>
          <w:rFonts w:ascii="Times New Roman" w:hAnsi="Times New Roman"/>
        </w:rPr>
        <w:t>must</w:t>
      </w:r>
      <w:r w:rsidRPr="005F15D2">
        <w:rPr>
          <w:rFonts w:ascii="Times New Roman" w:hAnsi="Times New Roman"/>
          <w:spacing w:val="8"/>
        </w:rPr>
        <w:t xml:space="preserve"> </w:t>
      </w:r>
      <w:r w:rsidRPr="005F15D2">
        <w:rPr>
          <w:rFonts w:ascii="Times New Roman" w:hAnsi="Times New Roman"/>
        </w:rPr>
        <w:t>provide,</w:t>
      </w:r>
      <w:r w:rsidRPr="005F15D2">
        <w:rPr>
          <w:rFonts w:ascii="Times New Roman" w:hAnsi="Times New Roman"/>
          <w:spacing w:val="20"/>
        </w:rPr>
        <w:t xml:space="preserve"> </w:t>
      </w:r>
      <w:r w:rsidRPr="005F15D2">
        <w:rPr>
          <w:rFonts w:ascii="Times New Roman" w:hAnsi="Times New Roman"/>
        </w:rPr>
        <w:t>by</w:t>
      </w:r>
      <w:r w:rsidRPr="005F15D2">
        <w:rPr>
          <w:rFonts w:ascii="Times New Roman" w:hAnsi="Times New Roman"/>
          <w:spacing w:val="17"/>
        </w:rPr>
        <w:t xml:space="preserve"> </w:t>
      </w:r>
      <w:r w:rsidRPr="005F15D2">
        <w:rPr>
          <w:rFonts w:ascii="Times New Roman" w:hAnsi="Times New Roman"/>
        </w:rPr>
        <w:t>endorsement</w:t>
      </w:r>
      <w:r w:rsidRPr="005F15D2">
        <w:rPr>
          <w:rFonts w:ascii="Times New Roman" w:hAnsi="Times New Roman"/>
          <w:spacing w:val="28"/>
        </w:rPr>
        <w:t xml:space="preserve"> </w:t>
      </w:r>
      <w:r w:rsidRPr="005F15D2">
        <w:rPr>
          <w:rFonts w:ascii="Times New Roman" w:hAnsi="Times New Roman"/>
        </w:rPr>
        <w:t>to</w:t>
      </w:r>
      <w:r w:rsidRPr="005F15D2">
        <w:rPr>
          <w:rFonts w:ascii="Times New Roman" w:hAnsi="Times New Roman"/>
          <w:spacing w:val="9"/>
        </w:rPr>
        <w:t xml:space="preserve"> </w:t>
      </w:r>
      <w:r w:rsidRPr="005F15D2">
        <w:rPr>
          <w:rFonts w:ascii="Times New Roman" w:hAnsi="Times New Roman"/>
        </w:rPr>
        <w:t>the</w:t>
      </w:r>
      <w:r w:rsidRPr="005F15D2">
        <w:rPr>
          <w:rFonts w:ascii="Times New Roman" w:hAnsi="Times New Roman"/>
          <w:spacing w:val="6"/>
        </w:rPr>
        <w:t xml:space="preserve"> </w:t>
      </w:r>
      <w:r w:rsidRPr="005F15D2">
        <w:rPr>
          <w:rFonts w:ascii="Times New Roman" w:hAnsi="Times New Roman"/>
        </w:rPr>
        <w:t>policy,</w:t>
      </w:r>
      <w:r w:rsidR="00291F73">
        <w:rPr>
          <w:rFonts w:ascii="Times New Roman" w:hAnsi="Times New Roman"/>
        </w:rPr>
        <w:t xml:space="preserve"> </w:t>
      </w:r>
      <w:r w:rsidRPr="005F15D2">
        <w:rPr>
          <w:rFonts w:ascii="Times New Roman" w:hAnsi="Times New Roman"/>
        </w:rPr>
        <w:t>that</w:t>
      </w:r>
      <w:r w:rsidRPr="005F15D2">
        <w:rPr>
          <w:rFonts w:ascii="Times New Roman" w:hAnsi="Times New Roman"/>
          <w:spacing w:val="11"/>
        </w:rPr>
        <w:t xml:space="preserve"> </w:t>
      </w:r>
      <w:r w:rsidRPr="005F15D2">
        <w:rPr>
          <w:rFonts w:ascii="Times New Roman" w:hAnsi="Times New Roman"/>
        </w:rPr>
        <w:t>thirty</w:t>
      </w:r>
      <w:r w:rsidRPr="005F15D2">
        <w:rPr>
          <w:rFonts w:ascii="Times New Roman" w:hAnsi="Times New Roman"/>
          <w:spacing w:val="10"/>
        </w:rPr>
        <w:t xml:space="preserve"> </w:t>
      </w:r>
      <w:r w:rsidRPr="005F15D2">
        <w:rPr>
          <w:rFonts w:ascii="Times New Roman" w:hAnsi="Times New Roman"/>
        </w:rPr>
        <w:t>(30)</w:t>
      </w:r>
      <w:r w:rsidRPr="005F15D2">
        <w:rPr>
          <w:rFonts w:ascii="Times New Roman" w:hAnsi="Times New Roman"/>
          <w:spacing w:val="4"/>
        </w:rPr>
        <w:t xml:space="preserve"> </w:t>
      </w:r>
      <w:r w:rsidRPr="005F15D2">
        <w:rPr>
          <w:rFonts w:ascii="Times New Roman" w:hAnsi="Times New Roman"/>
        </w:rPr>
        <w:t>days prior</w:t>
      </w:r>
      <w:r w:rsidRPr="005F15D2">
        <w:rPr>
          <w:rFonts w:ascii="Times New Roman" w:hAnsi="Times New Roman"/>
          <w:spacing w:val="25"/>
        </w:rPr>
        <w:t xml:space="preserve"> </w:t>
      </w:r>
      <w:r w:rsidRPr="005F15D2">
        <w:rPr>
          <w:rFonts w:ascii="Times New Roman" w:hAnsi="Times New Roman"/>
        </w:rPr>
        <w:t>written</w:t>
      </w:r>
      <w:r w:rsidRPr="005F15D2">
        <w:rPr>
          <w:rFonts w:ascii="Times New Roman" w:hAnsi="Times New Roman"/>
          <w:spacing w:val="17"/>
        </w:rPr>
        <w:t xml:space="preserve"> </w:t>
      </w:r>
      <w:r w:rsidRPr="005F15D2">
        <w:rPr>
          <w:rFonts w:ascii="Times New Roman" w:hAnsi="Times New Roman"/>
        </w:rPr>
        <w:t>notice</w:t>
      </w:r>
      <w:r w:rsidRPr="005F15D2">
        <w:rPr>
          <w:rFonts w:ascii="Times New Roman" w:hAnsi="Times New Roman"/>
          <w:spacing w:val="20"/>
        </w:rPr>
        <w:t xml:space="preserve"> </w:t>
      </w:r>
      <w:r w:rsidRPr="005F15D2">
        <w:rPr>
          <w:rFonts w:ascii="Times New Roman" w:hAnsi="Times New Roman"/>
        </w:rPr>
        <w:t>of</w:t>
      </w:r>
      <w:r w:rsidRPr="005F15D2">
        <w:rPr>
          <w:rFonts w:ascii="Times New Roman" w:hAnsi="Times New Roman"/>
          <w:spacing w:val="9"/>
        </w:rPr>
        <w:t xml:space="preserve"> </w:t>
      </w:r>
      <w:r w:rsidRPr="005F15D2">
        <w:rPr>
          <w:rFonts w:ascii="Times New Roman" w:hAnsi="Times New Roman"/>
        </w:rPr>
        <w:t>cancellation</w:t>
      </w:r>
      <w:r w:rsidRPr="005F15D2">
        <w:rPr>
          <w:rFonts w:ascii="Times New Roman" w:hAnsi="Times New Roman"/>
          <w:spacing w:val="27"/>
        </w:rPr>
        <w:t xml:space="preserve"> </w:t>
      </w:r>
      <w:r w:rsidRPr="005F15D2">
        <w:rPr>
          <w:rFonts w:ascii="Times New Roman" w:hAnsi="Times New Roman"/>
        </w:rPr>
        <w:t>or material</w:t>
      </w:r>
      <w:r w:rsidRPr="005F15D2">
        <w:rPr>
          <w:rFonts w:ascii="Times New Roman" w:hAnsi="Times New Roman"/>
          <w:spacing w:val="20"/>
        </w:rPr>
        <w:t xml:space="preserve"> </w:t>
      </w:r>
      <w:r w:rsidRPr="005F15D2">
        <w:rPr>
          <w:rFonts w:ascii="Times New Roman" w:hAnsi="Times New Roman"/>
        </w:rPr>
        <w:t>change</w:t>
      </w:r>
      <w:r w:rsidRPr="005F15D2">
        <w:rPr>
          <w:rFonts w:ascii="Times New Roman" w:hAnsi="Times New Roman"/>
          <w:spacing w:val="11"/>
        </w:rPr>
        <w:t xml:space="preserve"> </w:t>
      </w:r>
      <w:r w:rsidRPr="005F15D2">
        <w:rPr>
          <w:rFonts w:ascii="Times New Roman" w:hAnsi="Times New Roman"/>
        </w:rPr>
        <w:t>in</w:t>
      </w:r>
      <w:r w:rsidRPr="005F15D2">
        <w:rPr>
          <w:rFonts w:ascii="Times New Roman" w:hAnsi="Times New Roman"/>
          <w:spacing w:val="5"/>
        </w:rPr>
        <w:t xml:space="preserve"> </w:t>
      </w:r>
      <w:r w:rsidRPr="005F15D2">
        <w:rPr>
          <w:rFonts w:ascii="Times New Roman" w:hAnsi="Times New Roman"/>
        </w:rPr>
        <w:t>coverage</w:t>
      </w:r>
      <w:r w:rsidRPr="005F15D2">
        <w:rPr>
          <w:rFonts w:ascii="Times New Roman" w:hAnsi="Times New Roman"/>
          <w:spacing w:val="12"/>
        </w:rPr>
        <w:t xml:space="preserve"> </w:t>
      </w:r>
      <w:r w:rsidRPr="005F15D2">
        <w:rPr>
          <w:rFonts w:ascii="Times New Roman" w:hAnsi="Times New Roman"/>
        </w:rPr>
        <w:t>be</w:t>
      </w:r>
      <w:r w:rsidRPr="005F15D2">
        <w:rPr>
          <w:rFonts w:ascii="Times New Roman" w:hAnsi="Times New Roman"/>
          <w:spacing w:val="13"/>
        </w:rPr>
        <w:t xml:space="preserve"> </w:t>
      </w:r>
      <w:r w:rsidRPr="005F15D2">
        <w:rPr>
          <w:rFonts w:ascii="Times New Roman" w:hAnsi="Times New Roman"/>
        </w:rPr>
        <w:t>given</w:t>
      </w:r>
      <w:r w:rsidRPr="005F15D2">
        <w:rPr>
          <w:rFonts w:ascii="Times New Roman" w:hAnsi="Times New Roman"/>
          <w:spacing w:val="9"/>
        </w:rPr>
        <w:t xml:space="preserve"> </w:t>
      </w:r>
      <w:r w:rsidRPr="005F15D2">
        <w:rPr>
          <w:rFonts w:ascii="Times New Roman" w:hAnsi="Times New Roman"/>
        </w:rPr>
        <w:t>to</w:t>
      </w:r>
      <w:r w:rsidRPr="005F15D2">
        <w:rPr>
          <w:rFonts w:ascii="Times New Roman" w:hAnsi="Times New Roman"/>
          <w:spacing w:val="2"/>
        </w:rPr>
        <w:t xml:space="preserve"> </w:t>
      </w:r>
      <w:r w:rsidRPr="005F15D2">
        <w:rPr>
          <w:rFonts w:ascii="Times New Roman" w:hAnsi="Times New Roman"/>
        </w:rPr>
        <w:t>the</w:t>
      </w:r>
      <w:r w:rsidRPr="005F15D2">
        <w:rPr>
          <w:rFonts w:ascii="Times New Roman" w:hAnsi="Times New Roman"/>
          <w:spacing w:val="-1"/>
        </w:rPr>
        <w:t xml:space="preserve"> </w:t>
      </w:r>
      <w:r w:rsidRPr="005F15D2">
        <w:rPr>
          <w:rFonts w:ascii="Times New Roman" w:hAnsi="Times New Roman"/>
        </w:rPr>
        <w:t>Newton</w:t>
      </w:r>
      <w:r w:rsidRPr="005F15D2">
        <w:rPr>
          <w:rFonts w:ascii="Times New Roman" w:hAnsi="Times New Roman"/>
          <w:spacing w:val="20"/>
        </w:rPr>
        <w:t xml:space="preserve"> </w:t>
      </w:r>
      <w:r w:rsidRPr="005F15D2">
        <w:rPr>
          <w:rFonts w:ascii="Times New Roman" w:hAnsi="Times New Roman"/>
        </w:rPr>
        <w:t>County</w:t>
      </w:r>
      <w:r w:rsidRPr="005F15D2">
        <w:rPr>
          <w:rFonts w:ascii="Times New Roman" w:hAnsi="Times New Roman"/>
          <w:spacing w:val="12"/>
        </w:rPr>
        <w:t xml:space="preserve"> </w:t>
      </w:r>
      <w:r w:rsidRPr="005F15D2">
        <w:rPr>
          <w:rFonts w:ascii="Times New Roman" w:hAnsi="Times New Roman"/>
        </w:rPr>
        <w:t>Judge.</w:t>
      </w:r>
      <w:r w:rsidRPr="005F15D2">
        <w:rPr>
          <w:rFonts w:ascii="Times New Roman" w:hAnsi="Times New Roman"/>
          <w:spacing w:val="24"/>
        </w:rPr>
        <w:t xml:space="preserve"> </w:t>
      </w:r>
      <w:r w:rsidRPr="005F15D2">
        <w:rPr>
          <w:rFonts w:ascii="Times New Roman" w:hAnsi="Times New Roman"/>
        </w:rPr>
        <w:t>Such</w:t>
      </w:r>
      <w:r w:rsidRPr="005F15D2">
        <w:rPr>
          <w:rFonts w:ascii="Times New Roman" w:hAnsi="Times New Roman"/>
          <w:spacing w:val="4"/>
        </w:rPr>
        <w:t xml:space="preserve"> </w:t>
      </w:r>
      <w:r w:rsidRPr="005F15D2">
        <w:rPr>
          <w:rFonts w:ascii="Times New Roman" w:hAnsi="Times New Roman"/>
        </w:rPr>
        <w:t>insurance</w:t>
      </w:r>
      <w:r w:rsidRPr="005F15D2">
        <w:rPr>
          <w:rFonts w:ascii="Times New Roman" w:hAnsi="Times New Roman"/>
          <w:spacing w:val="12"/>
        </w:rPr>
        <w:t xml:space="preserve"> </w:t>
      </w:r>
      <w:r w:rsidRPr="005F15D2">
        <w:rPr>
          <w:rFonts w:ascii="Times New Roman" w:hAnsi="Times New Roman"/>
        </w:rPr>
        <w:t>when</w:t>
      </w:r>
      <w:r w:rsidRPr="005F15D2">
        <w:rPr>
          <w:rFonts w:ascii="Times New Roman" w:hAnsi="Times New Roman"/>
          <w:spacing w:val="14"/>
        </w:rPr>
        <w:t xml:space="preserve"> </w:t>
      </w:r>
      <w:r w:rsidRPr="005F15D2">
        <w:rPr>
          <w:rFonts w:ascii="Times New Roman" w:hAnsi="Times New Roman"/>
        </w:rPr>
        <w:t>accepted</w:t>
      </w:r>
      <w:r w:rsidRPr="005F15D2">
        <w:rPr>
          <w:rFonts w:ascii="Times New Roman" w:hAnsi="Times New Roman"/>
          <w:spacing w:val="6"/>
        </w:rPr>
        <w:t xml:space="preserve"> </w:t>
      </w:r>
      <w:r w:rsidRPr="005F15D2">
        <w:rPr>
          <w:rFonts w:ascii="Times New Roman" w:hAnsi="Times New Roman"/>
        </w:rPr>
        <w:t>by</w:t>
      </w:r>
      <w:r w:rsidRPr="005F15D2">
        <w:rPr>
          <w:rFonts w:ascii="Times New Roman" w:hAnsi="Times New Roman"/>
          <w:spacing w:val="11"/>
        </w:rPr>
        <w:t xml:space="preserve"> </w:t>
      </w:r>
      <w:r w:rsidRPr="005F15D2">
        <w:rPr>
          <w:rFonts w:ascii="Times New Roman" w:hAnsi="Times New Roman"/>
        </w:rPr>
        <w:t>the</w:t>
      </w:r>
      <w:r w:rsidRPr="005F15D2">
        <w:rPr>
          <w:rFonts w:ascii="Times New Roman" w:hAnsi="Times New Roman"/>
          <w:spacing w:val="6"/>
        </w:rPr>
        <w:t xml:space="preserve"> </w:t>
      </w:r>
      <w:r w:rsidRPr="005F15D2">
        <w:rPr>
          <w:rFonts w:ascii="Times New Roman" w:hAnsi="Times New Roman"/>
        </w:rPr>
        <w:t>County</w:t>
      </w:r>
      <w:r w:rsidRPr="005F15D2">
        <w:rPr>
          <w:rFonts w:ascii="Times New Roman" w:hAnsi="Times New Roman"/>
          <w:spacing w:val="5"/>
        </w:rPr>
        <w:t xml:space="preserve"> </w:t>
      </w:r>
      <w:r w:rsidRPr="005F15D2">
        <w:rPr>
          <w:rFonts w:ascii="Times New Roman" w:hAnsi="Times New Roman"/>
        </w:rPr>
        <w:t>in</w:t>
      </w:r>
      <w:r w:rsidRPr="005F15D2">
        <w:rPr>
          <w:rFonts w:ascii="Times New Roman" w:hAnsi="Times New Roman"/>
          <w:w w:val="98"/>
        </w:rPr>
        <w:t xml:space="preserve"> </w:t>
      </w:r>
      <w:r w:rsidRPr="005F15D2">
        <w:rPr>
          <w:rFonts w:ascii="Times New Roman" w:hAnsi="Times New Roman"/>
        </w:rPr>
        <w:t>writing</w:t>
      </w:r>
      <w:r w:rsidRPr="005F15D2">
        <w:rPr>
          <w:rFonts w:ascii="Times New Roman" w:hAnsi="Times New Roman"/>
          <w:spacing w:val="24"/>
        </w:rPr>
        <w:t xml:space="preserve"> </w:t>
      </w:r>
      <w:r w:rsidRPr="005F15D2">
        <w:rPr>
          <w:rFonts w:ascii="Times New Roman" w:hAnsi="Times New Roman"/>
        </w:rPr>
        <w:t>will</w:t>
      </w:r>
      <w:r w:rsidRPr="005F15D2">
        <w:rPr>
          <w:rFonts w:ascii="Times New Roman" w:hAnsi="Times New Roman"/>
          <w:spacing w:val="9"/>
        </w:rPr>
        <w:t xml:space="preserve"> </w:t>
      </w:r>
      <w:r w:rsidRPr="005F15D2">
        <w:rPr>
          <w:rFonts w:ascii="Times New Roman" w:hAnsi="Times New Roman"/>
        </w:rPr>
        <w:t>become</w:t>
      </w:r>
      <w:r w:rsidRPr="005F15D2">
        <w:rPr>
          <w:rFonts w:ascii="Times New Roman" w:hAnsi="Times New Roman"/>
          <w:spacing w:val="23"/>
        </w:rPr>
        <w:t xml:space="preserve"> </w:t>
      </w:r>
      <w:r w:rsidRPr="005F15D2">
        <w:rPr>
          <w:rFonts w:ascii="Times New Roman" w:hAnsi="Times New Roman"/>
        </w:rPr>
        <w:t>acceptable</w:t>
      </w:r>
      <w:r w:rsidRPr="005F15D2">
        <w:rPr>
          <w:rFonts w:ascii="Times New Roman" w:hAnsi="Times New Roman"/>
          <w:spacing w:val="23"/>
        </w:rPr>
        <w:t xml:space="preserve"> </w:t>
      </w:r>
      <w:r w:rsidRPr="005F15D2">
        <w:rPr>
          <w:rFonts w:ascii="Times New Roman" w:hAnsi="Times New Roman"/>
        </w:rPr>
        <w:t>and</w:t>
      </w:r>
      <w:r w:rsidRPr="005F15D2">
        <w:rPr>
          <w:rFonts w:ascii="Times New Roman" w:hAnsi="Times New Roman"/>
          <w:spacing w:val="9"/>
        </w:rPr>
        <w:t xml:space="preserve"> </w:t>
      </w:r>
      <w:r w:rsidRPr="005F15D2">
        <w:rPr>
          <w:rFonts w:ascii="Times New Roman" w:hAnsi="Times New Roman"/>
        </w:rPr>
        <w:t>shall</w:t>
      </w:r>
      <w:r w:rsidRPr="005F15D2">
        <w:rPr>
          <w:rFonts w:ascii="Times New Roman" w:hAnsi="Times New Roman"/>
          <w:spacing w:val="2"/>
        </w:rPr>
        <w:t xml:space="preserve"> </w:t>
      </w:r>
      <w:r w:rsidRPr="005F15D2">
        <w:rPr>
          <w:rFonts w:ascii="Times New Roman" w:hAnsi="Times New Roman"/>
        </w:rPr>
        <w:t>remain</w:t>
      </w:r>
      <w:r w:rsidRPr="005F15D2">
        <w:rPr>
          <w:rFonts w:ascii="Times New Roman" w:hAnsi="Times New Roman"/>
          <w:spacing w:val="18"/>
        </w:rPr>
        <w:t xml:space="preserve"> </w:t>
      </w:r>
      <w:r w:rsidRPr="005F15D2">
        <w:rPr>
          <w:rFonts w:ascii="Times New Roman" w:hAnsi="Times New Roman"/>
        </w:rPr>
        <w:t>unmodified</w:t>
      </w:r>
      <w:r w:rsidRPr="005F15D2">
        <w:rPr>
          <w:rFonts w:ascii="Times New Roman" w:hAnsi="Times New Roman"/>
          <w:spacing w:val="28"/>
        </w:rPr>
        <w:t xml:space="preserve"> </w:t>
      </w:r>
      <w:r w:rsidRPr="005F15D2">
        <w:rPr>
          <w:rFonts w:ascii="Times New Roman" w:hAnsi="Times New Roman"/>
        </w:rPr>
        <w:t>until</w:t>
      </w:r>
      <w:r w:rsidRPr="005F15D2">
        <w:rPr>
          <w:rFonts w:ascii="Times New Roman" w:hAnsi="Times New Roman"/>
          <w:spacing w:val="19"/>
        </w:rPr>
        <w:t xml:space="preserve"> </w:t>
      </w:r>
      <w:r w:rsidRPr="005F15D2">
        <w:rPr>
          <w:rFonts w:ascii="Times New Roman" w:hAnsi="Times New Roman"/>
        </w:rPr>
        <w:t>final</w:t>
      </w:r>
      <w:r w:rsidRPr="005F15D2">
        <w:rPr>
          <w:rFonts w:ascii="Times New Roman" w:hAnsi="Times New Roman"/>
          <w:spacing w:val="13"/>
        </w:rPr>
        <w:t xml:space="preserve"> </w:t>
      </w:r>
      <w:r w:rsidRPr="005F15D2">
        <w:rPr>
          <w:rFonts w:ascii="Times New Roman" w:hAnsi="Times New Roman"/>
        </w:rPr>
        <w:t>acceptance</w:t>
      </w:r>
      <w:r w:rsidRPr="005F15D2">
        <w:rPr>
          <w:rFonts w:ascii="Times New Roman" w:hAnsi="Times New Roman"/>
          <w:spacing w:val="20"/>
        </w:rPr>
        <w:t xml:space="preserve"> </w:t>
      </w:r>
      <w:r w:rsidRPr="005F15D2">
        <w:rPr>
          <w:rFonts w:ascii="Times New Roman" w:hAnsi="Times New Roman"/>
        </w:rPr>
        <w:t>of</w:t>
      </w:r>
      <w:r w:rsidRPr="005F15D2">
        <w:rPr>
          <w:rFonts w:ascii="Times New Roman" w:hAnsi="Times New Roman"/>
          <w:spacing w:val="3"/>
        </w:rPr>
        <w:t xml:space="preserve"> </w:t>
      </w:r>
      <w:r w:rsidRPr="005F15D2">
        <w:rPr>
          <w:rFonts w:ascii="Times New Roman" w:hAnsi="Times New Roman"/>
        </w:rPr>
        <w:t>the</w:t>
      </w:r>
      <w:r w:rsidRPr="005F15D2">
        <w:rPr>
          <w:rFonts w:ascii="Times New Roman" w:hAnsi="Times New Roman"/>
          <w:spacing w:val="7"/>
        </w:rPr>
        <w:t xml:space="preserve"> </w:t>
      </w:r>
      <w:r w:rsidRPr="005F15D2">
        <w:rPr>
          <w:rFonts w:ascii="Times New Roman" w:hAnsi="Times New Roman"/>
        </w:rPr>
        <w:t>work.</w:t>
      </w:r>
      <w:r w:rsidRPr="005F15D2">
        <w:rPr>
          <w:rFonts w:ascii="Times New Roman" w:hAnsi="Times New Roman"/>
          <w:spacing w:val="18"/>
        </w:rPr>
        <w:t xml:space="preserve"> </w:t>
      </w:r>
      <w:r w:rsidRPr="005F15D2">
        <w:rPr>
          <w:rFonts w:ascii="Times New Roman" w:hAnsi="Times New Roman"/>
        </w:rPr>
        <w:t>Coverage</w:t>
      </w:r>
      <w:r w:rsidRPr="005F15D2">
        <w:rPr>
          <w:rFonts w:ascii="Times New Roman" w:hAnsi="Times New Roman"/>
          <w:spacing w:val="12"/>
        </w:rPr>
        <w:t xml:space="preserve"> </w:t>
      </w:r>
      <w:r w:rsidRPr="005F15D2">
        <w:rPr>
          <w:rFonts w:ascii="Times New Roman" w:hAnsi="Times New Roman"/>
        </w:rPr>
        <w:t>provided</w:t>
      </w:r>
      <w:r w:rsidRPr="005F15D2">
        <w:rPr>
          <w:rFonts w:ascii="Times New Roman" w:hAnsi="Times New Roman"/>
          <w:w w:val="98"/>
        </w:rPr>
        <w:t xml:space="preserve"> </w:t>
      </w:r>
      <w:r w:rsidRPr="005F15D2">
        <w:rPr>
          <w:rFonts w:ascii="Times New Roman" w:hAnsi="Times New Roman"/>
          <w:b/>
          <w:w w:val="95"/>
        </w:rPr>
        <w:t>must</w:t>
      </w:r>
      <w:r w:rsidRPr="005F15D2">
        <w:rPr>
          <w:rFonts w:ascii="Times New Roman" w:hAnsi="Times New Roman"/>
          <w:b/>
          <w:spacing w:val="-27"/>
          <w:w w:val="95"/>
        </w:rPr>
        <w:t xml:space="preserve"> </w:t>
      </w:r>
      <w:r w:rsidRPr="005F15D2">
        <w:rPr>
          <w:rFonts w:ascii="Times New Roman" w:hAnsi="Times New Roman"/>
          <w:b/>
          <w:w w:val="95"/>
        </w:rPr>
        <w:t>be</w:t>
      </w:r>
      <w:r w:rsidRPr="005F15D2">
        <w:rPr>
          <w:rFonts w:ascii="Times New Roman" w:hAnsi="Times New Roman"/>
          <w:b/>
          <w:spacing w:val="-20"/>
          <w:w w:val="95"/>
        </w:rPr>
        <w:t xml:space="preserve"> </w:t>
      </w:r>
      <w:r w:rsidRPr="005F15D2">
        <w:rPr>
          <w:rFonts w:ascii="Times New Roman" w:hAnsi="Times New Roman"/>
          <w:b/>
          <w:w w:val="95"/>
        </w:rPr>
        <w:t>on</w:t>
      </w:r>
      <w:r w:rsidRPr="005F15D2">
        <w:rPr>
          <w:rFonts w:ascii="Times New Roman" w:hAnsi="Times New Roman"/>
          <w:b/>
          <w:spacing w:val="-27"/>
          <w:w w:val="95"/>
        </w:rPr>
        <w:t xml:space="preserve"> </w:t>
      </w:r>
      <w:r w:rsidRPr="005F15D2">
        <w:rPr>
          <w:rFonts w:ascii="Times New Roman" w:hAnsi="Times New Roman"/>
          <w:b/>
          <w:w w:val="95"/>
        </w:rPr>
        <w:t>an</w:t>
      </w:r>
      <w:r w:rsidRPr="005F15D2">
        <w:rPr>
          <w:rFonts w:ascii="Times New Roman" w:hAnsi="Times New Roman"/>
          <w:b/>
          <w:spacing w:val="-22"/>
          <w:w w:val="95"/>
        </w:rPr>
        <w:t xml:space="preserve"> </w:t>
      </w:r>
      <w:r w:rsidRPr="005F15D2">
        <w:rPr>
          <w:rFonts w:ascii="Times New Roman" w:hAnsi="Times New Roman"/>
          <w:b/>
          <w:w w:val="95"/>
        </w:rPr>
        <w:t>occurrence</w:t>
      </w:r>
      <w:r w:rsidRPr="005F15D2">
        <w:rPr>
          <w:rFonts w:ascii="Times New Roman" w:hAnsi="Times New Roman"/>
          <w:b/>
          <w:spacing w:val="-16"/>
          <w:w w:val="95"/>
        </w:rPr>
        <w:t xml:space="preserve"> </w:t>
      </w:r>
      <w:r w:rsidRPr="005F15D2">
        <w:rPr>
          <w:rFonts w:ascii="Times New Roman" w:hAnsi="Times New Roman"/>
          <w:b/>
          <w:w w:val="95"/>
        </w:rPr>
        <w:t>basis.</w:t>
      </w:r>
    </w:p>
    <w:p w:rsidR="005F15D2" w:rsidRPr="005F15D2" w:rsidRDefault="005F15D2" w:rsidP="005F15D2">
      <w:pPr>
        <w:pStyle w:val="BodyText"/>
        <w:spacing w:before="176" w:line="250" w:lineRule="auto"/>
        <w:ind w:right="18"/>
        <w:jc w:val="both"/>
        <w:rPr>
          <w:rFonts w:ascii="Times New Roman" w:hAnsi="Times New Roman"/>
        </w:rPr>
      </w:pPr>
      <w:r w:rsidRPr="005F15D2">
        <w:rPr>
          <w:rFonts w:ascii="Times New Roman" w:hAnsi="Times New Roman"/>
        </w:rPr>
        <w:t>No</w:t>
      </w:r>
      <w:r w:rsidRPr="005F15D2">
        <w:rPr>
          <w:rFonts w:ascii="Times New Roman" w:hAnsi="Times New Roman"/>
          <w:spacing w:val="9"/>
        </w:rPr>
        <w:t xml:space="preserve"> </w:t>
      </w:r>
      <w:r w:rsidRPr="005F15D2">
        <w:rPr>
          <w:rFonts w:ascii="Times New Roman" w:hAnsi="Times New Roman"/>
        </w:rPr>
        <w:t>policy</w:t>
      </w:r>
      <w:r w:rsidRPr="005F15D2">
        <w:rPr>
          <w:rFonts w:ascii="Times New Roman" w:hAnsi="Times New Roman"/>
          <w:spacing w:val="19"/>
        </w:rPr>
        <w:t xml:space="preserve"> </w:t>
      </w:r>
      <w:r w:rsidRPr="005F15D2">
        <w:rPr>
          <w:rFonts w:ascii="Times New Roman" w:hAnsi="Times New Roman"/>
        </w:rPr>
        <w:t>submitted</w:t>
      </w:r>
      <w:r w:rsidRPr="005F15D2">
        <w:rPr>
          <w:rFonts w:ascii="Times New Roman" w:hAnsi="Times New Roman"/>
          <w:spacing w:val="14"/>
        </w:rPr>
        <w:t xml:space="preserve"> </w:t>
      </w:r>
      <w:r w:rsidRPr="005F15D2">
        <w:rPr>
          <w:rFonts w:ascii="Times New Roman" w:hAnsi="Times New Roman"/>
        </w:rPr>
        <w:t>shall</w:t>
      </w:r>
      <w:r w:rsidRPr="005F15D2">
        <w:rPr>
          <w:rFonts w:ascii="Times New Roman" w:hAnsi="Times New Roman"/>
          <w:spacing w:val="-5"/>
        </w:rPr>
        <w:t xml:space="preserve"> </w:t>
      </w:r>
      <w:r w:rsidRPr="005F15D2">
        <w:rPr>
          <w:rFonts w:ascii="Times New Roman" w:hAnsi="Times New Roman"/>
        </w:rPr>
        <w:t>be</w:t>
      </w:r>
      <w:r w:rsidRPr="005F15D2">
        <w:rPr>
          <w:rFonts w:ascii="Times New Roman" w:hAnsi="Times New Roman"/>
          <w:spacing w:val="8"/>
        </w:rPr>
        <w:t xml:space="preserve"> </w:t>
      </w:r>
      <w:r w:rsidRPr="005F15D2">
        <w:rPr>
          <w:rFonts w:ascii="Times New Roman" w:hAnsi="Times New Roman"/>
        </w:rPr>
        <w:t>subject</w:t>
      </w:r>
      <w:r w:rsidRPr="005F15D2">
        <w:rPr>
          <w:rFonts w:ascii="Times New Roman" w:hAnsi="Times New Roman"/>
          <w:spacing w:val="4"/>
        </w:rPr>
        <w:t xml:space="preserve"> </w:t>
      </w:r>
      <w:r w:rsidRPr="005F15D2">
        <w:rPr>
          <w:rFonts w:ascii="Times New Roman" w:hAnsi="Times New Roman"/>
        </w:rPr>
        <w:t>to</w:t>
      </w:r>
      <w:r w:rsidRPr="005F15D2">
        <w:rPr>
          <w:rFonts w:ascii="Times New Roman" w:hAnsi="Times New Roman"/>
          <w:spacing w:val="12"/>
        </w:rPr>
        <w:t xml:space="preserve"> </w:t>
      </w:r>
      <w:r w:rsidRPr="005F15D2">
        <w:rPr>
          <w:rFonts w:ascii="Times New Roman" w:hAnsi="Times New Roman"/>
        </w:rPr>
        <w:t>limitations,</w:t>
      </w:r>
      <w:r w:rsidRPr="005F15D2">
        <w:rPr>
          <w:rFonts w:ascii="Times New Roman" w:hAnsi="Times New Roman"/>
          <w:spacing w:val="23"/>
        </w:rPr>
        <w:t xml:space="preserve"> </w:t>
      </w:r>
      <w:r w:rsidRPr="005F15D2">
        <w:rPr>
          <w:rFonts w:ascii="Times New Roman" w:hAnsi="Times New Roman"/>
        </w:rPr>
        <w:t>conditions,</w:t>
      </w:r>
      <w:r w:rsidRPr="005F15D2">
        <w:rPr>
          <w:rFonts w:ascii="Times New Roman" w:hAnsi="Times New Roman"/>
          <w:spacing w:val="14"/>
        </w:rPr>
        <w:t xml:space="preserve"> </w:t>
      </w:r>
      <w:r w:rsidRPr="005F15D2">
        <w:rPr>
          <w:rFonts w:ascii="Times New Roman" w:hAnsi="Times New Roman"/>
        </w:rPr>
        <w:t>or</w:t>
      </w:r>
      <w:r w:rsidRPr="005F15D2">
        <w:rPr>
          <w:rFonts w:ascii="Times New Roman" w:hAnsi="Times New Roman"/>
          <w:spacing w:val="1"/>
        </w:rPr>
        <w:t xml:space="preserve"> </w:t>
      </w:r>
      <w:r w:rsidRPr="005F15D2">
        <w:rPr>
          <w:rFonts w:ascii="Times New Roman" w:hAnsi="Times New Roman"/>
        </w:rPr>
        <w:t>restrictions</w:t>
      </w:r>
      <w:r w:rsidRPr="005F15D2">
        <w:rPr>
          <w:rFonts w:ascii="Times New Roman" w:hAnsi="Times New Roman"/>
          <w:spacing w:val="17"/>
        </w:rPr>
        <w:t xml:space="preserve"> </w:t>
      </w:r>
      <w:r w:rsidRPr="005F15D2">
        <w:rPr>
          <w:rFonts w:ascii="Times New Roman" w:hAnsi="Times New Roman"/>
        </w:rPr>
        <w:t>deemed</w:t>
      </w:r>
      <w:r w:rsidRPr="005F15D2">
        <w:rPr>
          <w:rFonts w:ascii="Times New Roman" w:hAnsi="Times New Roman"/>
          <w:spacing w:val="18"/>
        </w:rPr>
        <w:t xml:space="preserve"> </w:t>
      </w:r>
      <w:r w:rsidRPr="005F15D2">
        <w:rPr>
          <w:rFonts w:ascii="Times New Roman" w:hAnsi="Times New Roman"/>
        </w:rPr>
        <w:t>inconsistent</w:t>
      </w:r>
      <w:r w:rsidRPr="005F15D2">
        <w:rPr>
          <w:rFonts w:ascii="Times New Roman" w:hAnsi="Times New Roman"/>
          <w:spacing w:val="18"/>
        </w:rPr>
        <w:t xml:space="preserve"> </w:t>
      </w:r>
      <w:r w:rsidRPr="005F15D2">
        <w:rPr>
          <w:rFonts w:ascii="Times New Roman" w:hAnsi="Times New Roman"/>
        </w:rPr>
        <w:t>with</w:t>
      </w:r>
      <w:r w:rsidRPr="005F15D2">
        <w:rPr>
          <w:rFonts w:ascii="Times New Roman" w:hAnsi="Times New Roman"/>
          <w:spacing w:val="7"/>
        </w:rPr>
        <w:t xml:space="preserve"> </w:t>
      </w:r>
      <w:r w:rsidRPr="005F15D2">
        <w:rPr>
          <w:rFonts w:ascii="Times New Roman" w:hAnsi="Times New Roman"/>
        </w:rPr>
        <w:t>the</w:t>
      </w:r>
      <w:r w:rsidRPr="005F15D2">
        <w:rPr>
          <w:rFonts w:ascii="Times New Roman" w:hAnsi="Times New Roman"/>
          <w:spacing w:val="7"/>
        </w:rPr>
        <w:t xml:space="preserve"> </w:t>
      </w:r>
      <w:r w:rsidRPr="005F15D2">
        <w:rPr>
          <w:rFonts w:ascii="Times New Roman" w:hAnsi="Times New Roman"/>
        </w:rPr>
        <w:t>intent</w:t>
      </w:r>
      <w:r w:rsidRPr="005F15D2">
        <w:rPr>
          <w:rFonts w:ascii="Times New Roman" w:hAnsi="Times New Roman"/>
          <w:spacing w:val="16"/>
        </w:rPr>
        <w:t xml:space="preserve"> </w:t>
      </w:r>
      <w:r w:rsidRPr="005F15D2">
        <w:rPr>
          <w:rFonts w:ascii="Times New Roman" w:hAnsi="Times New Roman"/>
        </w:rPr>
        <w:t>of</w:t>
      </w:r>
      <w:r w:rsidRPr="005F15D2">
        <w:rPr>
          <w:rFonts w:ascii="Times New Roman" w:hAnsi="Times New Roman"/>
          <w:w w:val="98"/>
        </w:rPr>
        <w:t xml:space="preserve"> </w:t>
      </w:r>
      <w:r w:rsidRPr="005F15D2">
        <w:rPr>
          <w:rFonts w:ascii="Times New Roman" w:hAnsi="Times New Roman"/>
        </w:rPr>
        <w:t>the</w:t>
      </w:r>
      <w:r w:rsidRPr="005F15D2">
        <w:rPr>
          <w:rFonts w:ascii="Times New Roman" w:hAnsi="Times New Roman"/>
          <w:spacing w:val="7"/>
        </w:rPr>
        <w:t xml:space="preserve"> </w:t>
      </w:r>
      <w:r w:rsidRPr="005F15D2">
        <w:rPr>
          <w:rFonts w:ascii="Times New Roman" w:hAnsi="Times New Roman"/>
        </w:rPr>
        <w:t>insurance</w:t>
      </w:r>
      <w:r w:rsidRPr="005F15D2">
        <w:rPr>
          <w:rFonts w:ascii="Times New Roman" w:hAnsi="Times New Roman"/>
          <w:spacing w:val="5"/>
        </w:rPr>
        <w:t xml:space="preserve"> </w:t>
      </w:r>
      <w:r w:rsidRPr="005F15D2">
        <w:rPr>
          <w:rFonts w:ascii="Times New Roman" w:hAnsi="Times New Roman"/>
        </w:rPr>
        <w:t>requirements</w:t>
      </w:r>
      <w:r w:rsidRPr="005F15D2">
        <w:rPr>
          <w:rFonts w:ascii="Times New Roman" w:hAnsi="Times New Roman"/>
          <w:spacing w:val="30"/>
        </w:rPr>
        <w:t xml:space="preserve"> </w:t>
      </w:r>
      <w:r w:rsidRPr="005F15D2">
        <w:rPr>
          <w:rFonts w:ascii="Times New Roman" w:hAnsi="Times New Roman"/>
        </w:rPr>
        <w:t>to</w:t>
      </w:r>
      <w:r w:rsidRPr="005F15D2">
        <w:rPr>
          <w:rFonts w:ascii="Times New Roman" w:hAnsi="Times New Roman"/>
          <w:spacing w:val="3"/>
        </w:rPr>
        <w:t xml:space="preserve"> </w:t>
      </w:r>
      <w:r w:rsidRPr="005F15D2">
        <w:rPr>
          <w:rFonts w:ascii="Times New Roman" w:hAnsi="Times New Roman"/>
        </w:rPr>
        <w:t>be</w:t>
      </w:r>
      <w:r w:rsidRPr="005F15D2">
        <w:rPr>
          <w:rFonts w:ascii="Times New Roman" w:hAnsi="Times New Roman"/>
          <w:spacing w:val="14"/>
        </w:rPr>
        <w:t xml:space="preserve"> </w:t>
      </w:r>
      <w:r w:rsidRPr="005F15D2">
        <w:rPr>
          <w:rFonts w:ascii="Times New Roman" w:hAnsi="Times New Roman"/>
        </w:rPr>
        <w:t>fulfilled</w:t>
      </w:r>
      <w:r w:rsidRPr="005F15D2">
        <w:rPr>
          <w:rFonts w:ascii="Times New Roman" w:hAnsi="Times New Roman"/>
          <w:spacing w:val="8"/>
        </w:rPr>
        <w:t xml:space="preserve"> </w:t>
      </w:r>
      <w:r w:rsidRPr="005F15D2">
        <w:rPr>
          <w:rFonts w:ascii="Times New Roman" w:hAnsi="Times New Roman"/>
        </w:rPr>
        <w:t>by</w:t>
      </w:r>
      <w:r w:rsidRPr="005F15D2">
        <w:rPr>
          <w:rFonts w:ascii="Times New Roman" w:hAnsi="Times New Roman"/>
          <w:spacing w:val="4"/>
        </w:rPr>
        <w:t xml:space="preserve"> </w:t>
      </w:r>
      <w:r w:rsidRPr="005F15D2">
        <w:rPr>
          <w:rFonts w:ascii="Times New Roman" w:hAnsi="Times New Roman"/>
        </w:rPr>
        <w:t>the</w:t>
      </w:r>
      <w:r w:rsidRPr="005F15D2">
        <w:rPr>
          <w:rFonts w:ascii="Times New Roman" w:hAnsi="Times New Roman"/>
          <w:spacing w:val="13"/>
        </w:rPr>
        <w:t xml:space="preserve"> </w:t>
      </w:r>
      <w:r w:rsidRPr="005F15D2">
        <w:rPr>
          <w:rFonts w:ascii="Times New Roman" w:hAnsi="Times New Roman"/>
        </w:rPr>
        <w:t>successful</w:t>
      </w:r>
      <w:r w:rsidRPr="005F15D2">
        <w:rPr>
          <w:rFonts w:ascii="Times New Roman" w:hAnsi="Times New Roman"/>
          <w:spacing w:val="2"/>
        </w:rPr>
        <w:t xml:space="preserve"> </w:t>
      </w:r>
      <w:r w:rsidRPr="005F15D2">
        <w:rPr>
          <w:rFonts w:ascii="Times New Roman" w:hAnsi="Times New Roman"/>
        </w:rPr>
        <w:t>bidder.</w:t>
      </w:r>
      <w:r w:rsidRPr="005F15D2">
        <w:rPr>
          <w:rFonts w:ascii="Times New Roman" w:hAnsi="Times New Roman"/>
          <w:spacing w:val="16"/>
        </w:rPr>
        <w:t xml:space="preserve"> </w:t>
      </w:r>
      <w:r w:rsidRPr="005F15D2">
        <w:rPr>
          <w:rFonts w:ascii="Times New Roman" w:hAnsi="Times New Roman"/>
        </w:rPr>
        <w:t>The</w:t>
      </w:r>
      <w:r w:rsidRPr="005F15D2">
        <w:rPr>
          <w:rFonts w:ascii="Times New Roman" w:hAnsi="Times New Roman"/>
          <w:spacing w:val="4"/>
        </w:rPr>
        <w:t xml:space="preserve"> </w:t>
      </w:r>
      <w:r w:rsidRPr="005F15D2">
        <w:rPr>
          <w:rFonts w:ascii="Times New Roman" w:hAnsi="Times New Roman"/>
        </w:rPr>
        <w:t>decision</w:t>
      </w:r>
      <w:r w:rsidRPr="005F15D2">
        <w:rPr>
          <w:rFonts w:ascii="Times New Roman" w:hAnsi="Times New Roman"/>
          <w:spacing w:val="15"/>
        </w:rPr>
        <w:t xml:space="preserve"> </w:t>
      </w:r>
      <w:r w:rsidRPr="005F15D2">
        <w:rPr>
          <w:rFonts w:ascii="Times New Roman" w:hAnsi="Times New Roman"/>
        </w:rPr>
        <w:t>of</w:t>
      </w:r>
      <w:r w:rsidRPr="005F15D2">
        <w:rPr>
          <w:rFonts w:ascii="Times New Roman" w:hAnsi="Times New Roman"/>
          <w:spacing w:val="-11"/>
        </w:rPr>
        <w:t xml:space="preserve"> </w:t>
      </w:r>
      <w:r w:rsidRPr="005F15D2">
        <w:rPr>
          <w:rFonts w:ascii="Times New Roman" w:hAnsi="Times New Roman"/>
        </w:rPr>
        <w:t>Newton</w:t>
      </w:r>
      <w:r w:rsidRPr="005F15D2">
        <w:rPr>
          <w:rFonts w:ascii="Times New Roman" w:hAnsi="Times New Roman"/>
          <w:spacing w:val="14"/>
        </w:rPr>
        <w:t xml:space="preserve"> </w:t>
      </w:r>
      <w:r w:rsidRPr="005F15D2">
        <w:rPr>
          <w:rFonts w:ascii="Times New Roman" w:hAnsi="Times New Roman"/>
        </w:rPr>
        <w:t>County</w:t>
      </w:r>
      <w:r w:rsidRPr="005F15D2">
        <w:rPr>
          <w:rFonts w:ascii="Times New Roman" w:hAnsi="Times New Roman"/>
          <w:spacing w:val="6"/>
        </w:rPr>
        <w:t xml:space="preserve"> </w:t>
      </w:r>
      <w:r w:rsidRPr="005F15D2">
        <w:rPr>
          <w:rFonts w:ascii="Times New Roman" w:hAnsi="Times New Roman"/>
        </w:rPr>
        <w:t>thereon</w:t>
      </w:r>
      <w:r w:rsidRPr="005F15D2">
        <w:rPr>
          <w:rFonts w:ascii="Times New Roman" w:hAnsi="Times New Roman"/>
          <w:spacing w:val="20"/>
        </w:rPr>
        <w:t xml:space="preserve"> </w:t>
      </w:r>
      <w:r w:rsidRPr="005F15D2">
        <w:rPr>
          <w:rFonts w:ascii="Times New Roman" w:hAnsi="Times New Roman"/>
        </w:rPr>
        <w:t>is</w:t>
      </w:r>
      <w:r w:rsidRPr="005F15D2">
        <w:rPr>
          <w:rFonts w:ascii="Times New Roman" w:hAnsi="Times New Roman"/>
          <w:spacing w:val="7"/>
        </w:rPr>
        <w:t xml:space="preserve"> </w:t>
      </w:r>
      <w:r w:rsidRPr="005F15D2">
        <w:rPr>
          <w:rFonts w:ascii="Times New Roman" w:hAnsi="Times New Roman"/>
        </w:rPr>
        <w:t>final.</w:t>
      </w:r>
      <w:r>
        <w:rPr>
          <w:rFonts w:ascii="Times New Roman" w:hAnsi="Times New Roman"/>
        </w:rPr>
        <w:t xml:space="preserve">  </w:t>
      </w:r>
      <w:r w:rsidRPr="005F15D2">
        <w:rPr>
          <w:rFonts w:ascii="Times New Roman" w:hAnsi="Times New Roman"/>
        </w:rPr>
        <w:t>All policies</w:t>
      </w:r>
      <w:r w:rsidRPr="005F15D2">
        <w:rPr>
          <w:rFonts w:ascii="Times New Roman" w:hAnsi="Times New Roman"/>
          <w:spacing w:val="18"/>
        </w:rPr>
        <w:t xml:space="preserve"> </w:t>
      </w:r>
      <w:r w:rsidRPr="005F15D2">
        <w:rPr>
          <w:rFonts w:ascii="Times New Roman" w:hAnsi="Times New Roman"/>
        </w:rPr>
        <w:t>shall</w:t>
      </w:r>
      <w:r w:rsidRPr="005F15D2">
        <w:rPr>
          <w:rFonts w:ascii="Times New Roman" w:hAnsi="Times New Roman"/>
          <w:spacing w:val="-6"/>
        </w:rPr>
        <w:t xml:space="preserve"> </w:t>
      </w:r>
      <w:r w:rsidRPr="005F15D2">
        <w:rPr>
          <w:rFonts w:ascii="Times New Roman" w:hAnsi="Times New Roman"/>
        </w:rPr>
        <w:t>be</w:t>
      </w:r>
      <w:r w:rsidRPr="005F15D2">
        <w:rPr>
          <w:rFonts w:ascii="Times New Roman" w:hAnsi="Times New Roman"/>
          <w:spacing w:val="1"/>
        </w:rPr>
        <w:t xml:space="preserve"> </w:t>
      </w:r>
      <w:r w:rsidRPr="005F15D2">
        <w:rPr>
          <w:rFonts w:ascii="Times New Roman" w:hAnsi="Times New Roman"/>
        </w:rPr>
        <w:t>written</w:t>
      </w:r>
      <w:r w:rsidRPr="005F15D2">
        <w:rPr>
          <w:rFonts w:ascii="Times New Roman" w:hAnsi="Times New Roman"/>
          <w:spacing w:val="19"/>
        </w:rPr>
        <w:t xml:space="preserve"> </w:t>
      </w:r>
      <w:r w:rsidRPr="005F15D2">
        <w:rPr>
          <w:rFonts w:ascii="Times New Roman" w:hAnsi="Times New Roman"/>
        </w:rPr>
        <w:t>through</w:t>
      </w:r>
      <w:r w:rsidRPr="005F15D2">
        <w:rPr>
          <w:rFonts w:ascii="Times New Roman" w:hAnsi="Times New Roman"/>
          <w:spacing w:val="16"/>
        </w:rPr>
        <w:t xml:space="preserve"> </w:t>
      </w:r>
      <w:r w:rsidRPr="005F15D2">
        <w:rPr>
          <w:rFonts w:ascii="Times New Roman" w:hAnsi="Times New Roman"/>
        </w:rPr>
        <w:t>a</w:t>
      </w:r>
      <w:r w:rsidRPr="005F15D2">
        <w:rPr>
          <w:rFonts w:ascii="Times New Roman" w:hAnsi="Times New Roman"/>
          <w:spacing w:val="5"/>
        </w:rPr>
        <w:t xml:space="preserve"> </w:t>
      </w:r>
      <w:r w:rsidRPr="005F15D2">
        <w:rPr>
          <w:rFonts w:ascii="Times New Roman" w:hAnsi="Times New Roman"/>
        </w:rPr>
        <w:t>company</w:t>
      </w:r>
      <w:r w:rsidRPr="005F15D2">
        <w:rPr>
          <w:rFonts w:ascii="Times New Roman" w:hAnsi="Times New Roman"/>
          <w:spacing w:val="8"/>
        </w:rPr>
        <w:t xml:space="preserve"> </w:t>
      </w:r>
      <w:r w:rsidRPr="005F15D2">
        <w:rPr>
          <w:rFonts w:ascii="Times New Roman" w:hAnsi="Times New Roman"/>
        </w:rPr>
        <w:t>duly</w:t>
      </w:r>
      <w:r w:rsidRPr="005F15D2">
        <w:rPr>
          <w:rFonts w:ascii="Times New Roman" w:hAnsi="Times New Roman"/>
          <w:spacing w:val="3"/>
        </w:rPr>
        <w:t xml:space="preserve"> </w:t>
      </w:r>
      <w:r w:rsidRPr="005F15D2">
        <w:rPr>
          <w:rFonts w:ascii="Times New Roman" w:hAnsi="Times New Roman"/>
        </w:rPr>
        <w:t>entered</w:t>
      </w:r>
      <w:r w:rsidRPr="005F15D2">
        <w:rPr>
          <w:rFonts w:ascii="Times New Roman" w:hAnsi="Times New Roman"/>
          <w:spacing w:val="13"/>
        </w:rPr>
        <w:t xml:space="preserve"> </w:t>
      </w:r>
      <w:r w:rsidRPr="005F15D2">
        <w:rPr>
          <w:rFonts w:ascii="Times New Roman" w:hAnsi="Times New Roman"/>
        </w:rPr>
        <w:t>and</w:t>
      </w:r>
      <w:r w:rsidRPr="005F15D2">
        <w:rPr>
          <w:rFonts w:ascii="Times New Roman" w:hAnsi="Times New Roman"/>
          <w:spacing w:val="9"/>
        </w:rPr>
        <w:t xml:space="preserve"> </w:t>
      </w:r>
      <w:r w:rsidRPr="005F15D2">
        <w:rPr>
          <w:rFonts w:ascii="Times New Roman" w:hAnsi="Times New Roman"/>
        </w:rPr>
        <w:t>authorized</w:t>
      </w:r>
      <w:r w:rsidRPr="005F15D2">
        <w:rPr>
          <w:rFonts w:ascii="Times New Roman" w:hAnsi="Times New Roman"/>
          <w:spacing w:val="10"/>
        </w:rPr>
        <w:t xml:space="preserve"> </w:t>
      </w:r>
      <w:r w:rsidRPr="005F15D2">
        <w:rPr>
          <w:rFonts w:ascii="Times New Roman" w:hAnsi="Times New Roman"/>
        </w:rPr>
        <w:t>to</w:t>
      </w:r>
      <w:r w:rsidRPr="005F15D2">
        <w:rPr>
          <w:rFonts w:ascii="Times New Roman" w:hAnsi="Times New Roman"/>
          <w:spacing w:val="10"/>
        </w:rPr>
        <w:t xml:space="preserve"> </w:t>
      </w:r>
      <w:r w:rsidRPr="005F15D2">
        <w:rPr>
          <w:rFonts w:ascii="Times New Roman" w:hAnsi="Times New Roman"/>
        </w:rPr>
        <w:t>transact</w:t>
      </w:r>
      <w:r w:rsidRPr="005F15D2">
        <w:rPr>
          <w:rFonts w:ascii="Times New Roman" w:hAnsi="Times New Roman"/>
          <w:spacing w:val="16"/>
        </w:rPr>
        <w:t xml:space="preserve"> </w:t>
      </w:r>
      <w:r w:rsidRPr="005F15D2">
        <w:rPr>
          <w:rFonts w:ascii="Times New Roman" w:hAnsi="Times New Roman"/>
        </w:rPr>
        <w:t>that</w:t>
      </w:r>
      <w:r w:rsidRPr="005F15D2">
        <w:rPr>
          <w:rFonts w:ascii="Times New Roman" w:hAnsi="Times New Roman"/>
          <w:spacing w:val="6"/>
        </w:rPr>
        <w:t xml:space="preserve"> </w:t>
      </w:r>
      <w:r w:rsidRPr="005F15D2">
        <w:rPr>
          <w:rFonts w:ascii="Times New Roman" w:hAnsi="Times New Roman"/>
        </w:rPr>
        <w:t>class</w:t>
      </w:r>
      <w:r w:rsidRPr="005F15D2">
        <w:rPr>
          <w:rFonts w:ascii="Times New Roman" w:hAnsi="Times New Roman"/>
          <w:spacing w:val="2"/>
        </w:rPr>
        <w:t xml:space="preserve"> </w:t>
      </w:r>
      <w:r w:rsidRPr="005F15D2">
        <w:rPr>
          <w:rFonts w:ascii="Times New Roman" w:hAnsi="Times New Roman"/>
        </w:rPr>
        <w:t>of</w:t>
      </w:r>
      <w:r w:rsidRPr="005F15D2">
        <w:rPr>
          <w:rFonts w:ascii="Times New Roman" w:hAnsi="Times New Roman"/>
          <w:spacing w:val="4"/>
        </w:rPr>
        <w:t xml:space="preserve"> </w:t>
      </w:r>
      <w:r w:rsidRPr="005F15D2">
        <w:rPr>
          <w:rFonts w:ascii="Times New Roman" w:hAnsi="Times New Roman"/>
        </w:rPr>
        <w:t>insurance</w:t>
      </w:r>
      <w:r w:rsidRPr="005F15D2">
        <w:rPr>
          <w:rFonts w:ascii="Times New Roman" w:hAnsi="Times New Roman"/>
          <w:spacing w:val="20"/>
        </w:rPr>
        <w:t xml:space="preserve"> </w:t>
      </w:r>
      <w:r w:rsidRPr="005F15D2">
        <w:rPr>
          <w:rFonts w:ascii="Times New Roman" w:hAnsi="Times New Roman"/>
        </w:rPr>
        <w:t>in</w:t>
      </w:r>
      <w:r w:rsidRPr="005F15D2">
        <w:rPr>
          <w:rFonts w:ascii="Times New Roman" w:hAnsi="Times New Roman"/>
          <w:spacing w:val="5"/>
        </w:rPr>
        <w:t xml:space="preserve"> </w:t>
      </w:r>
      <w:r w:rsidRPr="005F15D2">
        <w:rPr>
          <w:rFonts w:ascii="Times New Roman" w:hAnsi="Times New Roman"/>
        </w:rPr>
        <w:t>the</w:t>
      </w:r>
      <w:r w:rsidRPr="005F15D2">
        <w:rPr>
          <w:rFonts w:ascii="Times New Roman" w:hAnsi="Times New Roman"/>
          <w:w w:val="98"/>
        </w:rPr>
        <w:t xml:space="preserve"> </w:t>
      </w:r>
      <w:r w:rsidRPr="005F15D2">
        <w:rPr>
          <w:rFonts w:ascii="Times New Roman" w:hAnsi="Times New Roman"/>
        </w:rPr>
        <w:t>State</w:t>
      </w:r>
      <w:r w:rsidRPr="005F15D2">
        <w:rPr>
          <w:rFonts w:ascii="Times New Roman" w:hAnsi="Times New Roman"/>
          <w:spacing w:val="9"/>
        </w:rPr>
        <w:t xml:space="preserve"> </w:t>
      </w:r>
      <w:r w:rsidRPr="005F15D2">
        <w:rPr>
          <w:rFonts w:ascii="Times New Roman" w:hAnsi="Times New Roman"/>
        </w:rPr>
        <w:t>of</w:t>
      </w:r>
      <w:r w:rsidRPr="005F15D2">
        <w:rPr>
          <w:rFonts w:ascii="Times New Roman" w:hAnsi="Times New Roman"/>
          <w:spacing w:val="16"/>
        </w:rPr>
        <w:t xml:space="preserve"> </w:t>
      </w:r>
      <w:r w:rsidRPr="005F15D2">
        <w:rPr>
          <w:rFonts w:ascii="Times New Roman" w:hAnsi="Times New Roman"/>
        </w:rPr>
        <w:t>Texas.</w:t>
      </w:r>
    </w:p>
    <w:p w:rsidR="005F15D2" w:rsidRPr="005F15D2" w:rsidRDefault="005F15D2" w:rsidP="005F15D2">
      <w:pPr>
        <w:tabs>
          <w:tab w:val="left" w:pos="1680"/>
        </w:tabs>
        <w:spacing w:before="6"/>
        <w:ind w:right="18"/>
        <w:rPr>
          <w:sz w:val="16"/>
          <w:szCs w:val="16"/>
          <w:vertAlign w:val="subscript"/>
        </w:rPr>
      </w:pPr>
      <w:r>
        <w:rPr>
          <w:sz w:val="16"/>
          <w:szCs w:val="16"/>
          <w:vertAlign w:val="subscript"/>
        </w:rPr>
        <w:tab/>
      </w:r>
    </w:p>
    <w:p w:rsidR="005F15D2" w:rsidRPr="005F15D2" w:rsidRDefault="005F15D2" w:rsidP="005F15D2">
      <w:pPr>
        <w:pStyle w:val="BodyText"/>
        <w:spacing w:line="245" w:lineRule="auto"/>
        <w:ind w:right="18"/>
        <w:jc w:val="both"/>
        <w:rPr>
          <w:rFonts w:ascii="Times New Roman" w:hAnsi="Times New Roman"/>
        </w:rPr>
      </w:pPr>
      <w:r w:rsidRPr="005F15D2">
        <w:rPr>
          <w:rFonts w:ascii="Times New Roman" w:hAnsi="Times New Roman"/>
        </w:rPr>
        <w:t>Neither</w:t>
      </w:r>
      <w:r w:rsidRPr="005F15D2">
        <w:rPr>
          <w:rFonts w:ascii="Times New Roman" w:hAnsi="Times New Roman"/>
          <w:spacing w:val="35"/>
        </w:rPr>
        <w:t xml:space="preserve"> </w:t>
      </w:r>
      <w:r w:rsidRPr="005F15D2">
        <w:rPr>
          <w:rFonts w:ascii="Times New Roman" w:hAnsi="Times New Roman"/>
        </w:rPr>
        <w:t>approval</w:t>
      </w:r>
      <w:r w:rsidRPr="005F15D2">
        <w:rPr>
          <w:rFonts w:ascii="Times New Roman" w:hAnsi="Times New Roman"/>
          <w:spacing w:val="14"/>
        </w:rPr>
        <w:t xml:space="preserve"> </w:t>
      </w:r>
      <w:r w:rsidRPr="005F15D2">
        <w:rPr>
          <w:rFonts w:ascii="Times New Roman" w:hAnsi="Times New Roman"/>
        </w:rPr>
        <w:t>by</w:t>
      </w:r>
      <w:r w:rsidRPr="005F15D2">
        <w:rPr>
          <w:rFonts w:ascii="Times New Roman" w:hAnsi="Times New Roman"/>
          <w:spacing w:val="1"/>
        </w:rPr>
        <w:t xml:space="preserve"> </w:t>
      </w:r>
      <w:r w:rsidRPr="005F15D2">
        <w:rPr>
          <w:rFonts w:ascii="Times New Roman" w:hAnsi="Times New Roman"/>
        </w:rPr>
        <w:t>Newton</w:t>
      </w:r>
      <w:r w:rsidRPr="005F15D2">
        <w:rPr>
          <w:rFonts w:ascii="Times New Roman" w:hAnsi="Times New Roman"/>
          <w:spacing w:val="23"/>
        </w:rPr>
        <w:t xml:space="preserve"> </w:t>
      </w:r>
      <w:r w:rsidRPr="005F15D2">
        <w:rPr>
          <w:rFonts w:ascii="Times New Roman" w:hAnsi="Times New Roman"/>
        </w:rPr>
        <w:t>County</w:t>
      </w:r>
      <w:r w:rsidRPr="005F15D2">
        <w:rPr>
          <w:rFonts w:ascii="Times New Roman" w:hAnsi="Times New Roman"/>
          <w:spacing w:val="16"/>
        </w:rPr>
        <w:t xml:space="preserve"> </w:t>
      </w:r>
      <w:r w:rsidRPr="005F15D2">
        <w:rPr>
          <w:rFonts w:ascii="Times New Roman" w:hAnsi="Times New Roman"/>
        </w:rPr>
        <w:t>of</w:t>
      </w:r>
      <w:r w:rsidRPr="005F15D2">
        <w:rPr>
          <w:rFonts w:ascii="Times New Roman" w:hAnsi="Times New Roman"/>
          <w:spacing w:val="5"/>
        </w:rPr>
        <w:t xml:space="preserve"> </w:t>
      </w:r>
      <w:r w:rsidRPr="005F15D2">
        <w:rPr>
          <w:rFonts w:ascii="Times New Roman" w:hAnsi="Times New Roman"/>
        </w:rPr>
        <w:t>any</w:t>
      </w:r>
      <w:r w:rsidRPr="005F15D2">
        <w:rPr>
          <w:rFonts w:ascii="Times New Roman" w:hAnsi="Times New Roman"/>
          <w:spacing w:val="7"/>
        </w:rPr>
        <w:t xml:space="preserve"> </w:t>
      </w:r>
      <w:r w:rsidRPr="005F15D2">
        <w:rPr>
          <w:rFonts w:ascii="Times New Roman" w:hAnsi="Times New Roman"/>
        </w:rPr>
        <w:t>insurance</w:t>
      </w:r>
      <w:r w:rsidRPr="005F15D2">
        <w:rPr>
          <w:rFonts w:ascii="Times New Roman" w:hAnsi="Times New Roman"/>
          <w:spacing w:val="22"/>
        </w:rPr>
        <w:t xml:space="preserve"> </w:t>
      </w:r>
      <w:r w:rsidRPr="005F15D2">
        <w:rPr>
          <w:rFonts w:ascii="Times New Roman" w:hAnsi="Times New Roman"/>
        </w:rPr>
        <w:t>supplied</w:t>
      </w:r>
      <w:r w:rsidRPr="005F15D2">
        <w:rPr>
          <w:rFonts w:ascii="Times New Roman" w:hAnsi="Times New Roman"/>
          <w:spacing w:val="8"/>
        </w:rPr>
        <w:t xml:space="preserve"> </w:t>
      </w:r>
      <w:r w:rsidRPr="005F15D2">
        <w:rPr>
          <w:rFonts w:ascii="Times New Roman" w:hAnsi="Times New Roman"/>
        </w:rPr>
        <w:t>by</w:t>
      </w:r>
      <w:r w:rsidRPr="005F15D2">
        <w:rPr>
          <w:rFonts w:ascii="Times New Roman" w:hAnsi="Times New Roman"/>
          <w:spacing w:val="15"/>
        </w:rPr>
        <w:t xml:space="preserve"> </w:t>
      </w:r>
      <w:r w:rsidRPr="005F15D2">
        <w:rPr>
          <w:rFonts w:ascii="Times New Roman" w:hAnsi="Times New Roman"/>
        </w:rPr>
        <w:t>the</w:t>
      </w:r>
      <w:r w:rsidRPr="005F15D2">
        <w:rPr>
          <w:rFonts w:ascii="Times New Roman" w:hAnsi="Times New Roman"/>
          <w:spacing w:val="8"/>
        </w:rPr>
        <w:t xml:space="preserve"> </w:t>
      </w:r>
      <w:r w:rsidRPr="005F15D2">
        <w:rPr>
          <w:rFonts w:ascii="Times New Roman" w:hAnsi="Times New Roman"/>
        </w:rPr>
        <w:t>successful</w:t>
      </w:r>
      <w:r w:rsidRPr="005F15D2">
        <w:rPr>
          <w:rFonts w:ascii="Times New Roman" w:hAnsi="Times New Roman"/>
          <w:spacing w:val="2"/>
        </w:rPr>
        <w:t xml:space="preserve"> </w:t>
      </w:r>
      <w:r w:rsidRPr="005F15D2">
        <w:rPr>
          <w:rFonts w:ascii="Times New Roman" w:hAnsi="Times New Roman"/>
        </w:rPr>
        <w:t>bidder,</w:t>
      </w:r>
      <w:r w:rsidRPr="005F15D2">
        <w:rPr>
          <w:rFonts w:ascii="Times New Roman" w:hAnsi="Times New Roman"/>
          <w:spacing w:val="15"/>
        </w:rPr>
        <w:t xml:space="preserve"> </w:t>
      </w:r>
      <w:r w:rsidRPr="005F15D2">
        <w:rPr>
          <w:rFonts w:ascii="Times New Roman" w:hAnsi="Times New Roman"/>
        </w:rPr>
        <w:t>nor</w:t>
      </w:r>
      <w:r w:rsidRPr="005F15D2">
        <w:rPr>
          <w:rFonts w:ascii="Times New Roman" w:hAnsi="Times New Roman"/>
          <w:spacing w:val="16"/>
        </w:rPr>
        <w:t xml:space="preserve"> </w:t>
      </w:r>
      <w:r w:rsidRPr="005F15D2">
        <w:rPr>
          <w:rFonts w:ascii="Times New Roman" w:hAnsi="Times New Roman"/>
        </w:rPr>
        <w:t>a</w:t>
      </w:r>
      <w:r w:rsidRPr="005F15D2">
        <w:rPr>
          <w:rFonts w:ascii="Times New Roman" w:hAnsi="Times New Roman"/>
          <w:spacing w:val="14"/>
        </w:rPr>
        <w:t xml:space="preserve"> </w:t>
      </w:r>
      <w:r w:rsidRPr="005F15D2">
        <w:rPr>
          <w:rFonts w:ascii="Times New Roman" w:hAnsi="Times New Roman"/>
        </w:rPr>
        <w:t>failure</w:t>
      </w:r>
      <w:r w:rsidRPr="005F15D2">
        <w:rPr>
          <w:rFonts w:ascii="Times New Roman" w:hAnsi="Times New Roman"/>
          <w:spacing w:val="17"/>
        </w:rPr>
        <w:t xml:space="preserve"> </w:t>
      </w:r>
      <w:r w:rsidRPr="005F15D2">
        <w:rPr>
          <w:rFonts w:ascii="Times New Roman" w:hAnsi="Times New Roman"/>
        </w:rPr>
        <w:t>to</w:t>
      </w:r>
      <w:r w:rsidRPr="005F15D2">
        <w:rPr>
          <w:rFonts w:ascii="Times New Roman" w:hAnsi="Times New Roman"/>
          <w:spacing w:val="13"/>
        </w:rPr>
        <w:t xml:space="preserve"> </w:t>
      </w:r>
      <w:r w:rsidRPr="005F15D2">
        <w:rPr>
          <w:rFonts w:ascii="Times New Roman" w:hAnsi="Times New Roman"/>
        </w:rPr>
        <w:t>disapprove</w:t>
      </w:r>
      <w:r w:rsidRPr="005F15D2">
        <w:rPr>
          <w:rFonts w:ascii="Times New Roman" w:hAnsi="Times New Roman"/>
          <w:w w:val="99"/>
        </w:rPr>
        <w:t xml:space="preserve"> </w:t>
      </w:r>
      <w:r w:rsidRPr="005F15D2">
        <w:rPr>
          <w:rFonts w:ascii="Times New Roman" w:hAnsi="Times New Roman"/>
        </w:rPr>
        <w:t>that</w:t>
      </w:r>
      <w:r w:rsidRPr="005F15D2">
        <w:rPr>
          <w:rFonts w:ascii="Times New Roman" w:hAnsi="Times New Roman"/>
          <w:spacing w:val="6"/>
        </w:rPr>
        <w:t xml:space="preserve"> </w:t>
      </w:r>
      <w:r w:rsidRPr="005F15D2">
        <w:rPr>
          <w:rFonts w:ascii="Times New Roman" w:hAnsi="Times New Roman"/>
        </w:rPr>
        <w:t>insurance,</w:t>
      </w:r>
      <w:r w:rsidRPr="005F15D2">
        <w:rPr>
          <w:rFonts w:ascii="Times New Roman" w:hAnsi="Times New Roman"/>
          <w:spacing w:val="17"/>
        </w:rPr>
        <w:t xml:space="preserve"> </w:t>
      </w:r>
      <w:r w:rsidRPr="005F15D2">
        <w:rPr>
          <w:rFonts w:ascii="Times New Roman" w:hAnsi="Times New Roman"/>
        </w:rPr>
        <w:t>shall</w:t>
      </w:r>
      <w:r w:rsidRPr="005F15D2">
        <w:rPr>
          <w:rFonts w:ascii="Times New Roman" w:hAnsi="Times New Roman"/>
          <w:spacing w:val="-12"/>
        </w:rPr>
        <w:t xml:space="preserve"> </w:t>
      </w:r>
      <w:r w:rsidRPr="005F15D2">
        <w:rPr>
          <w:rFonts w:ascii="Times New Roman" w:hAnsi="Times New Roman"/>
        </w:rPr>
        <w:t>relieve</w:t>
      </w:r>
      <w:r w:rsidRPr="005F15D2">
        <w:rPr>
          <w:rFonts w:ascii="Times New Roman" w:hAnsi="Times New Roman"/>
          <w:spacing w:val="17"/>
        </w:rPr>
        <w:t xml:space="preserve"> </w:t>
      </w:r>
      <w:r w:rsidRPr="005F15D2">
        <w:rPr>
          <w:rFonts w:ascii="Times New Roman" w:hAnsi="Times New Roman"/>
        </w:rPr>
        <w:t>the</w:t>
      </w:r>
      <w:r w:rsidRPr="005F15D2">
        <w:rPr>
          <w:rFonts w:ascii="Times New Roman" w:hAnsi="Times New Roman"/>
          <w:spacing w:val="8"/>
        </w:rPr>
        <w:t xml:space="preserve"> </w:t>
      </w:r>
      <w:r w:rsidRPr="005F15D2">
        <w:rPr>
          <w:rFonts w:ascii="Times New Roman" w:hAnsi="Times New Roman"/>
        </w:rPr>
        <w:t>successful</w:t>
      </w:r>
      <w:r w:rsidRPr="005F15D2">
        <w:rPr>
          <w:rFonts w:ascii="Times New Roman" w:hAnsi="Times New Roman"/>
          <w:spacing w:val="-5"/>
        </w:rPr>
        <w:t xml:space="preserve"> </w:t>
      </w:r>
      <w:r w:rsidRPr="005F15D2">
        <w:rPr>
          <w:rFonts w:ascii="Times New Roman" w:hAnsi="Times New Roman"/>
        </w:rPr>
        <w:t>bidder</w:t>
      </w:r>
      <w:r w:rsidRPr="005F15D2">
        <w:rPr>
          <w:rFonts w:ascii="Times New Roman" w:hAnsi="Times New Roman"/>
          <w:spacing w:val="16"/>
        </w:rPr>
        <w:t xml:space="preserve"> </w:t>
      </w:r>
      <w:r w:rsidRPr="005F15D2">
        <w:rPr>
          <w:rFonts w:ascii="Times New Roman" w:hAnsi="Times New Roman"/>
        </w:rPr>
        <w:t>of</w:t>
      </w:r>
      <w:r w:rsidRPr="005F15D2">
        <w:rPr>
          <w:rFonts w:ascii="Times New Roman" w:hAnsi="Times New Roman"/>
          <w:spacing w:val="4"/>
        </w:rPr>
        <w:t xml:space="preserve"> </w:t>
      </w:r>
      <w:r w:rsidRPr="005F15D2">
        <w:rPr>
          <w:rFonts w:ascii="Times New Roman" w:hAnsi="Times New Roman"/>
        </w:rPr>
        <w:t>full</w:t>
      </w:r>
      <w:r w:rsidRPr="005F15D2">
        <w:rPr>
          <w:rFonts w:ascii="Times New Roman" w:hAnsi="Times New Roman"/>
          <w:spacing w:val="-2"/>
        </w:rPr>
        <w:t xml:space="preserve"> </w:t>
      </w:r>
      <w:r w:rsidRPr="005F15D2">
        <w:rPr>
          <w:rFonts w:ascii="Times New Roman" w:hAnsi="Times New Roman"/>
        </w:rPr>
        <w:t>responsibility</w:t>
      </w:r>
      <w:r w:rsidRPr="005F15D2">
        <w:rPr>
          <w:rFonts w:ascii="Times New Roman" w:hAnsi="Times New Roman"/>
          <w:spacing w:val="17"/>
        </w:rPr>
        <w:t xml:space="preserve"> </w:t>
      </w:r>
      <w:r w:rsidRPr="005F15D2">
        <w:rPr>
          <w:rFonts w:ascii="Times New Roman" w:hAnsi="Times New Roman"/>
        </w:rPr>
        <w:t>of</w:t>
      </w:r>
      <w:r w:rsidRPr="005F15D2">
        <w:rPr>
          <w:rFonts w:ascii="Times New Roman" w:hAnsi="Times New Roman"/>
          <w:spacing w:val="5"/>
        </w:rPr>
        <w:t xml:space="preserve"> </w:t>
      </w:r>
      <w:r w:rsidRPr="005F15D2">
        <w:rPr>
          <w:rFonts w:ascii="Times New Roman" w:hAnsi="Times New Roman"/>
        </w:rPr>
        <w:t>liability,</w:t>
      </w:r>
      <w:r w:rsidRPr="005F15D2">
        <w:rPr>
          <w:rFonts w:ascii="Times New Roman" w:hAnsi="Times New Roman"/>
          <w:spacing w:val="6"/>
        </w:rPr>
        <w:t xml:space="preserve"> </w:t>
      </w:r>
      <w:r w:rsidRPr="005F15D2">
        <w:rPr>
          <w:rFonts w:ascii="Times New Roman" w:hAnsi="Times New Roman"/>
        </w:rPr>
        <w:t>damages</w:t>
      </w:r>
      <w:r w:rsidRPr="005F15D2">
        <w:rPr>
          <w:rFonts w:ascii="Times New Roman" w:hAnsi="Times New Roman"/>
          <w:spacing w:val="8"/>
        </w:rPr>
        <w:t xml:space="preserve"> </w:t>
      </w:r>
      <w:r w:rsidRPr="005F15D2">
        <w:rPr>
          <w:rFonts w:ascii="Times New Roman" w:hAnsi="Times New Roman"/>
        </w:rPr>
        <w:t>and</w:t>
      </w:r>
      <w:r w:rsidRPr="005F15D2">
        <w:rPr>
          <w:rFonts w:ascii="Times New Roman" w:hAnsi="Times New Roman"/>
          <w:spacing w:val="3"/>
        </w:rPr>
        <w:t xml:space="preserve"> </w:t>
      </w:r>
      <w:r w:rsidRPr="005F15D2">
        <w:rPr>
          <w:rFonts w:ascii="Times New Roman" w:hAnsi="Times New Roman"/>
        </w:rPr>
        <w:t>accidents</w:t>
      </w:r>
      <w:r w:rsidRPr="005F15D2">
        <w:rPr>
          <w:rFonts w:ascii="Times New Roman" w:hAnsi="Times New Roman"/>
          <w:spacing w:val="16"/>
        </w:rPr>
        <w:t xml:space="preserve"> </w:t>
      </w:r>
      <w:r w:rsidRPr="005F15D2">
        <w:rPr>
          <w:rFonts w:ascii="Times New Roman" w:hAnsi="Times New Roman"/>
        </w:rPr>
        <w:t>as</w:t>
      </w:r>
      <w:r w:rsidRPr="005F15D2">
        <w:rPr>
          <w:rFonts w:ascii="Times New Roman" w:hAnsi="Times New Roman"/>
          <w:spacing w:val="-9"/>
        </w:rPr>
        <w:t xml:space="preserve"> </w:t>
      </w:r>
      <w:r w:rsidRPr="005F15D2">
        <w:rPr>
          <w:rFonts w:ascii="Times New Roman" w:hAnsi="Times New Roman"/>
        </w:rPr>
        <w:t>set forth</w:t>
      </w:r>
      <w:r w:rsidRPr="005F15D2">
        <w:rPr>
          <w:rFonts w:ascii="Times New Roman" w:hAnsi="Times New Roman"/>
          <w:w w:val="99"/>
        </w:rPr>
        <w:t xml:space="preserve"> </w:t>
      </w:r>
      <w:r w:rsidRPr="005F15D2">
        <w:rPr>
          <w:rFonts w:ascii="Times New Roman" w:hAnsi="Times New Roman"/>
          <w:b/>
        </w:rPr>
        <w:t>herein.</w:t>
      </w:r>
    </w:p>
    <w:p w:rsidR="005F15D2" w:rsidRPr="005F15D2" w:rsidRDefault="005F15D2" w:rsidP="005F15D2">
      <w:pPr>
        <w:spacing w:before="4"/>
        <w:ind w:right="18"/>
        <w:rPr>
          <w:b/>
          <w:bCs/>
          <w:sz w:val="16"/>
          <w:szCs w:val="16"/>
        </w:rPr>
      </w:pPr>
    </w:p>
    <w:p w:rsidR="005F15D2" w:rsidRPr="005F15D2" w:rsidRDefault="005F15D2" w:rsidP="005F15D2">
      <w:pPr>
        <w:pStyle w:val="BodyText"/>
        <w:ind w:right="18"/>
        <w:jc w:val="both"/>
        <w:rPr>
          <w:rFonts w:ascii="Times New Roman" w:hAnsi="Times New Roman"/>
        </w:rPr>
      </w:pPr>
      <w:r w:rsidRPr="005F15D2">
        <w:rPr>
          <w:rFonts w:ascii="Times New Roman" w:hAnsi="Times New Roman"/>
        </w:rPr>
        <w:t>No</w:t>
      </w:r>
      <w:r w:rsidRPr="005F15D2">
        <w:rPr>
          <w:rFonts w:ascii="Times New Roman" w:hAnsi="Times New Roman"/>
          <w:spacing w:val="19"/>
        </w:rPr>
        <w:t xml:space="preserve"> </w:t>
      </w:r>
      <w:r w:rsidRPr="005F15D2">
        <w:rPr>
          <w:rFonts w:ascii="Times New Roman" w:hAnsi="Times New Roman"/>
        </w:rPr>
        <w:t>additional</w:t>
      </w:r>
      <w:r w:rsidRPr="005F15D2">
        <w:rPr>
          <w:rFonts w:ascii="Times New Roman" w:hAnsi="Times New Roman"/>
          <w:spacing w:val="11"/>
        </w:rPr>
        <w:t xml:space="preserve"> </w:t>
      </w:r>
      <w:r w:rsidRPr="005F15D2">
        <w:rPr>
          <w:rFonts w:ascii="Times New Roman" w:hAnsi="Times New Roman"/>
        </w:rPr>
        <w:t>payment</w:t>
      </w:r>
      <w:r w:rsidRPr="005F15D2">
        <w:rPr>
          <w:rFonts w:ascii="Times New Roman" w:hAnsi="Times New Roman"/>
          <w:spacing w:val="19"/>
        </w:rPr>
        <w:t xml:space="preserve"> </w:t>
      </w:r>
      <w:r w:rsidRPr="005F15D2">
        <w:rPr>
          <w:rFonts w:ascii="Times New Roman" w:hAnsi="Times New Roman"/>
        </w:rPr>
        <w:t>shall</w:t>
      </w:r>
      <w:r w:rsidRPr="005F15D2">
        <w:rPr>
          <w:rFonts w:ascii="Times New Roman" w:hAnsi="Times New Roman"/>
          <w:spacing w:val="-4"/>
        </w:rPr>
        <w:t xml:space="preserve"> </w:t>
      </w:r>
      <w:r w:rsidRPr="005F15D2">
        <w:rPr>
          <w:rFonts w:ascii="Times New Roman" w:hAnsi="Times New Roman"/>
        </w:rPr>
        <w:t>be</w:t>
      </w:r>
      <w:r w:rsidRPr="005F15D2">
        <w:rPr>
          <w:rFonts w:ascii="Times New Roman" w:hAnsi="Times New Roman"/>
          <w:spacing w:val="10"/>
        </w:rPr>
        <w:t xml:space="preserve"> </w:t>
      </w:r>
      <w:r w:rsidRPr="005F15D2">
        <w:rPr>
          <w:rFonts w:ascii="Times New Roman" w:hAnsi="Times New Roman"/>
        </w:rPr>
        <w:t>made</w:t>
      </w:r>
      <w:r w:rsidRPr="005F15D2">
        <w:rPr>
          <w:rFonts w:ascii="Times New Roman" w:hAnsi="Times New Roman"/>
          <w:spacing w:val="11"/>
        </w:rPr>
        <w:t xml:space="preserve"> </w:t>
      </w:r>
      <w:r w:rsidRPr="005F15D2">
        <w:rPr>
          <w:rFonts w:ascii="Times New Roman" w:hAnsi="Times New Roman"/>
        </w:rPr>
        <w:t>for</w:t>
      </w:r>
      <w:r w:rsidRPr="005F15D2">
        <w:rPr>
          <w:rFonts w:ascii="Times New Roman" w:hAnsi="Times New Roman"/>
          <w:spacing w:val="3"/>
        </w:rPr>
        <w:t xml:space="preserve"> </w:t>
      </w:r>
      <w:r w:rsidRPr="005F15D2">
        <w:rPr>
          <w:rFonts w:ascii="Times New Roman" w:hAnsi="Times New Roman"/>
        </w:rPr>
        <w:t>any</w:t>
      </w:r>
      <w:r w:rsidRPr="005F15D2">
        <w:rPr>
          <w:rFonts w:ascii="Times New Roman" w:hAnsi="Times New Roman"/>
          <w:spacing w:val="1"/>
        </w:rPr>
        <w:t xml:space="preserve"> </w:t>
      </w:r>
      <w:r w:rsidRPr="005F15D2">
        <w:rPr>
          <w:rFonts w:ascii="Times New Roman" w:hAnsi="Times New Roman"/>
        </w:rPr>
        <w:t>insurance</w:t>
      </w:r>
      <w:r w:rsidRPr="005F15D2">
        <w:rPr>
          <w:rFonts w:ascii="Times New Roman" w:hAnsi="Times New Roman"/>
          <w:spacing w:val="15"/>
        </w:rPr>
        <w:t xml:space="preserve"> </w:t>
      </w:r>
      <w:r w:rsidRPr="005F15D2">
        <w:rPr>
          <w:rFonts w:ascii="Times New Roman" w:hAnsi="Times New Roman"/>
        </w:rPr>
        <w:t>that</w:t>
      </w:r>
      <w:r w:rsidRPr="005F15D2">
        <w:rPr>
          <w:rFonts w:ascii="Times New Roman" w:hAnsi="Times New Roman"/>
          <w:spacing w:val="15"/>
        </w:rPr>
        <w:t xml:space="preserve"> </w:t>
      </w:r>
      <w:r w:rsidRPr="005F15D2">
        <w:rPr>
          <w:rFonts w:ascii="Times New Roman" w:hAnsi="Times New Roman"/>
        </w:rPr>
        <w:t>the</w:t>
      </w:r>
      <w:r w:rsidRPr="005F15D2">
        <w:rPr>
          <w:rFonts w:ascii="Times New Roman" w:hAnsi="Times New Roman"/>
          <w:spacing w:val="9"/>
        </w:rPr>
        <w:t xml:space="preserve"> </w:t>
      </w:r>
      <w:r w:rsidRPr="005F15D2">
        <w:rPr>
          <w:rFonts w:ascii="Times New Roman" w:hAnsi="Times New Roman"/>
        </w:rPr>
        <w:t>successful</w:t>
      </w:r>
      <w:r w:rsidRPr="005F15D2">
        <w:rPr>
          <w:rFonts w:ascii="Times New Roman" w:hAnsi="Times New Roman"/>
          <w:spacing w:val="-4"/>
        </w:rPr>
        <w:t xml:space="preserve"> </w:t>
      </w:r>
      <w:r w:rsidRPr="005F15D2">
        <w:rPr>
          <w:rFonts w:ascii="Times New Roman" w:hAnsi="Times New Roman"/>
        </w:rPr>
        <w:t>bidder</w:t>
      </w:r>
      <w:r w:rsidRPr="005F15D2">
        <w:rPr>
          <w:rFonts w:ascii="Times New Roman" w:hAnsi="Times New Roman"/>
          <w:spacing w:val="27"/>
        </w:rPr>
        <w:t xml:space="preserve"> </w:t>
      </w:r>
      <w:r w:rsidRPr="005F15D2">
        <w:rPr>
          <w:rFonts w:ascii="Times New Roman" w:hAnsi="Times New Roman"/>
        </w:rPr>
        <w:t>may be</w:t>
      </w:r>
      <w:r w:rsidRPr="005F15D2">
        <w:rPr>
          <w:rFonts w:ascii="Times New Roman" w:hAnsi="Times New Roman"/>
          <w:spacing w:val="10"/>
        </w:rPr>
        <w:t xml:space="preserve"> </w:t>
      </w:r>
      <w:r w:rsidRPr="005F15D2">
        <w:rPr>
          <w:rFonts w:ascii="Times New Roman" w:hAnsi="Times New Roman"/>
        </w:rPr>
        <w:t>required</w:t>
      </w:r>
      <w:r w:rsidRPr="005F15D2">
        <w:rPr>
          <w:rFonts w:ascii="Times New Roman" w:hAnsi="Times New Roman"/>
          <w:spacing w:val="24"/>
        </w:rPr>
        <w:t xml:space="preserve"> </w:t>
      </w:r>
      <w:r w:rsidRPr="005F15D2">
        <w:rPr>
          <w:rFonts w:ascii="Times New Roman" w:hAnsi="Times New Roman"/>
        </w:rPr>
        <w:t>to</w:t>
      </w:r>
      <w:r w:rsidRPr="005F15D2">
        <w:rPr>
          <w:rFonts w:ascii="Times New Roman" w:hAnsi="Times New Roman"/>
          <w:spacing w:val="6"/>
        </w:rPr>
        <w:t xml:space="preserve"> </w:t>
      </w:r>
      <w:r w:rsidRPr="005F15D2">
        <w:rPr>
          <w:rFonts w:ascii="Times New Roman" w:hAnsi="Times New Roman"/>
        </w:rPr>
        <w:t>carry.</w:t>
      </w:r>
    </w:p>
    <w:p w:rsidR="005F15D2" w:rsidRDefault="00291F73" w:rsidP="005F15D2">
      <w:pPr>
        <w:spacing w:before="8"/>
        <w:ind w:right="18"/>
      </w:pPr>
      <w:r>
        <w:t xml:space="preserve"> </w:t>
      </w:r>
    </w:p>
    <w:p w:rsidR="00291F73" w:rsidRPr="005F15D2" w:rsidRDefault="00291F73" w:rsidP="005F15D2">
      <w:pPr>
        <w:spacing w:before="8"/>
        <w:ind w:right="18"/>
      </w:pPr>
    </w:p>
    <w:p w:rsidR="00291F73" w:rsidRDefault="005F15D2" w:rsidP="00291F73">
      <w:pPr>
        <w:tabs>
          <w:tab w:val="left" w:pos="893"/>
        </w:tabs>
        <w:ind w:right="18"/>
        <w:jc w:val="right"/>
      </w:pPr>
      <w:r w:rsidRPr="005F15D2">
        <w:rPr>
          <w:b/>
          <w:spacing w:val="-1"/>
          <w:w w:val="90"/>
        </w:rPr>
        <w:t>Initials</w:t>
      </w:r>
      <w:r w:rsidR="00291F73">
        <w:rPr>
          <w:b/>
          <w:u w:val="single" w:color="000000"/>
        </w:rPr>
        <w:t>_____</w:t>
      </w:r>
      <w:r w:rsidR="00291F73">
        <w:tab/>
      </w:r>
    </w:p>
    <w:p w:rsidR="005F15D2" w:rsidRPr="005F15D2" w:rsidRDefault="005F15D2" w:rsidP="005F15D2">
      <w:pPr>
        <w:tabs>
          <w:tab w:val="left" w:pos="886"/>
        </w:tabs>
        <w:ind w:right="18"/>
        <w:jc w:val="right"/>
      </w:pPr>
    </w:p>
    <w:p w:rsidR="00E71258" w:rsidRPr="005F15D2" w:rsidRDefault="00E71258" w:rsidP="005F15D2">
      <w:pPr>
        <w:spacing w:after="240"/>
        <w:ind w:right="18"/>
        <w:jc w:val="both"/>
        <w:sectPr w:rsidR="00E71258" w:rsidRPr="005F15D2" w:rsidSect="0044763C">
          <w:footerReference w:type="default" r:id="rId33"/>
          <w:type w:val="nextColumn"/>
          <w:pgSz w:w="12240" w:h="15840"/>
          <w:pgMar w:top="576" w:right="720" w:bottom="288" w:left="1152" w:header="720" w:footer="720" w:gutter="0"/>
          <w:cols w:space="720"/>
          <w:docGrid w:linePitch="360"/>
        </w:sectPr>
      </w:pPr>
    </w:p>
    <w:p w:rsidR="00517136" w:rsidRPr="00227AC4" w:rsidRDefault="00517136" w:rsidP="0076304D">
      <w:pPr>
        <w:jc w:val="both"/>
      </w:pPr>
    </w:p>
    <w:p w:rsidR="00AF06F4" w:rsidRPr="00227AC4" w:rsidRDefault="00E5471B" w:rsidP="0076304D">
      <w:pPr>
        <w:jc w:val="center"/>
        <w:rPr>
          <w:b/>
        </w:rPr>
      </w:pPr>
      <w:r>
        <w:rPr>
          <w:b/>
        </w:rPr>
        <w:t>EXHIBIT X</w:t>
      </w:r>
      <w:r w:rsidR="00AF06F4" w:rsidRPr="00227AC4">
        <w:rPr>
          <w:b/>
        </w:rPr>
        <w:t>-1</w:t>
      </w:r>
    </w:p>
    <w:p w:rsidR="00AF06F4" w:rsidRPr="00227AC4" w:rsidRDefault="00AF06F4" w:rsidP="0076304D">
      <w:pPr>
        <w:jc w:val="center"/>
        <w:rPr>
          <w:b/>
        </w:rPr>
      </w:pPr>
    </w:p>
    <w:tbl>
      <w:tblPr>
        <w:tblW w:w="9990" w:type="dxa"/>
        <w:tblLook w:val="04A0" w:firstRow="1" w:lastRow="0" w:firstColumn="1" w:lastColumn="0" w:noHBand="0" w:noVBand="1"/>
      </w:tblPr>
      <w:tblGrid>
        <w:gridCol w:w="696"/>
        <w:gridCol w:w="2004"/>
        <w:gridCol w:w="1350"/>
        <w:gridCol w:w="5940"/>
      </w:tblGrid>
      <w:tr w:rsidR="00AF06F4" w:rsidRPr="00227AC4" w:rsidTr="00F6127A">
        <w:trPr>
          <w:trHeight w:val="300"/>
        </w:trPr>
        <w:tc>
          <w:tcPr>
            <w:tcW w:w="9990" w:type="dxa"/>
            <w:gridSpan w:val="4"/>
            <w:tcBorders>
              <w:top w:val="nil"/>
              <w:left w:val="nil"/>
              <w:bottom w:val="nil"/>
              <w:right w:val="nil"/>
            </w:tcBorders>
            <w:shd w:val="clear" w:color="auto" w:fill="auto"/>
            <w:noWrap/>
            <w:vAlign w:val="bottom"/>
            <w:hideMark/>
          </w:tcPr>
          <w:p w:rsidR="00AF06F4" w:rsidRPr="00227AC4" w:rsidRDefault="00BC6A3E" w:rsidP="0076304D">
            <w:pPr>
              <w:jc w:val="center"/>
              <w:rPr>
                <w:b/>
                <w:bCs/>
                <w:color w:val="000000"/>
              </w:rPr>
            </w:pPr>
            <w:r>
              <w:rPr>
                <w:b/>
                <w:bCs/>
                <w:color w:val="000000"/>
              </w:rPr>
              <w:t xml:space="preserve">Construction </w:t>
            </w:r>
            <w:r w:rsidR="00444FAF">
              <w:rPr>
                <w:b/>
                <w:bCs/>
                <w:color w:val="000000"/>
              </w:rPr>
              <w:t xml:space="preserve">Services </w:t>
            </w:r>
            <w:r w:rsidR="00AF06F4" w:rsidRPr="00227AC4">
              <w:rPr>
                <w:b/>
                <w:bCs/>
                <w:color w:val="000000"/>
              </w:rPr>
              <w:t>No. 1: New Home Construction</w:t>
            </w:r>
          </w:p>
        </w:tc>
      </w:tr>
      <w:tr w:rsidR="00AF06F4" w:rsidRPr="00227AC4" w:rsidTr="00F6127A">
        <w:trPr>
          <w:trHeight w:val="1215"/>
        </w:trPr>
        <w:tc>
          <w:tcPr>
            <w:tcW w:w="9990" w:type="dxa"/>
            <w:gridSpan w:val="4"/>
            <w:tcBorders>
              <w:top w:val="nil"/>
              <w:left w:val="nil"/>
              <w:bottom w:val="nil"/>
              <w:right w:val="nil"/>
            </w:tcBorders>
            <w:shd w:val="clear" w:color="auto" w:fill="auto"/>
            <w:vAlign w:val="bottom"/>
            <w:hideMark/>
          </w:tcPr>
          <w:p w:rsidR="00AF06F4" w:rsidRPr="00227AC4" w:rsidRDefault="00AF06F4" w:rsidP="0076304D">
            <w:pPr>
              <w:jc w:val="both"/>
              <w:rPr>
                <w:b/>
                <w:u w:val="single"/>
              </w:rPr>
            </w:pPr>
            <w:r w:rsidRPr="00F20BC1">
              <w:rPr>
                <w:bCs/>
                <w:color w:val="000000"/>
                <w:u w:val="single"/>
              </w:rPr>
              <w:t xml:space="preserve">Provide </w:t>
            </w:r>
            <w:r w:rsidR="008F371F" w:rsidRPr="00F20BC1">
              <w:rPr>
                <w:bCs/>
                <w:color w:val="000000"/>
                <w:u w:val="single"/>
              </w:rPr>
              <w:t>floor plans</w:t>
            </w:r>
            <w:r w:rsidRPr="00F20BC1">
              <w:rPr>
                <w:bCs/>
                <w:color w:val="000000"/>
                <w:u w:val="single"/>
              </w:rPr>
              <w:t xml:space="preserve"> for new house construction for </w:t>
            </w:r>
            <w:r w:rsidR="000F2854" w:rsidRPr="00F20BC1">
              <w:rPr>
                <w:bCs/>
                <w:color w:val="000000"/>
                <w:u w:val="single"/>
              </w:rPr>
              <w:t>Respondent</w:t>
            </w:r>
            <w:r w:rsidRPr="00F20BC1">
              <w:rPr>
                <w:bCs/>
                <w:color w:val="000000"/>
                <w:u w:val="single"/>
              </w:rPr>
              <w:t>-provided plans as described below</w:t>
            </w:r>
            <w:r w:rsidRPr="00227AC4">
              <w:rPr>
                <w:bCs/>
                <w:color w:val="000000"/>
              </w:rPr>
              <w:t xml:space="preserve">.  All requested plans include design, permitting, construction, construction management, site-specific geo-tech services, replacement of service lines, inspections, and all appurtenances, including all utility connections and all related activities necessary to complete the tasks identified in this </w:t>
            </w:r>
            <w:r w:rsidR="005E5FBB">
              <w:rPr>
                <w:bCs/>
                <w:color w:val="000000"/>
              </w:rPr>
              <w:t>RFQ</w:t>
            </w:r>
            <w:r w:rsidRPr="00227AC4">
              <w:rPr>
                <w:bCs/>
                <w:color w:val="000000"/>
              </w:rPr>
              <w:t xml:space="preserve">. Pier and Beam should include construction up to </w:t>
            </w:r>
            <w:r w:rsidRPr="00227AC4">
              <w:rPr>
                <w:bCs/>
              </w:rPr>
              <w:t>3 feet</w:t>
            </w:r>
            <w:r w:rsidRPr="00227AC4">
              <w:rPr>
                <w:bCs/>
                <w:color w:val="000000"/>
              </w:rPr>
              <w:t xml:space="preserve"> above grade and underpinning. </w:t>
            </w:r>
            <w:r w:rsidRPr="00227AC4">
              <w:rPr>
                <w:b/>
                <w:bCs/>
                <w:color w:val="000000"/>
                <w:u w:val="single"/>
              </w:rPr>
              <w:t xml:space="preserve">As a guide to </w:t>
            </w:r>
            <w:r w:rsidR="008F371F">
              <w:rPr>
                <w:b/>
                <w:bCs/>
                <w:color w:val="000000"/>
                <w:u w:val="single"/>
              </w:rPr>
              <w:t>design standards</w:t>
            </w:r>
            <w:r w:rsidRPr="00227AC4">
              <w:rPr>
                <w:b/>
                <w:bCs/>
                <w:color w:val="000000"/>
                <w:u w:val="single"/>
              </w:rPr>
              <w:t>,</w:t>
            </w:r>
            <w:r w:rsidRPr="00227AC4">
              <w:rPr>
                <w:bCs/>
                <w:color w:val="000000"/>
                <w:u w:val="single"/>
              </w:rPr>
              <w:t xml:space="preserve"> </w:t>
            </w:r>
            <w:r w:rsidRPr="00227AC4">
              <w:rPr>
                <w:b/>
                <w:bCs/>
                <w:color w:val="000000"/>
                <w:u w:val="single"/>
              </w:rPr>
              <w:t xml:space="preserve">please reference </w:t>
            </w:r>
            <w:r w:rsidR="00560A42" w:rsidRPr="00227AC4">
              <w:rPr>
                <w:b/>
                <w:bCs/>
                <w:color w:val="000000"/>
                <w:u w:val="single"/>
              </w:rPr>
              <w:t>Attachment A-1,</w:t>
            </w:r>
            <w:r w:rsidRPr="00227AC4">
              <w:rPr>
                <w:b/>
                <w:bCs/>
                <w:color w:val="000000"/>
                <w:u w:val="single"/>
              </w:rPr>
              <w:t xml:space="preserve"> </w:t>
            </w:r>
            <w:r w:rsidR="00B85146">
              <w:rPr>
                <w:b/>
                <w:bCs/>
                <w:color w:val="000000"/>
                <w:u w:val="single"/>
              </w:rPr>
              <w:t xml:space="preserve">Newton County </w:t>
            </w:r>
            <w:r w:rsidR="00B85146">
              <w:rPr>
                <w:b/>
                <w:i/>
                <w:u w:val="single"/>
              </w:rPr>
              <w:t>Design</w:t>
            </w:r>
            <w:r w:rsidR="002834AA">
              <w:rPr>
                <w:b/>
                <w:i/>
                <w:u w:val="single"/>
              </w:rPr>
              <w:t xml:space="preserve"> Standards for </w:t>
            </w:r>
            <w:r w:rsidRPr="00227AC4">
              <w:rPr>
                <w:b/>
                <w:i/>
                <w:u w:val="single"/>
              </w:rPr>
              <w:t xml:space="preserve">Reconstruction </w:t>
            </w:r>
            <w:r w:rsidR="00560A42" w:rsidRPr="00227AC4">
              <w:rPr>
                <w:b/>
                <w:i/>
                <w:u w:val="single"/>
              </w:rPr>
              <w:t>&amp;</w:t>
            </w:r>
            <w:r w:rsidRPr="00227AC4">
              <w:rPr>
                <w:b/>
                <w:i/>
                <w:u w:val="single"/>
              </w:rPr>
              <w:t xml:space="preserve"> New Construction</w:t>
            </w:r>
            <w:r w:rsidRPr="00227AC4">
              <w:rPr>
                <w:b/>
                <w:u w:val="single"/>
              </w:rPr>
              <w:t>.</w:t>
            </w:r>
          </w:p>
          <w:p w:rsidR="00AF06F4" w:rsidRPr="00227AC4" w:rsidRDefault="00AF06F4" w:rsidP="0076304D">
            <w:pPr>
              <w:rPr>
                <w:b/>
                <w:bCs/>
                <w:color w:val="000000"/>
              </w:rPr>
            </w:pPr>
          </w:p>
        </w:tc>
      </w:tr>
      <w:tr w:rsidR="00444FAF" w:rsidRPr="00227AC4" w:rsidTr="00F6127A">
        <w:trPr>
          <w:trHeight w:val="600"/>
        </w:trPr>
        <w:tc>
          <w:tcPr>
            <w:tcW w:w="69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444FAF" w:rsidRPr="00227AC4" w:rsidRDefault="00444FAF" w:rsidP="0076304D">
            <w:pPr>
              <w:jc w:val="center"/>
              <w:rPr>
                <w:b/>
                <w:bCs/>
                <w:color w:val="000000"/>
              </w:rPr>
            </w:pPr>
            <w:r w:rsidRPr="00227AC4">
              <w:rPr>
                <w:b/>
                <w:bCs/>
                <w:color w:val="000000"/>
              </w:rPr>
              <w:t xml:space="preserve">Item No. </w:t>
            </w:r>
          </w:p>
        </w:tc>
        <w:tc>
          <w:tcPr>
            <w:tcW w:w="2004" w:type="dxa"/>
            <w:tcBorders>
              <w:top w:val="single" w:sz="4" w:space="0" w:color="auto"/>
              <w:left w:val="nil"/>
              <w:bottom w:val="single" w:sz="4" w:space="0" w:color="auto"/>
              <w:right w:val="single" w:sz="4" w:space="0" w:color="auto"/>
            </w:tcBorders>
            <w:shd w:val="clear" w:color="000000" w:fill="DDEBF7"/>
            <w:vAlign w:val="center"/>
            <w:hideMark/>
          </w:tcPr>
          <w:p w:rsidR="00444FAF" w:rsidRPr="00227AC4" w:rsidRDefault="00444FAF" w:rsidP="00444FAF">
            <w:pPr>
              <w:jc w:val="center"/>
              <w:rPr>
                <w:b/>
                <w:bCs/>
                <w:color w:val="000000"/>
              </w:rPr>
            </w:pPr>
            <w:r w:rsidRPr="00227AC4">
              <w:rPr>
                <w:b/>
                <w:bCs/>
                <w:color w:val="000000"/>
              </w:rPr>
              <w:t>Plan # o</w:t>
            </w:r>
            <w:r>
              <w:rPr>
                <w:b/>
                <w:bCs/>
                <w:color w:val="000000"/>
              </w:rPr>
              <w:t>r</w:t>
            </w:r>
            <w:r w:rsidRPr="00227AC4">
              <w:rPr>
                <w:b/>
                <w:bCs/>
                <w:color w:val="000000"/>
              </w:rPr>
              <w:t xml:space="preserve"> Name</w:t>
            </w:r>
          </w:p>
        </w:tc>
        <w:tc>
          <w:tcPr>
            <w:tcW w:w="1350" w:type="dxa"/>
            <w:tcBorders>
              <w:top w:val="single" w:sz="4" w:space="0" w:color="auto"/>
              <w:left w:val="nil"/>
              <w:bottom w:val="single" w:sz="4" w:space="0" w:color="auto"/>
              <w:right w:val="single" w:sz="4" w:space="0" w:color="auto"/>
            </w:tcBorders>
            <w:shd w:val="clear" w:color="000000" w:fill="DDEBF7"/>
            <w:vAlign w:val="center"/>
            <w:hideMark/>
          </w:tcPr>
          <w:p w:rsidR="00444FAF" w:rsidRPr="00227AC4" w:rsidRDefault="00444FAF" w:rsidP="0076304D">
            <w:pPr>
              <w:jc w:val="center"/>
              <w:rPr>
                <w:b/>
                <w:bCs/>
                <w:color w:val="000000"/>
              </w:rPr>
            </w:pPr>
            <w:r w:rsidRPr="00227AC4">
              <w:rPr>
                <w:b/>
                <w:bCs/>
                <w:color w:val="000000"/>
              </w:rPr>
              <w:t xml:space="preserve">Actual </w:t>
            </w:r>
            <w:proofErr w:type="spellStart"/>
            <w:r w:rsidRPr="00227AC4">
              <w:rPr>
                <w:b/>
                <w:bCs/>
                <w:color w:val="000000"/>
              </w:rPr>
              <w:t>Sq</w:t>
            </w:r>
            <w:proofErr w:type="spellEnd"/>
            <w:r w:rsidRPr="00227AC4">
              <w:rPr>
                <w:b/>
                <w:bCs/>
                <w:color w:val="000000"/>
              </w:rPr>
              <w:t xml:space="preserve"> Ft</w:t>
            </w:r>
          </w:p>
        </w:tc>
        <w:tc>
          <w:tcPr>
            <w:tcW w:w="5940" w:type="dxa"/>
            <w:tcBorders>
              <w:top w:val="single" w:sz="4" w:space="0" w:color="auto"/>
              <w:left w:val="nil"/>
              <w:bottom w:val="single" w:sz="4" w:space="0" w:color="auto"/>
              <w:right w:val="single" w:sz="4" w:space="0" w:color="auto"/>
            </w:tcBorders>
            <w:shd w:val="clear" w:color="000000" w:fill="DDEBF7"/>
            <w:noWrap/>
            <w:vAlign w:val="center"/>
            <w:hideMark/>
          </w:tcPr>
          <w:p w:rsidR="00444FAF" w:rsidRPr="00227AC4" w:rsidRDefault="00444FAF" w:rsidP="0076304D">
            <w:pPr>
              <w:jc w:val="center"/>
              <w:rPr>
                <w:b/>
                <w:bCs/>
                <w:color w:val="000000"/>
              </w:rPr>
            </w:pPr>
            <w:r w:rsidRPr="00227AC4">
              <w:rPr>
                <w:b/>
                <w:bCs/>
                <w:color w:val="000000"/>
              </w:rPr>
              <w:t>Item Description</w:t>
            </w:r>
          </w:p>
        </w:tc>
      </w:tr>
      <w:tr w:rsidR="00444FAF" w:rsidRPr="00227AC4" w:rsidTr="00F6127A">
        <w:trPr>
          <w:trHeight w:val="79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sidRPr="00227AC4">
              <w:rPr>
                <w:color w:val="000000"/>
              </w:rPr>
              <w:t>1</w:t>
            </w:r>
          </w:p>
        </w:tc>
        <w:tc>
          <w:tcPr>
            <w:tcW w:w="2004" w:type="dxa"/>
            <w:tcBorders>
              <w:top w:val="nil"/>
              <w:left w:val="nil"/>
              <w:bottom w:val="single" w:sz="4" w:space="0" w:color="auto"/>
              <w:right w:val="single" w:sz="4" w:space="0" w:color="auto"/>
            </w:tcBorders>
            <w:shd w:val="clear" w:color="auto" w:fill="auto"/>
            <w:vAlign w:val="center"/>
            <w:hideMark/>
          </w:tcPr>
          <w:p w:rsidR="00444FAF" w:rsidRPr="00227AC4" w:rsidRDefault="00444FAF" w:rsidP="0076304D">
            <w:pPr>
              <w:jc w:val="center"/>
              <w:rPr>
                <w:color w:val="000000"/>
                <w:u w:val="single"/>
              </w:rPr>
            </w:pPr>
            <w:r w:rsidRPr="00227AC4">
              <w:rPr>
                <w:color w:val="000000"/>
                <w:u w:val="single"/>
              </w:rPr>
              <w:t>________</w:t>
            </w:r>
          </w:p>
        </w:tc>
        <w:tc>
          <w:tcPr>
            <w:tcW w:w="1350" w:type="dxa"/>
            <w:tcBorders>
              <w:top w:val="nil"/>
              <w:left w:val="nil"/>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sidRPr="00227AC4">
              <w:rPr>
                <w:color w:val="000000"/>
              </w:rPr>
              <w:t xml:space="preserve">________ </w:t>
            </w:r>
            <w:proofErr w:type="spellStart"/>
            <w:r w:rsidRPr="00227AC4">
              <w:rPr>
                <w:color w:val="000000"/>
              </w:rPr>
              <w:t>Sq</w:t>
            </w:r>
            <w:proofErr w:type="spellEnd"/>
            <w:r w:rsidRPr="00227AC4">
              <w:rPr>
                <w:color w:val="000000"/>
              </w:rPr>
              <w:t xml:space="preserve"> Ft</w:t>
            </w:r>
          </w:p>
        </w:tc>
        <w:tc>
          <w:tcPr>
            <w:tcW w:w="5940" w:type="dxa"/>
            <w:tcBorders>
              <w:top w:val="nil"/>
              <w:left w:val="nil"/>
              <w:bottom w:val="single" w:sz="4" w:space="0" w:color="auto"/>
              <w:right w:val="single" w:sz="4" w:space="0" w:color="auto"/>
            </w:tcBorders>
            <w:shd w:val="clear" w:color="auto" w:fill="auto"/>
            <w:hideMark/>
          </w:tcPr>
          <w:p w:rsidR="00444FAF" w:rsidRPr="00227AC4" w:rsidRDefault="00444FAF" w:rsidP="0076304D">
            <w:pPr>
              <w:rPr>
                <w:color w:val="000000"/>
              </w:rPr>
            </w:pPr>
            <w:r w:rsidRPr="00227AC4">
              <w:rPr>
                <w:color w:val="000000"/>
              </w:rPr>
              <w:t>1,</w:t>
            </w:r>
            <w:r>
              <w:rPr>
                <w:color w:val="000000"/>
              </w:rPr>
              <w:t>0</w:t>
            </w:r>
            <w:r w:rsidRPr="00227AC4">
              <w:rPr>
                <w:color w:val="000000"/>
              </w:rPr>
              <w:t>00 - 1,</w:t>
            </w:r>
            <w:r>
              <w:rPr>
                <w:color w:val="000000"/>
              </w:rPr>
              <w:t>1</w:t>
            </w:r>
            <w:r w:rsidRPr="00227AC4">
              <w:rPr>
                <w:color w:val="000000"/>
              </w:rPr>
              <w:t>00 Square Feet (sq. ft.) house plan no. 1 (with 3 different elevations), with 2 bedrooms and 1 bathroom</w:t>
            </w:r>
          </w:p>
        </w:tc>
      </w:tr>
      <w:tr w:rsidR="00444FAF" w:rsidRPr="00227AC4" w:rsidTr="00F6127A">
        <w:trPr>
          <w:trHeight w:val="79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sidRPr="00227AC4">
              <w:rPr>
                <w:color w:val="000000"/>
              </w:rPr>
              <w:t>2</w:t>
            </w:r>
          </w:p>
        </w:tc>
        <w:tc>
          <w:tcPr>
            <w:tcW w:w="2004" w:type="dxa"/>
            <w:tcBorders>
              <w:top w:val="nil"/>
              <w:left w:val="nil"/>
              <w:bottom w:val="single" w:sz="4" w:space="0" w:color="auto"/>
              <w:right w:val="single" w:sz="4" w:space="0" w:color="auto"/>
            </w:tcBorders>
            <w:shd w:val="clear" w:color="auto" w:fill="auto"/>
            <w:vAlign w:val="center"/>
            <w:hideMark/>
          </w:tcPr>
          <w:p w:rsidR="00444FAF" w:rsidRPr="00227AC4" w:rsidRDefault="00444FAF" w:rsidP="0076304D">
            <w:pPr>
              <w:jc w:val="center"/>
              <w:rPr>
                <w:color w:val="000000"/>
                <w:u w:val="single"/>
              </w:rPr>
            </w:pPr>
            <w:r w:rsidRPr="00227AC4">
              <w:rPr>
                <w:color w:val="000000"/>
                <w:u w:val="single"/>
              </w:rPr>
              <w:t>________</w:t>
            </w:r>
          </w:p>
        </w:tc>
        <w:tc>
          <w:tcPr>
            <w:tcW w:w="1350" w:type="dxa"/>
            <w:tcBorders>
              <w:top w:val="nil"/>
              <w:left w:val="nil"/>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sidRPr="00227AC4">
              <w:rPr>
                <w:color w:val="000000"/>
              </w:rPr>
              <w:t xml:space="preserve">________ </w:t>
            </w:r>
            <w:proofErr w:type="spellStart"/>
            <w:r w:rsidRPr="00227AC4">
              <w:rPr>
                <w:color w:val="000000"/>
              </w:rPr>
              <w:t>Sq</w:t>
            </w:r>
            <w:proofErr w:type="spellEnd"/>
            <w:r w:rsidRPr="00227AC4">
              <w:rPr>
                <w:color w:val="000000"/>
              </w:rPr>
              <w:t xml:space="preserve"> Ft</w:t>
            </w:r>
          </w:p>
        </w:tc>
        <w:tc>
          <w:tcPr>
            <w:tcW w:w="5940" w:type="dxa"/>
            <w:tcBorders>
              <w:top w:val="nil"/>
              <w:left w:val="nil"/>
              <w:bottom w:val="single" w:sz="4" w:space="0" w:color="auto"/>
              <w:right w:val="single" w:sz="4" w:space="0" w:color="auto"/>
            </w:tcBorders>
            <w:shd w:val="clear" w:color="auto" w:fill="auto"/>
            <w:hideMark/>
          </w:tcPr>
          <w:p w:rsidR="00444FAF" w:rsidRPr="00227AC4" w:rsidRDefault="00444FAF" w:rsidP="0076304D">
            <w:pPr>
              <w:rPr>
                <w:color w:val="000000"/>
              </w:rPr>
            </w:pPr>
            <w:r w:rsidRPr="00227AC4">
              <w:rPr>
                <w:color w:val="000000"/>
              </w:rPr>
              <w:t>1,</w:t>
            </w:r>
            <w:r>
              <w:rPr>
                <w:color w:val="000000"/>
              </w:rPr>
              <w:t>0</w:t>
            </w:r>
            <w:r w:rsidRPr="00227AC4">
              <w:rPr>
                <w:color w:val="000000"/>
              </w:rPr>
              <w:t>00 - 1,</w:t>
            </w:r>
            <w:r>
              <w:rPr>
                <w:color w:val="000000"/>
              </w:rPr>
              <w:t>1</w:t>
            </w:r>
            <w:r w:rsidRPr="00227AC4">
              <w:rPr>
                <w:color w:val="000000"/>
              </w:rPr>
              <w:t>00 sq. ft. house plan no. 2 (with 3 different elevations), with 2 bedrooms and 1 bathroom</w:t>
            </w:r>
          </w:p>
        </w:tc>
      </w:tr>
      <w:tr w:rsidR="00444FAF" w:rsidRPr="00227AC4" w:rsidTr="00F6127A">
        <w:trPr>
          <w:trHeight w:val="79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Pr>
                <w:color w:val="000000"/>
              </w:rPr>
              <w:t>3</w:t>
            </w:r>
          </w:p>
        </w:tc>
        <w:tc>
          <w:tcPr>
            <w:tcW w:w="2004" w:type="dxa"/>
            <w:tcBorders>
              <w:top w:val="nil"/>
              <w:left w:val="nil"/>
              <w:bottom w:val="single" w:sz="4" w:space="0" w:color="auto"/>
              <w:right w:val="single" w:sz="4" w:space="0" w:color="auto"/>
            </w:tcBorders>
            <w:shd w:val="clear" w:color="auto" w:fill="auto"/>
            <w:vAlign w:val="center"/>
            <w:hideMark/>
          </w:tcPr>
          <w:p w:rsidR="00444FAF" w:rsidRPr="00227AC4" w:rsidRDefault="00444FAF" w:rsidP="0076304D">
            <w:pPr>
              <w:jc w:val="center"/>
              <w:rPr>
                <w:color w:val="000000"/>
                <w:u w:val="single"/>
              </w:rPr>
            </w:pPr>
            <w:r w:rsidRPr="00227AC4">
              <w:rPr>
                <w:color w:val="000000"/>
                <w:u w:val="single"/>
              </w:rPr>
              <w:t>________</w:t>
            </w:r>
          </w:p>
        </w:tc>
        <w:tc>
          <w:tcPr>
            <w:tcW w:w="1350" w:type="dxa"/>
            <w:tcBorders>
              <w:top w:val="nil"/>
              <w:left w:val="nil"/>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sidRPr="00227AC4">
              <w:rPr>
                <w:color w:val="000000"/>
              </w:rPr>
              <w:t xml:space="preserve">________ </w:t>
            </w:r>
            <w:proofErr w:type="spellStart"/>
            <w:r w:rsidRPr="00227AC4">
              <w:rPr>
                <w:color w:val="000000"/>
              </w:rPr>
              <w:t>Sq</w:t>
            </w:r>
            <w:proofErr w:type="spellEnd"/>
            <w:r w:rsidRPr="00227AC4">
              <w:rPr>
                <w:color w:val="000000"/>
              </w:rPr>
              <w:t xml:space="preserve"> Ft</w:t>
            </w:r>
          </w:p>
        </w:tc>
        <w:tc>
          <w:tcPr>
            <w:tcW w:w="5940" w:type="dxa"/>
            <w:tcBorders>
              <w:top w:val="nil"/>
              <w:left w:val="nil"/>
              <w:bottom w:val="single" w:sz="4" w:space="0" w:color="auto"/>
              <w:right w:val="single" w:sz="4" w:space="0" w:color="auto"/>
            </w:tcBorders>
            <w:shd w:val="clear" w:color="auto" w:fill="auto"/>
            <w:vAlign w:val="center"/>
            <w:hideMark/>
          </w:tcPr>
          <w:p w:rsidR="00444FAF" w:rsidRPr="00227AC4" w:rsidRDefault="00444FAF" w:rsidP="0076304D">
            <w:pPr>
              <w:rPr>
                <w:color w:val="000000"/>
              </w:rPr>
            </w:pPr>
            <w:r w:rsidRPr="00227AC4">
              <w:rPr>
                <w:color w:val="000000"/>
              </w:rPr>
              <w:t>1,</w:t>
            </w:r>
            <w:r>
              <w:rPr>
                <w:color w:val="000000"/>
              </w:rPr>
              <w:t>2</w:t>
            </w:r>
            <w:r w:rsidRPr="00227AC4">
              <w:rPr>
                <w:color w:val="000000"/>
              </w:rPr>
              <w:t>00 - 1,</w:t>
            </w:r>
            <w:r>
              <w:rPr>
                <w:color w:val="000000"/>
              </w:rPr>
              <w:t>3</w:t>
            </w:r>
            <w:r w:rsidRPr="00227AC4">
              <w:rPr>
                <w:color w:val="000000"/>
              </w:rPr>
              <w:t>00 sq. ft. house plan no. 1 (with 3 different elevations), with 3 bedrooms and 2 bathrooms</w:t>
            </w:r>
          </w:p>
        </w:tc>
      </w:tr>
      <w:tr w:rsidR="00444FAF" w:rsidRPr="00227AC4" w:rsidTr="00F6127A">
        <w:trPr>
          <w:trHeight w:val="79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Pr>
                <w:color w:val="000000"/>
              </w:rPr>
              <w:t>4</w:t>
            </w:r>
          </w:p>
        </w:tc>
        <w:tc>
          <w:tcPr>
            <w:tcW w:w="2004" w:type="dxa"/>
            <w:tcBorders>
              <w:top w:val="nil"/>
              <w:left w:val="nil"/>
              <w:bottom w:val="single" w:sz="4" w:space="0" w:color="auto"/>
              <w:right w:val="single" w:sz="4" w:space="0" w:color="auto"/>
            </w:tcBorders>
            <w:shd w:val="clear" w:color="auto" w:fill="auto"/>
            <w:vAlign w:val="center"/>
            <w:hideMark/>
          </w:tcPr>
          <w:p w:rsidR="00444FAF" w:rsidRPr="00227AC4" w:rsidRDefault="00444FAF" w:rsidP="0076304D">
            <w:pPr>
              <w:jc w:val="center"/>
              <w:rPr>
                <w:color w:val="000000"/>
                <w:u w:val="single"/>
              </w:rPr>
            </w:pPr>
            <w:r w:rsidRPr="00227AC4">
              <w:rPr>
                <w:color w:val="000000"/>
                <w:u w:val="single"/>
              </w:rPr>
              <w:t>________</w:t>
            </w:r>
          </w:p>
        </w:tc>
        <w:tc>
          <w:tcPr>
            <w:tcW w:w="1350" w:type="dxa"/>
            <w:tcBorders>
              <w:top w:val="nil"/>
              <w:left w:val="nil"/>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sidRPr="00227AC4">
              <w:rPr>
                <w:color w:val="000000"/>
              </w:rPr>
              <w:t xml:space="preserve">________ </w:t>
            </w:r>
            <w:proofErr w:type="spellStart"/>
            <w:r w:rsidRPr="00227AC4">
              <w:rPr>
                <w:color w:val="000000"/>
              </w:rPr>
              <w:t>Sq</w:t>
            </w:r>
            <w:proofErr w:type="spellEnd"/>
            <w:r w:rsidRPr="00227AC4">
              <w:rPr>
                <w:color w:val="000000"/>
              </w:rPr>
              <w:t xml:space="preserve"> Ft</w:t>
            </w:r>
          </w:p>
        </w:tc>
        <w:tc>
          <w:tcPr>
            <w:tcW w:w="5940" w:type="dxa"/>
            <w:tcBorders>
              <w:top w:val="nil"/>
              <w:left w:val="nil"/>
              <w:bottom w:val="single" w:sz="4" w:space="0" w:color="auto"/>
              <w:right w:val="single" w:sz="4" w:space="0" w:color="auto"/>
            </w:tcBorders>
            <w:shd w:val="clear" w:color="auto" w:fill="auto"/>
            <w:vAlign w:val="center"/>
            <w:hideMark/>
          </w:tcPr>
          <w:p w:rsidR="00444FAF" w:rsidRPr="00227AC4" w:rsidRDefault="00444FAF" w:rsidP="0076304D">
            <w:pPr>
              <w:rPr>
                <w:color w:val="000000"/>
              </w:rPr>
            </w:pPr>
            <w:r w:rsidRPr="00227AC4">
              <w:rPr>
                <w:color w:val="000000"/>
              </w:rPr>
              <w:t>1,</w:t>
            </w:r>
            <w:r>
              <w:rPr>
                <w:color w:val="000000"/>
              </w:rPr>
              <w:t>2</w:t>
            </w:r>
            <w:r w:rsidRPr="00227AC4">
              <w:rPr>
                <w:color w:val="000000"/>
              </w:rPr>
              <w:t>00 - 1,</w:t>
            </w:r>
            <w:r>
              <w:rPr>
                <w:color w:val="000000"/>
              </w:rPr>
              <w:t>3</w:t>
            </w:r>
            <w:r w:rsidRPr="00227AC4">
              <w:rPr>
                <w:color w:val="000000"/>
              </w:rPr>
              <w:t>00 sq. ft. house plan no. 2 (with 3 different elevations), with 3 bedrooms and 2 bathrooms</w:t>
            </w:r>
          </w:p>
        </w:tc>
      </w:tr>
      <w:tr w:rsidR="00444FAF" w:rsidRPr="00227AC4" w:rsidTr="00F6127A">
        <w:trPr>
          <w:trHeight w:val="79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Pr>
                <w:color w:val="000000"/>
              </w:rPr>
              <w:t>5</w:t>
            </w:r>
          </w:p>
        </w:tc>
        <w:tc>
          <w:tcPr>
            <w:tcW w:w="2004" w:type="dxa"/>
            <w:tcBorders>
              <w:top w:val="nil"/>
              <w:left w:val="nil"/>
              <w:bottom w:val="single" w:sz="4" w:space="0" w:color="auto"/>
              <w:right w:val="single" w:sz="4" w:space="0" w:color="auto"/>
            </w:tcBorders>
            <w:shd w:val="clear" w:color="auto" w:fill="auto"/>
            <w:vAlign w:val="center"/>
            <w:hideMark/>
          </w:tcPr>
          <w:p w:rsidR="00444FAF" w:rsidRPr="00227AC4" w:rsidRDefault="00444FAF" w:rsidP="0076304D">
            <w:pPr>
              <w:jc w:val="center"/>
              <w:rPr>
                <w:color w:val="000000"/>
                <w:u w:val="single"/>
              </w:rPr>
            </w:pPr>
            <w:r w:rsidRPr="00227AC4">
              <w:rPr>
                <w:color w:val="000000"/>
                <w:u w:val="single"/>
              </w:rPr>
              <w:t>________</w:t>
            </w:r>
          </w:p>
        </w:tc>
        <w:tc>
          <w:tcPr>
            <w:tcW w:w="1350" w:type="dxa"/>
            <w:tcBorders>
              <w:top w:val="nil"/>
              <w:left w:val="nil"/>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sidRPr="00227AC4">
              <w:rPr>
                <w:color w:val="000000"/>
              </w:rPr>
              <w:t xml:space="preserve">________ </w:t>
            </w:r>
            <w:proofErr w:type="spellStart"/>
            <w:r w:rsidRPr="00227AC4">
              <w:rPr>
                <w:color w:val="000000"/>
              </w:rPr>
              <w:t>Sq</w:t>
            </w:r>
            <w:proofErr w:type="spellEnd"/>
            <w:r w:rsidRPr="00227AC4">
              <w:rPr>
                <w:color w:val="000000"/>
              </w:rPr>
              <w:t xml:space="preserve"> Ft</w:t>
            </w:r>
          </w:p>
        </w:tc>
        <w:tc>
          <w:tcPr>
            <w:tcW w:w="5940" w:type="dxa"/>
            <w:tcBorders>
              <w:top w:val="nil"/>
              <w:left w:val="nil"/>
              <w:bottom w:val="single" w:sz="4" w:space="0" w:color="auto"/>
              <w:right w:val="single" w:sz="4" w:space="0" w:color="auto"/>
            </w:tcBorders>
            <w:shd w:val="clear" w:color="auto" w:fill="auto"/>
            <w:vAlign w:val="center"/>
            <w:hideMark/>
          </w:tcPr>
          <w:p w:rsidR="00444FAF" w:rsidRPr="00227AC4" w:rsidRDefault="00444FAF" w:rsidP="0076304D">
            <w:pPr>
              <w:rPr>
                <w:color w:val="000000"/>
              </w:rPr>
            </w:pPr>
            <w:r w:rsidRPr="00227AC4">
              <w:rPr>
                <w:color w:val="000000"/>
              </w:rPr>
              <w:t>1,</w:t>
            </w:r>
            <w:r>
              <w:rPr>
                <w:color w:val="000000"/>
              </w:rPr>
              <w:t>4</w:t>
            </w:r>
            <w:r w:rsidRPr="00227AC4">
              <w:rPr>
                <w:color w:val="000000"/>
              </w:rPr>
              <w:t>00 - 1,</w:t>
            </w:r>
            <w:r>
              <w:rPr>
                <w:color w:val="000000"/>
              </w:rPr>
              <w:t>5</w:t>
            </w:r>
            <w:r w:rsidRPr="00227AC4">
              <w:rPr>
                <w:color w:val="000000"/>
              </w:rPr>
              <w:t xml:space="preserve">00 sq. ft. house plan no. 1 (with 3 different elevations), with 4 bedrooms and 2 bathrooms </w:t>
            </w:r>
          </w:p>
        </w:tc>
      </w:tr>
      <w:tr w:rsidR="00444FAF" w:rsidRPr="00227AC4" w:rsidTr="00F6127A">
        <w:trPr>
          <w:trHeight w:val="79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Pr>
                <w:color w:val="000000"/>
              </w:rPr>
              <w:t>6</w:t>
            </w:r>
          </w:p>
        </w:tc>
        <w:tc>
          <w:tcPr>
            <w:tcW w:w="2004" w:type="dxa"/>
            <w:tcBorders>
              <w:top w:val="nil"/>
              <w:left w:val="nil"/>
              <w:bottom w:val="single" w:sz="4" w:space="0" w:color="auto"/>
              <w:right w:val="single" w:sz="4" w:space="0" w:color="auto"/>
            </w:tcBorders>
            <w:shd w:val="clear" w:color="auto" w:fill="auto"/>
            <w:vAlign w:val="center"/>
            <w:hideMark/>
          </w:tcPr>
          <w:p w:rsidR="00444FAF" w:rsidRPr="00227AC4" w:rsidRDefault="00444FAF" w:rsidP="0076304D">
            <w:pPr>
              <w:jc w:val="center"/>
              <w:rPr>
                <w:color w:val="000000"/>
                <w:u w:val="single"/>
              </w:rPr>
            </w:pPr>
            <w:r w:rsidRPr="00227AC4">
              <w:rPr>
                <w:color w:val="000000"/>
                <w:u w:val="single"/>
              </w:rPr>
              <w:t>________</w:t>
            </w:r>
          </w:p>
        </w:tc>
        <w:tc>
          <w:tcPr>
            <w:tcW w:w="1350" w:type="dxa"/>
            <w:tcBorders>
              <w:top w:val="nil"/>
              <w:left w:val="nil"/>
              <w:bottom w:val="single" w:sz="4" w:space="0" w:color="auto"/>
              <w:right w:val="single" w:sz="4" w:space="0" w:color="auto"/>
            </w:tcBorders>
            <w:shd w:val="clear" w:color="auto" w:fill="auto"/>
            <w:noWrap/>
            <w:vAlign w:val="center"/>
            <w:hideMark/>
          </w:tcPr>
          <w:p w:rsidR="00444FAF" w:rsidRPr="00227AC4" w:rsidRDefault="00444FAF" w:rsidP="0076304D">
            <w:pPr>
              <w:jc w:val="center"/>
              <w:rPr>
                <w:color w:val="000000"/>
              </w:rPr>
            </w:pPr>
            <w:r w:rsidRPr="00227AC4">
              <w:rPr>
                <w:color w:val="000000"/>
              </w:rPr>
              <w:t xml:space="preserve">________ </w:t>
            </w:r>
            <w:proofErr w:type="spellStart"/>
            <w:r w:rsidRPr="00227AC4">
              <w:rPr>
                <w:color w:val="000000"/>
              </w:rPr>
              <w:t>Sq</w:t>
            </w:r>
            <w:proofErr w:type="spellEnd"/>
            <w:r w:rsidRPr="00227AC4">
              <w:rPr>
                <w:color w:val="000000"/>
              </w:rPr>
              <w:t xml:space="preserve"> Ft</w:t>
            </w:r>
          </w:p>
        </w:tc>
        <w:tc>
          <w:tcPr>
            <w:tcW w:w="5940" w:type="dxa"/>
            <w:tcBorders>
              <w:top w:val="nil"/>
              <w:left w:val="nil"/>
              <w:bottom w:val="single" w:sz="4" w:space="0" w:color="auto"/>
              <w:right w:val="single" w:sz="4" w:space="0" w:color="auto"/>
            </w:tcBorders>
            <w:shd w:val="clear" w:color="auto" w:fill="auto"/>
            <w:vAlign w:val="center"/>
            <w:hideMark/>
          </w:tcPr>
          <w:p w:rsidR="00444FAF" w:rsidRPr="00227AC4" w:rsidRDefault="00444FAF" w:rsidP="00444FAF">
            <w:pPr>
              <w:rPr>
                <w:color w:val="000000"/>
              </w:rPr>
            </w:pPr>
            <w:r w:rsidRPr="00227AC4">
              <w:rPr>
                <w:color w:val="000000"/>
              </w:rPr>
              <w:t>1,</w:t>
            </w:r>
            <w:r>
              <w:rPr>
                <w:color w:val="000000"/>
              </w:rPr>
              <w:t>4</w:t>
            </w:r>
            <w:r w:rsidRPr="00227AC4">
              <w:rPr>
                <w:color w:val="000000"/>
              </w:rPr>
              <w:t>00 - 1,</w:t>
            </w:r>
            <w:r>
              <w:rPr>
                <w:color w:val="000000"/>
              </w:rPr>
              <w:t>5</w:t>
            </w:r>
            <w:r w:rsidRPr="00227AC4">
              <w:rPr>
                <w:color w:val="000000"/>
              </w:rPr>
              <w:t xml:space="preserve">00 sq. ft. house plan no. 2 (with 3 different elevations), with 4 bedrooms and 2 bathrooms </w:t>
            </w:r>
          </w:p>
        </w:tc>
      </w:tr>
    </w:tbl>
    <w:p w:rsidR="00AF06F4" w:rsidRPr="00227AC4" w:rsidRDefault="00AF06F4" w:rsidP="0076304D">
      <w:pPr>
        <w:jc w:val="center"/>
        <w:rPr>
          <w:b/>
        </w:rPr>
      </w:pPr>
    </w:p>
    <w:p w:rsidR="00517136" w:rsidRPr="00227AC4" w:rsidRDefault="00517136" w:rsidP="0076304D">
      <w:pPr>
        <w:jc w:val="both"/>
      </w:pPr>
    </w:p>
    <w:p w:rsidR="00517136" w:rsidRPr="00227AC4" w:rsidRDefault="00517136" w:rsidP="0076304D">
      <w:pPr>
        <w:jc w:val="both"/>
      </w:pPr>
    </w:p>
    <w:p w:rsidR="00517136" w:rsidRPr="00227AC4" w:rsidRDefault="00517136" w:rsidP="0076304D">
      <w:pPr>
        <w:jc w:val="both"/>
      </w:pPr>
    </w:p>
    <w:p w:rsidR="00517136" w:rsidRPr="00227AC4" w:rsidRDefault="005A21F6" w:rsidP="0076304D">
      <w:pPr>
        <w:jc w:val="both"/>
      </w:pPr>
      <w:r>
        <w:br w:type="column"/>
      </w:r>
    </w:p>
    <w:p w:rsidR="00AF06F4" w:rsidRPr="00227AC4" w:rsidRDefault="00E5471B" w:rsidP="0076304D">
      <w:pPr>
        <w:jc w:val="center"/>
        <w:rPr>
          <w:b/>
        </w:rPr>
      </w:pPr>
      <w:r>
        <w:rPr>
          <w:b/>
        </w:rPr>
        <w:t>EXHIBIT X</w:t>
      </w:r>
      <w:r w:rsidR="00AF06F4" w:rsidRPr="00227AC4">
        <w:rPr>
          <w:b/>
        </w:rPr>
        <w:t>-2</w:t>
      </w:r>
    </w:p>
    <w:tbl>
      <w:tblPr>
        <w:tblW w:w="12442" w:type="dxa"/>
        <w:tblLayout w:type="fixed"/>
        <w:tblLook w:val="04A0" w:firstRow="1" w:lastRow="0" w:firstColumn="1" w:lastColumn="0" w:noHBand="0" w:noVBand="1"/>
      </w:tblPr>
      <w:tblGrid>
        <w:gridCol w:w="720"/>
        <w:gridCol w:w="9180"/>
        <w:gridCol w:w="2306"/>
        <w:gridCol w:w="236"/>
      </w:tblGrid>
      <w:tr w:rsidR="00AF06F4" w:rsidRPr="00227AC4" w:rsidTr="00E040EC">
        <w:trPr>
          <w:trHeight w:val="300"/>
        </w:trPr>
        <w:tc>
          <w:tcPr>
            <w:tcW w:w="12206" w:type="dxa"/>
            <w:gridSpan w:val="3"/>
            <w:tcBorders>
              <w:top w:val="nil"/>
              <w:left w:val="nil"/>
              <w:bottom w:val="nil"/>
              <w:right w:val="nil"/>
            </w:tcBorders>
            <w:shd w:val="clear" w:color="auto" w:fill="auto"/>
            <w:noWrap/>
            <w:vAlign w:val="bottom"/>
            <w:hideMark/>
          </w:tcPr>
          <w:p w:rsidR="00444FAF" w:rsidRDefault="00444FAF" w:rsidP="0076304D">
            <w:pPr>
              <w:jc w:val="center"/>
              <w:rPr>
                <w:b/>
                <w:bCs/>
                <w:color w:val="000000"/>
              </w:rPr>
            </w:pPr>
          </w:p>
          <w:p w:rsidR="00AF06F4" w:rsidRPr="00227AC4" w:rsidRDefault="004B6007" w:rsidP="004B6007">
            <w:pPr>
              <w:rPr>
                <w:b/>
                <w:bCs/>
                <w:color w:val="000000"/>
              </w:rPr>
            </w:pPr>
            <w:r>
              <w:rPr>
                <w:b/>
                <w:bCs/>
                <w:color w:val="000000"/>
              </w:rPr>
              <w:t xml:space="preserve">                                      </w:t>
            </w:r>
            <w:r w:rsidR="00BC6A3E">
              <w:rPr>
                <w:b/>
                <w:bCs/>
                <w:color w:val="000000"/>
              </w:rPr>
              <w:t xml:space="preserve">Construction Services </w:t>
            </w:r>
            <w:r w:rsidR="00444FAF">
              <w:rPr>
                <w:b/>
                <w:bCs/>
                <w:color w:val="000000"/>
              </w:rPr>
              <w:t>N</w:t>
            </w:r>
            <w:r w:rsidR="00AF06F4" w:rsidRPr="00227AC4">
              <w:rPr>
                <w:b/>
                <w:bCs/>
                <w:color w:val="000000"/>
              </w:rPr>
              <w:t>o. 2: Elevation and Demolition</w:t>
            </w:r>
          </w:p>
        </w:tc>
        <w:tc>
          <w:tcPr>
            <w:tcW w:w="236" w:type="dxa"/>
            <w:tcBorders>
              <w:top w:val="nil"/>
              <w:left w:val="nil"/>
              <w:bottom w:val="nil"/>
              <w:right w:val="nil"/>
            </w:tcBorders>
            <w:shd w:val="clear" w:color="auto" w:fill="auto"/>
            <w:noWrap/>
            <w:vAlign w:val="bottom"/>
            <w:hideMark/>
          </w:tcPr>
          <w:p w:rsidR="00AF06F4" w:rsidRPr="00227AC4" w:rsidRDefault="00AF06F4" w:rsidP="0076304D">
            <w:pPr>
              <w:jc w:val="center"/>
              <w:rPr>
                <w:b/>
                <w:bCs/>
                <w:color w:val="000000"/>
              </w:rPr>
            </w:pPr>
          </w:p>
        </w:tc>
      </w:tr>
      <w:tr w:rsidR="00AF06F4" w:rsidRPr="00227AC4" w:rsidTr="004B6007">
        <w:trPr>
          <w:gridAfter w:val="2"/>
          <w:wAfter w:w="2542" w:type="dxa"/>
          <w:trHeight w:val="504"/>
        </w:trPr>
        <w:tc>
          <w:tcPr>
            <w:tcW w:w="9900" w:type="dxa"/>
            <w:gridSpan w:val="2"/>
            <w:tcBorders>
              <w:top w:val="nil"/>
              <w:left w:val="nil"/>
              <w:bottom w:val="single" w:sz="4" w:space="0" w:color="auto"/>
              <w:right w:val="nil"/>
            </w:tcBorders>
            <w:shd w:val="clear" w:color="auto" w:fill="auto"/>
            <w:vAlign w:val="bottom"/>
            <w:hideMark/>
          </w:tcPr>
          <w:p w:rsidR="00AF06F4" w:rsidRPr="00227AC4" w:rsidRDefault="00AF06F4" w:rsidP="004B6007">
            <w:pPr>
              <w:jc w:val="both"/>
              <w:rPr>
                <w:b/>
                <w:bCs/>
                <w:color w:val="000000"/>
              </w:rPr>
            </w:pPr>
            <w:r w:rsidRPr="00227AC4">
              <w:rPr>
                <w:bCs/>
                <w:color w:val="000000"/>
              </w:rPr>
              <w:t xml:space="preserve">Items 16-20 are a Modifier for the plans described in </w:t>
            </w:r>
            <w:r w:rsidR="00444FAF">
              <w:rPr>
                <w:bCs/>
                <w:color w:val="000000"/>
              </w:rPr>
              <w:t xml:space="preserve">Services </w:t>
            </w:r>
            <w:r w:rsidRPr="00227AC4">
              <w:rPr>
                <w:bCs/>
                <w:color w:val="000000"/>
              </w:rPr>
              <w:t xml:space="preserve">No. 1.  </w:t>
            </w:r>
          </w:p>
        </w:tc>
      </w:tr>
      <w:tr w:rsidR="00031A0E" w:rsidRPr="00227AC4" w:rsidTr="00F6127A">
        <w:trPr>
          <w:gridAfter w:val="2"/>
          <w:wAfter w:w="2542" w:type="dxa"/>
          <w:trHeight w:val="900"/>
        </w:trPr>
        <w:tc>
          <w:tcPr>
            <w:tcW w:w="720" w:type="dxa"/>
            <w:tcBorders>
              <w:top w:val="nil"/>
              <w:left w:val="single" w:sz="4" w:space="0" w:color="auto"/>
              <w:bottom w:val="single" w:sz="4" w:space="0" w:color="auto"/>
              <w:right w:val="single" w:sz="4" w:space="0" w:color="auto"/>
            </w:tcBorders>
            <w:shd w:val="clear" w:color="000000" w:fill="DDEBF7"/>
            <w:noWrap/>
            <w:vAlign w:val="center"/>
            <w:hideMark/>
          </w:tcPr>
          <w:p w:rsidR="00031A0E" w:rsidRPr="00227AC4" w:rsidRDefault="00031A0E" w:rsidP="0076304D">
            <w:pPr>
              <w:jc w:val="center"/>
              <w:rPr>
                <w:b/>
                <w:bCs/>
                <w:color w:val="000000"/>
              </w:rPr>
            </w:pPr>
            <w:r w:rsidRPr="00227AC4">
              <w:rPr>
                <w:b/>
                <w:bCs/>
                <w:color w:val="000000"/>
              </w:rPr>
              <w:t xml:space="preserve">Item No. </w:t>
            </w:r>
          </w:p>
        </w:tc>
        <w:tc>
          <w:tcPr>
            <w:tcW w:w="9180" w:type="dxa"/>
            <w:tcBorders>
              <w:top w:val="nil"/>
              <w:left w:val="nil"/>
              <w:bottom w:val="single" w:sz="4" w:space="0" w:color="auto"/>
              <w:right w:val="single" w:sz="4" w:space="0" w:color="auto"/>
            </w:tcBorders>
            <w:shd w:val="clear" w:color="000000" w:fill="DDEBF7"/>
            <w:noWrap/>
            <w:vAlign w:val="center"/>
          </w:tcPr>
          <w:p w:rsidR="00031A0E" w:rsidRPr="00227AC4" w:rsidRDefault="00031A0E" w:rsidP="0076304D">
            <w:pPr>
              <w:jc w:val="center"/>
              <w:rPr>
                <w:b/>
                <w:bCs/>
                <w:color w:val="000000"/>
              </w:rPr>
            </w:pPr>
            <w:r w:rsidRPr="00227AC4">
              <w:rPr>
                <w:b/>
                <w:bCs/>
                <w:color w:val="000000"/>
              </w:rPr>
              <w:t>Descriptions</w:t>
            </w:r>
          </w:p>
        </w:tc>
      </w:tr>
      <w:tr w:rsidR="00031A0E" w:rsidRPr="00227AC4" w:rsidTr="00F6127A">
        <w:trPr>
          <w:gridAfter w:val="2"/>
          <w:wAfter w:w="2542" w:type="dxa"/>
          <w:trHeight w:val="8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31A0E" w:rsidRPr="00227AC4" w:rsidRDefault="00475037" w:rsidP="0076304D">
            <w:pPr>
              <w:jc w:val="center"/>
              <w:rPr>
                <w:color w:val="000000"/>
              </w:rPr>
            </w:pPr>
            <w:r>
              <w:rPr>
                <w:color w:val="000000"/>
              </w:rPr>
              <w:t>7</w:t>
            </w:r>
          </w:p>
        </w:tc>
        <w:tc>
          <w:tcPr>
            <w:tcW w:w="9180" w:type="dxa"/>
            <w:tcBorders>
              <w:top w:val="nil"/>
              <w:left w:val="nil"/>
              <w:bottom w:val="single" w:sz="4" w:space="0" w:color="auto"/>
              <w:right w:val="single" w:sz="4" w:space="0" w:color="auto"/>
            </w:tcBorders>
            <w:shd w:val="clear" w:color="auto" w:fill="auto"/>
            <w:noWrap/>
            <w:vAlign w:val="center"/>
          </w:tcPr>
          <w:p w:rsidR="00031A0E" w:rsidRPr="00227AC4" w:rsidRDefault="00031A0E" w:rsidP="0076304D">
            <w:pPr>
              <w:rPr>
                <w:color w:val="000000"/>
              </w:rPr>
            </w:pPr>
            <w:r w:rsidRPr="00227AC4">
              <w:rPr>
                <w:color w:val="000000"/>
              </w:rPr>
              <w:t xml:space="preserve">Construct finished floor 1.0-4.0 Vertical Feet (VF) to the required elevation 2 ft above the FEMA BFE or as specified by prevailing code for </w:t>
            </w:r>
            <w:r>
              <w:rPr>
                <w:color w:val="000000"/>
              </w:rPr>
              <w:t>Respondent</w:t>
            </w:r>
            <w:r w:rsidRPr="00227AC4">
              <w:rPr>
                <w:color w:val="000000"/>
              </w:rPr>
              <w:t>’s 2 be</w:t>
            </w:r>
            <w:r w:rsidR="00E040EC">
              <w:rPr>
                <w:color w:val="000000"/>
              </w:rPr>
              <w:t>droom/1 bathroom plans (Item No</w:t>
            </w:r>
            <w:r w:rsidRPr="00227AC4">
              <w:rPr>
                <w:color w:val="000000"/>
              </w:rPr>
              <w:t>s 1-</w:t>
            </w:r>
            <w:r>
              <w:rPr>
                <w:color w:val="000000"/>
              </w:rPr>
              <w:t>2</w:t>
            </w:r>
            <w:r w:rsidRPr="00227AC4">
              <w:rPr>
                <w:color w:val="000000"/>
              </w:rPr>
              <w:t>)</w:t>
            </w:r>
          </w:p>
        </w:tc>
      </w:tr>
      <w:tr w:rsidR="00031A0E" w:rsidRPr="00227AC4" w:rsidTr="00F6127A">
        <w:trPr>
          <w:gridAfter w:val="2"/>
          <w:wAfter w:w="2542" w:type="dxa"/>
          <w:trHeight w:val="71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31A0E" w:rsidRPr="00227AC4" w:rsidRDefault="00475037" w:rsidP="0076304D">
            <w:pPr>
              <w:jc w:val="center"/>
              <w:rPr>
                <w:color w:val="000000"/>
              </w:rPr>
            </w:pPr>
            <w:r>
              <w:rPr>
                <w:color w:val="000000"/>
              </w:rPr>
              <w:t>8</w:t>
            </w:r>
          </w:p>
        </w:tc>
        <w:tc>
          <w:tcPr>
            <w:tcW w:w="9180" w:type="dxa"/>
            <w:tcBorders>
              <w:top w:val="nil"/>
              <w:left w:val="nil"/>
              <w:bottom w:val="single" w:sz="4" w:space="0" w:color="auto"/>
              <w:right w:val="single" w:sz="4" w:space="0" w:color="auto"/>
            </w:tcBorders>
            <w:shd w:val="clear" w:color="auto" w:fill="auto"/>
            <w:noWrap/>
            <w:vAlign w:val="center"/>
          </w:tcPr>
          <w:p w:rsidR="00031A0E" w:rsidRPr="00227AC4" w:rsidRDefault="00031A0E" w:rsidP="00E040EC">
            <w:pPr>
              <w:rPr>
                <w:color w:val="000000"/>
              </w:rPr>
            </w:pPr>
            <w:r w:rsidRPr="00227AC4">
              <w:rPr>
                <w:color w:val="000000"/>
              </w:rPr>
              <w:t xml:space="preserve">Construct finished floor 1.0-4.0 Vertical Feet (VF) to the required elevation 2 ft above the FEMA BFE or as specified by prevailing code for </w:t>
            </w:r>
            <w:r>
              <w:rPr>
                <w:color w:val="000000"/>
              </w:rPr>
              <w:t>Respondent</w:t>
            </w:r>
            <w:r w:rsidRPr="00227AC4">
              <w:rPr>
                <w:color w:val="000000"/>
              </w:rPr>
              <w:t xml:space="preserve">’s 3 bedroom/2 bathroom plans (Item Nos </w:t>
            </w:r>
            <w:r>
              <w:rPr>
                <w:color w:val="000000"/>
              </w:rPr>
              <w:t>3-4</w:t>
            </w:r>
            <w:r w:rsidRPr="00227AC4">
              <w:rPr>
                <w:color w:val="000000"/>
              </w:rPr>
              <w:t>)</w:t>
            </w:r>
          </w:p>
        </w:tc>
      </w:tr>
      <w:tr w:rsidR="00031A0E" w:rsidRPr="00227AC4" w:rsidTr="00F6127A">
        <w:trPr>
          <w:gridAfter w:val="2"/>
          <w:wAfter w:w="2542" w:type="dxa"/>
          <w:trHeight w:val="8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31A0E" w:rsidRPr="00227AC4" w:rsidRDefault="00475037" w:rsidP="0076304D">
            <w:pPr>
              <w:jc w:val="center"/>
              <w:rPr>
                <w:color w:val="000000"/>
              </w:rPr>
            </w:pPr>
            <w:r>
              <w:rPr>
                <w:color w:val="000000"/>
              </w:rPr>
              <w:t>9</w:t>
            </w:r>
          </w:p>
        </w:tc>
        <w:tc>
          <w:tcPr>
            <w:tcW w:w="9180" w:type="dxa"/>
            <w:tcBorders>
              <w:top w:val="nil"/>
              <w:left w:val="nil"/>
              <w:bottom w:val="single" w:sz="4" w:space="0" w:color="auto"/>
              <w:right w:val="single" w:sz="4" w:space="0" w:color="auto"/>
            </w:tcBorders>
            <w:shd w:val="clear" w:color="auto" w:fill="auto"/>
            <w:noWrap/>
            <w:vAlign w:val="center"/>
          </w:tcPr>
          <w:p w:rsidR="00031A0E" w:rsidRPr="00E040EC" w:rsidRDefault="00031A0E" w:rsidP="0076304D">
            <w:pPr>
              <w:rPr>
                <w:color w:val="000000"/>
                <w:sz w:val="22"/>
                <w:szCs w:val="22"/>
              </w:rPr>
            </w:pPr>
            <w:r w:rsidRPr="00227AC4">
              <w:rPr>
                <w:color w:val="000000"/>
              </w:rPr>
              <w:t xml:space="preserve">Construct finished floor 1.0-4.0 Vertical Feet (VF) to the required elevation 2 ft above the FEMA BFE or as specified by prevailing code for </w:t>
            </w:r>
            <w:r>
              <w:rPr>
                <w:color w:val="000000"/>
              </w:rPr>
              <w:t>Respondent</w:t>
            </w:r>
            <w:r w:rsidRPr="00227AC4">
              <w:rPr>
                <w:color w:val="000000"/>
              </w:rPr>
              <w:t>’s 4 bed</w:t>
            </w:r>
            <w:r w:rsidR="00E040EC">
              <w:rPr>
                <w:color w:val="000000"/>
              </w:rPr>
              <w:t>room/2 bathroom plans  (Item No</w:t>
            </w:r>
            <w:r w:rsidRPr="00227AC4">
              <w:rPr>
                <w:color w:val="000000"/>
              </w:rPr>
              <w:t xml:space="preserve">s </w:t>
            </w:r>
            <w:r w:rsidRPr="00E040EC">
              <w:rPr>
                <w:color w:val="000000"/>
                <w:sz w:val="22"/>
                <w:szCs w:val="22"/>
              </w:rPr>
              <w:t>5-6)</w:t>
            </w:r>
          </w:p>
        </w:tc>
      </w:tr>
      <w:tr w:rsidR="00031A0E" w:rsidRPr="00227AC4" w:rsidTr="00F6127A">
        <w:trPr>
          <w:gridAfter w:val="2"/>
          <w:wAfter w:w="2542" w:type="dxa"/>
          <w:trHeight w:val="71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31A0E" w:rsidRPr="00227AC4" w:rsidRDefault="00475037" w:rsidP="0076304D">
            <w:pPr>
              <w:jc w:val="center"/>
              <w:rPr>
                <w:color w:val="000000"/>
              </w:rPr>
            </w:pPr>
            <w:r>
              <w:rPr>
                <w:color w:val="000000"/>
              </w:rPr>
              <w:t>10</w:t>
            </w:r>
          </w:p>
        </w:tc>
        <w:tc>
          <w:tcPr>
            <w:tcW w:w="9180" w:type="dxa"/>
            <w:tcBorders>
              <w:top w:val="nil"/>
              <w:left w:val="nil"/>
              <w:bottom w:val="single" w:sz="4" w:space="0" w:color="auto"/>
              <w:right w:val="single" w:sz="4" w:space="0" w:color="auto"/>
            </w:tcBorders>
            <w:shd w:val="clear" w:color="auto" w:fill="auto"/>
            <w:noWrap/>
            <w:vAlign w:val="center"/>
          </w:tcPr>
          <w:p w:rsidR="00031A0E" w:rsidRPr="00227AC4" w:rsidRDefault="00031A0E" w:rsidP="0076304D">
            <w:pPr>
              <w:rPr>
                <w:color w:val="000000"/>
              </w:rPr>
            </w:pPr>
            <w:r w:rsidRPr="00227AC4">
              <w:rPr>
                <w:color w:val="000000"/>
              </w:rPr>
              <w:t xml:space="preserve">Construct finished floor 4.1-7.0 Vertical Feet (VF) to the required elevation 2 ft above the FEMA BFE or as specified by prevailing code for </w:t>
            </w:r>
            <w:r>
              <w:rPr>
                <w:color w:val="000000"/>
              </w:rPr>
              <w:t>Respondent</w:t>
            </w:r>
            <w:r w:rsidRPr="00227AC4">
              <w:rPr>
                <w:color w:val="000000"/>
              </w:rPr>
              <w:t>’s 2 be</w:t>
            </w:r>
            <w:r w:rsidR="00E040EC">
              <w:rPr>
                <w:color w:val="000000"/>
              </w:rPr>
              <w:t>droom/1 bathroom plans (Item No</w:t>
            </w:r>
            <w:r w:rsidRPr="00227AC4">
              <w:rPr>
                <w:color w:val="000000"/>
              </w:rPr>
              <w:t>s 1-</w:t>
            </w:r>
            <w:r>
              <w:rPr>
                <w:color w:val="000000"/>
              </w:rPr>
              <w:t>2</w:t>
            </w:r>
            <w:r w:rsidRPr="00227AC4">
              <w:rPr>
                <w:color w:val="000000"/>
              </w:rPr>
              <w:t>)</w:t>
            </w:r>
          </w:p>
        </w:tc>
      </w:tr>
      <w:tr w:rsidR="00031A0E" w:rsidRPr="00227AC4" w:rsidTr="00F6127A">
        <w:trPr>
          <w:gridAfter w:val="2"/>
          <w:wAfter w:w="2542" w:type="dxa"/>
          <w:trHeight w:val="71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31A0E" w:rsidRPr="00227AC4" w:rsidRDefault="00475037" w:rsidP="0076304D">
            <w:pPr>
              <w:jc w:val="center"/>
              <w:rPr>
                <w:color w:val="000000"/>
              </w:rPr>
            </w:pPr>
            <w:r>
              <w:rPr>
                <w:color w:val="000000"/>
              </w:rPr>
              <w:t>11</w:t>
            </w:r>
          </w:p>
        </w:tc>
        <w:tc>
          <w:tcPr>
            <w:tcW w:w="9180" w:type="dxa"/>
            <w:tcBorders>
              <w:top w:val="nil"/>
              <w:left w:val="nil"/>
              <w:bottom w:val="single" w:sz="4" w:space="0" w:color="auto"/>
              <w:right w:val="single" w:sz="4" w:space="0" w:color="auto"/>
            </w:tcBorders>
            <w:shd w:val="clear" w:color="auto" w:fill="auto"/>
            <w:noWrap/>
            <w:vAlign w:val="center"/>
          </w:tcPr>
          <w:p w:rsidR="00031A0E" w:rsidRPr="00227AC4" w:rsidRDefault="00031A0E" w:rsidP="00E040EC">
            <w:pPr>
              <w:rPr>
                <w:color w:val="000000"/>
              </w:rPr>
            </w:pPr>
            <w:r w:rsidRPr="00227AC4">
              <w:rPr>
                <w:color w:val="000000"/>
              </w:rPr>
              <w:t xml:space="preserve">Construct finished floor 4.1-7.0 Vertical Feet (VF) to the required elevation 2 ft above the FEMA BFE or as specified by prevailing code for </w:t>
            </w:r>
            <w:r>
              <w:rPr>
                <w:color w:val="000000"/>
              </w:rPr>
              <w:t>Respondent</w:t>
            </w:r>
            <w:r w:rsidRPr="00227AC4">
              <w:rPr>
                <w:color w:val="000000"/>
              </w:rPr>
              <w:t xml:space="preserve">’s 3 bedroom/2 bathroom plans (Item Nos </w:t>
            </w:r>
            <w:r>
              <w:rPr>
                <w:color w:val="000000"/>
              </w:rPr>
              <w:t>3-4</w:t>
            </w:r>
            <w:r w:rsidRPr="00227AC4">
              <w:rPr>
                <w:color w:val="000000"/>
              </w:rPr>
              <w:t>)</w:t>
            </w:r>
          </w:p>
        </w:tc>
      </w:tr>
      <w:tr w:rsidR="00031A0E" w:rsidRPr="00227AC4" w:rsidTr="00F6127A">
        <w:trPr>
          <w:gridAfter w:val="2"/>
          <w:wAfter w:w="2542" w:type="dxa"/>
          <w:trHeight w:val="8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31A0E" w:rsidRPr="00227AC4" w:rsidRDefault="00475037" w:rsidP="0076304D">
            <w:pPr>
              <w:jc w:val="center"/>
              <w:rPr>
                <w:color w:val="000000"/>
              </w:rPr>
            </w:pPr>
            <w:r>
              <w:rPr>
                <w:color w:val="000000"/>
              </w:rPr>
              <w:t>12</w:t>
            </w:r>
          </w:p>
        </w:tc>
        <w:tc>
          <w:tcPr>
            <w:tcW w:w="9180" w:type="dxa"/>
            <w:tcBorders>
              <w:top w:val="nil"/>
              <w:left w:val="nil"/>
              <w:bottom w:val="single" w:sz="4" w:space="0" w:color="auto"/>
              <w:right w:val="single" w:sz="4" w:space="0" w:color="auto"/>
            </w:tcBorders>
            <w:shd w:val="clear" w:color="auto" w:fill="auto"/>
            <w:noWrap/>
            <w:vAlign w:val="center"/>
          </w:tcPr>
          <w:p w:rsidR="00031A0E" w:rsidRPr="00227AC4" w:rsidRDefault="00031A0E" w:rsidP="00E040EC">
            <w:pPr>
              <w:rPr>
                <w:color w:val="000000"/>
              </w:rPr>
            </w:pPr>
            <w:r w:rsidRPr="00227AC4">
              <w:rPr>
                <w:color w:val="000000"/>
              </w:rPr>
              <w:t xml:space="preserve">Construct finished floor 4.1-7.0 Vertical Feet (VF) to the required elevation 2 ft above the FEMA BFE or as specified by prevailing code for </w:t>
            </w:r>
            <w:r>
              <w:rPr>
                <w:color w:val="000000"/>
              </w:rPr>
              <w:t>Respondent</w:t>
            </w:r>
            <w:r w:rsidRPr="00227AC4">
              <w:rPr>
                <w:color w:val="000000"/>
              </w:rPr>
              <w:t xml:space="preserve">’s 4 bedroom/2 bathroom plans  (Item Nos. </w:t>
            </w:r>
            <w:r w:rsidRPr="00E040EC">
              <w:rPr>
                <w:color w:val="000000"/>
                <w:sz w:val="22"/>
                <w:szCs w:val="22"/>
              </w:rPr>
              <w:t>5-6)</w:t>
            </w:r>
          </w:p>
        </w:tc>
      </w:tr>
      <w:tr w:rsidR="00AF06F4" w:rsidRPr="00227AC4" w:rsidTr="00F6127A">
        <w:trPr>
          <w:gridAfter w:val="2"/>
          <w:wAfter w:w="2542" w:type="dxa"/>
          <w:trHeight w:val="1005"/>
        </w:trPr>
        <w:tc>
          <w:tcPr>
            <w:tcW w:w="9900" w:type="dxa"/>
            <w:gridSpan w:val="2"/>
            <w:tcBorders>
              <w:top w:val="single" w:sz="4" w:space="0" w:color="auto"/>
              <w:left w:val="nil"/>
              <w:bottom w:val="single" w:sz="4" w:space="0" w:color="auto"/>
              <w:right w:val="nil"/>
            </w:tcBorders>
            <w:shd w:val="clear" w:color="auto" w:fill="auto"/>
            <w:vAlign w:val="center"/>
            <w:hideMark/>
          </w:tcPr>
          <w:p w:rsidR="00031A0E" w:rsidRDefault="00031A0E" w:rsidP="0076304D">
            <w:pPr>
              <w:jc w:val="both"/>
              <w:rPr>
                <w:bCs/>
                <w:color w:val="000000"/>
              </w:rPr>
            </w:pPr>
          </w:p>
          <w:p w:rsidR="00AF06F4" w:rsidRPr="00227AC4" w:rsidRDefault="00AF06F4" w:rsidP="0076304D">
            <w:pPr>
              <w:jc w:val="both"/>
              <w:rPr>
                <w:bCs/>
                <w:color w:val="000000"/>
              </w:rPr>
            </w:pPr>
            <w:r w:rsidRPr="00227AC4">
              <w:rPr>
                <w:bCs/>
                <w:color w:val="000000"/>
              </w:rPr>
              <w:t>Demolition and Disposal in accordance with local, state, and federal requirements, and includes attached structures, appurtenances, permits, certifications and related activities necessary to complete the task in accordance with applicable rules and regulations.</w:t>
            </w:r>
          </w:p>
        </w:tc>
      </w:tr>
      <w:tr w:rsidR="00031A0E" w:rsidRPr="00227AC4" w:rsidTr="00F6127A">
        <w:trPr>
          <w:gridAfter w:val="2"/>
          <w:wAfter w:w="2542" w:type="dxa"/>
          <w:trHeight w:val="755"/>
        </w:trPr>
        <w:tc>
          <w:tcPr>
            <w:tcW w:w="720" w:type="dxa"/>
            <w:tcBorders>
              <w:top w:val="nil"/>
              <w:left w:val="single" w:sz="4" w:space="0" w:color="auto"/>
              <w:bottom w:val="single" w:sz="4" w:space="0" w:color="auto"/>
              <w:right w:val="single" w:sz="4" w:space="0" w:color="auto"/>
            </w:tcBorders>
            <w:shd w:val="clear" w:color="000000" w:fill="DDEBF7"/>
            <w:noWrap/>
            <w:vAlign w:val="center"/>
            <w:hideMark/>
          </w:tcPr>
          <w:p w:rsidR="00031A0E" w:rsidRPr="00227AC4" w:rsidRDefault="00031A0E" w:rsidP="0076304D">
            <w:pPr>
              <w:jc w:val="center"/>
              <w:rPr>
                <w:b/>
                <w:bCs/>
                <w:color w:val="000000"/>
              </w:rPr>
            </w:pPr>
            <w:r w:rsidRPr="00227AC4">
              <w:rPr>
                <w:b/>
                <w:bCs/>
                <w:color w:val="000000"/>
              </w:rPr>
              <w:t xml:space="preserve">Item No. </w:t>
            </w:r>
          </w:p>
        </w:tc>
        <w:tc>
          <w:tcPr>
            <w:tcW w:w="9180" w:type="dxa"/>
            <w:tcBorders>
              <w:top w:val="nil"/>
              <w:left w:val="nil"/>
              <w:bottom w:val="single" w:sz="4" w:space="0" w:color="auto"/>
              <w:right w:val="single" w:sz="4" w:space="0" w:color="auto"/>
            </w:tcBorders>
            <w:shd w:val="clear" w:color="000000" w:fill="DDEBF7"/>
            <w:noWrap/>
            <w:vAlign w:val="center"/>
          </w:tcPr>
          <w:p w:rsidR="00031A0E" w:rsidRPr="00227AC4" w:rsidRDefault="00031A0E" w:rsidP="0076304D">
            <w:pPr>
              <w:jc w:val="center"/>
              <w:rPr>
                <w:b/>
                <w:bCs/>
                <w:color w:val="000000"/>
              </w:rPr>
            </w:pPr>
            <w:r w:rsidRPr="00227AC4">
              <w:rPr>
                <w:b/>
                <w:bCs/>
                <w:color w:val="000000"/>
              </w:rPr>
              <w:t>Descriptions</w:t>
            </w:r>
          </w:p>
        </w:tc>
      </w:tr>
      <w:tr w:rsidR="00475037" w:rsidRPr="00227AC4" w:rsidTr="00F6127A">
        <w:trPr>
          <w:gridAfter w:val="2"/>
          <w:wAfter w:w="2542" w:type="dxa"/>
          <w:trHeight w:val="5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75037" w:rsidRPr="00227AC4" w:rsidRDefault="00475037" w:rsidP="00475037">
            <w:pPr>
              <w:jc w:val="center"/>
              <w:rPr>
                <w:color w:val="000000"/>
              </w:rPr>
            </w:pPr>
            <w:r>
              <w:rPr>
                <w:color w:val="000000"/>
              </w:rPr>
              <w:t>13</w:t>
            </w:r>
          </w:p>
        </w:tc>
        <w:tc>
          <w:tcPr>
            <w:tcW w:w="9180" w:type="dxa"/>
            <w:tcBorders>
              <w:top w:val="nil"/>
              <w:left w:val="nil"/>
              <w:bottom w:val="single" w:sz="4" w:space="0" w:color="auto"/>
              <w:right w:val="single" w:sz="4" w:space="0" w:color="auto"/>
            </w:tcBorders>
            <w:shd w:val="clear" w:color="auto" w:fill="auto"/>
            <w:noWrap/>
            <w:vAlign w:val="center"/>
          </w:tcPr>
          <w:p w:rsidR="00475037" w:rsidRPr="00227AC4" w:rsidRDefault="00475037" w:rsidP="00475037">
            <w:pPr>
              <w:rPr>
                <w:color w:val="000000"/>
              </w:rPr>
            </w:pPr>
            <w:r w:rsidRPr="00227AC4">
              <w:rPr>
                <w:color w:val="000000"/>
              </w:rPr>
              <w:t>Demolition and dispose of existing house with a footprint of up to 1,000 Square Feet (sq. ft.).</w:t>
            </w:r>
          </w:p>
        </w:tc>
      </w:tr>
      <w:tr w:rsidR="00475037" w:rsidRPr="00227AC4" w:rsidTr="00F6127A">
        <w:trPr>
          <w:gridAfter w:val="2"/>
          <w:wAfter w:w="2542" w:type="dxa"/>
          <w:trHeight w:val="4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75037" w:rsidRPr="00227AC4" w:rsidRDefault="00475037" w:rsidP="00475037">
            <w:pPr>
              <w:jc w:val="center"/>
              <w:rPr>
                <w:color w:val="000000"/>
              </w:rPr>
            </w:pPr>
            <w:r>
              <w:rPr>
                <w:color w:val="000000"/>
              </w:rPr>
              <w:t>14</w:t>
            </w:r>
          </w:p>
        </w:tc>
        <w:tc>
          <w:tcPr>
            <w:tcW w:w="9180" w:type="dxa"/>
            <w:tcBorders>
              <w:top w:val="nil"/>
              <w:left w:val="nil"/>
              <w:bottom w:val="single" w:sz="4" w:space="0" w:color="auto"/>
              <w:right w:val="single" w:sz="4" w:space="0" w:color="auto"/>
            </w:tcBorders>
            <w:shd w:val="clear" w:color="auto" w:fill="auto"/>
            <w:noWrap/>
            <w:vAlign w:val="center"/>
          </w:tcPr>
          <w:p w:rsidR="00475037" w:rsidRPr="00227AC4" w:rsidRDefault="00475037" w:rsidP="00475037">
            <w:pPr>
              <w:rPr>
                <w:color w:val="000000"/>
              </w:rPr>
            </w:pPr>
            <w:r w:rsidRPr="00227AC4">
              <w:rPr>
                <w:color w:val="000000"/>
              </w:rPr>
              <w:t>Demolition and dispose of existing house with a footprint of up to 1,001 to 1,500 sq. ft.</w:t>
            </w:r>
          </w:p>
        </w:tc>
      </w:tr>
      <w:tr w:rsidR="00475037" w:rsidRPr="00227AC4" w:rsidTr="00F6127A">
        <w:trPr>
          <w:gridAfter w:val="2"/>
          <w:wAfter w:w="2542" w:type="dxa"/>
          <w:trHeight w:val="5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75037" w:rsidRPr="00227AC4" w:rsidRDefault="00475037" w:rsidP="00475037">
            <w:pPr>
              <w:jc w:val="center"/>
              <w:rPr>
                <w:color w:val="000000"/>
              </w:rPr>
            </w:pPr>
            <w:r>
              <w:rPr>
                <w:color w:val="000000"/>
              </w:rPr>
              <w:t>15</w:t>
            </w:r>
          </w:p>
        </w:tc>
        <w:tc>
          <w:tcPr>
            <w:tcW w:w="9180" w:type="dxa"/>
            <w:tcBorders>
              <w:top w:val="nil"/>
              <w:left w:val="nil"/>
              <w:bottom w:val="single" w:sz="4" w:space="0" w:color="auto"/>
              <w:right w:val="single" w:sz="4" w:space="0" w:color="auto"/>
            </w:tcBorders>
            <w:shd w:val="clear" w:color="auto" w:fill="auto"/>
            <w:noWrap/>
            <w:vAlign w:val="center"/>
          </w:tcPr>
          <w:p w:rsidR="00475037" w:rsidRPr="00227AC4" w:rsidRDefault="00475037" w:rsidP="00475037">
            <w:pPr>
              <w:rPr>
                <w:color w:val="000000"/>
              </w:rPr>
            </w:pPr>
            <w:r w:rsidRPr="00227AC4">
              <w:rPr>
                <w:color w:val="000000"/>
              </w:rPr>
              <w:t>Demolition and dispose of existing house with a footprint of up to 1,501 to 2,000 sq. ft.</w:t>
            </w:r>
          </w:p>
        </w:tc>
      </w:tr>
      <w:tr w:rsidR="00475037" w:rsidRPr="00227AC4" w:rsidTr="00F6127A">
        <w:trPr>
          <w:gridAfter w:val="2"/>
          <w:wAfter w:w="2542" w:type="dxa"/>
          <w:trHeight w:val="4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75037" w:rsidRPr="00227AC4" w:rsidRDefault="00475037" w:rsidP="00475037">
            <w:pPr>
              <w:jc w:val="center"/>
              <w:rPr>
                <w:color w:val="000000"/>
              </w:rPr>
            </w:pPr>
            <w:r>
              <w:rPr>
                <w:color w:val="000000"/>
              </w:rPr>
              <w:t>16</w:t>
            </w:r>
          </w:p>
        </w:tc>
        <w:tc>
          <w:tcPr>
            <w:tcW w:w="9180" w:type="dxa"/>
            <w:tcBorders>
              <w:top w:val="nil"/>
              <w:left w:val="nil"/>
              <w:bottom w:val="single" w:sz="4" w:space="0" w:color="auto"/>
              <w:right w:val="single" w:sz="4" w:space="0" w:color="auto"/>
            </w:tcBorders>
            <w:shd w:val="clear" w:color="auto" w:fill="auto"/>
            <w:noWrap/>
            <w:vAlign w:val="center"/>
          </w:tcPr>
          <w:p w:rsidR="00475037" w:rsidRPr="00227AC4" w:rsidRDefault="00475037" w:rsidP="00475037">
            <w:pPr>
              <w:rPr>
                <w:color w:val="000000"/>
              </w:rPr>
            </w:pPr>
            <w:r w:rsidRPr="00227AC4">
              <w:rPr>
                <w:color w:val="000000"/>
              </w:rPr>
              <w:t>Demolition and dispose of existing house with a footprint of up to 2,001 to 2,500 sq. ft.</w:t>
            </w:r>
          </w:p>
        </w:tc>
      </w:tr>
      <w:tr w:rsidR="00475037" w:rsidRPr="00227AC4" w:rsidTr="00F6127A">
        <w:trPr>
          <w:gridAfter w:val="2"/>
          <w:wAfter w:w="2542" w:type="dxa"/>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75037" w:rsidRPr="00227AC4" w:rsidRDefault="00475037" w:rsidP="00475037">
            <w:pPr>
              <w:jc w:val="center"/>
              <w:rPr>
                <w:color w:val="000000"/>
              </w:rPr>
            </w:pPr>
            <w:r>
              <w:rPr>
                <w:color w:val="000000"/>
              </w:rPr>
              <w:t>17</w:t>
            </w:r>
          </w:p>
        </w:tc>
        <w:tc>
          <w:tcPr>
            <w:tcW w:w="9180" w:type="dxa"/>
            <w:tcBorders>
              <w:top w:val="nil"/>
              <w:left w:val="nil"/>
              <w:bottom w:val="single" w:sz="4" w:space="0" w:color="auto"/>
              <w:right w:val="single" w:sz="4" w:space="0" w:color="auto"/>
            </w:tcBorders>
            <w:shd w:val="clear" w:color="auto" w:fill="auto"/>
            <w:noWrap/>
            <w:vAlign w:val="center"/>
          </w:tcPr>
          <w:p w:rsidR="00475037" w:rsidRPr="00227AC4" w:rsidRDefault="00475037" w:rsidP="00475037">
            <w:pPr>
              <w:rPr>
                <w:color w:val="000000"/>
              </w:rPr>
            </w:pPr>
            <w:r w:rsidRPr="00227AC4">
              <w:rPr>
                <w:color w:val="000000"/>
              </w:rPr>
              <w:t>Demolition and dispose of existing house with a footprint of up to 2,501 to 3,000 sq. ft.</w:t>
            </w:r>
          </w:p>
        </w:tc>
      </w:tr>
      <w:tr w:rsidR="00475037" w:rsidRPr="00227AC4" w:rsidTr="00F6127A">
        <w:trPr>
          <w:gridAfter w:val="2"/>
          <w:wAfter w:w="2542" w:type="dxa"/>
          <w:trHeight w:val="46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75037" w:rsidRPr="00227AC4" w:rsidRDefault="00475037" w:rsidP="00475037">
            <w:pPr>
              <w:jc w:val="center"/>
              <w:rPr>
                <w:color w:val="000000"/>
              </w:rPr>
            </w:pPr>
            <w:r>
              <w:rPr>
                <w:color w:val="000000"/>
              </w:rPr>
              <w:t>18</w:t>
            </w:r>
          </w:p>
        </w:tc>
        <w:tc>
          <w:tcPr>
            <w:tcW w:w="9180" w:type="dxa"/>
            <w:tcBorders>
              <w:top w:val="nil"/>
              <w:left w:val="nil"/>
              <w:bottom w:val="single" w:sz="4" w:space="0" w:color="auto"/>
              <w:right w:val="single" w:sz="4" w:space="0" w:color="auto"/>
            </w:tcBorders>
            <w:shd w:val="clear" w:color="auto" w:fill="auto"/>
            <w:noWrap/>
            <w:vAlign w:val="center"/>
          </w:tcPr>
          <w:p w:rsidR="00475037" w:rsidRPr="00227AC4" w:rsidRDefault="00475037" w:rsidP="00475037">
            <w:pPr>
              <w:rPr>
                <w:color w:val="000000"/>
              </w:rPr>
            </w:pPr>
            <w:r w:rsidRPr="00227AC4">
              <w:rPr>
                <w:color w:val="000000"/>
              </w:rPr>
              <w:t>Demolition and dispose of existing house with a footprint of up to 3001 to 3500 sq. ft.</w:t>
            </w:r>
          </w:p>
        </w:tc>
      </w:tr>
      <w:tr w:rsidR="00475037" w:rsidRPr="00227AC4" w:rsidTr="00F6127A">
        <w:trPr>
          <w:gridAfter w:val="2"/>
          <w:wAfter w:w="2542" w:type="dxa"/>
          <w:trHeight w:val="5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75037" w:rsidRPr="00227AC4" w:rsidRDefault="00475037" w:rsidP="00475037">
            <w:pPr>
              <w:jc w:val="center"/>
              <w:rPr>
                <w:color w:val="000000"/>
              </w:rPr>
            </w:pPr>
            <w:r>
              <w:rPr>
                <w:color w:val="000000"/>
              </w:rPr>
              <w:t>19</w:t>
            </w:r>
          </w:p>
        </w:tc>
        <w:tc>
          <w:tcPr>
            <w:tcW w:w="9180" w:type="dxa"/>
            <w:tcBorders>
              <w:top w:val="nil"/>
              <w:left w:val="nil"/>
              <w:bottom w:val="single" w:sz="4" w:space="0" w:color="auto"/>
              <w:right w:val="single" w:sz="4" w:space="0" w:color="auto"/>
            </w:tcBorders>
            <w:shd w:val="clear" w:color="auto" w:fill="auto"/>
            <w:noWrap/>
            <w:vAlign w:val="center"/>
          </w:tcPr>
          <w:p w:rsidR="00475037" w:rsidRPr="00227AC4" w:rsidRDefault="00475037" w:rsidP="00475037">
            <w:pPr>
              <w:rPr>
                <w:color w:val="000000"/>
              </w:rPr>
            </w:pPr>
            <w:r w:rsidRPr="00227AC4">
              <w:rPr>
                <w:color w:val="000000"/>
              </w:rPr>
              <w:t>Demolition and dispose of existing house with a footprint of 3500+ sq. ft.</w:t>
            </w:r>
          </w:p>
        </w:tc>
      </w:tr>
      <w:tr w:rsidR="00475037" w:rsidRPr="00227AC4" w:rsidTr="00F6127A">
        <w:trPr>
          <w:gridAfter w:val="2"/>
          <w:wAfter w:w="2542" w:type="dxa"/>
          <w:trHeight w:val="4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75037" w:rsidRPr="00227AC4" w:rsidRDefault="00475037" w:rsidP="00475037">
            <w:pPr>
              <w:jc w:val="center"/>
              <w:rPr>
                <w:color w:val="000000"/>
              </w:rPr>
            </w:pPr>
            <w:r>
              <w:rPr>
                <w:color w:val="000000"/>
              </w:rPr>
              <w:t>20</w:t>
            </w:r>
          </w:p>
        </w:tc>
        <w:tc>
          <w:tcPr>
            <w:tcW w:w="9180" w:type="dxa"/>
            <w:tcBorders>
              <w:top w:val="nil"/>
              <w:left w:val="nil"/>
              <w:bottom w:val="single" w:sz="4" w:space="0" w:color="auto"/>
              <w:right w:val="single" w:sz="4" w:space="0" w:color="auto"/>
            </w:tcBorders>
            <w:shd w:val="clear" w:color="auto" w:fill="auto"/>
            <w:noWrap/>
            <w:vAlign w:val="center"/>
          </w:tcPr>
          <w:p w:rsidR="00475037" w:rsidRPr="00227AC4" w:rsidRDefault="00475037" w:rsidP="00475037">
            <w:pPr>
              <w:rPr>
                <w:color w:val="000000"/>
              </w:rPr>
            </w:pPr>
            <w:r w:rsidRPr="00227AC4">
              <w:rPr>
                <w:color w:val="000000"/>
              </w:rPr>
              <w:t>Demolition and dispose of existing house above first floor</w:t>
            </w:r>
          </w:p>
        </w:tc>
      </w:tr>
    </w:tbl>
    <w:p w:rsidR="00AF06F4" w:rsidRPr="00227AC4" w:rsidRDefault="00AF06F4" w:rsidP="0076304D">
      <w:pPr>
        <w:jc w:val="center"/>
        <w:rPr>
          <w:b/>
        </w:rPr>
      </w:pPr>
    </w:p>
    <w:p w:rsidR="00A230AC" w:rsidRDefault="00A230AC" w:rsidP="0076304D">
      <w:pPr>
        <w:jc w:val="center"/>
        <w:rPr>
          <w:b/>
        </w:rPr>
      </w:pPr>
    </w:p>
    <w:p w:rsidR="00AF06F4" w:rsidRPr="00227AC4" w:rsidRDefault="00E5471B" w:rsidP="0076304D">
      <w:pPr>
        <w:jc w:val="center"/>
        <w:rPr>
          <w:b/>
        </w:rPr>
      </w:pPr>
      <w:r>
        <w:rPr>
          <w:b/>
        </w:rPr>
        <w:t>EXHIBIT X-</w:t>
      </w:r>
      <w:r w:rsidR="00AF06F4" w:rsidRPr="00227AC4">
        <w:rPr>
          <w:b/>
        </w:rPr>
        <w:t>3</w:t>
      </w:r>
    </w:p>
    <w:p w:rsidR="00AF06F4" w:rsidRPr="00227AC4" w:rsidRDefault="00AF06F4" w:rsidP="0076304D">
      <w:pPr>
        <w:jc w:val="center"/>
        <w:rPr>
          <w:b/>
        </w:rPr>
      </w:pPr>
    </w:p>
    <w:tbl>
      <w:tblPr>
        <w:tblW w:w="10260" w:type="dxa"/>
        <w:jc w:val="center"/>
        <w:tblLayout w:type="fixed"/>
        <w:tblLook w:val="04A0" w:firstRow="1" w:lastRow="0" w:firstColumn="1" w:lastColumn="0" w:noHBand="0" w:noVBand="1"/>
      </w:tblPr>
      <w:tblGrid>
        <w:gridCol w:w="900"/>
        <w:gridCol w:w="1980"/>
        <w:gridCol w:w="1890"/>
        <w:gridCol w:w="3654"/>
        <w:gridCol w:w="1836"/>
      </w:tblGrid>
      <w:tr w:rsidR="00AF06F4" w:rsidRPr="00227AC4" w:rsidTr="00E040EC">
        <w:trPr>
          <w:trHeight w:val="300"/>
          <w:jc w:val="center"/>
        </w:trPr>
        <w:tc>
          <w:tcPr>
            <w:tcW w:w="8424" w:type="dxa"/>
            <w:gridSpan w:val="4"/>
            <w:tcBorders>
              <w:top w:val="nil"/>
              <w:left w:val="nil"/>
              <w:bottom w:val="nil"/>
              <w:right w:val="nil"/>
            </w:tcBorders>
            <w:shd w:val="clear" w:color="auto" w:fill="auto"/>
            <w:noWrap/>
            <w:vAlign w:val="bottom"/>
            <w:hideMark/>
          </w:tcPr>
          <w:p w:rsidR="00AF06F4" w:rsidRDefault="00AF06F4" w:rsidP="0076304D">
            <w:pPr>
              <w:jc w:val="center"/>
              <w:rPr>
                <w:b/>
                <w:bCs/>
                <w:color w:val="000000"/>
              </w:rPr>
            </w:pPr>
            <w:r w:rsidRPr="00227AC4">
              <w:rPr>
                <w:b/>
                <w:bCs/>
                <w:color w:val="000000"/>
              </w:rPr>
              <w:t xml:space="preserve">                            </w:t>
            </w:r>
            <w:r w:rsidR="00BC6A3E">
              <w:rPr>
                <w:b/>
                <w:bCs/>
                <w:color w:val="000000"/>
              </w:rPr>
              <w:t xml:space="preserve">Construction Services </w:t>
            </w:r>
            <w:r w:rsidRPr="00227AC4">
              <w:rPr>
                <w:b/>
                <w:bCs/>
                <w:color w:val="000000"/>
              </w:rPr>
              <w:t>No. 3: Mobile Home Units</w:t>
            </w:r>
          </w:p>
          <w:p w:rsidR="008D47EE" w:rsidRPr="00227AC4" w:rsidRDefault="008D47EE" w:rsidP="0076304D">
            <w:pPr>
              <w:jc w:val="center"/>
              <w:rPr>
                <w:b/>
                <w:bCs/>
                <w:color w:val="000000"/>
              </w:rPr>
            </w:pPr>
          </w:p>
        </w:tc>
        <w:tc>
          <w:tcPr>
            <w:tcW w:w="1836" w:type="dxa"/>
            <w:tcBorders>
              <w:top w:val="nil"/>
              <w:left w:val="nil"/>
              <w:bottom w:val="nil"/>
              <w:right w:val="nil"/>
            </w:tcBorders>
            <w:shd w:val="clear" w:color="auto" w:fill="auto"/>
            <w:noWrap/>
            <w:vAlign w:val="bottom"/>
            <w:hideMark/>
          </w:tcPr>
          <w:p w:rsidR="00AF06F4" w:rsidRPr="00227AC4" w:rsidRDefault="00AF06F4" w:rsidP="0076304D">
            <w:pPr>
              <w:jc w:val="center"/>
              <w:rPr>
                <w:b/>
                <w:bCs/>
                <w:color w:val="000000"/>
              </w:rPr>
            </w:pPr>
          </w:p>
        </w:tc>
      </w:tr>
      <w:tr w:rsidR="00AF06F4" w:rsidRPr="00227AC4" w:rsidTr="00E040EC">
        <w:trPr>
          <w:trHeight w:val="1005"/>
          <w:jc w:val="center"/>
        </w:trPr>
        <w:tc>
          <w:tcPr>
            <w:tcW w:w="10260" w:type="dxa"/>
            <w:gridSpan w:val="5"/>
            <w:tcBorders>
              <w:top w:val="nil"/>
              <w:left w:val="nil"/>
              <w:bottom w:val="single" w:sz="4" w:space="0" w:color="auto"/>
              <w:right w:val="nil"/>
            </w:tcBorders>
            <w:shd w:val="clear" w:color="auto" w:fill="auto"/>
            <w:hideMark/>
          </w:tcPr>
          <w:p w:rsidR="00AF06F4" w:rsidRPr="00227AC4" w:rsidRDefault="00031A0E" w:rsidP="008607B9">
            <w:pPr>
              <w:jc w:val="both"/>
              <w:rPr>
                <w:bCs/>
                <w:color w:val="000000"/>
              </w:rPr>
            </w:pPr>
            <w:r>
              <w:rPr>
                <w:bCs/>
                <w:color w:val="000000"/>
              </w:rPr>
              <w:t>N</w:t>
            </w:r>
            <w:r w:rsidR="00AF06F4" w:rsidRPr="00227AC4">
              <w:rPr>
                <w:bCs/>
                <w:color w:val="000000"/>
              </w:rPr>
              <w:t xml:space="preserve">ew house construction for </w:t>
            </w:r>
            <w:r w:rsidR="000F2854">
              <w:rPr>
                <w:bCs/>
                <w:color w:val="000000"/>
              </w:rPr>
              <w:t>Respondent</w:t>
            </w:r>
            <w:r w:rsidR="00AF06F4" w:rsidRPr="00227AC4">
              <w:rPr>
                <w:bCs/>
                <w:color w:val="000000"/>
              </w:rPr>
              <w:t xml:space="preserve">-provided Mobile Home plans.  All requested plans include design, permitting, construction, construction management, installation, inspections, and all appurtenances, including all utility connections and all related activities necessary to complete the tasks identified in this </w:t>
            </w:r>
            <w:r w:rsidR="005E5FBB">
              <w:rPr>
                <w:bCs/>
                <w:color w:val="000000"/>
              </w:rPr>
              <w:t>RFQ</w:t>
            </w:r>
            <w:r w:rsidR="00AF06F4" w:rsidRPr="00227AC4">
              <w:rPr>
                <w:bCs/>
                <w:color w:val="000000"/>
              </w:rPr>
              <w:t xml:space="preserve">.   Pier and Beam </w:t>
            </w:r>
            <w:r w:rsidR="008607B9">
              <w:rPr>
                <w:bCs/>
                <w:color w:val="000000"/>
              </w:rPr>
              <w:t>construction</w:t>
            </w:r>
            <w:r w:rsidR="00AF06F4" w:rsidRPr="00227AC4">
              <w:rPr>
                <w:bCs/>
                <w:color w:val="000000"/>
              </w:rPr>
              <w:t xml:space="preserve"> should include construction up to 3 ft. above grade. </w:t>
            </w:r>
          </w:p>
        </w:tc>
      </w:tr>
      <w:tr w:rsidR="008607B9" w:rsidRPr="00227AC4" w:rsidTr="004B6007">
        <w:trPr>
          <w:trHeight w:val="600"/>
          <w:jc w:val="center"/>
        </w:trPr>
        <w:tc>
          <w:tcPr>
            <w:tcW w:w="900" w:type="dxa"/>
            <w:tcBorders>
              <w:top w:val="nil"/>
              <w:left w:val="single" w:sz="4" w:space="0" w:color="auto"/>
              <w:bottom w:val="single" w:sz="4" w:space="0" w:color="auto"/>
              <w:right w:val="single" w:sz="4" w:space="0" w:color="auto"/>
            </w:tcBorders>
            <w:shd w:val="clear" w:color="000000" w:fill="DDEBF7"/>
            <w:noWrap/>
            <w:vAlign w:val="center"/>
            <w:hideMark/>
          </w:tcPr>
          <w:p w:rsidR="008607B9" w:rsidRPr="00227AC4" w:rsidRDefault="008607B9" w:rsidP="0076304D">
            <w:pPr>
              <w:jc w:val="center"/>
              <w:rPr>
                <w:b/>
                <w:bCs/>
                <w:color w:val="000000"/>
              </w:rPr>
            </w:pPr>
            <w:r w:rsidRPr="00227AC4">
              <w:rPr>
                <w:b/>
                <w:bCs/>
                <w:color w:val="000000"/>
              </w:rPr>
              <w:t xml:space="preserve">Item No. </w:t>
            </w:r>
          </w:p>
        </w:tc>
        <w:tc>
          <w:tcPr>
            <w:tcW w:w="1980" w:type="dxa"/>
            <w:tcBorders>
              <w:top w:val="nil"/>
              <w:left w:val="nil"/>
              <w:bottom w:val="single" w:sz="4" w:space="0" w:color="auto"/>
              <w:right w:val="single" w:sz="4" w:space="0" w:color="auto"/>
            </w:tcBorders>
            <w:shd w:val="clear" w:color="000000" w:fill="DDEBF7"/>
            <w:vAlign w:val="center"/>
            <w:hideMark/>
          </w:tcPr>
          <w:p w:rsidR="008607B9" w:rsidRPr="00227AC4" w:rsidRDefault="008607B9" w:rsidP="0076304D">
            <w:pPr>
              <w:jc w:val="center"/>
              <w:rPr>
                <w:b/>
                <w:bCs/>
                <w:color w:val="000000"/>
              </w:rPr>
            </w:pPr>
            <w:r>
              <w:rPr>
                <w:b/>
                <w:bCs/>
                <w:color w:val="000000"/>
              </w:rPr>
              <w:t>Plan # or</w:t>
            </w:r>
            <w:r w:rsidRPr="00227AC4">
              <w:rPr>
                <w:b/>
                <w:bCs/>
                <w:color w:val="000000"/>
              </w:rPr>
              <w:t xml:space="preserve"> Name</w:t>
            </w:r>
          </w:p>
        </w:tc>
        <w:tc>
          <w:tcPr>
            <w:tcW w:w="1890" w:type="dxa"/>
            <w:tcBorders>
              <w:top w:val="nil"/>
              <w:left w:val="nil"/>
              <w:bottom w:val="single" w:sz="4" w:space="0" w:color="auto"/>
              <w:right w:val="single" w:sz="4" w:space="0" w:color="auto"/>
            </w:tcBorders>
            <w:shd w:val="clear" w:color="000000" w:fill="DDEBF7"/>
            <w:vAlign w:val="center"/>
            <w:hideMark/>
          </w:tcPr>
          <w:p w:rsidR="008607B9" w:rsidRPr="00227AC4" w:rsidRDefault="008607B9" w:rsidP="0076304D">
            <w:pPr>
              <w:jc w:val="center"/>
              <w:rPr>
                <w:b/>
                <w:bCs/>
                <w:color w:val="000000"/>
              </w:rPr>
            </w:pPr>
            <w:r w:rsidRPr="00227AC4">
              <w:rPr>
                <w:b/>
                <w:bCs/>
                <w:color w:val="000000"/>
              </w:rPr>
              <w:t xml:space="preserve">Actual </w:t>
            </w:r>
            <w:proofErr w:type="spellStart"/>
            <w:r w:rsidRPr="00227AC4">
              <w:rPr>
                <w:b/>
                <w:bCs/>
                <w:color w:val="000000"/>
              </w:rPr>
              <w:t>Sq</w:t>
            </w:r>
            <w:proofErr w:type="spellEnd"/>
            <w:r w:rsidRPr="00227AC4">
              <w:rPr>
                <w:b/>
                <w:bCs/>
                <w:color w:val="000000"/>
              </w:rPr>
              <w:t xml:space="preserve"> Ft</w:t>
            </w:r>
          </w:p>
        </w:tc>
        <w:tc>
          <w:tcPr>
            <w:tcW w:w="5490" w:type="dxa"/>
            <w:gridSpan w:val="2"/>
            <w:tcBorders>
              <w:top w:val="nil"/>
              <w:left w:val="nil"/>
              <w:bottom w:val="single" w:sz="4" w:space="0" w:color="auto"/>
              <w:right w:val="single" w:sz="4" w:space="0" w:color="auto"/>
            </w:tcBorders>
            <w:shd w:val="clear" w:color="000000" w:fill="DDEBF7"/>
            <w:noWrap/>
            <w:vAlign w:val="center"/>
            <w:hideMark/>
          </w:tcPr>
          <w:p w:rsidR="008607B9" w:rsidRPr="00227AC4" w:rsidRDefault="008607B9" w:rsidP="0076304D">
            <w:pPr>
              <w:jc w:val="center"/>
              <w:rPr>
                <w:b/>
                <w:bCs/>
                <w:color w:val="000000"/>
              </w:rPr>
            </w:pPr>
            <w:r w:rsidRPr="00227AC4">
              <w:rPr>
                <w:b/>
                <w:bCs/>
                <w:color w:val="000000"/>
              </w:rPr>
              <w:t>Item Description</w:t>
            </w:r>
          </w:p>
        </w:tc>
      </w:tr>
      <w:tr w:rsidR="008607B9" w:rsidRPr="00227AC4" w:rsidTr="004B6007">
        <w:trPr>
          <w:trHeight w:val="60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8607B9" w:rsidRPr="00227AC4" w:rsidRDefault="00475037" w:rsidP="0076304D">
            <w:pPr>
              <w:jc w:val="center"/>
              <w:rPr>
                <w:color w:val="000000"/>
              </w:rPr>
            </w:pPr>
            <w:r>
              <w:rPr>
                <w:color w:val="000000"/>
              </w:rPr>
              <w:t>21</w:t>
            </w:r>
          </w:p>
        </w:tc>
        <w:tc>
          <w:tcPr>
            <w:tcW w:w="1980" w:type="dxa"/>
            <w:tcBorders>
              <w:top w:val="nil"/>
              <w:left w:val="nil"/>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u w:val="single"/>
              </w:rPr>
            </w:pPr>
            <w:r w:rsidRPr="00227AC4">
              <w:rPr>
                <w:color w:val="000000"/>
                <w:u w:val="single"/>
              </w:rPr>
              <w:t>________</w:t>
            </w:r>
          </w:p>
        </w:tc>
        <w:tc>
          <w:tcPr>
            <w:tcW w:w="1890" w:type="dxa"/>
            <w:tcBorders>
              <w:top w:val="nil"/>
              <w:left w:val="nil"/>
              <w:bottom w:val="single" w:sz="4" w:space="0" w:color="auto"/>
              <w:right w:val="single" w:sz="4" w:space="0" w:color="auto"/>
            </w:tcBorders>
            <w:shd w:val="clear" w:color="auto" w:fill="auto"/>
            <w:noWrap/>
            <w:vAlign w:val="center"/>
            <w:hideMark/>
          </w:tcPr>
          <w:p w:rsidR="008607B9" w:rsidRPr="00227AC4" w:rsidRDefault="008607B9" w:rsidP="0076304D">
            <w:pPr>
              <w:jc w:val="center"/>
              <w:rPr>
                <w:color w:val="000000"/>
              </w:rPr>
            </w:pPr>
            <w:r w:rsidRPr="00227AC4">
              <w:rPr>
                <w:color w:val="000000"/>
              </w:rPr>
              <w:t xml:space="preserve">________ </w:t>
            </w:r>
            <w:proofErr w:type="spellStart"/>
            <w:r w:rsidRPr="00227AC4">
              <w:rPr>
                <w:color w:val="000000"/>
              </w:rPr>
              <w:t>Sq</w:t>
            </w:r>
            <w:proofErr w:type="spellEnd"/>
            <w:r w:rsidRPr="00227AC4">
              <w:rPr>
                <w:color w:val="000000"/>
              </w:rPr>
              <w:t xml:space="preserve"> Ft</w:t>
            </w:r>
          </w:p>
        </w:tc>
        <w:tc>
          <w:tcPr>
            <w:tcW w:w="5490" w:type="dxa"/>
            <w:gridSpan w:val="2"/>
            <w:tcBorders>
              <w:top w:val="nil"/>
              <w:left w:val="nil"/>
              <w:bottom w:val="single" w:sz="4" w:space="0" w:color="auto"/>
              <w:right w:val="single" w:sz="4" w:space="0" w:color="auto"/>
            </w:tcBorders>
            <w:shd w:val="clear" w:color="auto" w:fill="auto"/>
            <w:vAlign w:val="center"/>
            <w:hideMark/>
          </w:tcPr>
          <w:p w:rsidR="008607B9" w:rsidRPr="00227AC4" w:rsidRDefault="008607B9" w:rsidP="0076304D">
            <w:pPr>
              <w:rPr>
                <w:color w:val="000000"/>
              </w:rPr>
            </w:pPr>
            <w:r w:rsidRPr="00227AC4">
              <w:rPr>
                <w:color w:val="000000"/>
              </w:rPr>
              <w:t>Standard 2 bedroom/1 bathroom, Plan No. MHU 1 (provide a typical elevation)</w:t>
            </w:r>
          </w:p>
        </w:tc>
      </w:tr>
      <w:tr w:rsidR="008607B9" w:rsidRPr="00227AC4" w:rsidTr="004B6007">
        <w:trPr>
          <w:trHeight w:val="60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8607B9" w:rsidRPr="00227AC4" w:rsidRDefault="00475037" w:rsidP="0076304D">
            <w:pPr>
              <w:jc w:val="center"/>
              <w:rPr>
                <w:color w:val="000000"/>
              </w:rPr>
            </w:pPr>
            <w:r>
              <w:rPr>
                <w:color w:val="000000"/>
              </w:rPr>
              <w:t>22</w:t>
            </w:r>
          </w:p>
        </w:tc>
        <w:tc>
          <w:tcPr>
            <w:tcW w:w="1980" w:type="dxa"/>
            <w:tcBorders>
              <w:top w:val="nil"/>
              <w:left w:val="nil"/>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u w:val="single"/>
              </w:rPr>
            </w:pPr>
            <w:r w:rsidRPr="00227AC4">
              <w:rPr>
                <w:color w:val="000000"/>
                <w:u w:val="single"/>
              </w:rPr>
              <w:t>________</w:t>
            </w:r>
          </w:p>
        </w:tc>
        <w:tc>
          <w:tcPr>
            <w:tcW w:w="1890" w:type="dxa"/>
            <w:tcBorders>
              <w:top w:val="nil"/>
              <w:left w:val="nil"/>
              <w:bottom w:val="single" w:sz="4" w:space="0" w:color="auto"/>
              <w:right w:val="single" w:sz="4" w:space="0" w:color="auto"/>
            </w:tcBorders>
            <w:shd w:val="clear" w:color="auto" w:fill="auto"/>
            <w:noWrap/>
            <w:vAlign w:val="center"/>
            <w:hideMark/>
          </w:tcPr>
          <w:p w:rsidR="008607B9" w:rsidRPr="00227AC4" w:rsidRDefault="008607B9" w:rsidP="0076304D">
            <w:pPr>
              <w:jc w:val="center"/>
              <w:rPr>
                <w:color w:val="000000"/>
              </w:rPr>
            </w:pPr>
            <w:r w:rsidRPr="00227AC4">
              <w:rPr>
                <w:color w:val="000000"/>
              </w:rPr>
              <w:t xml:space="preserve">________ </w:t>
            </w:r>
            <w:proofErr w:type="spellStart"/>
            <w:r w:rsidRPr="00227AC4">
              <w:rPr>
                <w:color w:val="000000"/>
              </w:rPr>
              <w:t>Sq</w:t>
            </w:r>
            <w:proofErr w:type="spellEnd"/>
            <w:r w:rsidRPr="00227AC4">
              <w:rPr>
                <w:color w:val="000000"/>
              </w:rPr>
              <w:t xml:space="preserve"> Ft</w:t>
            </w:r>
          </w:p>
        </w:tc>
        <w:tc>
          <w:tcPr>
            <w:tcW w:w="5490" w:type="dxa"/>
            <w:gridSpan w:val="2"/>
            <w:tcBorders>
              <w:top w:val="nil"/>
              <w:left w:val="nil"/>
              <w:bottom w:val="single" w:sz="4" w:space="0" w:color="auto"/>
              <w:right w:val="single" w:sz="4" w:space="0" w:color="auto"/>
            </w:tcBorders>
            <w:shd w:val="clear" w:color="auto" w:fill="auto"/>
            <w:vAlign w:val="center"/>
            <w:hideMark/>
          </w:tcPr>
          <w:p w:rsidR="008607B9" w:rsidRPr="00227AC4" w:rsidRDefault="008607B9" w:rsidP="0076304D">
            <w:pPr>
              <w:rPr>
                <w:color w:val="000000"/>
              </w:rPr>
            </w:pPr>
            <w:r w:rsidRPr="00227AC4">
              <w:rPr>
                <w:color w:val="000000"/>
              </w:rPr>
              <w:t>Standard 2 bedroom/1 bathroom, Plan No. MHU 2 (provide a typical elevation)</w:t>
            </w:r>
          </w:p>
        </w:tc>
      </w:tr>
      <w:tr w:rsidR="008607B9" w:rsidRPr="00227AC4" w:rsidTr="004B6007">
        <w:trPr>
          <w:trHeight w:val="60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8607B9" w:rsidRPr="00227AC4" w:rsidRDefault="00475037" w:rsidP="0076304D">
            <w:pPr>
              <w:jc w:val="center"/>
              <w:rPr>
                <w:color w:val="000000"/>
              </w:rPr>
            </w:pPr>
            <w:r>
              <w:rPr>
                <w:color w:val="000000"/>
              </w:rPr>
              <w:t>23</w:t>
            </w:r>
          </w:p>
        </w:tc>
        <w:tc>
          <w:tcPr>
            <w:tcW w:w="1980" w:type="dxa"/>
            <w:tcBorders>
              <w:top w:val="nil"/>
              <w:left w:val="nil"/>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u w:val="single"/>
              </w:rPr>
            </w:pPr>
            <w:r w:rsidRPr="00227AC4">
              <w:rPr>
                <w:color w:val="000000"/>
                <w:u w:val="single"/>
              </w:rPr>
              <w:t>________</w:t>
            </w:r>
          </w:p>
        </w:tc>
        <w:tc>
          <w:tcPr>
            <w:tcW w:w="1890" w:type="dxa"/>
            <w:tcBorders>
              <w:top w:val="nil"/>
              <w:left w:val="nil"/>
              <w:bottom w:val="single" w:sz="4" w:space="0" w:color="auto"/>
              <w:right w:val="single" w:sz="4" w:space="0" w:color="auto"/>
            </w:tcBorders>
            <w:shd w:val="clear" w:color="auto" w:fill="auto"/>
            <w:noWrap/>
            <w:vAlign w:val="center"/>
            <w:hideMark/>
          </w:tcPr>
          <w:p w:rsidR="008607B9" w:rsidRPr="00227AC4" w:rsidRDefault="008607B9" w:rsidP="0076304D">
            <w:pPr>
              <w:jc w:val="center"/>
              <w:rPr>
                <w:color w:val="000000"/>
              </w:rPr>
            </w:pPr>
            <w:r w:rsidRPr="00227AC4">
              <w:rPr>
                <w:color w:val="000000"/>
              </w:rPr>
              <w:t xml:space="preserve">________ </w:t>
            </w:r>
            <w:proofErr w:type="spellStart"/>
            <w:r w:rsidRPr="00227AC4">
              <w:rPr>
                <w:color w:val="000000"/>
              </w:rPr>
              <w:t>Sq</w:t>
            </w:r>
            <w:proofErr w:type="spellEnd"/>
            <w:r w:rsidRPr="00227AC4">
              <w:rPr>
                <w:color w:val="000000"/>
              </w:rPr>
              <w:t xml:space="preserve"> Ft</w:t>
            </w:r>
          </w:p>
        </w:tc>
        <w:tc>
          <w:tcPr>
            <w:tcW w:w="5490" w:type="dxa"/>
            <w:gridSpan w:val="2"/>
            <w:tcBorders>
              <w:top w:val="nil"/>
              <w:left w:val="nil"/>
              <w:bottom w:val="single" w:sz="4" w:space="0" w:color="auto"/>
              <w:right w:val="single" w:sz="4" w:space="0" w:color="auto"/>
            </w:tcBorders>
            <w:shd w:val="clear" w:color="auto" w:fill="auto"/>
            <w:vAlign w:val="center"/>
            <w:hideMark/>
          </w:tcPr>
          <w:p w:rsidR="008607B9" w:rsidRPr="00227AC4" w:rsidRDefault="008607B9" w:rsidP="00E040EC">
            <w:pPr>
              <w:rPr>
                <w:color w:val="000000"/>
              </w:rPr>
            </w:pPr>
            <w:r w:rsidRPr="00227AC4">
              <w:rPr>
                <w:color w:val="000000"/>
              </w:rPr>
              <w:t xml:space="preserve">Standard 3 bedroom/2 bathroom, Plan No. MHU </w:t>
            </w:r>
            <w:r w:rsidR="00E040EC">
              <w:rPr>
                <w:color w:val="000000"/>
              </w:rPr>
              <w:t>3</w:t>
            </w:r>
            <w:r w:rsidRPr="00227AC4">
              <w:rPr>
                <w:color w:val="000000"/>
              </w:rPr>
              <w:t xml:space="preserve"> (provide a typical elevation)</w:t>
            </w:r>
          </w:p>
        </w:tc>
      </w:tr>
      <w:tr w:rsidR="008607B9" w:rsidRPr="00227AC4" w:rsidTr="004B6007">
        <w:trPr>
          <w:trHeight w:val="60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8607B9" w:rsidRPr="00227AC4" w:rsidRDefault="00475037" w:rsidP="0076304D">
            <w:pPr>
              <w:jc w:val="center"/>
              <w:rPr>
                <w:color w:val="000000"/>
              </w:rPr>
            </w:pPr>
            <w:r>
              <w:rPr>
                <w:color w:val="000000"/>
              </w:rPr>
              <w:t>24</w:t>
            </w:r>
          </w:p>
        </w:tc>
        <w:tc>
          <w:tcPr>
            <w:tcW w:w="1980" w:type="dxa"/>
            <w:tcBorders>
              <w:top w:val="nil"/>
              <w:left w:val="nil"/>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u w:val="single"/>
              </w:rPr>
            </w:pPr>
            <w:r w:rsidRPr="00227AC4">
              <w:rPr>
                <w:color w:val="000000"/>
                <w:u w:val="single"/>
              </w:rPr>
              <w:t>________</w:t>
            </w:r>
          </w:p>
        </w:tc>
        <w:tc>
          <w:tcPr>
            <w:tcW w:w="1890" w:type="dxa"/>
            <w:tcBorders>
              <w:top w:val="nil"/>
              <w:left w:val="nil"/>
              <w:bottom w:val="single" w:sz="4" w:space="0" w:color="auto"/>
              <w:right w:val="single" w:sz="4" w:space="0" w:color="auto"/>
            </w:tcBorders>
            <w:shd w:val="clear" w:color="auto" w:fill="auto"/>
            <w:noWrap/>
            <w:vAlign w:val="center"/>
            <w:hideMark/>
          </w:tcPr>
          <w:p w:rsidR="008607B9" w:rsidRPr="00227AC4" w:rsidRDefault="008607B9" w:rsidP="0076304D">
            <w:pPr>
              <w:jc w:val="center"/>
              <w:rPr>
                <w:color w:val="000000"/>
              </w:rPr>
            </w:pPr>
            <w:r w:rsidRPr="00227AC4">
              <w:rPr>
                <w:color w:val="000000"/>
              </w:rPr>
              <w:t xml:space="preserve">________ </w:t>
            </w:r>
            <w:proofErr w:type="spellStart"/>
            <w:r w:rsidRPr="00227AC4">
              <w:rPr>
                <w:color w:val="000000"/>
              </w:rPr>
              <w:t>Sq</w:t>
            </w:r>
            <w:proofErr w:type="spellEnd"/>
            <w:r w:rsidRPr="00227AC4">
              <w:rPr>
                <w:color w:val="000000"/>
              </w:rPr>
              <w:t xml:space="preserve"> Ft</w:t>
            </w:r>
          </w:p>
        </w:tc>
        <w:tc>
          <w:tcPr>
            <w:tcW w:w="5490" w:type="dxa"/>
            <w:gridSpan w:val="2"/>
            <w:tcBorders>
              <w:top w:val="nil"/>
              <w:left w:val="nil"/>
              <w:bottom w:val="single" w:sz="4" w:space="0" w:color="auto"/>
              <w:right w:val="single" w:sz="4" w:space="0" w:color="auto"/>
            </w:tcBorders>
            <w:shd w:val="clear" w:color="auto" w:fill="auto"/>
            <w:vAlign w:val="center"/>
            <w:hideMark/>
          </w:tcPr>
          <w:p w:rsidR="008607B9" w:rsidRPr="00227AC4" w:rsidRDefault="008607B9" w:rsidP="0076304D">
            <w:pPr>
              <w:rPr>
                <w:color w:val="000000"/>
              </w:rPr>
            </w:pPr>
            <w:r w:rsidRPr="00227AC4">
              <w:rPr>
                <w:color w:val="000000"/>
              </w:rPr>
              <w:t>Standard 3 be</w:t>
            </w:r>
            <w:r w:rsidR="00E040EC">
              <w:rPr>
                <w:color w:val="000000"/>
              </w:rPr>
              <w:t>droom/2 bathroom, Plan No. MHU 4</w:t>
            </w:r>
            <w:r w:rsidRPr="00227AC4">
              <w:rPr>
                <w:color w:val="000000"/>
              </w:rPr>
              <w:t xml:space="preserve"> (provide a typical elevation)</w:t>
            </w:r>
          </w:p>
        </w:tc>
      </w:tr>
    </w:tbl>
    <w:p w:rsidR="00AF06F4" w:rsidRPr="00227AC4" w:rsidRDefault="00AF06F4" w:rsidP="0076304D">
      <w:pPr>
        <w:jc w:val="center"/>
        <w:rPr>
          <w:b/>
        </w:rPr>
      </w:pPr>
    </w:p>
    <w:p w:rsidR="00AF06F4" w:rsidRPr="00227AC4" w:rsidRDefault="00AF06F4" w:rsidP="0076304D">
      <w:pPr>
        <w:jc w:val="center"/>
        <w:rPr>
          <w:b/>
        </w:rPr>
      </w:pPr>
    </w:p>
    <w:p w:rsidR="00AF06F4" w:rsidRPr="00227AC4" w:rsidRDefault="008607B9" w:rsidP="008607B9">
      <w:pPr>
        <w:tabs>
          <w:tab w:val="left" w:pos="5145"/>
        </w:tabs>
        <w:rPr>
          <w:b/>
        </w:rPr>
      </w:pPr>
      <w:r>
        <w:rPr>
          <w:b/>
        </w:rPr>
        <w:tab/>
      </w:r>
    </w:p>
    <w:p w:rsidR="00AF06F4" w:rsidRPr="00227AC4" w:rsidRDefault="00AF06F4" w:rsidP="0076304D">
      <w:pPr>
        <w:jc w:val="center"/>
        <w:rPr>
          <w:b/>
        </w:rPr>
      </w:pPr>
    </w:p>
    <w:p w:rsidR="00AF06F4" w:rsidRPr="00227AC4" w:rsidRDefault="00AF06F4" w:rsidP="0076304D">
      <w:pPr>
        <w:jc w:val="center"/>
        <w:rPr>
          <w:b/>
        </w:rPr>
      </w:pPr>
    </w:p>
    <w:p w:rsidR="00AF06F4" w:rsidRPr="00227AC4" w:rsidRDefault="00AF06F4" w:rsidP="0076304D">
      <w:pPr>
        <w:jc w:val="center"/>
        <w:rPr>
          <w:b/>
        </w:rPr>
      </w:pPr>
    </w:p>
    <w:p w:rsidR="00560A42" w:rsidRPr="00227AC4" w:rsidRDefault="00560A42" w:rsidP="0076304D">
      <w:pPr>
        <w:jc w:val="center"/>
        <w:rPr>
          <w:b/>
        </w:rPr>
      </w:pPr>
    </w:p>
    <w:p w:rsidR="00CC3CC2" w:rsidRDefault="00CC3CC2" w:rsidP="0076304D">
      <w:pPr>
        <w:jc w:val="center"/>
        <w:rPr>
          <w:b/>
        </w:rPr>
      </w:pPr>
    </w:p>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Pr="00CC3CC2" w:rsidRDefault="00CC3CC2" w:rsidP="00CC3CC2"/>
    <w:p w:rsidR="00CC3CC2" w:rsidRDefault="00CC3CC2" w:rsidP="0076304D">
      <w:pPr>
        <w:jc w:val="center"/>
      </w:pPr>
    </w:p>
    <w:p w:rsidR="00CC3CC2" w:rsidRDefault="00CC3CC2" w:rsidP="0076304D">
      <w:pPr>
        <w:jc w:val="center"/>
      </w:pPr>
    </w:p>
    <w:p w:rsidR="00CC3CC2" w:rsidRDefault="00CC3CC2" w:rsidP="0076304D">
      <w:pPr>
        <w:jc w:val="center"/>
      </w:pPr>
    </w:p>
    <w:p w:rsidR="00CC3CC2" w:rsidRDefault="00CC3CC2" w:rsidP="00CC3CC2">
      <w:pPr>
        <w:tabs>
          <w:tab w:val="left" w:pos="7305"/>
        </w:tabs>
      </w:pPr>
      <w:r>
        <w:tab/>
      </w:r>
    </w:p>
    <w:p w:rsidR="00AF06F4" w:rsidRPr="00227AC4" w:rsidRDefault="008D47EE" w:rsidP="0076304D">
      <w:pPr>
        <w:jc w:val="center"/>
        <w:rPr>
          <w:b/>
        </w:rPr>
      </w:pPr>
      <w:r w:rsidRPr="00CC3CC2">
        <w:br w:type="column"/>
      </w:r>
      <w:r w:rsidR="00E5471B">
        <w:rPr>
          <w:b/>
        </w:rPr>
        <w:t>EXHIBIT X</w:t>
      </w:r>
      <w:r w:rsidR="00AF06F4" w:rsidRPr="00227AC4">
        <w:rPr>
          <w:b/>
        </w:rPr>
        <w:t>-4</w:t>
      </w:r>
    </w:p>
    <w:p w:rsidR="00AF06F4" w:rsidRPr="00227AC4" w:rsidRDefault="00AF06F4" w:rsidP="0076304D">
      <w:pPr>
        <w:jc w:val="center"/>
        <w:rPr>
          <w:b/>
        </w:rPr>
      </w:pPr>
    </w:p>
    <w:p w:rsidR="00AF06F4" w:rsidRPr="00227AC4" w:rsidRDefault="00AF06F4" w:rsidP="0076304D">
      <w:pPr>
        <w:jc w:val="center"/>
        <w:rPr>
          <w:b/>
        </w:rPr>
      </w:pPr>
    </w:p>
    <w:tbl>
      <w:tblPr>
        <w:tblW w:w="9900" w:type="dxa"/>
        <w:tblInd w:w="180" w:type="dxa"/>
        <w:tblLook w:val="04A0" w:firstRow="1" w:lastRow="0" w:firstColumn="1" w:lastColumn="0" w:noHBand="0" w:noVBand="1"/>
      </w:tblPr>
      <w:tblGrid>
        <w:gridCol w:w="1080"/>
        <w:gridCol w:w="8820"/>
      </w:tblGrid>
      <w:tr w:rsidR="00AF06F4" w:rsidRPr="00227AC4" w:rsidTr="004B6007">
        <w:trPr>
          <w:trHeight w:val="300"/>
        </w:trPr>
        <w:tc>
          <w:tcPr>
            <w:tcW w:w="9900" w:type="dxa"/>
            <w:gridSpan w:val="2"/>
            <w:tcBorders>
              <w:top w:val="nil"/>
              <w:left w:val="nil"/>
              <w:bottom w:val="nil"/>
              <w:right w:val="nil"/>
            </w:tcBorders>
            <w:shd w:val="clear" w:color="auto" w:fill="auto"/>
            <w:noWrap/>
            <w:vAlign w:val="bottom"/>
            <w:hideMark/>
          </w:tcPr>
          <w:p w:rsidR="00AF06F4" w:rsidRPr="00227AC4" w:rsidRDefault="00BC6A3E" w:rsidP="0076304D">
            <w:pPr>
              <w:jc w:val="center"/>
              <w:rPr>
                <w:b/>
                <w:bCs/>
                <w:color w:val="000000"/>
              </w:rPr>
            </w:pPr>
            <w:r>
              <w:rPr>
                <w:b/>
                <w:bCs/>
                <w:color w:val="000000"/>
              </w:rPr>
              <w:t xml:space="preserve">Construction Services </w:t>
            </w:r>
            <w:r w:rsidR="008607B9">
              <w:rPr>
                <w:b/>
                <w:bCs/>
                <w:color w:val="000000"/>
              </w:rPr>
              <w:t>No. 4: Unit</w:t>
            </w:r>
            <w:r w:rsidR="00AF06F4" w:rsidRPr="00227AC4">
              <w:rPr>
                <w:b/>
                <w:bCs/>
                <w:color w:val="000000"/>
              </w:rPr>
              <w:t xml:space="preserve"> Items</w:t>
            </w:r>
          </w:p>
          <w:p w:rsidR="00AF06F4" w:rsidRPr="00227AC4" w:rsidRDefault="00AF06F4" w:rsidP="0076304D">
            <w:pPr>
              <w:jc w:val="both"/>
              <w:rPr>
                <w:b/>
                <w:bCs/>
                <w:color w:val="000000"/>
              </w:rPr>
            </w:pPr>
          </w:p>
        </w:tc>
      </w:tr>
      <w:tr w:rsidR="008607B9" w:rsidRPr="00227AC4" w:rsidTr="004B6007">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07B9" w:rsidRPr="00227AC4" w:rsidRDefault="008607B9" w:rsidP="0076304D">
            <w:pPr>
              <w:jc w:val="center"/>
              <w:rPr>
                <w:b/>
                <w:bCs/>
                <w:color w:val="000000"/>
              </w:rPr>
            </w:pPr>
            <w:r w:rsidRPr="00227AC4">
              <w:rPr>
                <w:b/>
                <w:bCs/>
                <w:color w:val="000000"/>
              </w:rPr>
              <w:t xml:space="preserve">Unit Item No. </w:t>
            </w:r>
          </w:p>
        </w:tc>
        <w:tc>
          <w:tcPr>
            <w:tcW w:w="882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8607B9" w:rsidRPr="00227AC4" w:rsidRDefault="008607B9" w:rsidP="0076304D">
            <w:pPr>
              <w:jc w:val="center"/>
              <w:rPr>
                <w:b/>
                <w:bCs/>
                <w:color w:val="000000"/>
              </w:rPr>
            </w:pPr>
            <w:r w:rsidRPr="00227AC4">
              <w:rPr>
                <w:b/>
                <w:bCs/>
                <w:color w:val="000000"/>
              </w:rPr>
              <w:t>Descriptions</w:t>
            </w:r>
          </w:p>
        </w:tc>
      </w:tr>
      <w:tr w:rsidR="008607B9" w:rsidRPr="00227AC4" w:rsidTr="004B6007">
        <w:trPr>
          <w:trHeight w:val="154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UB1</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 xml:space="preserve">Construction of minimum of 420 SF </w:t>
            </w:r>
            <w:r w:rsidRPr="00227AC4">
              <w:rPr>
                <w:b/>
                <w:bCs/>
                <w:color w:val="000000"/>
              </w:rPr>
              <w:t>off-street parking</w:t>
            </w:r>
            <w:r w:rsidRPr="00227AC4">
              <w:rPr>
                <w:color w:val="000000"/>
              </w:rPr>
              <w:t xml:space="preserve"> utilizing all weather surfacing material consisting of 3/8” crushed stone or shell (homeowner’s choice), spread compacted to a minimum 4” thick for two (2) automobiles on homeowner’s lot in accordance with applicable local codes and regulations to match and join existing driveway approach at the ROW, including all appurtenances and related activities necessary to complete the work.   </w:t>
            </w:r>
          </w:p>
        </w:tc>
      </w:tr>
      <w:tr w:rsidR="008607B9" w:rsidRPr="00227AC4" w:rsidTr="004B6007">
        <w:trPr>
          <w:trHeight w:val="10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UB2</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 xml:space="preserve">Construction of minimum of 420 SF </w:t>
            </w:r>
            <w:r w:rsidRPr="00227AC4">
              <w:rPr>
                <w:b/>
                <w:bCs/>
                <w:color w:val="000000"/>
              </w:rPr>
              <w:t>concrete off-street parking</w:t>
            </w:r>
            <w:r w:rsidRPr="00227AC4">
              <w:rPr>
                <w:color w:val="000000"/>
              </w:rPr>
              <w:t xml:space="preserve"> for two (2) automobiles on homeowner’s lot in accordance with applicable local codes and regulations to match and join existing driveway approach at the ROW, including all appurtenances and related activities necessary to complete the work.   </w:t>
            </w:r>
          </w:p>
        </w:tc>
      </w:tr>
      <w:tr w:rsidR="008607B9" w:rsidRPr="00227AC4" w:rsidTr="004B6007">
        <w:trPr>
          <w:trHeight w:val="93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UB3</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 xml:space="preserve">When required by homeowner and approved by the Program, construct a minimum 420 SF concrete </w:t>
            </w:r>
            <w:r w:rsidRPr="00227AC4">
              <w:rPr>
                <w:b/>
                <w:bCs/>
                <w:color w:val="000000"/>
              </w:rPr>
              <w:t>Parking Space</w:t>
            </w:r>
            <w:r w:rsidRPr="00227AC4">
              <w:rPr>
                <w:color w:val="000000"/>
              </w:rPr>
              <w:t xml:space="preserve"> with reference to the UFAS Section 4.6.3 with concrete specifications that meet jurisdictional code.</w:t>
            </w:r>
          </w:p>
        </w:tc>
      </w:tr>
      <w:tr w:rsidR="008607B9" w:rsidRPr="00227AC4" w:rsidTr="004B6007">
        <w:trPr>
          <w:trHeight w:val="8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UB4</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 xml:space="preserve">Complete installation of residential </w:t>
            </w:r>
            <w:r w:rsidRPr="00227AC4">
              <w:rPr>
                <w:b/>
                <w:bCs/>
                <w:color w:val="000000"/>
              </w:rPr>
              <w:t>water well</w:t>
            </w:r>
            <w:r w:rsidRPr="00227AC4">
              <w:rPr>
                <w:color w:val="000000"/>
              </w:rPr>
              <w:t xml:space="preserve"> for domestic use, installed by Licensed Texas Water Well Driller, meeting all applicable codes and regulations, including testing and all appurtenances and related activities necessary to complete the work.</w:t>
            </w:r>
          </w:p>
        </w:tc>
      </w:tr>
      <w:tr w:rsidR="008607B9" w:rsidRPr="00227AC4" w:rsidTr="004B6007">
        <w:trPr>
          <w:trHeight w:val="9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UB5</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Install properly sized </w:t>
            </w:r>
            <w:r w:rsidRPr="00227AC4">
              <w:rPr>
                <w:b/>
                <w:bCs/>
              </w:rPr>
              <w:t>aerobic septic system with surface application</w:t>
            </w:r>
            <w:r w:rsidRPr="00227AC4">
              <w:t xml:space="preserve"> in accordance with all applicable codes and regulations, including all appurtenances (such as night spray component when required by lot size) and related activities necessary to complete the work.</w:t>
            </w:r>
          </w:p>
        </w:tc>
      </w:tr>
      <w:tr w:rsidR="008607B9" w:rsidRPr="00227AC4" w:rsidTr="004B6007">
        <w:trPr>
          <w:trHeight w:val="8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UB6</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Install properly sized </w:t>
            </w:r>
            <w:r w:rsidRPr="00227AC4">
              <w:rPr>
                <w:b/>
                <w:bCs/>
              </w:rPr>
              <w:t>aerobic septic system with drip irrigation</w:t>
            </w:r>
            <w:r w:rsidRPr="00227AC4">
              <w:t xml:space="preserve"> in accordance with all applicable codes and regulations, including all appurtenances and related activities necessary to complete the work.</w:t>
            </w:r>
          </w:p>
        </w:tc>
      </w:tr>
      <w:tr w:rsidR="008607B9" w:rsidRPr="00227AC4" w:rsidTr="004B6007">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UB7</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Furnish, place, and compact </w:t>
            </w:r>
            <w:r w:rsidRPr="00227AC4">
              <w:rPr>
                <w:b/>
                <w:bCs/>
              </w:rPr>
              <w:t>extra select backfill</w:t>
            </w:r>
          </w:p>
        </w:tc>
      </w:tr>
      <w:tr w:rsidR="008607B9" w:rsidRPr="00227AC4" w:rsidTr="004B6007">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UB8</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Furnish, place, and compact </w:t>
            </w:r>
            <w:r w:rsidRPr="00227AC4">
              <w:rPr>
                <w:b/>
                <w:bCs/>
              </w:rPr>
              <w:t>extra granular backfill</w:t>
            </w:r>
          </w:p>
        </w:tc>
      </w:tr>
      <w:tr w:rsidR="008607B9" w:rsidRPr="00227AC4" w:rsidTr="004B6007">
        <w:trPr>
          <w:trHeight w:val="4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UB9</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Furnish and place </w:t>
            </w:r>
            <w:r w:rsidRPr="00227AC4">
              <w:rPr>
                <w:b/>
                <w:bCs/>
              </w:rPr>
              <w:t>Class B (3,000 psi) concrete</w:t>
            </w:r>
          </w:p>
        </w:tc>
      </w:tr>
      <w:tr w:rsidR="008607B9" w:rsidRPr="00227AC4" w:rsidTr="004B6007">
        <w:trPr>
          <w:trHeight w:val="72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UB10</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Install additional </w:t>
            </w:r>
            <w:r w:rsidRPr="00227AC4">
              <w:rPr>
                <w:b/>
                <w:bCs/>
              </w:rPr>
              <w:t>1” water supply line</w:t>
            </w:r>
            <w:r w:rsidRPr="00227AC4">
              <w:t>, as necessary, the additional distance from the original point of service (well head or public system service tap) to a new point of service.</w:t>
            </w:r>
          </w:p>
        </w:tc>
      </w:tr>
      <w:tr w:rsidR="008607B9" w:rsidRPr="00227AC4" w:rsidTr="004B6007">
        <w:trPr>
          <w:trHeight w:val="6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UB11</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Install additional </w:t>
            </w:r>
            <w:r w:rsidRPr="00227AC4">
              <w:rPr>
                <w:b/>
                <w:bCs/>
              </w:rPr>
              <w:t>4”sewer line</w:t>
            </w:r>
            <w:r w:rsidRPr="00227AC4">
              <w:t>, as necessary, the additional distance from the original point of service (septic system connection or public system sewer connection) to a new point of service.</w:t>
            </w:r>
          </w:p>
        </w:tc>
      </w:tr>
      <w:tr w:rsidR="008607B9" w:rsidRPr="00227AC4" w:rsidTr="004B6007">
        <w:trPr>
          <w:trHeight w:val="63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UB12</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Install</w:t>
            </w:r>
            <w:r w:rsidRPr="00227AC4">
              <w:rPr>
                <w:b/>
                <w:bCs/>
              </w:rPr>
              <w:t xml:space="preserve"> underground electrical service line (100 or 125 amp service) </w:t>
            </w:r>
            <w:r w:rsidRPr="00227AC4">
              <w:t>from the point of utility company service to house, when required by ordinance or established rule.</w:t>
            </w:r>
          </w:p>
        </w:tc>
      </w:tr>
      <w:tr w:rsidR="008607B9" w:rsidRPr="00227AC4" w:rsidTr="004B6007">
        <w:trPr>
          <w:trHeight w:val="6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UB13</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Install </w:t>
            </w:r>
            <w:r w:rsidRPr="00227AC4">
              <w:rPr>
                <w:b/>
                <w:bCs/>
              </w:rPr>
              <w:t>underground electrical service line (150 or 200 amp service)</w:t>
            </w:r>
            <w:r w:rsidRPr="00227AC4">
              <w:t xml:space="preserve"> from the point of utility company service to house, when required by ordinance or established rule.</w:t>
            </w:r>
          </w:p>
        </w:tc>
      </w:tr>
      <w:tr w:rsidR="008607B9" w:rsidRPr="00227AC4" w:rsidTr="004B6007">
        <w:trPr>
          <w:trHeight w:val="99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UB14</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Removal and proper disposal of </w:t>
            </w:r>
            <w:r w:rsidRPr="00227AC4">
              <w:rPr>
                <w:b/>
                <w:bCs/>
              </w:rPr>
              <w:t xml:space="preserve">encroaching tree less than 6” </w:t>
            </w:r>
            <w:r w:rsidRPr="00227AC4">
              <w:t>in diameter (measured at 4 feet from ground) with permission of the homeowner and approval of the Program, including all appurtenances and related activities necessary to complete the work.</w:t>
            </w:r>
          </w:p>
        </w:tc>
      </w:tr>
      <w:tr w:rsidR="008607B9" w:rsidRPr="00227AC4" w:rsidTr="004B6007">
        <w:trPr>
          <w:trHeight w:val="96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UB15</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Removal and proper disposal of </w:t>
            </w:r>
            <w:r w:rsidRPr="00227AC4">
              <w:rPr>
                <w:b/>
                <w:bCs/>
              </w:rPr>
              <w:t xml:space="preserve">encroaching tree greater than 6” up to 12" </w:t>
            </w:r>
            <w:r w:rsidRPr="00227AC4">
              <w:t>in diameter (measured at 4 feet from ground) with permission of the homeowner and approval of the Program, including all appurtenances and related activities necessary to complete the work.</w:t>
            </w:r>
          </w:p>
        </w:tc>
      </w:tr>
      <w:tr w:rsidR="008607B9" w:rsidRPr="00227AC4" w:rsidTr="004B6007">
        <w:trPr>
          <w:trHeight w:val="90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UB16</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Removal and proper disposal of </w:t>
            </w:r>
            <w:r w:rsidRPr="00227AC4">
              <w:rPr>
                <w:b/>
                <w:bCs/>
              </w:rPr>
              <w:t>encroaching tree greater than 12” up to 24"</w:t>
            </w:r>
            <w:r w:rsidRPr="00227AC4">
              <w:t xml:space="preserve"> in diameter (measured at 4 feet from ground) with permission of the homeowner and approval of the Program, including all appurtenances and related activities necessary to complete the work.</w:t>
            </w:r>
          </w:p>
        </w:tc>
      </w:tr>
      <w:tr w:rsidR="008607B9" w:rsidRPr="00227AC4" w:rsidTr="004B6007">
        <w:trPr>
          <w:trHeight w:val="87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UB17</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Removal and proper disposal of </w:t>
            </w:r>
            <w:r w:rsidRPr="00227AC4">
              <w:rPr>
                <w:b/>
                <w:bCs/>
              </w:rPr>
              <w:t xml:space="preserve">encroaching tree greater than 24”up to 36" </w:t>
            </w:r>
            <w:r w:rsidRPr="00227AC4">
              <w:t>in diameter (measured at 4 feet from ground) with permission of the homeowner and approval of the Program, including all appurtenances and related activities necessary to complete the work.</w:t>
            </w:r>
          </w:p>
        </w:tc>
      </w:tr>
      <w:tr w:rsidR="008607B9" w:rsidRPr="00227AC4" w:rsidTr="004B6007">
        <w:trPr>
          <w:trHeight w:val="81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UB18</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Removal and proper disposal of </w:t>
            </w:r>
            <w:r w:rsidRPr="00227AC4">
              <w:rPr>
                <w:b/>
                <w:bCs/>
              </w:rPr>
              <w:t>encroaching tree greater than 36”</w:t>
            </w:r>
            <w:r w:rsidRPr="00227AC4">
              <w:t xml:space="preserve"> in diameter (measured at 4 feet from ground) with permission of the homeowner and approval of the Program, including all appurtenances and related activities necessary to complete the work.</w:t>
            </w:r>
          </w:p>
        </w:tc>
      </w:tr>
      <w:tr w:rsidR="008607B9" w:rsidRPr="00227AC4" w:rsidTr="004B6007">
        <w:trPr>
          <w:trHeight w:val="51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UB19</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Install live oak tree with a minimum of 2" caliper </w:t>
            </w:r>
          </w:p>
        </w:tc>
      </w:tr>
      <w:tr w:rsidR="008607B9" w:rsidRPr="00227AC4" w:rsidTr="004B6007">
        <w:trPr>
          <w:trHeight w:val="135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UB20</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When required by homeowner and approved by the Program, install a residential vertical </w:t>
            </w:r>
            <w:r w:rsidRPr="00227AC4">
              <w:rPr>
                <w:b/>
                <w:bCs/>
              </w:rPr>
              <w:t>Platform Lift</w:t>
            </w:r>
            <w:r w:rsidRPr="00227AC4">
              <w:t xml:space="preserve"> </w:t>
            </w:r>
            <w:r w:rsidRPr="00227AC4">
              <w:rPr>
                <w:b/>
                <w:bCs/>
              </w:rPr>
              <w:t>with standard lifting height of up to 96”</w:t>
            </w:r>
            <w:r w:rsidRPr="00227AC4">
              <w:t>, including electrical installation requirements to jurisdictional code, maintenance-free operation and 24V DC battery backup with reference to the UFAS Section 4.11.</w:t>
            </w:r>
          </w:p>
        </w:tc>
      </w:tr>
      <w:tr w:rsidR="008607B9" w:rsidRPr="00227AC4" w:rsidTr="004B6007">
        <w:trPr>
          <w:trHeight w:val="114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UB21</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When required by homeowner and approved by the Program, install a residential vertical </w:t>
            </w:r>
            <w:r w:rsidRPr="00227AC4">
              <w:rPr>
                <w:b/>
                <w:bCs/>
              </w:rPr>
              <w:t>Platform Lift</w:t>
            </w:r>
            <w:r w:rsidRPr="00227AC4">
              <w:t xml:space="preserve"> </w:t>
            </w:r>
            <w:r w:rsidRPr="00227AC4">
              <w:rPr>
                <w:b/>
                <w:bCs/>
              </w:rPr>
              <w:t>with standard lifting height of up to 168”</w:t>
            </w:r>
            <w:r w:rsidRPr="00227AC4">
              <w:t>, including electrical installation requirements to jurisdictional code, maintenance-free operation and 24V DC battery backup with reference to the UFAS Section 4.11.</w:t>
            </w:r>
          </w:p>
        </w:tc>
      </w:tr>
      <w:tr w:rsidR="008607B9" w:rsidRPr="00227AC4" w:rsidTr="004B6007">
        <w:trPr>
          <w:trHeight w:val="15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UB22</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When required by homeowner and approved by the Program, construct a 36” wide concrete </w:t>
            </w:r>
            <w:r w:rsidRPr="00227AC4">
              <w:rPr>
                <w:b/>
                <w:bCs/>
              </w:rPr>
              <w:t>Accessible Route</w:t>
            </w:r>
            <w:r w:rsidRPr="00227AC4">
              <w:t xml:space="preserve"> up to 25 feet in length from the edge of the parking space to the lift/ramp/entrance platform at the house with reference to the UFAS Sections 4.3.3, 4.3.7, 4.3.8 and 4.5 with concrete specifications that meet jurisdictional code (and handrails, when required, to be constructed of pressure-treated lumber).</w:t>
            </w:r>
          </w:p>
        </w:tc>
      </w:tr>
      <w:tr w:rsidR="008607B9" w:rsidRPr="00227AC4" w:rsidTr="004B6007">
        <w:trPr>
          <w:trHeight w:val="11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UB23</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Installation of all-weather surfacing material consisting of 3/8” crushed stone or shell (homeowner’s choice), spread and compacted to a minimum width of 12’ and a minimum of 4” thick on homeowner’s lot in accordance with applicable local codes and regulations, to </w:t>
            </w:r>
            <w:r w:rsidRPr="00227AC4">
              <w:rPr>
                <w:b/>
                <w:bCs/>
              </w:rPr>
              <w:t>match and join existing driveway approach</w:t>
            </w:r>
            <w:r w:rsidRPr="00227AC4">
              <w:t xml:space="preserve"> at ROW, including all appurtenances and related activities necessary to complete the work.  </w:t>
            </w:r>
          </w:p>
        </w:tc>
      </w:tr>
      <w:tr w:rsidR="008607B9" w:rsidRPr="00227AC4" w:rsidTr="004B6007">
        <w:trPr>
          <w:trHeight w:val="144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UB24</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When required by the homeowner and approved by the Program, </w:t>
            </w:r>
            <w:r w:rsidRPr="00227AC4">
              <w:rPr>
                <w:u w:val="single"/>
              </w:rPr>
              <w:t>install</w:t>
            </w:r>
            <w:r w:rsidRPr="00227AC4">
              <w:t xml:space="preserve"> elevated </w:t>
            </w:r>
            <w:r w:rsidRPr="00227AC4">
              <w:rPr>
                <w:b/>
                <w:bCs/>
              </w:rPr>
              <w:t>Water Closet</w:t>
            </w:r>
            <w:r w:rsidRPr="00227AC4">
              <w:t xml:space="preserve"> adjacent to a wall with safety bars in one (1) designated bathroom with reference to the UFAS Section 4.26. (American Standard, or approved equal, minimum 16.5” height elongated bowl and Moen chrome safety bars, or approval equal).  The lump sum price shall reflect only the increase in price above the base price of the item(s) included in the plans.</w:t>
            </w:r>
          </w:p>
        </w:tc>
      </w:tr>
      <w:tr w:rsidR="008607B9" w:rsidRPr="00227AC4" w:rsidTr="004B6007">
        <w:trPr>
          <w:trHeight w:val="177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UB25</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When required by the homeowner and approved by the Program, install handicap accessible </w:t>
            </w:r>
            <w:r w:rsidRPr="00227AC4">
              <w:rPr>
                <w:b/>
                <w:bCs/>
              </w:rPr>
              <w:t>Bathtub</w:t>
            </w:r>
            <w:r w:rsidRPr="00227AC4">
              <w:t>, with safety bars, and drop down seat in one (1) designated bathroom with reference to the UFAS Section 4.34.5.4 (</w:t>
            </w:r>
            <w:proofErr w:type="spellStart"/>
            <w:r w:rsidRPr="00227AC4">
              <w:t>Koral</w:t>
            </w:r>
            <w:proofErr w:type="spellEnd"/>
            <w:r w:rsidRPr="00227AC4">
              <w:t xml:space="preserve"> Model HTS 731LH/736 RH or approved equal); and install entry and interior doors and door hardware to and within all locations of the unit with reference to UFAS Section 4.13.  The lump sum price shall reflect only the increase in price above the base price of the item(s) included in the plans.</w:t>
            </w:r>
          </w:p>
        </w:tc>
      </w:tr>
      <w:tr w:rsidR="008607B9" w:rsidRPr="00227AC4" w:rsidTr="004B6007">
        <w:trPr>
          <w:trHeight w:val="117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UB26</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When required by the homeowner and approved by the Program, install handicap accessible </w:t>
            </w:r>
            <w:r w:rsidRPr="00227AC4">
              <w:rPr>
                <w:b/>
                <w:bCs/>
              </w:rPr>
              <w:t>Shower</w:t>
            </w:r>
            <w:r w:rsidRPr="00227AC4">
              <w:t>, (1) designated bathroom with reference to the UFAS Section 4.34.5.5 (One-piece 60” fiberglass ADA Handicap shower with over-flow barrier or approved equal).  The lump sum price shall reflect only the increase in price above the base price of the item(s) included in the plans.</w:t>
            </w:r>
          </w:p>
        </w:tc>
      </w:tr>
      <w:tr w:rsidR="008607B9" w:rsidRPr="00227AC4" w:rsidTr="004B6007">
        <w:trPr>
          <w:trHeight w:val="16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UB27</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When required by the homeowner and approved by the Program, install </w:t>
            </w:r>
            <w:r w:rsidRPr="00227AC4">
              <w:rPr>
                <w:b/>
                <w:bCs/>
              </w:rPr>
              <w:t>Kitchen per UFAS</w:t>
            </w:r>
            <w:r w:rsidRPr="00227AC4">
              <w:t xml:space="preserve"> Section 4.34.6 (includes cooktop (Frigidaire 30” cooktop with front-end knobs or approved equal) and wall oven (Frigidaire 24” single wall oven or approved equal), installed lavatory, mirrors, and medicine cabinets (one designated bathroom) per UFAS Section 4.34.5.3, installed Storage per UFAS Section 4.25.  The lump sum price shall reflect only the increase in price above the base price of the item(s) included in the plans.</w:t>
            </w:r>
          </w:p>
        </w:tc>
      </w:tr>
      <w:tr w:rsidR="008607B9" w:rsidRPr="00227AC4" w:rsidTr="004B6007">
        <w:trPr>
          <w:trHeight w:val="12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UB28</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When required by a homeowner with visual or hearing impairment and approved by the Program, installed Emergency Alarms for visual/hearing impaired occupants for all floor plans (per UFAS Section 4.28) as an upgrade to IRC required alarm system.  The lump sum price shall reflect only the increase in price above the base price of the item(s) included in the plans.</w:t>
            </w:r>
          </w:p>
        </w:tc>
      </w:tr>
      <w:tr w:rsidR="008607B9" w:rsidRPr="00227AC4" w:rsidTr="004B6007">
        <w:trPr>
          <w:trHeight w:val="95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UB29</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 xml:space="preserve">When required by a homeowner and approved by the Program, </w:t>
            </w:r>
            <w:r w:rsidRPr="00227AC4">
              <w:rPr>
                <w:b/>
                <w:bCs/>
              </w:rPr>
              <w:t>all Vinyl Flooring throughout unit</w:t>
            </w:r>
            <w:r w:rsidRPr="00227AC4">
              <w:t xml:space="preserve"> (12 mil Armstrong </w:t>
            </w:r>
            <w:proofErr w:type="spellStart"/>
            <w:r w:rsidRPr="00227AC4">
              <w:t>Cambray</w:t>
            </w:r>
            <w:proofErr w:type="spellEnd"/>
            <w:r w:rsidRPr="00227AC4">
              <w:t xml:space="preserve"> grade or approved equal)  The lump sum price shall reflect only the increase in price above the base price of the item(s) included in the plans.</w:t>
            </w:r>
          </w:p>
        </w:tc>
      </w:tr>
      <w:tr w:rsidR="008607B9" w:rsidRPr="00227AC4" w:rsidTr="004B6007">
        <w:trPr>
          <w:trHeight w:val="144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UB30</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t>When required by a homeowner with medical conditions and approved by the Program,</w:t>
            </w:r>
            <w:r w:rsidRPr="00227AC4">
              <w:rPr>
                <w:b/>
                <w:bCs/>
              </w:rPr>
              <w:t xml:space="preserve"> upgrade electrical wiring components</w:t>
            </w:r>
            <w:r w:rsidRPr="00227AC4">
              <w:t xml:space="preserve"> to accommodate electrical connections to medical equipment, typical assumption would be a 20 amp dedicated circuit containing a hospital grade receptacle.  The lump sum price shall reflect only the increase in price above the base price of the item(s) included in the plans.</w:t>
            </w:r>
          </w:p>
        </w:tc>
      </w:tr>
      <w:tr w:rsidR="008607B9" w:rsidRPr="00227AC4" w:rsidTr="004B6007">
        <w:trPr>
          <w:trHeight w:val="19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UB31</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b/>
                <w:bCs/>
              </w:rPr>
              <w:t>Attached Garage</w:t>
            </w:r>
            <w:r w:rsidRPr="00227AC4">
              <w:t xml:space="preserve"> – (For cities or subdivisions where each residential dwelling unit is required to have a garage permanently affixed to the land) The minimum floor space for the garage shall be two hundred fifty (250) square feet of 3000 psi concrete, must be constructed with the required anchoring system per state and local jurisdictional requirements, including tire stop, and the floor area used for vehicular parking must be sloped to facilitate the movement of liquids toward the main vehicle entry door. Exterior finish must match that of new home and interior finish must be enclosed with gypsum board and must be paint ready.</w:t>
            </w:r>
          </w:p>
        </w:tc>
      </w:tr>
      <w:tr w:rsidR="008607B9" w:rsidRPr="00227AC4" w:rsidTr="004B6007">
        <w:trPr>
          <w:trHeight w:val="18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UB32</w:t>
            </w:r>
          </w:p>
        </w:tc>
        <w:tc>
          <w:tcPr>
            <w:tcW w:w="8820" w:type="dxa"/>
            <w:tcBorders>
              <w:top w:val="nil"/>
              <w:left w:val="nil"/>
              <w:bottom w:val="single" w:sz="4" w:space="0" w:color="auto"/>
              <w:right w:val="single" w:sz="4" w:space="0" w:color="auto"/>
            </w:tcBorders>
            <w:shd w:val="clear" w:color="auto" w:fill="auto"/>
            <w:vAlign w:val="center"/>
          </w:tcPr>
          <w:p w:rsidR="008607B9" w:rsidRPr="00227AC4" w:rsidRDefault="008607B9" w:rsidP="008607B9">
            <w:pPr>
              <w:rPr>
                <w:color w:val="000000"/>
              </w:rPr>
            </w:pPr>
            <w:r w:rsidRPr="00227AC4">
              <w:rPr>
                <w:b/>
                <w:bCs/>
              </w:rPr>
              <w:t>Detached Garage</w:t>
            </w:r>
            <w:r w:rsidRPr="00227AC4">
              <w:t xml:space="preserve"> - (For cities or subdivisions where each residential dwelling unit is required to have a garage permanently affixed to the land) The minimum floor space for the garage shall be two hundred fifty (250) square feet of 3000 psi concrete, must be constructed with the required anchoring system per state and local jurisdictional requirements, including tire stop, and the floor area used for vehicular parking must be sloped to facilitate the movement of liquids toward the main vehicle entry door. Exterior finish must match that of the new home. </w:t>
            </w:r>
          </w:p>
        </w:tc>
      </w:tr>
    </w:tbl>
    <w:p w:rsidR="00AF06F4" w:rsidRPr="00227AC4" w:rsidRDefault="00AF06F4" w:rsidP="0076304D">
      <w:pPr>
        <w:jc w:val="center"/>
        <w:rPr>
          <w:b/>
        </w:rPr>
      </w:pPr>
    </w:p>
    <w:p w:rsidR="00AF06F4" w:rsidRPr="00227AC4" w:rsidRDefault="00475037" w:rsidP="00475037">
      <w:pPr>
        <w:tabs>
          <w:tab w:val="left" w:pos="1590"/>
        </w:tabs>
        <w:rPr>
          <w:b/>
        </w:rPr>
      </w:pPr>
      <w:r>
        <w:rPr>
          <w:b/>
        </w:rPr>
        <w:tab/>
      </w:r>
      <w:r w:rsidR="00A230AC">
        <w:rPr>
          <w:b/>
        </w:rPr>
        <w:br w:type="column"/>
      </w:r>
    </w:p>
    <w:p w:rsidR="00AF06F4" w:rsidRPr="00227AC4" w:rsidRDefault="00E5471B" w:rsidP="0076304D">
      <w:pPr>
        <w:jc w:val="center"/>
        <w:rPr>
          <w:b/>
        </w:rPr>
      </w:pPr>
      <w:r>
        <w:rPr>
          <w:b/>
        </w:rPr>
        <w:t>EXHIBIT X</w:t>
      </w:r>
      <w:r w:rsidR="00AF06F4" w:rsidRPr="00227AC4">
        <w:rPr>
          <w:b/>
        </w:rPr>
        <w:t>-5</w:t>
      </w:r>
    </w:p>
    <w:p w:rsidR="00AF06F4" w:rsidRPr="00CB03B1" w:rsidRDefault="00AF06F4" w:rsidP="0076304D">
      <w:pPr>
        <w:jc w:val="center"/>
        <w:rPr>
          <w:b/>
          <w:sz w:val="16"/>
          <w:szCs w:val="16"/>
          <w:vertAlign w:val="subscript"/>
        </w:rPr>
      </w:pPr>
    </w:p>
    <w:tbl>
      <w:tblPr>
        <w:tblW w:w="9540" w:type="dxa"/>
        <w:jc w:val="center"/>
        <w:tblLook w:val="04A0" w:firstRow="1" w:lastRow="0" w:firstColumn="1" w:lastColumn="0" w:noHBand="0" w:noVBand="1"/>
      </w:tblPr>
      <w:tblGrid>
        <w:gridCol w:w="1350"/>
        <w:gridCol w:w="8190"/>
      </w:tblGrid>
      <w:tr w:rsidR="00AF06F4" w:rsidRPr="00227AC4" w:rsidTr="00F20BC1">
        <w:trPr>
          <w:trHeight w:val="300"/>
          <w:jc w:val="center"/>
        </w:trPr>
        <w:tc>
          <w:tcPr>
            <w:tcW w:w="9540" w:type="dxa"/>
            <w:gridSpan w:val="2"/>
            <w:tcBorders>
              <w:top w:val="nil"/>
              <w:left w:val="nil"/>
              <w:bottom w:val="nil"/>
              <w:right w:val="nil"/>
            </w:tcBorders>
            <w:shd w:val="clear" w:color="auto" w:fill="auto"/>
            <w:noWrap/>
            <w:vAlign w:val="bottom"/>
            <w:hideMark/>
          </w:tcPr>
          <w:p w:rsidR="00AF06F4" w:rsidRPr="00227AC4" w:rsidRDefault="00BC6A3E" w:rsidP="0076304D">
            <w:pPr>
              <w:jc w:val="center"/>
              <w:rPr>
                <w:b/>
                <w:bCs/>
                <w:color w:val="000000"/>
              </w:rPr>
            </w:pPr>
            <w:r>
              <w:rPr>
                <w:b/>
                <w:bCs/>
                <w:color w:val="000000"/>
              </w:rPr>
              <w:t>Construction Services</w:t>
            </w:r>
            <w:r w:rsidRPr="00227AC4">
              <w:rPr>
                <w:b/>
                <w:bCs/>
                <w:color w:val="000000"/>
              </w:rPr>
              <w:t xml:space="preserve"> </w:t>
            </w:r>
            <w:r w:rsidR="00AF06F4" w:rsidRPr="00227AC4">
              <w:rPr>
                <w:b/>
                <w:bCs/>
                <w:color w:val="000000"/>
              </w:rPr>
              <w:t>No. 5: Typical Upgrade Items</w:t>
            </w:r>
          </w:p>
          <w:p w:rsidR="00AF06F4" w:rsidRPr="00CB03B1" w:rsidRDefault="00AF06F4" w:rsidP="0076304D">
            <w:pPr>
              <w:jc w:val="both"/>
              <w:rPr>
                <w:b/>
                <w:bCs/>
                <w:color w:val="000000"/>
                <w:sz w:val="16"/>
                <w:szCs w:val="16"/>
              </w:rPr>
            </w:pPr>
          </w:p>
        </w:tc>
      </w:tr>
      <w:tr w:rsidR="008607B9" w:rsidRPr="00227AC4" w:rsidTr="00F20BC1">
        <w:trPr>
          <w:trHeight w:val="600"/>
          <w:jc w:val="center"/>
        </w:trPr>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07B9" w:rsidRPr="00227AC4" w:rsidRDefault="008607B9" w:rsidP="0076304D">
            <w:pPr>
              <w:jc w:val="center"/>
              <w:rPr>
                <w:b/>
                <w:bCs/>
                <w:color w:val="000000"/>
              </w:rPr>
            </w:pPr>
            <w:r w:rsidRPr="00227AC4">
              <w:rPr>
                <w:b/>
                <w:bCs/>
                <w:color w:val="000000"/>
              </w:rPr>
              <w:t xml:space="preserve">Unit Item No. </w:t>
            </w:r>
          </w:p>
        </w:tc>
        <w:tc>
          <w:tcPr>
            <w:tcW w:w="819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8607B9" w:rsidRPr="00227AC4" w:rsidRDefault="008607B9" w:rsidP="0076304D">
            <w:pPr>
              <w:jc w:val="center"/>
              <w:rPr>
                <w:b/>
                <w:bCs/>
                <w:color w:val="000000"/>
              </w:rPr>
            </w:pPr>
            <w:r w:rsidRPr="00227AC4">
              <w:rPr>
                <w:b/>
                <w:bCs/>
                <w:color w:val="000000"/>
              </w:rPr>
              <w:t>Descriptions</w:t>
            </w:r>
          </w:p>
        </w:tc>
      </w:tr>
      <w:tr w:rsidR="008607B9" w:rsidRPr="00227AC4" w:rsidTr="00F20BC1">
        <w:trPr>
          <w:trHeight w:val="395"/>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UG1</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Bathroom - Solid Surface Vanity top</w:t>
            </w:r>
          </w:p>
        </w:tc>
      </w:tr>
      <w:tr w:rsidR="008607B9" w:rsidRPr="00227AC4" w:rsidTr="00F20BC1">
        <w:trPr>
          <w:trHeight w:val="413"/>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UG2</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Bathroom - Enameled steel tub with ceramic tile shower surround</w:t>
            </w:r>
          </w:p>
        </w:tc>
      </w:tr>
      <w:tr w:rsidR="008607B9" w:rsidRPr="00227AC4" w:rsidTr="00F20BC1">
        <w:trPr>
          <w:trHeight w:val="458"/>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UG3</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Bathroom - Designer Faucet set</w:t>
            </w:r>
          </w:p>
        </w:tc>
      </w:tr>
      <w:tr w:rsidR="008607B9" w:rsidRPr="00227AC4" w:rsidTr="00F20BC1">
        <w:trPr>
          <w:trHeight w:val="332"/>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UG4</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Flooring - upgraded carpet and pad</w:t>
            </w:r>
          </w:p>
        </w:tc>
      </w:tr>
      <w:tr w:rsidR="008607B9" w:rsidRPr="00227AC4" w:rsidTr="00F20BC1">
        <w:trPr>
          <w:trHeight w:val="368"/>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UG5</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Flooring - ceramic tile</w:t>
            </w:r>
          </w:p>
        </w:tc>
      </w:tr>
      <w:tr w:rsidR="008607B9" w:rsidRPr="00227AC4" w:rsidTr="00F20BC1">
        <w:trPr>
          <w:trHeight w:val="350"/>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UG6</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Flooring - wooden floor</w:t>
            </w:r>
          </w:p>
        </w:tc>
      </w:tr>
      <w:tr w:rsidR="008607B9" w:rsidRPr="00227AC4" w:rsidTr="00F20BC1">
        <w:trPr>
          <w:trHeight w:val="350"/>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UG7</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Kitchen - Solid Surface Countertops</w:t>
            </w:r>
          </w:p>
        </w:tc>
      </w:tr>
      <w:tr w:rsidR="008607B9" w:rsidRPr="00227AC4" w:rsidTr="00F20BC1">
        <w:trPr>
          <w:trHeight w:val="503"/>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UG8</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Kitchen - Cabinets and hardware (no layout modifications allowed)</w:t>
            </w:r>
          </w:p>
        </w:tc>
      </w:tr>
      <w:tr w:rsidR="008607B9" w:rsidRPr="00227AC4" w:rsidTr="00F20BC1">
        <w:trPr>
          <w:trHeight w:val="377"/>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UG9</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 xml:space="preserve">Kitchen - Designer sink double bowl </w:t>
            </w:r>
          </w:p>
        </w:tc>
      </w:tr>
      <w:tr w:rsidR="008607B9" w:rsidRPr="00227AC4" w:rsidTr="00F20BC1">
        <w:trPr>
          <w:trHeight w:val="440"/>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UG10</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Kitchen - Designer faucet</w:t>
            </w:r>
          </w:p>
        </w:tc>
      </w:tr>
      <w:tr w:rsidR="008607B9" w:rsidRPr="00227AC4" w:rsidTr="00F20BC1">
        <w:trPr>
          <w:trHeight w:val="503"/>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UG11</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Kitchen - Upgrade appliance manufacturer and/or model (if same size, fuel and power requirements)</w:t>
            </w:r>
          </w:p>
        </w:tc>
      </w:tr>
      <w:tr w:rsidR="008607B9" w:rsidRPr="00227AC4" w:rsidTr="00F20BC1">
        <w:trPr>
          <w:trHeight w:val="602"/>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UG12</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Kitchen - Dishwasher (base cabinet modification required - reconstruction)</w:t>
            </w:r>
          </w:p>
        </w:tc>
      </w:tr>
      <w:tr w:rsidR="008607B9" w:rsidRPr="00227AC4" w:rsidTr="00F20BC1">
        <w:trPr>
          <w:trHeight w:val="499"/>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UG13</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Kitchen - Dishwasher (unit replacement - rehabilitation only)</w:t>
            </w:r>
          </w:p>
        </w:tc>
      </w:tr>
      <w:tr w:rsidR="008607B9" w:rsidRPr="00227AC4" w:rsidTr="00F20BC1">
        <w:trPr>
          <w:trHeight w:val="499"/>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UG14</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Other - Finished interior wood trim</w:t>
            </w:r>
          </w:p>
        </w:tc>
      </w:tr>
      <w:tr w:rsidR="008607B9" w:rsidRPr="00227AC4" w:rsidTr="00F20BC1">
        <w:trPr>
          <w:trHeight w:val="499"/>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UG15</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Other - Mini-blind window package</w:t>
            </w:r>
          </w:p>
        </w:tc>
      </w:tr>
      <w:tr w:rsidR="008607B9" w:rsidRPr="00227AC4" w:rsidTr="00F20BC1">
        <w:trPr>
          <w:trHeight w:val="499"/>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UG16</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Other- solid core interior doors</w:t>
            </w:r>
          </w:p>
        </w:tc>
      </w:tr>
      <w:tr w:rsidR="008607B9" w:rsidRPr="00227AC4" w:rsidTr="00F20BC1">
        <w:trPr>
          <w:trHeight w:val="499"/>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8607B9" w:rsidRPr="00227AC4" w:rsidRDefault="008607B9" w:rsidP="0076304D">
            <w:pPr>
              <w:jc w:val="center"/>
              <w:rPr>
                <w:color w:val="000000"/>
              </w:rPr>
            </w:pPr>
            <w:r w:rsidRPr="00227AC4">
              <w:rPr>
                <w:color w:val="000000"/>
              </w:rPr>
              <w:t>UG17</w:t>
            </w:r>
          </w:p>
        </w:tc>
        <w:tc>
          <w:tcPr>
            <w:tcW w:w="8190" w:type="dxa"/>
            <w:tcBorders>
              <w:top w:val="nil"/>
              <w:left w:val="nil"/>
              <w:bottom w:val="single" w:sz="4" w:space="0" w:color="auto"/>
              <w:right w:val="single" w:sz="4" w:space="0" w:color="auto"/>
            </w:tcBorders>
            <w:shd w:val="clear" w:color="auto" w:fill="auto"/>
            <w:vAlign w:val="center"/>
          </w:tcPr>
          <w:p w:rsidR="008607B9" w:rsidRPr="00227AC4" w:rsidRDefault="008607B9" w:rsidP="0076304D">
            <w:pPr>
              <w:rPr>
                <w:color w:val="000000"/>
              </w:rPr>
            </w:pPr>
            <w:r w:rsidRPr="00227AC4">
              <w:rPr>
                <w:color w:val="000000"/>
              </w:rPr>
              <w:t>Other - Designer exterior lights (replacement location only)</w:t>
            </w:r>
          </w:p>
        </w:tc>
      </w:tr>
    </w:tbl>
    <w:p w:rsidR="00517136" w:rsidRPr="00227AC4" w:rsidRDefault="00517136" w:rsidP="0076304D">
      <w:pPr>
        <w:jc w:val="both"/>
      </w:pPr>
    </w:p>
    <w:p w:rsidR="00517136" w:rsidRPr="00227AC4" w:rsidRDefault="00517136" w:rsidP="0076304D">
      <w:pPr>
        <w:spacing w:after="240"/>
        <w:jc w:val="both"/>
        <w:sectPr w:rsidR="00517136" w:rsidRPr="00227AC4" w:rsidSect="0044763C">
          <w:type w:val="nextColumn"/>
          <w:pgSz w:w="12240" w:h="15840"/>
          <w:pgMar w:top="576" w:right="720" w:bottom="288" w:left="1152" w:header="720" w:footer="720" w:gutter="0"/>
          <w:cols w:space="720"/>
          <w:docGrid w:linePitch="360"/>
        </w:sectPr>
      </w:pPr>
    </w:p>
    <w:p w:rsidR="00E71258" w:rsidRDefault="00E71258" w:rsidP="0076304D">
      <w:pPr>
        <w:autoSpaceDE w:val="0"/>
        <w:autoSpaceDN w:val="0"/>
        <w:adjustRightInd w:val="0"/>
        <w:jc w:val="center"/>
        <w:rPr>
          <w:rFonts w:eastAsiaTheme="minorEastAsia"/>
          <w:b/>
          <w:bCs/>
        </w:rPr>
      </w:pPr>
    </w:p>
    <w:p w:rsidR="00F20BC1" w:rsidRDefault="00F20BC1" w:rsidP="00F20BC1">
      <w:pPr>
        <w:autoSpaceDE w:val="0"/>
        <w:autoSpaceDN w:val="0"/>
        <w:adjustRightInd w:val="0"/>
        <w:jc w:val="center"/>
        <w:rPr>
          <w:rFonts w:eastAsiaTheme="minorEastAsia"/>
          <w:b/>
          <w:bCs/>
        </w:rPr>
      </w:pPr>
      <w:r>
        <w:rPr>
          <w:rFonts w:eastAsiaTheme="minorEastAsia"/>
          <w:b/>
          <w:bCs/>
        </w:rPr>
        <w:t>ATTACHMENT A</w:t>
      </w:r>
    </w:p>
    <w:p w:rsidR="00F20BC1" w:rsidRDefault="00F20BC1" w:rsidP="00F20BC1">
      <w:pPr>
        <w:autoSpaceDE w:val="0"/>
        <w:autoSpaceDN w:val="0"/>
        <w:adjustRightInd w:val="0"/>
        <w:jc w:val="center"/>
        <w:rPr>
          <w:rFonts w:eastAsiaTheme="minorEastAsia"/>
          <w:b/>
          <w:bCs/>
        </w:rPr>
      </w:pPr>
    </w:p>
    <w:p w:rsidR="00F20BC1" w:rsidRDefault="00F20BC1" w:rsidP="00F20BC1">
      <w:pPr>
        <w:autoSpaceDE w:val="0"/>
        <w:autoSpaceDN w:val="0"/>
        <w:adjustRightInd w:val="0"/>
        <w:jc w:val="center"/>
        <w:rPr>
          <w:rFonts w:eastAsiaTheme="minorEastAsia"/>
          <w:b/>
          <w:bCs/>
        </w:rPr>
      </w:pPr>
      <w:r>
        <w:rPr>
          <w:rFonts w:eastAsiaTheme="minorEastAsia"/>
          <w:b/>
          <w:bCs/>
        </w:rPr>
        <w:t>TEXAS GENERAL LAND OFFICE</w:t>
      </w:r>
    </w:p>
    <w:p w:rsidR="00F20BC1" w:rsidRDefault="00F20BC1" w:rsidP="00F20BC1">
      <w:pPr>
        <w:autoSpaceDE w:val="0"/>
        <w:autoSpaceDN w:val="0"/>
        <w:adjustRightInd w:val="0"/>
        <w:jc w:val="center"/>
        <w:rPr>
          <w:rFonts w:eastAsiaTheme="minorEastAsia"/>
          <w:b/>
          <w:bCs/>
        </w:rPr>
      </w:pPr>
    </w:p>
    <w:p w:rsidR="00F20BC1" w:rsidRDefault="00F20BC1" w:rsidP="00F20BC1">
      <w:pPr>
        <w:autoSpaceDE w:val="0"/>
        <w:autoSpaceDN w:val="0"/>
        <w:adjustRightInd w:val="0"/>
        <w:jc w:val="center"/>
        <w:rPr>
          <w:rFonts w:eastAsiaTheme="minorEastAsia"/>
          <w:b/>
          <w:bCs/>
        </w:rPr>
      </w:pPr>
      <w:r>
        <w:rPr>
          <w:rFonts w:eastAsiaTheme="minorEastAsia"/>
          <w:b/>
          <w:bCs/>
        </w:rPr>
        <w:t>GLO-CDR HOUSING DESIGN STANDARDS</w:t>
      </w:r>
    </w:p>
    <w:p w:rsidR="00F20BC1" w:rsidRDefault="00F20BC1" w:rsidP="00F20BC1">
      <w:pPr>
        <w:autoSpaceDE w:val="0"/>
        <w:autoSpaceDN w:val="0"/>
        <w:adjustRightInd w:val="0"/>
        <w:jc w:val="center"/>
        <w:rPr>
          <w:rFonts w:eastAsiaTheme="minorEastAsia"/>
          <w:b/>
          <w:bCs/>
        </w:rPr>
      </w:pPr>
    </w:p>
    <w:p w:rsidR="00F20BC1" w:rsidRDefault="00F20BC1" w:rsidP="00F20BC1">
      <w:pPr>
        <w:autoSpaceDE w:val="0"/>
        <w:autoSpaceDN w:val="0"/>
        <w:adjustRightInd w:val="0"/>
        <w:jc w:val="center"/>
        <w:rPr>
          <w:rFonts w:eastAsiaTheme="minorEastAsia"/>
          <w:b/>
          <w:bCs/>
        </w:rPr>
      </w:pPr>
      <w:r>
        <w:rPr>
          <w:rFonts w:eastAsiaTheme="minorEastAsia"/>
          <w:b/>
          <w:bCs/>
        </w:rPr>
        <w:t>(SINGLE-FAMILY)</w:t>
      </w:r>
    </w:p>
    <w:p w:rsidR="00F20BC1" w:rsidRDefault="00F20BC1" w:rsidP="00F20BC1">
      <w:pPr>
        <w:autoSpaceDE w:val="0"/>
        <w:autoSpaceDN w:val="0"/>
        <w:adjustRightInd w:val="0"/>
        <w:jc w:val="center"/>
        <w:rPr>
          <w:rFonts w:eastAsiaTheme="minorEastAsia"/>
          <w:b/>
          <w:bCs/>
        </w:rPr>
      </w:pPr>
    </w:p>
    <w:p w:rsidR="003801CC" w:rsidRDefault="00F20BC1" w:rsidP="003801CC">
      <w:pPr>
        <w:autoSpaceDE w:val="0"/>
        <w:autoSpaceDN w:val="0"/>
        <w:adjustRightInd w:val="0"/>
        <w:jc w:val="center"/>
        <w:rPr>
          <w:rFonts w:eastAsiaTheme="minorEastAsia"/>
          <w:b/>
          <w:bCs/>
        </w:rPr>
      </w:pPr>
      <w:r>
        <w:rPr>
          <w:rFonts w:eastAsiaTheme="minorEastAsia"/>
          <w:b/>
          <w:bCs/>
        </w:rPr>
        <w:br w:type="column"/>
      </w:r>
      <w:r w:rsidR="003801CC">
        <w:rPr>
          <w:rFonts w:eastAsiaTheme="minorEastAsia"/>
          <w:b/>
          <w:bCs/>
        </w:rPr>
        <w:t>ATTACHMENT B</w:t>
      </w:r>
    </w:p>
    <w:p w:rsidR="003801CC" w:rsidRDefault="003801CC" w:rsidP="003801CC">
      <w:pPr>
        <w:autoSpaceDE w:val="0"/>
        <w:autoSpaceDN w:val="0"/>
        <w:adjustRightInd w:val="0"/>
        <w:jc w:val="center"/>
        <w:rPr>
          <w:rFonts w:eastAsiaTheme="minorEastAsia"/>
          <w:b/>
          <w:bCs/>
        </w:rPr>
      </w:pPr>
    </w:p>
    <w:p w:rsidR="003801CC" w:rsidRDefault="003801CC" w:rsidP="003801CC">
      <w:pPr>
        <w:autoSpaceDE w:val="0"/>
        <w:autoSpaceDN w:val="0"/>
        <w:adjustRightInd w:val="0"/>
        <w:jc w:val="center"/>
        <w:rPr>
          <w:rFonts w:eastAsiaTheme="minorEastAsia"/>
          <w:b/>
          <w:bCs/>
        </w:rPr>
      </w:pPr>
      <w:r>
        <w:rPr>
          <w:rFonts w:eastAsiaTheme="minorEastAsia"/>
          <w:b/>
          <w:bCs/>
        </w:rPr>
        <w:t>NEWTON COUNTY DESIGN STANDARDS FOR</w:t>
      </w:r>
    </w:p>
    <w:p w:rsidR="00AB4D59" w:rsidRDefault="00AB4D59" w:rsidP="003801CC">
      <w:pPr>
        <w:autoSpaceDE w:val="0"/>
        <w:autoSpaceDN w:val="0"/>
        <w:adjustRightInd w:val="0"/>
        <w:jc w:val="center"/>
        <w:rPr>
          <w:rFonts w:eastAsiaTheme="minorEastAsia"/>
          <w:b/>
          <w:bCs/>
        </w:rPr>
      </w:pPr>
    </w:p>
    <w:p w:rsidR="0018769B" w:rsidRDefault="003801CC" w:rsidP="003801CC">
      <w:pPr>
        <w:autoSpaceDE w:val="0"/>
        <w:autoSpaceDN w:val="0"/>
        <w:adjustRightInd w:val="0"/>
        <w:jc w:val="center"/>
        <w:rPr>
          <w:rFonts w:eastAsiaTheme="minorEastAsia"/>
          <w:b/>
          <w:bCs/>
        </w:rPr>
      </w:pPr>
      <w:r>
        <w:rPr>
          <w:rFonts w:eastAsiaTheme="minorEastAsia"/>
          <w:b/>
          <w:bCs/>
        </w:rPr>
        <w:t>RECONSTRUCTION AND NEW CONSTRUCTION SUMMARY</w:t>
      </w:r>
    </w:p>
    <w:p w:rsidR="003801CC" w:rsidRDefault="003801CC" w:rsidP="0049086E">
      <w:pPr>
        <w:autoSpaceDE w:val="0"/>
        <w:autoSpaceDN w:val="0"/>
        <w:adjustRightInd w:val="0"/>
        <w:jc w:val="center"/>
        <w:rPr>
          <w:b/>
          <w:bCs/>
        </w:rPr>
      </w:pPr>
    </w:p>
    <w:p w:rsidR="00F20BC1" w:rsidRPr="00227AC4" w:rsidRDefault="00F20BC1" w:rsidP="003801CC">
      <w:pPr>
        <w:autoSpaceDE w:val="0"/>
        <w:autoSpaceDN w:val="0"/>
        <w:adjustRightInd w:val="0"/>
        <w:jc w:val="center"/>
        <w:rPr>
          <w:rFonts w:eastAsiaTheme="minorEastAsia"/>
          <w:b/>
          <w:bCs/>
        </w:rPr>
      </w:pPr>
    </w:p>
    <w:p w:rsidR="00F20BC1" w:rsidRPr="00227AC4" w:rsidRDefault="00F20BC1" w:rsidP="00F20BC1">
      <w:pPr>
        <w:autoSpaceDE w:val="0"/>
        <w:autoSpaceDN w:val="0"/>
        <w:adjustRightInd w:val="0"/>
        <w:rPr>
          <w:rFonts w:eastAsiaTheme="minorEastAsia"/>
          <w:b/>
          <w:bCs/>
        </w:rPr>
      </w:pPr>
    </w:p>
    <w:p w:rsidR="00F20BC1" w:rsidRPr="00227AC4" w:rsidRDefault="00F20BC1" w:rsidP="00F20BC1">
      <w:pPr>
        <w:autoSpaceDE w:val="0"/>
        <w:autoSpaceDN w:val="0"/>
        <w:adjustRightInd w:val="0"/>
        <w:rPr>
          <w:rFonts w:eastAsiaTheme="minorEastAsia"/>
          <w:b/>
          <w:bCs/>
        </w:rPr>
      </w:pPr>
    </w:p>
    <w:p w:rsidR="009401C5" w:rsidRPr="00227AC4" w:rsidRDefault="009401C5" w:rsidP="0076304D">
      <w:pPr>
        <w:autoSpaceDE w:val="0"/>
        <w:autoSpaceDN w:val="0"/>
        <w:adjustRightInd w:val="0"/>
        <w:jc w:val="center"/>
        <w:rPr>
          <w:rFonts w:eastAsiaTheme="minorEastAsia"/>
          <w:b/>
          <w:bCs/>
        </w:rPr>
      </w:pPr>
    </w:p>
    <w:p w:rsidR="009401C5" w:rsidRPr="00227AC4" w:rsidRDefault="009401C5" w:rsidP="0076304D">
      <w:pPr>
        <w:autoSpaceDE w:val="0"/>
        <w:autoSpaceDN w:val="0"/>
        <w:adjustRightInd w:val="0"/>
        <w:rPr>
          <w:rFonts w:eastAsiaTheme="minorEastAsia"/>
          <w:b/>
          <w:bCs/>
        </w:rPr>
      </w:pPr>
    </w:p>
    <w:p w:rsidR="009401C5" w:rsidRPr="00227AC4" w:rsidRDefault="009401C5" w:rsidP="0076304D">
      <w:pPr>
        <w:autoSpaceDE w:val="0"/>
        <w:autoSpaceDN w:val="0"/>
        <w:adjustRightInd w:val="0"/>
        <w:rPr>
          <w:rFonts w:eastAsiaTheme="minorEastAsia"/>
          <w:b/>
          <w:bCs/>
        </w:rPr>
      </w:pPr>
    </w:p>
    <w:p w:rsidR="009401C5" w:rsidRPr="00227AC4" w:rsidRDefault="009401C5" w:rsidP="0076304D">
      <w:pPr>
        <w:autoSpaceDE w:val="0"/>
        <w:autoSpaceDN w:val="0"/>
        <w:adjustRightInd w:val="0"/>
        <w:rPr>
          <w:rFonts w:eastAsiaTheme="minorEastAsia"/>
          <w:b/>
          <w:bCs/>
        </w:rPr>
      </w:pPr>
    </w:p>
    <w:p w:rsidR="009401C5" w:rsidRDefault="009401C5" w:rsidP="0076304D">
      <w:pPr>
        <w:autoSpaceDE w:val="0"/>
        <w:autoSpaceDN w:val="0"/>
        <w:adjustRightInd w:val="0"/>
        <w:rPr>
          <w:rFonts w:eastAsiaTheme="minorEastAsia"/>
          <w:b/>
          <w:bCs/>
        </w:rPr>
      </w:pPr>
    </w:p>
    <w:p w:rsidR="00ED3C1A" w:rsidRPr="00227AC4" w:rsidRDefault="00ED3C1A" w:rsidP="0076304D">
      <w:pPr>
        <w:autoSpaceDE w:val="0"/>
        <w:autoSpaceDN w:val="0"/>
        <w:adjustRightInd w:val="0"/>
        <w:rPr>
          <w:rFonts w:eastAsiaTheme="minorEastAsia"/>
          <w:b/>
          <w:bCs/>
        </w:rPr>
      </w:pPr>
    </w:p>
    <w:p w:rsidR="009401C5" w:rsidRPr="00227AC4" w:rsidRDefault="009401C5" w:rsidP="0076304D">
      <w:pPr>
        <w:autoSpaceDE w:val="0"/>
        <w:autoSpaceDN w:val="0"/>
        <w:adjustRightInd w:val="0"/>
        <w:rPr>
          <w:rFonts w:eastAsiaTheme="minorEastAsia"/>
          <w:b/>
          <w:bCs/>
        </w:rPr>
      </w:pPr>
    </w:p>
    <w:p w:rsidR="009401C5" w:rsidRPr="00227AC4" w:rsidRDefault="009401C5" w:rsidP="0076304D">
      <w:pPr>
        <w:autoSpaceDE w:val="0"/>
        <w:autoSpaceDN w:val="0"/>
        <w:adjustRightInd w:val="0"/>
        <w:rPr>
          <w:rFonts w:eastAsiaTheme="minorEastAsia"/>
          <w:b/>
          <w:bCs/>
        </w:rPr>
      </w:pPr>
    </w:p>
    <w:p w:rsidR="009401C5" w:rsidRPr="00227AC4" w:rsidRDefault="009401C5" w:rsidP="0076304D">
      <w:pPr>
        <w:spacing w:line="276" w:lineRule="auto"/>
        <w:rPr>
          <w:rFonts w:eastAsiaTheme="minorEastAsia"/>
        </w:rPr>
      </w:pPr>
    </w:p>
    <w:p w:rsidR="008F5DDA" w:rsidRDefault="008F5DDA" w:rsidP="0076304D">
      <w:pPr>
        <w:autoSpaceDE w:val="0"/>
        <w:autoSpaceDN w:val="0"/>
        <w:adjustRightInd w:val="0"/>
        <w:jc w:val="center"/>
      </w:pPr>
    </w:p>
    <w:p w:rsidR="008F5DDA" w:rsidRPr="008F5DDA" w:rsidRDefault="008F5DDA" w:rsidP="0076304D"/>
    <w:p w:rsidR="008F5DDA" w:rsidRDefault="008F5DDA" w:rsidP="0076304D"/>
    <w:p w:rsidR="00B45A63" w:rsidRPr="008F5DDA" w:rsidRDefault="008F5DDA" w:rsidP="0076304D">
      <w:pPr>
        <w:tabs>
          <w:tab w:val="left" w:pos="1860"/>
        </w:tabs>
      </w:pPr>
      <w:r>
        <w:tab/>
      </w:r>
    </w:p>
    <w:sectPr w:rsidR="00B45A63" w:rsidRPr="008F5DDA" w:rsidSect="0044763C">
      <w:footerReference w:type="default" r:id="rId34"/>
      <w:type w:val="nextColumn"/>
      <w:pgSz w:w="12240" w:h="15840"/>
      <w:pgMar w:top="576" w:right="720" w:bottom="28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85A" w:rsidRDefault="00C5385A">
      <w:r>
        <w:separator/>
      </w:r>
    </w:p>
  </w:endnote>
  <w:endnote w:type="continuationSeparator" w:id="0">
    <w:p w:rsidR="00C5385A" w:rsidRDefault="00C5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slonOpnface BT">
    <w:altName w:val="Courier New"/>
    <w:charset w:val="00"/>
    <w:family w:val="decorative"/>
    <w:pitch w:val="variable"/>
    <w:sig w:usb0="00000087" w:usb1="00000000" w:usb2="00000000" w:usb3="00000000" w:csb0="0000001B" w:csb1="00000000"/>
  </w:font>
  <w:font w:name="Myriad Pro Cond">
    <w:altName w:val="Arial"/>
    <w:panose1 w:val="00000000000000000000"/>
    <w:charset w:val="00"/>
    <w:family w:val="swiss"/>
    <w:notTrueType/>
    <w:pitch w:val="variable"/>
    <w:sig w:usb0="00000001" w:usb1="00000001"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B7" w:rsidRDefault="004775B7">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7101DC">
      <w:rPr>
        <w:noProof/>
        <w:color w:val="17365D" w:themeColor="text2" w:themeShade="BF"/>
      </w:rPr>
      <w:t>5</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7101DC">
      <w:rPr>
        <w:noProof/>
        <w:color w:val="17365D" w:themeColor="text2" w:themeShade="BF"/>
      </w:rPr>
      <w:t>74</w:t>
    </w:r>
    <w:r>
      <w:rPr>
        <w:color w:val="17365D" w:themeColor="text2" w:themeShade="BF"/>
      </w:rPr>
      <w:fldChar w:fldCharType="end"/>
    </w:r>
  </w:p>
  <w:p w:rsidR="004775B7" w:rsidRDefault="00477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B7" w:rsidRDefault="004775B7">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A31AFD">
      <w:rPr>
        <w:noProof/>
        <w:color w:val="17365D" w:themeColor="text2" w:themeShade="BF"/>
      </w:rPr>
      <w:t>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A31AFD">
      <w:rPr>
        <w:noProof/>
        <w:color w:val="17365D" w:themeColor="text2" w:themeShade="BF"/>
      </w:rPr>
      <w:t>74</w:t>
    </w:r>
    <w:r>
      <w:rPr>
        <w:color w:val="17365D" w:themeColor="text2" w:themeShade="BF"/>
      </w:rPr>
      <w:fldChar w:fldCharType="end"/>
    </w:r>
  </w:p>
  <w:p w:rsidR="004775B7" w:rsidRDefault="00477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B7" w:rsidRDefault="004775B7" w:rsidP="005D0826">
    <w:pPr>
      <w:tabs>
        <w:tab w:val="center" w:pos="4550"/>
        <w:tab w:val="left" w:pos="5818"/>
      </w:tabs>
      <w:ind w:right="73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7101DC">
      <w:rPr>
        <w:noProof/>
        <w:color w:val="17365D" w:themeColor="text2" w:themeShade="BF"/>
      </w:rPr>
      <w:t>21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7101DC">
      <w:rPr>
        <w:noProof/>
        <w:color w:val="17365D" w:themeColor="text2" w:themeShade="BF"/>
      </w:rPr>
      <w:t>74</w:t>
    </w:r>
    <w:r>
      <w:rPr>
        <w:color w:val="17365D" w:themeColor="text2" w:themeShade="BF"/>
      </w:rPr>
      <w:fldChar w:fldCharType="end"/>
    </w:r>
  </w:p>
  <w:p w:rsidR="004775B7" w:rsidRPr="00277D02" w:rsidRDefault="004775B7" w:rsidP="00277D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B7" w:rsidRDefault="004775B7">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A31AFD">
      <w:rPr>
        <w:noProof/>
        <w:color w:val="17365D" w:themeColor="text2" w:themeShade="BF"/>
      </w:rPr>
      <w:t>64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A31AFD">
      <w:rPr>
        <w:noProof/>
        <w:color w:val="17365D" w:themeColor="text2" w:themeShade="BF"/>
      </w:rPr>
      <w:t>74</w:t>
    </w:r>
    <w:r>
      <w:rPr>
        <w:color w:val="17365D" w:themeColor="text2" w:themeShade="BF"/>
      </w:rPr>
      <w:fldChar w:fldCharType="end"/>
    </w:r>
  </w:p>
  <w:p w:rsidR="004775B7" w:rsidRDefault="004775B7">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B7" w:rsidRDefault="004775B7">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A31AFD">
      <w:rPr>
        <w:noProof/>
        <w:color w:val="17365D" w:themeColor="text2" w:themeShade="BF"/>
      </w:rPr>
      <w:t>73</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A31AFD">
      <w:rPr>
        <w:noProof/>
        <w:color w:val="17365D" w:themeColor="text2" w:themeShade="BF"/>
      </w:rPr>
      <w:t>74</w:t>
    </w:r>
    <w:r>
      <w:rPr>
        <w:color w:val="17365D" w:themeColor="text2" w:themeShade="BF"/>
      </w:rPr>
      <w:fldChar w:fldCharType="end"/>
    </w:r>
  </w:p>
  <w:p w:rsidR="004775B7" w:rsidRDefault="0047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85A" w:rsidRDefault="00C5385A">
      <w:r>
        <w:separator/>
      </w:r>
    </w:p>
  </w:footnote>
  <w:footnote w:type="continuationSeparator" w:id="0">
    <w:p w:rsidR="00C5385A" w:rsidRDefault="00C53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B7" w:rsidRPr="000F432F" w:rsidRDefault="004775B7" w:rsidP="000F432F">
    <w:pPr>
      <w:pStyle w:val="Header"/>
    </w:pPr>
  </w:p>
  <w:p w:rsidR="004775B7" w:rsidRDefault="004775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B7" w:rsidRPr="00E23E7F" w:rsidRDefault="004775B7" w:rsidP="00E23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B7" w:rsidRPr="004A1613" w:rsidRDefault="004775B7" w:rsidP="004A16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B7" w:rsidRPr="000B6938" w:rsidRDefault="004775B7" w:rsidP="000B69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B7" w:rsidRPr="000B6938" w:rsidRDefault="004775B7" w:rsidP="000B69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B7" w:rsidRPr="000B6938" w:rsidRDefault="004775B7" w:rsidP="000B6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B6D"/>
    <w:multiLevelType w:val="hybridMultilevel"/>
    <w:tmpl w:val="CF0A6B28"/>
    <w:lvl w:ilvl="0" w:tplc="596A8C78">
      <w:start w:val="5"/>
      <w:numFmt w:val="decimal"/>
      <w:lvlText w:val="%1."/>
      <w:lvlJc w:val="left"/>
      <w:pPr>
        <w:ind w:left="636" w:hanging="533"/>
      </w:pPr>
      <w:rPr>
        <w:rFonts w:ascii="Times New Roman" w:eastAsia="Times New Roman" w:hAnsi="Times New Roman" w:hint="default"/>
        <w:w w:val="107"/>
        <w:sz w:val="23"/>
        <w:szCs w:val="23"/>
      </w:rPr>
    </w:lvl>
    <w:lvl w:ilvl="1" w:tplc="3A1238A2">
      <w:start w:val="1"/>
      <w:numFmt w:val="bullet"/>
      <w:lvlText w:val="•"/>
      <w:lvlJc w:val="left"/>
      <w:pPr>
        <w:ind w:left="1666" w:hanging="533"/>
      </w:pPr>
      <w:rPr>
        <w:rFonts w:hint="default"/>
      </w:rPr>
    </w:lvl>
    <w:lvl w:ilvl="2" w:tplc="004A7294">
      <w:start w:val="1"/>
      <w:numFmt w:val="bullet"/>
      <w:lvlText w:val="•"/>
      <w:lvlJc w:val="left"/>
      <w:pPr>
        <w:ind w:left="2695" w:hanging="533"/>
      </w:pPr>
      <w:rPr>
        <w:rFonts w:hint="default"/>
      </w:rPr>
    </w:lvl>
    <w:lvl w:ilvl="3" w:tplc="3AE27672">
      <w:start w:val="1"/>
      <w:numFmt w:val="bullet"/>
      <w:lvlText w:val="•"/>
      <w:lvlJc w:val="left"/>
      <w:pPr>
        <w:ind w:left="3724" w:hanging="533"/>
      </w:pPr>
      <w:rPr>
        <w:rFonts w:hint="default"/>
      </w:rPr>
    </w:lvl>
    <w:lvl w:ilvl="4" w:tplc="68D4F258">
      <w:start w:val="1"/>
      <w:numFmt w:val="bullet"/>
      <w:lvlText w:val="•"/>
      <w:lvlJc w:val="left"/>
      <w:pPr>
        <w:ind w:left="4753" w:hanging="533"/>
      </w:pPr>
      <w:rPr>
        <w:rFonts w:hint="default"/>
      </w:rPr>
    </w:lvl>
    <w:lvl w:ilvl="5" w:tplc="B66E4678">
      <w:start w:val="1"/>
      <w:numFmt w:val="bullet"/>
      <w:lvlText w:val="•"/>
      <w:lvlJc w:val="left"/>
      <w:pPr>
        <w:ind w:left="5782" w:hanging="533"/>
      </w:pPr>
      <w:rPr>
        <w:rFonts w:hint="default"/>
      </w:rPr>
    </w:lvl>
    <w:lvl w:ilvl="6" w:tplc="E940D404">
      <w:start w:val="1"/>
      <w:numFmt w:val="bullet"/>
      <w:lvlText w:val="•"/>
      <w:lvlJc w:val="left"/>
      <w:pPr>
        <w:ind w:left="6812" w:hanging="533"/>
      </w:pPr>
      <w:rPr>
        <w:rFonts w:hint="default"/>
      </w:rPr>
    </w:lvl>
    <w:lvl w:ilvl="7" w:tplc="36E448A8">
      <w:start w:val="1"/>
      <w:numFmt w:val="bullet"/>
      <w:lvlText w:val="•"/>
      <w:lvlJc w:val="left"/>
      <w:pPr>
        <w:ind w:left="7841" w:hanging="533"/>
      </w:pPr>
      <w:rPr>
        <w:rFonts w:hint="default"/>
      </w:rPr>
    </w:lvl>
    <w:lvl w:ilvl="8" w:tplc="BED22FB0">
      <w:start w:val="1"/>
      <w:numFmt w:val="bullet"/>
      <w:lvlText w:val="•"/>
      <w:lvlJc w:val="left"/>
      <w:pPr>
        <w:ind w:left="8870" w:hanging="533"/>
      </w:pPr>
      <w:rPr>
        <w:rFonts w:hint="default"/>
      </w:rPr>
    </w:lvl>
  </w:abstractNum>
  <w:abstractNum w:abstractNumId="1" w15:restartNumberingAfterBreak="0">
    <w:nsid w:val="05BE6C1C"/>
    <w:multiLevelType w:val="multilevel"/>
    <w:tmpl w:val="ADFAEA26"/>
    <w:lvl w:ilvl="0">
      <w:start w:val="13"/>
      <w:numFmt w:val="decimal"/>
      <w:lvlText w:val="%1.0"/>
      <w:lvlJc w:val="left"/>
      <w:pPr>
        <w:ind w:left="1545" w:hanging="465"/>
      </w:pPr>
      <w:rPr>
        <w:rFonts w:ascii="Arial" w:hAnsi="Arial" w:cs="Arial" w:hint="default"/>
        <w:b/>
        <w:sz w:val="22"/>
        <w:szCs w:val="22"/>
        <w:u w:val="none"/>
      </w:rPr>
    </w:lvl>
    <w:lvl w:ilvl="1">
      <w:start w:val="1"/>
      <w:numFmt w:val="decimal"/>
      <w:lvlText w:val="%1.%2"/>
      <w:lvlJc w:val="left"/>
      <w:pPr>
        <w:ind w:left="2265" w:hanging="465"/>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4320" w:hanging="108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6120" w:hanging="144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920" w:hanging="1800"/>
      </w:pPr>
      <w:rPr>
        <w:rFonts w:hint="default"/>
        <w:b/>
        <w:u w:val="single"/>
      </w:rPr>
    </w:lvl>
    <w:lvl w:ilvl="8">
      <w:start w:val="1"/>
      <w:numFmt w:val="decimal"/>
      <w:lvlText w:val="%1.%2.%3.%4.%5.%6.%7.%8.%9"/>
      <w:lvlJc w:val="left"/>
      <w:pPr>
        <w:ind w:left="8640" w:hanging="1800"/>
      </w:pPr>
      <w:rPr>
        <w:rFonts w:hint="default"/>
        <w:b/>
        <w:u w:val="single"/>
      </w:rPr>
    </w:lvl>
  </w:abstractNum>
  <w:abstractNum w:abstractNumId="2" w15:restartNumberingAfterBreak="0">
    <w:nsid w:val="08414725"/>
    <w:multiLevelType w:val="multilevel"/>
    <w:tmpl w:val="29BEDD64"/>
    <w:lvl w:ilvl="0">
      <w:start w:val="2"/>
      <w:numFmt w:val="decimal"/>
      <w:lvlText w:val="%1.0"/>
      <w:lvlJc w:val="left"/>
      <w:pPr>
        <w:ind w:left="485" w:hanging="360"/>
      </w:pPr>
      <w:rPr>
        <w:rFonts w:hint="default"/>
        <w:b/>
      </w:rPr>
    </w:lvl>
    <w:lvl w:ilvl="1">
      <w:start w:val="1"/>
      <w:numFmt w:val="decimal"/>
      <w:lvlText w:val="%1.%2"/>
      <w:lvlJc w:val="left"/>
      <w:pPr>
        <w:ind w:left="1205" w:hanging="360"/>
      </w:pPr>
      <w:rPr>
        <w:rFonts w:hint="default"/>
        <w:b w:val="0"/>
      </w:rPr>
    </w:lvl>
    <w:lvl w:ilvl="2">
      <w:start w:val="1"/>
      <w:numFmt w:val="decimal"/>
      <w:lvlText w:val="%1.%2.%3"/>
      <w:lvlJc w:val="left"/>
      <w:pPr>
        <w:ind w:left="2285" w:hanging="720"/>
      </w:pPr>
      <w:rPr>
        <w:rFonts w:hint="default"/>
        <w:b/>
      </w:rPr>
    </w:lvl>
    <w:lvl w:ilvl="3">
      <w:start w:val="1"/>
      <w:numFmt w:val="decimal"/>
      <w:lvlText w:val="%1.%2.%3.%4"/>
      <w:lvlJc w:val="left"/>
      <w:pPr>
        <w:ind w:left="3005" w:hanging="720"/>
      </w:pPr>
      <w:rPr>
        <w:rFonts w:hint="default"/>
        <w:b/>
      </w:rPr>
    </w:lvl>
    <w:lvl w:ilvl="4">
      <w:start w:val="1"/>
      <w:numFmt w:val="decimal"/>
      <w:lvlText w:val="%1.%2.%3.%4.%5"/>
      <w:lvlJc w:val="left"/>
      <w:pPr>
        <w:ind w:left="4085" w:hanging="1080"/>
      </w:pPr>
      <w:rPr>
        <w:rFonts w:hint="default"/>
        <w:b/>
      </w:rPr>
    </w:lvl>
    <w:lvl w:ilvl="5">
      <w:start w:val="1"/>
      <w:numFmt w:val="decimal"/>
      <w:lvlText w:val="%1.%2.%3.%4.%5.%6"/>
      <w:lvlJc w:val="left"/>
      <w:pPr>
        <w:ind w:left="4805" w:hanging="1080"/>
      </w:pPr>
      <w:rPr>
        <w:rFonts w:hint="default"/>
        <w:b/>
      </w:rPr>
    </w:lvl>
    <w:lvl w:ilvl="6">
      <w:start w:val="1"/>
      <w:numFmt w:val="decimal"/>
      <w:lvlText w:val="%1.%2.%3.%4.%5.%6.%7"/>
      <w:lvlJc w:val="left"/>
      <w:pPr>
        <w:ind w:left="5885" w:hanging="1440"/>
      </w:pPr>
      <w:rPr>
        <w:rFonts w:hint="default"/>
        <w:b/>
      </w:rPr>
    </w:lvl>
    <w:lvl w:ilvl="7">
      <w:start w:val="1"/>
      <w:numFmt w:val="decimal"/>
      <w:lvlText w:val="%1.%2.%3.%4.%5.%6.%7.%8"/>
      <w:lvlJc w:val="left"/>
      <w:pPr>
        <w:ind w:left="6605" w:hanging="1440"/>
      </w:pPr>
      <w:rPr>
        <w:rFonts w:hint="default"/>
        <w:b/>
      </w:rPr>
    </w:lvl>
    <w:lvl w:ilvl="8">
      <w:start w:val="1"/>
      <w:numFmt w:val="decimal"/>
      <w:lvlText w:val="%1.%2.%3.%4.%5.%6.%7.%8.%9"/>
      <w:lvlJc w:val="left"/>
      <w:pPr>
        <w:ind w:left="7685" w:hanging="1800"/>
      </w:pPr>
      <w:rPr>
        <w:rFonts w:hint="default"/>
        <w:b/>
      </w:rPr>
    </w:lvl>
  </w:abstractNum>
  <w:abstractNum w:abstractNumId="3" w15:restartNumberingAfterBreak="0">
    <w:nsid w:val="0AA75E4B"/>
    <w:multiLevelType w:val="multilevel"/>
    <w:tmpl w:val="E9B68570"/>
    <w:lvl w:ilvl="0">
      <w:start w:val="15"/>
      <w:numFmt w:val="decimal"/>
      <w:lvlText w:val="%1"/>
      <w:lvlJc w:val="left"/>
      <w:pPr>
        <w:ind w:left="1522" w:hanging="688"/>
      </w:pPr>
      <w:rPr>
        <w:rFonts w:hint="default"/>
      </w:rPr>
    </w:lvl>
    <w:lvl w:ilvl="1">
      <w:start w:val="1"/>
      <w:numFmt w:val="decimal"/>
      <w:lvlText w:val="%1.%2"/>
      <w:lvlJc w:val="left"/>
      <w:pPr>
        <w:ind w:left="1522" w:hanging="688"/>
      </w:pPr>
      <w:rPr>
        <w:rFonts w:ascii="Times New Roman" w:eastAsia="Times New Roman" w:hAnsi="Times New Roman" w:hint="default"/>
        <w:sz w:val="24"/>
        <w:szCs w:val="24"/>
      </w:rPr>
    </w:lvl>
    <w:lvl w:ilvl="2">
      <w:start w:val="1"/>
      <w:numFmt w:val="bullet"/>
      <w:lvlText w:val="•"/>
      <w:lvlJc w:val="left"/>
      <w:pPr>
        <w:ind w:left="3395" w:hanging="688"/>
      </w:pPr>
      <w:rPr>
        <w:rFonts w:hint="default"/>
      </w:rPr>
    </w:lvl>
    <w:lvl w:ilvl="3">
      <w:start w:val="1"/>
      <w:numFmt w:val="bullet"/>
      <w:lvlText w:val="•"/>
      <w:lvlJc w:val="left"/>
      <w:pPr>
        <w:ind w:left="4332" w:hanging="688"/>
      </w:pPr>
      <w:rPr>
        <w:rFonts w:hint="default"/>
      </w:rPr>
    </w:lvl>
    <w:lvl w:ilvl="4">
      <w:start w:val="1"/>
      <w:numFmt w:val="bullet"/>
      <w:lvlText w:val="•"/>
      <w:lvlJc w:val="left"/>
      <w:pPr>
        <w:ind w:left="5268" w:hanging="688"/>
      </w:pPr>
      <w:rPr>
        <w:rFonts w:hint="default"/>
      </w:rPr>
    </w:lvl>
    <w:lvl w:ilvl="5">
      <w:start w:val="1"/>
      <w:numFmt w:val="bullet"/>
      <w:lvlText w:val="•"/>
      <w:lvlJc w:val="left"/>
      <w:pPr>
        <w:ind w:left="6205" w:hanging="688"/>
      </w:pPr>
      <w:rPr>
        <w:rFonts w:hint="default"/>
      </w:rPr>
    </w:lvl>
    <w:lvl w:ilvl="6">
      <w:start w:val="1"/>
      <w:numFmt w:val="bullet"/>
      <w:lvlText w:val="•"/>
      <w:lvlJc w:val="left"/>
      <w:pPr>
        <w:ind w:left="7142" w:hanging="688"/>
      </w:pPr>
      <w:rPr>
        <w:rFonts w:hint="default"/>
      </w:rPr>
    </w:lvl>
    <w:lvl w:ilvl="7">
      <w:start w:val="1"/>
      <w:numFmt w:val="bullet"/>
      <w:lvlText w:val="•"/>
      <w:lvlJc w:val="left"/>
      <w:pPr>
        <w:ind w:left="8078" w:hanging="688"/>
      </w:pPr>
      <w:rPr>
        <w:rFonts w:hint="default"/>
      </w:rPr>
    </w:lvl>
    <w:lvl w:ilvl="8">
      <w:start w:val="1"/>
      <w:numFmt w:val="bullet"/>
      <w:lvlText w:val="•"/>
      <w:lvlJc w:val="left"/>
      <w:pPr>
        <w:ind w:left="9015" w:hanging="688"/>
      </w:pPr>
      <w:rPr>
        <w:rFonts w:hint="default"/>
      </w:rPr>
    </w:lvl>
  </w:abstractNum>
  <w:abstractNum w:abstractNumId="4" w15:restartNumberingAfterBreak="0">
    <w:nsid w:val="0B3222F8"/>
    <w:multiLevelType w:val="multilevel"/>
    <w:tmpl w:val="0409001F"/>
    <w:styleLink w:val="1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DFF1255"/>
    <w:multiLevelType w:val="hybridMultilevel"/>
    <w:tmpl w:val="A696336A"/>
    <w:lvl w:ilvl="0" w:tplc="A3E62CCA">
      <w:start w:val="1"/>
      <w:numFmt w:val="upperRoman"/>
      <w:lvlText w:val="%1."/>
      <w:lvlJc w:val="left"/>
      <w:pPr>
        <w:ind w:left="691" w:hanging="720"/>
      </w:pPr>
      <w:rPr>
        <w:rFonts w:hint="default"/>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6" w15:restartNumberingAfterBreak="0">
    <w:nsid w:val="0E5D4998"/>
    <w:multiLevelType w:val="multilevel"/>
    <w:tmpl w:val="1A3A9C4C"/>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0E8C34BC"/>
    <w:multiLevelType w:val="hybridMultilevel"/>
    <w:tmpl w:val="D38C3D86"/>
    <w:lvl w:ilvl="0" w:tplc="4A38B3DE">
      <w:start w:val="2"/>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8" w15:restartNumberingAfterBreak="0">
    <w:nsid w:val="0F2A709B"/>
    <w:multiLevelType w:val="hybridMultilevel"/>
    <w:tmpl w:val="6B6A4C1C"/>
    <w:lvl w:ilvl="0" w:tplc="5FD4D93E">
      <w:start w:val="1"/>
      <w:numFmt w:val="decimal"/>
      <w:lvlText w:val="%1."/>
      <w:lvlJc w:val="left"/>
      <w:pPr>
        <w:ind w:left="841" w:hanging="696"/>
      </w:pPr>
      <w:rPr>
        <w:rFonts w:ascii="Times New Roman" w:eastAsia="Times New Roman" w:hAnsi="Times New Roman" w:hint="default"/>
        <w:w w:val="99"/>
        <w:sz w:val="20"/>
        <w:szCs w:val="20"/>
      </w:rPr>
    </w:lvl>
    <w:lvl w:ilvl="1" w:tplc="B56C8246">
      <w:start w:val="1"/>
      <w:numFmt w:val="bullet"/>
      <w:lvlText w:val="•"/>
      <w:lvlJc w:val="left"/>
      <w:pPr>
        <w:ind w:left="1837" w:hanging="696"/>
      </w:pPr>
      <w:rPr>
        <w:rFonts w:hint="default"/>
      </w:rPr>
    </w:lvl>
    <w:lvl w:ilvl="2" w:tplc="283A849E">
      <w:start w:val="1"/>
      <w:numFmt w:val="bullet"/>
      <w:lvlText w:val="•"/>
      <w:lvlJc w:val="left"/>
      <w:pPr>
        <w:ind w:left="2834" w:hanging="696"/>
      </w:pPr>
      <w:rPr>
        <w:rFonts w:hint="default"/>
      </w:rPr>
    </w:lvl>
    <w:lvl w:ilvl="3" w:tplc="18E8DB5E">
      <w:start w:val="1"/>
      <w:numFmt w:val="bullet"/>
      <w:lvlText w:val="•"/>
      <w:lvlJc w:val="left"/>
      <w:pPr>
        <w:ind w:left="3831" w:hanging="696"/>
      </w:pPr>
      <w:rPr>
        <w:rFonts w:hint="default"/>
      </w:rPr>
    </w:lvl>
    <w:lvl w:ilvl="4" w:tplc="50DC5C62">
      <w:start w:val="1"/>
      <w:numFmt w:val="bullet"/>
      <w:lvlText w:val="•"/>
      <w:lvlJc w:val="left"/>
      <w:pPr>
        <w:ind w:left="4828" w:hanging="696"/>
      </w:pPr>
      <w:rPr>
        <w:rFonts w:hint="default"/>
      </w:rPr>
    </w:lvl>
    <w:lvl w:ilvl="5" w:tplc="7212AC28">
      <w:start w:val="1"/>
      <w:numFmt w:val="bullet"/>
      <w:lvlText w:val="•"/>
      <w:lvlJc w:val="left"/>
      <w:pPr>
        <w:ind w:left="5824" w:hanging="696"/>
      </w:pPr>
      <w:rPr>
        <w:rFonts w:hint="default"/>
      </w:rPr>
    </w:lvl>
    <w:lvl w:ilvl="6" w:tplc="F7A07630">
      <w:start w:val="1"/>
      <w:numFmt w:val="bullet"/>
      <w:lvlText w:val="•"/>
      <w:lvlJc w:val="left"/>
      <w:pPr>
        <w:ind w:left="6821" w:hanging="696"/>
      </w:pPr>
      <w:rPr>
        <w:rFonts w:hint="default"/>
      </w:rPr>
    </w:lvl>
    <w:lvl w:ilvl="7" w:tplc="A4D883E6">
      <w:start w:val="1"/>
      <w:numFmt w:val="bullet"/>
      <w:lvlText w:val="•"/>
      <w:lvlJc w:val="left"/>
      <w:pPr>
        <w:ind w:left="7818" w:hanging="696"/>
      </w:pPr>
      <w:rPr>
        <w:rFonts w:hint="default"/>
      </w:rPr>
    </w:lvl>
    <w:lvl w:ilvl="8" w:tplc="75DE34F2">
      <w:start w:val="1"/>
      <w:numFmt w:val="bullet"/>
      <w:lvlText w:val="•"/>
      <w:lvlJc w:val="left"/>
      <w:pPr>
        <w:ind w:left="8815" w:hanging="696"/>
      </w:pPr>
      <w:rPr>
        <w:rFonts w:hint="default"/>
      </w:rPr>
    </w:lvl>
  </w:abstractNum>
  <w:abstractNum w:abstractNumId="9" w15:restartNumberingAfterBreak="0">
    <w:nsid w:val="13D75819"/>
    <w:multiLevelType w:val="hybridMultilevel"/>
    <w:tmpl w:val="00004CBE"/>
    <w:lvl w:ilvl="0" w:tplc="405A2DA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075FED"/>
    <w:multiLevelType w:val="hybridMultilevel"/>
    <w:tmpl w:val="A17ECEFC"/>
    <w:lvl w:ilvl="0" w:tplc="8C38CF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E44F39"/>
    <w:multiLevelType w:val="multilevel"/>
    <w:tmpl w:val="FCEC7F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6F32D54"/>
    <w:multiLevelType w:val="hybridMultilevel"/>
    <w:tmpl w:val="C5085878"/>
    <w:lvl w:ilvl="0" w:tplc="41FCB0F8">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3" w15:restartNumberingAfterBreak="0">
    <w:nsid w:val="1AB96260"/>
    <w:multiLevelType w:val="multilevel"/>
    <w:tmpl w:val="6B0C3CE6"/>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F14104"/>
    <w:multiLevelType w:val="multilevel"/>
    <w:tmpl w:val="DA7E9070"/>
    <w:lvl w:ilvl="0">
      <w:start w:val="1"/>
      <w:numFmt w:val="decimal"/>
      <w:lvlText w:val="%1."/>
      <w:lvlJc w:val="left"/>
      <w:pPr>
        <w:ind w:left="360" w:hanging="360"/>
      </w:pPr>
      <w:rPr>
        <w:rFonts w:ascii="Times New Roman" w:hAnsi="Times New Roman" w:cs="Times New Roman" w:hint="default"/>
        <w:b/>
      </w:rPr>
    </w:lvl>
    <w:lvl w:ilvl="1">
      <w:start w:val="1"/>
      <w:numFmt w:val="bullet"/>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B45DCD"/>
    <w:multiLevelType w:val="multilevel"/>
    <w:tmpl w:val="4AA03B76"/>
    <w:lvl w:ilvl="0">
      <w:start w:val="9"/>
      <w:numFmt w:val="decimal"/>
      <w:lvlText w:val="%1"/>
      <w:lvlJc w:val="left"/>
      <w:pPr>
        <w:ind w:left="360" w:hanging="360"/>
      </w:pPr>
      <w:rPr>
        <w:rFonts w:hint="default"/>
        <w:u w:val="single"/>
      </w:rPr>
    </w:lvl>
    <w:lvl w:ilvl="1">
      <w:start w:val="4"/>
      <w:numFmt w:val="decimal"/>
      <w:lvlText w:val="%1.%2"/>
      <w:lvlJc w:val="left"/>
      <w:pPr>
        <w:ind w:left="6160" w:hanging="360"/>
      </w:pPr>
      <w:rPr>
        <w:rFonts w:hint="default"/>
        <w:u w:val="none"/>
      </w:rPr>
    </w:lvl>
    <w:lvl w:ilvl="2">
      <w:start w:val="1"/>
      <w:numFmt w:val="decimal"/>
      <w:lvlText w:val="%1.%2.%3"/>
      <w:lvlJc w:val="left"/>
      <w:pPr>
        <w:ind w:left="12320" w:hanging="720"/>
      </w:pPr>
      <w:rPr>
        <w:rFonts w:hint="default"/>
        <w:u w:val="single"/>
      </w:rPr>
    </w:lvl>
    <w:lvl w:ilvl="3">
      <w:start w:val="1"/>
      <w:numFmt w:val="decimal"/>
      <w:lvlText w:val="%1.%2.%3.%4"/>
      <w:lvlJc w:val="left"/>
      <w:pPr>
        <w:ind w:left="18480" w:hanging="1080"/>
      </w:pPr>
      <w:rPr>
        <w:rFonts w:hint="default"/>
        <w:u w:val="single"/>
      </w:rPr>
    </w:lvl>
    <w:lvl w:ilvl="4">
      <w:start w:val="1"/>
      <w:numFmt w:val="decimal"/>
      <w:lvlText w:val="%1.%2.%3.%4.%5"/>
      <w:lvlJc w:val="left"/>
      <w:pPr>
        <w:ind w:left="24280" w:hanging="1080"/>
      </w:pPr>
      <w:rPr>
        <w:rFonts w:hint="default"/>
        <w:u w:val="single"/>
      </w:rPr>
    </w:lvl>
    <w:lvl w:ilvl="5">
      <w:start w:val="1"/>
      <w:numFmt w:val="decimal"/>
      <w:lvlText w:val="%1.%2.%3.%4.%5.%6"/>
      <w:lvlJc w:val="left"/>
      <w:pPr>
        <w:ind w:left="30440" w:hanging="1440"/>
      </w:pPr>
      <w:rPr>
        <w:rFonts w:hint="default"/>
        <w:u w:val="single"/>
      </w:rPr>
    </w:lvl>
    <w:lvl w:ilvl="6">
      <w:start w:val="1"/>
      <w:numFmt w:val="decimal"/>
      <w:lvlText w:val="%1.%2.%3.%4.%5.%6.%7"/>
      <w:lvlJc w:val="left"/>
      <w:pPr>
        <w:ind w:left="-29296" w:hanging="1440"/>
      </w:pPr>
      <w:rPr>
        <w:rFonts w:hint="default"/>
        <w:u w:val="single"/>
      </w:rPr>
    </w:lvl>
    <w:lvl w:ilvl="7">
      <w:start w:val="1"/>
      <w:numFmt w:val="decimal"/>
      <w:lvlText w:val="%1.%2.%3.%4.%5.%6.%7.%8"/>
      <w:lvlJc w:val="left"/>
      <w:pPr>
        <w:ind w:left="-23136" w:hanging="1800"/>
      </w:pPr>
      <w:rPr>
        <w:rFonts w:hint="default"/>
        <w:u w:val="single"/>
      </w:rPr>
    </w:lvl>
    <w:lvl w:ilvl="8">
      <w:start w:val="1"/>
      <w:numFmt w:val="decimal"/>
      <w:lvlText w:val="%1.%2.%3.%4.%5.%6.%7.%8.%9"/>
      <w:lvlJc w:val="left"/>
      <w:pPr>
        <w:ind w:left="-17336" w:hanging="1800"/>
      </w:pPr>
      <w:rPr>
        <w:rFonts w:hint="default"/>
        <w:u w:val="single"/>
      </w:rPr>
    </w:lvl>
  </w:abstractNum>
  <w:abstractNum w:abstractNumId="16" w15:restartNumberingAfterBreak="0">
    <w:nsid w:val="1F2A4A8C"/>
    <w:multiLevelType w:val="hybridMultilevel"/>
    <w:tmpl w:val="A3B4D28E"/>
    <w:lvl w:ilvl="0" w:tplc="D4A2FA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E60E6"/>
    <w:multiLevelType w:val="multilevel"/>
    <w:tmpl w:val="5A7E0ACC"/>
    <w:lvl w:ilvl="0">
      <w:start w:val="2"/>
      <w:numFmt w:val="decimal"/>
      <w:lvlText w:val="%1"/>
      <w:lvlJc w:val="left"/>
      <w:pPr>
        <w:ind w:left="360" w:hanging="360"/>
      </w:pPr>
      <w:rPr>
        <w:rFonts w:hint="default"/>
        <w:u w:val="none"/>
      </w:rPr>
    </w:lvl>
    <w:lvl w:ilvl="1">
      <w:start w:val="3"/>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8" w15:restartNumberingAfterBreak="0">
    <w:nsid w:val="21D52A06"/>
    <w:multiLevelType w:val="multilevel"/>
    <w:tmpl w:val="941EC89C"/>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3D7183D"/>
    <w:multiLevelType w:val="multilevel"/>
    <w:tmpl w:val="1DD0044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C33369"/>
    <w:multiLevelType w:val="multilevel"/>
    <w:tmpl w:val="11B4814A"/>
    <w:lvl w:ilvl="0">
      <w:start w:val="1"/>
      <w:numFmt w:val="decimal"/>
      <w:lvlText w:val="%1"/>
      <w:lvlJc w:val="left"/>
      <w:pPr>
        <w:ind w:left="1080" w:hanging="1080"/>
      </w:pPr>
      <w:rPr>
        <w:rFonts w:hint="default"/>
        <w:b w:val="0"/>
        <w:u w:val="none"/>
      </w:rPr>
    </w:lvl>
    <w:lvl w:ilvl="1">
      <w:start w:val="1"/>
      <w:numFmt w:val="decimal"/>
      <w:lvlText w:val="%1.%2"/>
      <w:lvlJc w:val="left"/>
      <w:pPr>
        <w:ind w:left="720" w:hanging="1080"/>
      </w:pPr>
      <w:rPr>
        <w:rFonts w:hint="default"/>
        <w:b w:val="0"/>
        <w:u w:val="none"/>
      </w:rPr>
    </w:lvl>
    <w:lvl w:ilvl="2">
      <w:start w:val="1"/>
      <w:numFmt w:val="decimal"/>
      <w:lvlText w:val="%1.%2.%3"/>
      <w:lvlJc w:val="left"/>
      <w:pPr>
        <w:ind w:left="360" w:hanging="1080"/>
      </w:pPr>
      <w:rPr>
        <w:rFonts w:hint="default"/>
        <w:b w:val="0"/>
        <w:u w:val="none"/>
      </w:rPr>
    </w:lvl>
    <w:lvl w:ilvl="3">
      <w:start w:val="1"/>
      <w:numFmt w:val="decimal"/>
      <w:lvlText w:val="%1.%2.%3.%4"/>
      <w:lvlJc w:val="left"/>
      <w:pPr>
        <w:ind w:left="0" w:hanging="1080"/>
      </w:pPr>
      <w:rPr>
        <w:rFonts w:hint="default"/>
        <w:b w:val="0"/>
        <w:u w:val="none"/>
      </w:rPr>
    </w:lvl>
    <w:lvl w:ilvl="4">
      <w:start w:val="1"/>
      <w:numFmt w:val="decimal"/>
      <w:lvlText w:val="%1.%2.%3.%4.%5"/>
      <w:lvlJc w:val="left"/>
      <w:pPr>
        <w:ind w:left="-360" w:hanging="1080"/>
      </w:pPr>
      <w:rPr>
        <w:rFonts w:hint="default"/>
        <w:b w:val="0"/>
        <w:u w:val="none"/>
      </w:rPr>
    </w:lvl>
    <w:lvl w:ilvl="5">
      <w:start w:val="1"/>
      <w:numFmt w:val="decimal"/>
      <w:lvlText w:val="%1.%2.%3.%4.%5.%6"/>
      <w:lvlJc w:val="left"/>
      <w:pPr>
        <w:ind w:left="-720" w:hanging="1080"/>
      </w:pPr>
      <w:rPr>
        <w:rFonts w:hint="default"/>
        <w:b w:val="0"/>
        <w:u w:val="none"/>
      </w:rPr>
    </w:lvl>
    <w:lvl w:ilvl="6">
      <w:start w:val="1"/>
      <w:numFmt w:val="decimal"/>
      <w:lvlText w:val="%1.%2.%3.%4.%5.%6.%7"/>
      <w:lvlJc w:val="left"/>
      <w:pPr>
        <w:ind w:left="-720" w:hanging="1440"/>
      </w:pPr>
      <w:rPr>
        <w:rFonts w:hint="default"/>
        <w:b w:val="0"/>
        <w:u w:val="none"/>
      </w:rPr>
    </w:lvl>
    <w:lvl w:ilvl="7">
      <w:start w:val="1"/>
      <w:numFmt w:val="decimal"/>
      <w:lvlText w:val="%1.%2.%3.%4.%5.%6.%7.%8"/>
      <w:lvlJc w:val="left"/>
      <w:pPr>
        <w:ind w:left="-1080" w:hanging="1440"/>
      </w:pPr>
      <w:rPr>
        <w:rFonts w:hint="default"/>
        <w:b w:val="0"/>
        <w:u w:val="none"/>
      </w:rPr>
    </w:lvl>
    <w:lvl w:ilvl="8">
      <w:start w:val="1"/>
      <w:numFmt w:val="decimal"/>
      <w:lvlText w:val="%1.%2.%3.%4.%5.%6.%7.%8.%9"/>
      <w:lvlJc w:val="left"/>
      <w:pPr>
        <w:ind w:left="-1080" w:hanging="1800"/>
      </w:pPr>
      <w:rPr>
        <w:rFonts w:hint="default"/>
        <w:b w:val="0"/>
        <w:u w:val="none"/>
      </w:rPr>
    </w:lvl>
  </w:abstractNum>
  <w:abstractNum w:abstractNumId="21" w15:restartNumberingAfterBreak="0">
    <w:nsid w:val="27F927F2"/>
    <w:multiLevelType w:val="multilevel"/>
    <w:tmpl w:val="50649B62"/>
    <w:lvl w:ilvl="0">
      <w:start w:val="8"/>
      <w:numFmt w:val="decimal"/>
      <w:lvlText w:val="%1.0"/>
      <w:lvlJc w:val="left"/>
      <w:pPr>
        <w:ind w:left="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2880" w:hanging="1080"/>
      </w:pPr>
      <w:rPr>
        <w:rFonts w:hint="default"/>
        <w:u w:val="none"/>
      </w:rPr>
    </w:lvl>
    <w:lvl w:ilvl="4">
      <w:start w:val="1"/>
      <w:numFmt w:val="decimal"/>
      <w:lvlText w:val="%1.%2.%3.%4.%5"/>
      <w:lvlJc w:val="left"/>
      <w:pPr>
        <w:ind w:left="3600" w:hanging="1080"/>
      </w:pPr>
      <w:rPr>
        <w:rFonts w:hint="default"/>
        <w:u w:val="none"/>
      </w:rPr>
    </w:lvl>
    <w:lvl w:ilvl="5">
      <w:start w:val="1"/>
      <w:numFmt w:val="decimal"/>
      <w:lvlText w:val="%1.%2.%3.%4.%5.%6"/>
      <w:lvlJc w:val="left"/>
      <w:pPr>
        <w:ind w:left="4680" w:hanging="1440"/>
      </w:pPr>
      <w:rPr>
        <w:rFonts w:hint="default"/>
        <w:u w:val="none"/>
      </w:rPr>
    </w:lvl>
    <w:lvl w:ilvl="6">
      <w:start w:val="1"/>
      <w:numFmt w:val="decimal"/>
      <w:lvlText w:val="%1.%2.%3.%4.%5.%6.%7"/>
      <w:lvlJc w:val="left"/>
      <w:pPr>
        <w:ind w:left="5400" w:hanging="1440"/>
      </w:pPr>
      <w:rPr>
        <w:rFonts w:hint="default"/>
        <w:u w:val="none"/>
      </w:rPr>
    </w:lvl>
    <w:lvl w:ilvl="7">
      <w:start w:val="1"/>
      <w:numFmt w:val="decimal"/>
      <w:lvlText w:val="%1.%2.%3.%4.%5.%6.%7.%8"/>
      <w:lvlJc w:val="left"/>
      <w:pPr>
        <w:ind w:left="6480" w:hanging="1800"/>
      </w:pPr>
      <w:rPr>
        <w:rFonts w:hint="default"/>
        <w:u w:val="none"/>
      </w:rPr>
    </w:lvl>
    <w:lvl w:ilvl="8">
      <w:start w:val="1"/>
      <w:numFmt w:val="decimal"/>
      <w:lvlText w:val="%1.%2.%3.%4.%5.%6.%7.%8.%9"/>
      <w:lvlJc w:val="left"/>
      <w:pPr>
        <w:ind w:left="7200" w:hanging="1800"/>
      </w:pPr>
      <w:rPr>
        <w:rFonts w:hint="default"/>
        <w:u w:val="none"/>
      </w:rPr>
    </w:lvl>
  </w:abstractNum>
  <w:abstractNum w:abstractNumId="22" w15:restartNumberingAfterBreak="0">
    <w:nsid w:val="281E4DA0"/>
    <w:multiLevelType w:val="hybridMultilevel"/>
    <w:tmpl w:val="DBE6ACFE"/>
    <w:lvl w:ilvl="0" w:tplc="3FE839A4">
      <w:start w:val="8"/>
      <w:numFmt w:val="decimal"/>
      <w:lvlText w:val="%1."/>
      <w:lvlJc w:val="left"/>
      <w:pPr>
        <w:ind w:left="461" w:hanging="359"/>
      </w:pPr>
      <w:rPr>
        <w:rFonts w:ascii="Times New Roman" w:eastAsia="Times New Roman" w:hAnsi="Times New Roman" w:hint="default"/>
        <w:b/>
        <w:bCs/>
        <w:w w:val="105"/>
        <w:sz w:val="24"/>
        <w:szCs w:val="24"/>
      </w:rPr>
    </w:lvl>
    <w:lvl w:ilvl="1" w:tplc="76727C40">
      <w:start w:val="1"/>
      <w:numFmt w:val="decimal"/>
      <w:lvlText w:val="%2)"/>
      <w:lvlJc w:val="left"/>
      <w:pPr>
        <w:ind w:left="820" w:hanging="337"/>
      </w:pPr>
      <w:rPr>
        <w:rFonts w:ascii="Times New Roman" w:eastAsia="Times New Roman" w:hAnsi="Times New Roman" w:hint="default"/>
        <w:w w:val="98"/>
        <w:sz w:val="19"/>
        <w:szCs w:val="19"/>
      </w:rPr>
    </w:lvl>
    <w:lvl w:ilvl="2" w:tplc="0BE6CE0C">
      <w:start w:val="1"/>
      <w:numFmt w:val="bullet"/>
      <w:lvlText w:val="•"/>
      <w:lvlJc w:val="left"/>
      <w:pPr>
        <w:ind w:left="1522" w:hanging="337"/>
      </w:pPr>
      <w:rPr>
        <w:rFonts w:hint="default"/>
      </w:rPr>
    </w:lvl>
    <w:lvl w:ilvl="3" w:tplc="4F22512E">
      <w:start w:val="1"/>
      <w:numFmt w:val="bullet"/>
      <w:lvlText w:val="•"/>
      <w:lvlJc w:val="left"/>
      <w:pPr>
        <w:ind w:left="2693" w:hanging="337"/>
      </w:pPr>
      <w:rPr>
        <w:rFonts w:hint="default"/>
      </w:rPr>
    </w:lvl>
    <w:lvl w:ilvl="4" w:tplc="B3F4478A">
      <w:start w:val="1"/>
      <w:numFmt w:val="bullet"/>
      <w:lvlText w:val="•"/>
      <w:lvlJc w:val="left"/>
      <w:pPr>
        <w:ind w:left="3864" w:hanging="337"/>
      </w:pPr>
      <w:rPr>
        <w:rFonts w:hint="default"/>
      </w:rPr>
    </w:lvl>
    <w:lvl w:ilvl="5" w:tplc="CBF4E1C8">
      <w:start w:val="1"/>
      <w:numFmt w:val="bullet"/>
      <w:lvlText w:val="•"/>
      <w:lvlJc w:val="left"/>
      <w:pPr>
        <w:ind w:left="5034" w:hanging="337"/>
      </w:pPr>
      <w:rPr>
        <w:rFonts w:hint="default"/>
      </w:rPr>
    </w:lvl>
    <w:lvl w:ilvl="6" w:tplc="3176CC5A">
      <w:start w:val="1"/>
      <w:numFmt w:val="bullet"/>
      <w:lvlText w:val="•"/>
      <w:lvlJc w:val="left"/>
      <w:pPr>
        <w:ind w:left="6205" w:hanging="337"/>
      </w:pPr>
      <w:rPr>
        <w:rFonts w:hint="default"/>
      </w:rPr>
    </w:lvl>
    <w:lvl w:ilvl="7" w:tplc="46C8FAEC">
      <w:start w:val="1"/>
      <w:numFmt w:val="bullet"/>
      <w:lvlText w:val="•"/>
      <w:lvlJc w:val="left"/>
      <w:pPr>
        <w:ind w:left="7376" w:hanging="337"/>
      </w:pPr>
      <w:rPr>
        <w:rFonts w:hint="default"/>
      </w:rPr>
    </w:lvl>
    <w:lvl w:ilvl="8" w:tplc="C84A796E">
      <w:start w:val="1"/>
      <w:numFmt w:val="bullet"/>
      <w:lvlText w:val="•"/>
      <w:lvlJc w:val="left"/>
      <w:pPr>
        <w:ind w:left="8547" w:hanging="337"/>
      </w:pPr>
      <w:rPr>
        <w:rFonts w:hint="default"/>
      </w:rPr>
    </w:lvl>
  </w:abstractNum>
  <w:abstractNum w:abstractNumId="23" w15:restartNumberingAfterBreak="0">
    <w:nsid w:val="286264DB"/>
    <w:multiLevelType w:val="multilevel"/>
    <w:tmpl w:val="711CCB1A"/>
    <w:lvl w:ilvl="0">
      <w:start w:val="1"/>
      <w:numFmt w:val="decimal"/>
      <w:lvlText w:val="%1"/>
      <w:lvlJc w:val="left"/>
      <w:pPr>
        <w:ind w:left="360" w:hanging="360"/>
      </w:pPr>
      <w:rPr>
        <w:rFonts w:eastAsia="Times New Roman" w:hint="default"/>
        <w:b/>
        <w:u w:val="single"/>
      </w:rPr>
    </w:lvl>
    <w:lvl w:ilvl="1">
      <w:start w:val="1"/>
      <w:numFmt w:val="decimal"/>
      <w:lvlText w:val="%1.%2"/>
      <w:lvlJc w:val="left"/>
      <w:pPr>
        <w:ind w:left="720" w:hanging="360"/>
      </w:pPr>
      <w:rPr>
        <w:rFonts w:eastAsia="Times New Roman" w:hint="default"/>
        <w:b w:val="0"/>
        <w:u w:val="none"/>
      </w:rPr>
    </w:lvl>
    <w:lvl w:ilvl="2">
      <w:start w:val="1"/>
      <w:numFmt w:val="decimal"/>
      <w:lvlText w:val="%1.%2.%3"/>
      <w:lvlJc w:val="left"/>
      <w:pPr>
        <w:ind w:left="1440" w:hanging="720"/>
      </w:pPr>
      <w:rPr>
        <w:rFonts w:eastAsia="Times New Roman" w:hint="default"/>
        <w:b/>
        <w:u w:val="single"/>
      </w:rPr>
    </w:lvl>
    <w:lvl w:ilvl="3">
      <w:start w:val="1"/>
      <w:numFmt w:val="decimal"/>
      <w:lvlText w:val="%1.%2.%3.%4"/>
      <w:lvlJc w:val="left"/>
      <w:pPr>
        <w:ind w:left="2160" w:hanging="1080"/>
      </w:pPr>
      <w:rPr>
        <w:rFonts w:eastAsia="Times New Roman" w:hint="default"/>
        <w:b/>
        <w:u w:val="single"/>
      </w:rPr>
    </w:lvl>
    <w:lvl w:ilvl="4">
      <w:start w:val="1"/>
      <w:numFmt w:val="decimal"/>
      <w:lvlText w:val="%1.%2.%3.%4.%5"/>
      <w:lvlJc w:val="left"/>
      <w:pPr>
        <w:ind w:left="2520" w:hanging="1080"/>
      </w:pPr>
      <w:rPr>
        <w:rFonts w:eastAsia="Times New Roman" w:hint="default"/>
        <w:b/>
        <w:u w:val="single"/>
      </w:rPr>
    </w:lvl>
    <w:lvl w:ilvl="5">
      <w:start w:val="1"/>
      <w:numFmt w:val="decimal"/>
      <w:lvlText w:val="%1.%2.%3.%4.%5.%6"/>
      <w:lvlJc w:val="left"/>
      <w:pPr>
        <w:ind w:left="3240" w:hanging="1440"/>
      </w:pPr>
      <w:rPr>
        <w:rFonts w:eastAsia="Times New Roman" w:hint="default"/>
        <w:b/>
        <w:u w:val="single"/>
      </w:rPr>
    </w:lvl>
    <w:lvl w:ilvl="6">
      <w:start w:val="1"/>
      <w:numFmt w:val="decimal"/>
      <w:lvlText w:val="%1.%2.%3.%4.%5.%6.%7"/>
      <w:lvlJc w:val="left"/>
      <w:pPr>
        <w:ind w:left="3600" w:hanging="1440"/>
      </w:pPr>
      <w:rPr>
        <w:rFonts w:eastAsia="Times New Roman" w:hint="default"/>
        <w:b/>
        <w:u w:val="single"/>
      </w:rPr>
    </w:lvl>
    <w:lvl w:ilvl="7">
      <w:start w:val="1"/>
      <w:numFmt w:val="decimal"/>
      <w:lvlText w:val="%1.%2.%3.%4.%5.%6.%7.%8"/>
      <w:lvlJc w:val="left"/>
      <w:pPr>
        <w:ind w:left="4320" w:hanging="1800"/>
      </w:pPr>
      <w:rPr>
        <w:rFonts w:eastAsia="Times New Roman" w:hint="default"/>
        <w:b/>
        <w:u w:val="single"/>
      </w:rPr>
    </w:lvl>
    <w:lvl w:ilvl="8">
      <w:start w:val="1"/>
      <w:numFmt w:val="decimal"/>
      <w:lvlText w:val="%1.%2.%3.%4.%5.%6.%7.%8.%9"/>
      <w:lvlJc w:val="left"/>
      <w:pPr>
        <w:ind w:left="4680" w:hanging="1800"/>
      </w:pPr>
      <w:rPr>
        <w:rFonts w:eastAsia="Times New Roman" w:hint="default"/>
        <w:b/>
        <w:u w:val="single"/>
      </w:rPr>
    </w:lvl>
  </w:abstractNum>
  <w:abstractNum w:abstractNumId="24" w15:restartNumberingAfterBreak="0">
    <w:nsid w:val="294B4C98"/>
    <w:multiLevelType w:val="multilevel"/>
    <w:tmpl w:val="4E8A7558"/>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FD5417"/>
    <w:multiLevelType w:val="multilevel"/>
    <w:tmpl w:val="E13EC6DA"/>
    <w:lvl w:ilvl="0">
      <w:start w:val="10"/>
      <w:numFmt w:val="decimal"/>
      <w:lvlText w:val="%1.0"/>
      <w:lvlJc w:val="left"/>
      <w:pPr>
        <w:ind w:left="465" w:hanging="465"/>
      </w:pPr>
      <w:rPr>
        <w:rFonts w:ascii="Arial" w:hAnsi="Arial" w:cs="Arial" w:hint="default"/>
        <w:b/>
        <w:sz w:val="22"/>
        <w:szCs w:val="22"/>
        <w:u w:val="none"/>
      </w:rPr>
    </w:lvl>
    <w:lvl w:ilvl="1">
      <w:start w:val="1"/>
      <w:numFmt w:val="decimal"/>
      <w:lvlText w:val="%1.%2"/>
      <w:lvlJc w:val="left"/>
      <w:pPr>
        <w:ind w:left="1185" w:hanging="465"/>
      </w:pPr>
      <w:rPr>
        <w:rFonts w:hint="default"/>
        <w:sz w:val="24"/>
        <w:u w:val="none"/>
      </w:rPr>
    </w:lvl>
    <w:lvl w:ilvl="2">
      <w:start w:val="1"/>
      <w:numFmt w:val="decimal"/>
      <w:lvlText w:val="%1.%2.%3"/>
      <w:lvlJc w:val="left"/>
      <w:pPr>
        <w:ind w:left="2160" w:hanging="720"/>
      </w:pPr>
      <w:rPr>
        <w:rFonts w:hint="default"/>
        <w:sz w:val="24"/>
        <w:u w:val="none"/>
      </w:rPr>
    </w:lvl>
    <w:lvl w:ilvl="3">
      <w:start w:val="1"/>
      <w:numFmt w:val="decimal"/>
      <w:lvlText w:val="%1.%2.%3.%4"/>
      <w:lvlJc w:val="left"/>
      <w:pPr>
        <w:ind w:left="2880" w:hanging="720"/>
      </w:pPr>
      <w:rPr>
        <w:rFonts w:hint="default"/>
        <w:sz w:val="24"/>
        <w:u w:val="none"/>
      </w:rPr>
    </w:lvl>
    <w:lvl w:ilvl="4">
      <w:start w:val="1"/>
      <w:numFmt w:val="decimal"/>
      <w:lvlText w:val="%1.%2.%3.%4.%5"/>
      <w:lvlJc w:val="left"/>
      <w:pPr>
        <w:ind w:left="3960" w:hanging="1080"/>
      </w:pPr>
      <w:rPr>
        <w:rFonts w:hint="default"/>
        <w:sz w:val="24"/>
        <w:u w:val="none"/>
      </w:rPr>
    </w:lvl>
    <w:lvl w:ilvl="5">
      <w:start w:val="1"/>
      <w:numFmt w:val="decimal"/>
      <w:lvlText w:val="%1.%2.%3.%4.%5.%6"/>
      <w:lvlJc w:val="left"/>
      <w:pPr>
        <w:ind w:left="4680" w:hanging="1080"/>
      </w:pPr>
      <w:rPr>
        <w:rFonts w:hint="default"/>
        <w:sz w:val="24"/>
        <w:u w:val="none"/>
      </w:rPr>
    </w:lvl>
    <w:lvl w:ilvl="6">
      <w:start w:val="1"/>
      <w:numFmt w:val="decimal"/>
      <w:lvlText w:val="%1.%2.%3.%4.%5.%6.%7"/>
      <w:lvlJc w:val="left"/>
      <w:pPr>
        <w:ind w:left="5760" w:hanging="1440"/>
      </w:pPr>
      <w:rPr>
        <w:rFonts w:hint="default"/>
        <w:sz w:val="24"/>
        <w:u w:val="none"/>
      </w:rPr>
    </w:lvl>
    <w:lvl w:ilvl="7">
      <w:start w:val="1"/>
      <w:numFmt w:val="decimal"/>
      <w:lvlText w:val="%1.%2.%3.%4.%5.%6.%7.%8"/>
      <w:lvlJc w:val="left"/>
      <w:pPr>
        <w:ind w:left="6480" w:hanging="1440"/>
      </w:pPr>
      <w:rPr>
        <w:rFonts w:hint="default"/>
        <w:sz w:val="24"/>
        <w:u w:val="none"/>
      </w:rPr>
    </w:lvl>
    <w:lvl w:ilvl="8">
      <w:start w:val="1"/>
      <w:numFmt w:val="decimal"/>
      <w:lvlText w:val="%1.%2.%3.%4.%5.%6.%7.%8.%9"/>
      <w:lvlJc w:val="left"/>
      <w:pPr>
        <w:ind w:left="7560" w:hanging="1800"/>
      </w:pPr>
      <w:rPr>
        <w:rFonts w:hint="default"/>
        <w:sz w:val="24"/>
        <w:u w:val="none"/>
      </w:rPr>
    </w:lvl>
  </w:abstractNum>
  <w:abstractNum w:abstractNumId="26" w15:restartNumberingAfterBreak="0">
    <w:nsid w:val="34E72EF3"/>
    <w:multiLevelType w:val="hybridMultilevel"/>
    <w:tmpl w:val="A2F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0E7B40"/>
    <w:multiLevelType w:val="multilevel"/>
    <w:tmpl w:val="21A620CA"/>
    <w:lvl w:ilvl="0">
      <w:start w:val="5"/>
      <w:numFmt w:val="decimal"/>
      <w:lvlText w:val="%1"/>
      <w:lvlJc w:val="left"/>
      <w:pPr>
        <w:ind w:left="525" w:hanging="525"/>
      </w:pPr>
      <w:rPr>
        <w:rFonts w:hint="default"/>
      </w:rPr>
    </w:lvl>
    <w:lvl w:ilvl="1">
      <w:start w:val="6"/>
      <w:numFmt w:val="decimal"/>
      <w:lvlText w:val="%1.%2"/>
      <w:lvlJc w:val="left"/>
      <w:pPr>
        <w:ind w:left="1785" w:hanging="525"/>
      </w:pPr>
      <w:rPr>
        <w:rFonts w:hint="default"/>
      </w:rPr>
    </w:lvl>
    <w:lvl w:ilvl="2">
      <w:start w:val="1"/>
      <w:numFmt w:val="decimal"/>
      <w:lvlText w:val="%1.%2.%3"/>
      <w:lvlJc w:val="left"/>
      <w:pPr>
        <w:ind w:left="3240" w:hanging="720"/>
      </w:pPr>
      <w:rPr>
        <w:rFonts w:ascii="Times New Roman" w:hAnsi="Times New Roman" w:cs="Times New Roman" w:hint="default"/>
        <w:sz w:val="24"/>
        <w:szCs w:val="24"/>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28" w15:restartNumberingAfterBreak="0">
    <w:nsid w:val="3BC77B23"/>
    <w:multiLevelType w:val="hybridMultilevel"/>
    <w:tmpl w:val="841A5D5E"/>
    <w:lvl w:ilvl="0" w:tplc="500C6ABE">
      <w:start w:val="1"/>
      <w:numFmt w:val="lowerLetter"/>
      <w:lvlText w:val="(%1)"/>
      <w:lvlJc w:val="left"/>
      <w:pPr>
        <w:ind w:left="850" w:hanging="706"/>
      </w:pPr>
      <w:rPr>
        <w:rFonts w:ascii="Times New Roman" w:eastAsia="Times New Roman" w:hAnsi="Times New Roman" w:hint="default"/>
        <w:w w:val="105"/>
        <w:sz w:val="21"/>
        <w:szCs w:val="21"/>
      </w:rPr>
    </w:lvl>
    <w:lvl w:ilvl="1" w:tplc="770680F6">
      <w:start w:val="1"/>
      <w:numFmt w:val="bullet"/>
      <w:lvlText w:val="•"/>
      <w:lvlJc w:val="left"/>
      <w:pPr>
        <w:ind w:left="1867" w:hanging="706"/>
      </w:pPr>
      <w:rPr>
        <w:rFonts w:hint="default"/>
      </w:rPr>
    </w:lvl>
    <w:lvl w:ilvl="2" w:tplc="E58E27FE">
      <w:start w:val="1"/>
      <w:numFmt w:val="bullet"/>
      <w:lvlText w:val="•"/>
      <w:lvlJc w:val="left"/>
      <w:pPr>
        <w:ind w:left="2884" w:hanging="706"/>
      </w:pPr>
      <w:rPr>
        <w:rFonts w:hint="default"/>
      </w:rPr>
    </w:lvl>
    <w:lvl w:ilvl="3" w:tplc="95E86904">
      <w:start w:val="1"/>
      <w:numFmt w:val="bullet"/>
      <w:lvlText w:val="•"/>
      <w:lvlJc w:val="left"/>
      <w:pPr>
        <w:ind w:left="3901" w:hanging="706"/>
      </w:pPr>
      <w:rPr>
        <w:rFonts w:hint="default"/>
      </w:rPr>
    </w:lvl>
    <w:lvl w:ilvl="4" w:tplc="5D10AB98">
      <w:start w:val="1"/>
      <w:numFmt w:val="bullet"/>
      <w:lvlText w:val="•"/>
      <w:lvlJc w:val="left"/>
      <w:pPr>
        <w:ind w:left="4918" w:hanging="706"/>
      </w:pPr>
      <w:rPr>
        <w:rFonts w:hint="default"/>
      </w:rPr>
    </w:lvl>
    <w:lvl w:ilvl="5" w:tplc="8674815C">
      <w:start w:val="1"/>
      <w:numFmt w:val="bullet"/>
      <w:lvlText w:val="•"/>
      <w:lvlJc w:val="left"/>
      <w:pPr>
        <w:ind w:left="5935" w:hanging="706"/>
      </w:pPr>
      <w:rPr>
        <w:rFonts w:hint="default"/>
      </w:rPr>
    </w:lvl>
    <w:lvl w:ilvl="6" w:tplc="46E41AC2">
      <w:start w:val="1"/>
      <w:numFmt w:val="bullet"/>
      <w:lvlText w:val="•"/>
      <w:lvlJc w:val="left"/>
      <w:pPr>
        <w:ind w:left="6952" w:hanging="706"/>
      </w:pPr>
      <w:rPr>
        <w:rFonts w:hint="default"/>
      </w:rPr>
    </w:lvl>
    <w:lvl w:ilvl="7" w:tplc="05D2A868">
      <w:start w:val="1"/>
      <w:numFmt w:val="bullet"/>
      <w:lvlText w:val="•"/>
      <w:lvlJc w:val="left"/>
      <w:pPr>
        <w:ind w:left="7969" w:hanging="706"/>
      </w:pPr>
      <w:rPr>
        <w:rFonts w:hint="default"/>
      </w:rPr>
    </w:lvl>
    <w:lvl w:ilvl="8" w:tplc="17569A52">
      <w:start w:val="1"/>
      <w:numFmt w:val="bullet"/>
      <w:lvlText w:val="•"/>
      <w:lvlJc w:val="left"/>
      <w:pPr>
        <w:ind w:left="8986" w:hanging="706"/>
      </w:pPr>
      <w:rPr>
        <w:rFonts w:hint="default"/>
      </w:rPr>
    </w:lvl>
  </w:abstractNum>
  <w:abstractNum w:abstractNumId="29" w15:restartNumberingAfterBreak="0">
    <w:nsid w:val="3C1C3AB5"/>
    <w:multiLevelType w:val="multilevel"/>
    <w:tmpl w:val="EC2A8BE6"/>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F461495"/>
    <w:multiLevelType w:val="multilevel"/>
    <w:tmpl w:val="03482788"/>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276523"/>
    <w:multiLevelType w:val="hybridMultilevel"/>
    <w:tmpl w:val="F94ED1E4"/>
    <w:lvl w:ilvl="0" w:tplc="04090011">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2" w15:restartNumberingAfterBreak="0">
    <w:nsid w:val="419F23AA"/>
    <w:multiLevelType w:val="hybridMultilevel"/>
    <w:tmpl w:val="97DA173A"/>
    <w:lvl w:ilvl="0" w:tplc="8CDC65F0">
      <w:start w:val="1"/>
      <w:numFmt w:val="decimal"/>
      <w:lvlText w:val="(%1)"/>
      <w:lvlJc w:val="left"/>
      <w:pPr>
        <w:ind w:left="809" w:hanging="286"/>
      </w:pPr>
      <w:rPr>
        <w:rFonts w:ascii="Times New Roman" w:eastAsia="Times New Roman" w:hAnsi="Times New Roman" w:hint="default"/>
        <w:w w:val="102"/>
        <w:sz w:val="24"/>
        <w:szCs w:val="24"/>
      </w:rPr>
    </w:lvl>
    <w:lvl w:ilvl="1" w:tplc="8CF28E6C">
      <w:start w:val="1"/>
      <w:numFmt w:val="bullet"/>
      <w:lvlText w:val="•"/>
      <w:lvlJc w:val="left"/>
      <w:pPr>
        <w:ind w:left="1811" w:hanging="286"/>
      </w:pPr>
      <w:rPr>
        <w:rFonts w:hint="default"/>
      </w:rPr>
    </w:lvl>
    <w:lvl w:ilvl="2" w:tplc="38FA4B1E">
      <w:start w:val="1"/>
      <w:numFmt w:val="bullet"/>
      <w:lvlText w:val="•"/>
      <w:lvlJc w:val="left"/>
      <w:pPr>
        <w:ind w:left="2813" w:hanging="286"/>
      </w:pPr>
      <w:rPr>
        <w:rFonts w:hint="default"/>
      </w:rPr>
    </w:lvl>
    <w:lvl w:ilvl="3" w:tplc="150A9DD2">
      <w:start w:val="1"/>
      <w:numFmt w:val="bullet"/>
      <w:lvlText w:val="•"/>
      <w:lvlJc w:val="left"/>
      <w:pPr>
        <w:ind w:left="3815" w:hanging="286"/>
      </w:pPr>
      <w:rPr>
        <w:rFonts w:hint="default"/>
      </w:rPr>
    </w:lvl>
    <w:lvl w:ilvl="4" w:tplc="065EBDBE">
      <w:start w:val="1"/>
      <w:numFmt w:val="bullet"/>
      <w:lvlText w:val="•"/>
      <w:lvlJc w:val="left"/>
      <w:pPr>
        <w:ind w:left="4817" w:hanging="286"/>
      </w:pPr>
      <w:rPr>
        <w:rFonts w:hint="default"/>
      </w:rPr>
    </w:lvl>
    <w:lvl w:ilvl="5" w:tplc="A5706C74">
      <w:start w:val="1"/>
      <w:numFmt w:val="bullet"/>
      <w:lvlText w:val="•"/>
      <w:lvlJc w:val="left"/>
      <w:pPr>
        <w:ind w:left="5819" w:hanging="286"/>
      </w:pPr>
      <w:rPr>
        <w:rFonts w:hint="default"/>
      </w:rPr>
    </w:lvl>
    <w:lvl w:ilvl="6" w:tplc="3032647A">
      <w:start w:val="1"/>
      <w:numFmt w:val="bullet"/>
      <w:lvlText w:val="•"/>
      <w:lvlJc w:val="left"/>
      <w:pPr>
        <w:ind w:left="6821" w:hanging="286"/>
      </w:pPr>
      <w:rPr>
        <w:rFonts w:hint="default"/>
      </w:rPr>
    </w:lvl>
    <w:lvl w:ilvl="7" w:tplc="11FA24EC">
      <w:start w:val="1"/>
      <w:numFmt w:val="bullet"/>
      <w:lvlText w:val="•"/>
      <w:lvlJc w:val="left"/>
      <w:pPr>
        <w:ind w:left="7823" w:hanging="286"/>
      </w:pPr>
      <w:rPr>
        <w:rFonts w:hint="default"/>
      </w:rPr>
    </w:lvl>
    <w:lvl w:ilvl="8" w:tplc="C10EB82A">
      <w:start w:val="1"/>
      <w:numFmt w:val="bullet"/>
      <w:lvlText w:val="•"/>
      <w:lvlJc w:val="left"/>
      <w:pPr>
        <w:ind w:left="8825" w:hanging="286"/>
      </w:pPr>
      <w:rPr>
        <w:rFonts w:hint="default"/>
      </w:rPr>
    </w:lvl>
  </w:abstractNum>
  <w:abstractNum w:abstractNumId="33" w15:restartNumberingAfterBreak="0">
    <w:nsid w:val="436776E4"/>
    <w:multiLevelType w:val="hybridMultilevel"/>
    <w:tmpl w:val="84CE7AF4"/>
    <w:lvl w:ilvl="0" w:tplc="68FACBC8">
      <w:start w:val="2"/>
      <w:numFmt w:val="decimal"/>
      <w:lvlText w:val="%1."/>
      <w:lvlJc w:val="left"/>
      <w:pPr>
        <w:ind w:left="460" w:hanging="230"/>
      </w:pPr>
      <w:rPr>
        <w:rFonts w:ascii="Times New Roman" w:eastAsia="Times New Roman" w:hAnsi="Times New Roman" w:hint="default"/>
        <w:w w:val="101"/>
        <w:sz w:val="24"/>
        <w:szCs w:val="24"/>
      </w:rPr>
    </w:lvl>
    <w:lvl w:ilvl="1" w:tplc="2272BEC8">
      <w:start w:val="1"/>
      <w:numFmt w:val="bullet"/>
      <w:lvlText w:val="•"/>
      <w:lvlJc w:val="left"/>
      <w:pPr>
        <w:ind w:left="1464" w:hanging="230"/>
      </w:pPr>
      <w:rPr>
        <w:rFonts w:hint="default"/>
      </w:rPr>
    </w:lvl>
    <w:lvl w:ilvl="2" w:tplc="B2202C20">
      <w:start w:val="1"/>
      <w:numFmt w:val="bullet"/>
      <w:lvlText w:val="•"/>
      <w:lvlJc w:val="left"/>
      <w:pPr>
        <w:ind w:left="2469" w:hanging="230"/>
      </w:pPr>
      <w:rPr>
        <w:rFonts w:hint="default"/>
      </w:rPr>
    </w:lvl>
    <w:lvl w:ilvl="3" w:tplc="4E7AFFA0">
      <w:start w:val="1"/>
      <w:numFmt w:val="bullet"/>
      <w:lvlText w:val="•"/>
      <w:lvlJc w:val="left"/>
      <w:pPr>
        <w:ind w:left="3474" w:hanging="230"/>
      </w:pPr>
      <w:rPr>
        <w:rFonts w:hint="default"/>
      </w:rPr>
    </w:lvl>
    <w:lvl w:ilvl="4" w:tplc="6352B96C">
      <w:start w:val="1"/>
      <w:numFmt w:val="bullet"/>
      <w:lvlText w:val="•"/>
      <w:lvlJc w:val="left"/>
      <w:pPr>
        <w:ind w:left="4479" w:hanging="230"/>
      </w:pPr>
      <w:rPr>
        <w:rFonts w:hint="default"/>
      </w:rPr>
    </w:lvl>
    <w:lvl w:ilvl="5" w:tplc="D29A1BE8">
      <w:start w:val="1"/>
      <w:numFmt w:val="bullet"/>
      <w:lvlText w:val="•"/>
      <w:lvlJc w:val="left"/>
      <w:pPr>
        <w:ind w:left="5484" w:hanging="230"/>
      </w:pPr>
      <w:rPr>
        <w:rFonts w:hint="default"/>
      </w:rPr>
    </w:lvl>
    <w:lvl w:ilvl="6" w:tplc="F4980786">
      <w:start w:val="1"/>
      <w:numFmt w:val="bullet"/>
      <w:lvlText w:val="•"/>
      <w:lvlJc w:val="left"/>
      <w:pPr>
        <w:ind w:left="6489" w:hanging="230"/>
      </w:pPr>
      <w:rPr>
        <w:rFonts w:hint="default"/>
      </w:rPr>
    </w:lvl>
    <w:lvl w:ilvl="7" w:tplc="E5C8C222">
      <w:start w:val="1"/>
      <w:numFmt w:val="bullet"/>
      <w:lvlText w:val="•"/>
      <w:lvlJc w:val="left"/>
      <w:pPr>
        <w:ind w:left="7494" w:hanging="230"/>
      </w:pPr>
      <w:rPr>
        <w:rFonts w:hint="default"/>
      </w:rPr>
    </w:lvl>
    <w:lvl w:ilvl="8" w:tplc="403CB21A">
      <w:start w:val="1"/>
      <w:numFmt w:val="bullet"/>
      <w:lvlText w:val="•"/>
      <w:lvlJc w:val="left"/>
      <w:pPr>
        <w:ind w:left="8499" w:hanging="230"/>
      </w:pPr>
      <w:rPr>
        <w:rFonts w:hint="default"/>
      </w:rPr>
    </w:lvl>
  </w:abstractNum>
  <w:abstractNum w:abstractNumId="34" w15:restartNumberingAfterBreak="0">
    <w:nsid w:val="4C8E214D"/>
    <w:multiLevelType w:val="multilevel"/>
    <w:tmpl w:val="6EA42CC8"/>
    <w:lvl w:ilvl="0">
      <w:start w:val="5"/>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4D4212B1"/>
    <w:multiLevelType w:val="multilevel"/>
    <w:tmpl w:val="D16EF166"/>
    <w:styleLink w:val="Style11"/>
    <w:lvl w:ilvl="0">
      <w:numFmt w:val="decimal"/>
      <w:lvlText w:val="12.0%1"/>
      <w:lvlJc w:val="left"/>
      <w:pPr>
        <w:tabs>
          <w:tab w:val="num" w:pos="360"/>
        </w:tabs>
        <w:ind w:left="360" w:hanging="360"/>
      </w:pPr>
      <w:rPr>
        <w:rFonts w:hint="default"/>
      </w:rPr>
    </w:lvl>
    <w:lvl w:ilvl="1">
      <w:start w:val="1"/>
      <w:numFmt w:val="decimal"/>
      <w:lvlText w:val="%22.1"/>
      <w:lvlJc w:val="left"/>
      <w:pPr>
        <w:tabs>
          <w:tab w:val="num" w:pos="792"/>
        </w:tabs>
        <w:ind w:left="792" w:hanging="432"/>
      </w:pPr>
      <w:rPr>
        <w:rFonts w:hint="default"/>
      </w:rPr>
    </w:lvl>
    <w:lvl w:ilvl="2">
      <w:start w:val="1"/>
      <w:numFmt w:val="decimal"/>
      <w:lvlText w:val="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ED6257C"/>
    <w:multiLevelType w:val="multilevel"/>
    <w:tmpl w:val="2C24C34C"/>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7" w15:restartNumberingAfterBreak="0">
    <w:nsid w:val="4F3B60C1"/>
    <w:multiLevelType w:val="multilevel"/>
    <w:tmpl w:val="30F0B660"/>
    <w:lvl w:ilvl="0">
      <w:start w:val="1"/>
      <w:numFmt w:val="decimal"/>
      <w:lvlText w:val="%1.0"/>
      <w:lvlJc w:val="left"/>
      <w:pPr>
        <w:ind w:left="108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8" w15:restartNumberingAfterBreak="0">
    <w:nsid w:val="4F721F25"/>
    <w:multiLevelType w:val="multilevel"/>
    <w:tmpl w:val="D466EC84"/>
    <w:lvl w:ilvl="0">
      <w:start w:val="23"/>
      <w:numFmt w:val="decimal"/>
      <w:lvlText w:val="%1."/>
      <w:lvlJc w:val="left"/>
      <w:pPr>
        <w:ind w:left="470" w:hanging="360"/>
      </w:pPr>
      <w:rPr>
        <w:rFonts w:ascii="Times New Roman" w:eastAsia="Times New Roman" w:hAnsi="Times New Roman" w:hint="default"/>
        <w:b/>
        <w:w w:val="102"/>
        <w:sz w:val="24"/>
        <w:szCs w:val="24"/>
      </w:rPr>
    </w:lvl>
    <w:lvl w:ilvl="1">
      <w:start w:val="1"/>
      <w:numFmt w:val="decimal"/>
      <w:lvlText w:val="%1.%2"/>
      <w:lvlJc w:val="left"/>
      <w:pPr>
        <w:ind w:left="1548" w:hanging="703"/>
      </w:pPr>
      <w:rPr>
        <w:rFonts w:ascii="Times New Roman" w:eastAsia="Times New Roman" w:hAnsi="Times New Roman" w:hint="default"/>
        <w:b w:val="0"/>
        <w:w w:val="99"/>
        <w:sz w:val="24"/>
        <w:szCs w:val="24"/>
      </w:rPr>
    </w:lvl>
    <w:lvl w:ilvl="2">
      <w:start w:val="1"/>
      <w:numFmt w:val="bullet"/>
      <w:lvlText w:val="•"/>
      <w:lvlJc w:val="left"/>
      <w:pPr>
        <w:ind w:left="1548" w:hanging="703"/>
      </w:pPr>
      <w:rPr>
        <w:rFonts w:hint="default"/>
      </w:rPr>
    </w:lvl>
    <w:lvl w:ilvl="3">
      <w:start w:val="1"/>
      <w:numFmt w:val="bullet"/>
      <w:lvlText w:val="•"/>
      <w:lvlJc w:val="left"/>
      <w:pPr>
        <w:ind w:left="1548" w:hanging="703"/>
      </w:pPr>
      <w:rPr>
        <w:rFonts w:hint="default"/>
      </w:rPr>
    </w:lvl>
    <w:lvl w:ilvl="4">
      <w:start w:val="1"/>
      <w:numFmt w:val="bullet"/>
      <w:lvlText w:val="•"/>
      <w:lvlJc w:val="left"/>
      <w:pPr>
        <w:ind w:left="2874" w:hanging="703"/>
      </w:pPr>
      <w:rPr>
        <w:rFonts w:hint="default"/>
      </w:rPr>
    </w:lvl>
    <w:lvl w:ilvl="5">
      <w:start w:val="1"/>
      <w:numFmt w:val="bullet"/>
      <w:lvlText w:val="•"/>
      <w:lvlJc w:val="left"/>
      <w:pPr>
        <w:ind w:left="4200" w:hanging="703"/>
      </w:pPr>
      <w:rPr>
        <w:rFonts w:hint="default"/>
      </w:rPr>
    </w:lvl>
    <w:lvl w:ilvl="6">
      <w:start w:val="1"/>
      <w:numFmt w:val="bullet"/>
      <w:lvlText w:val="•"/>
      <w:lvlJc w:val="left"/>
      <w:pPr>
        <w:ind w:left="5525" w:hanging="703"/>
      </w:pPr>
      <w:rPr>
        <w:rFonts w:hint="default"/>
      </w:rPr>
    </w:lvl>
    <w:lvl w:ilvl="7">
      <w:start w:val="1"/>
      <w:numFmt w:val="bullet"/>
      <w:lvlText w:val="•"/>
      <w:lvlJc w:val="left"/>
      <w:pPr>
        <w:ind w:left="6851" w:hanging="703"/>
      </w:pPr>
      <w:rPr>
        <w:rFonts w:hint="default"/>
      </w:rPr>
    </w:lvl>
    <w:lvl w:ilvl="8">
      <w:start w:val="1"/>
      <w:numFmt w:val="bullet"/>
      <w:lvlText w:val="•"/>
      <w:lvlJc w:val="left"/>
      <w:pPr>
        <w:ind w:left="8177" w:hanging="703"/>
      </w:pPr>
      <w:rPr>
        <w:rFonts w:hint="default"/>
      </w:rPr>
    </w:lvl>
  </w:abstractNum>
  <w:abstractNum w:abstractNumId="39" w15:restartNumberingAfterBreak="0">
    <w:nsid w:val="53744508"/>
    <w:multiLevelType w:val="multilevel"/>
    <w:tmpl w:val="F6EAF2D0"/>
    <w:lvl w:ilvl="0">
      <w:start w:val="5"/>
      <w:numFmt w:val="decimal"/>
      <w:lvlText w:val="%1"/>
      <w:lvlJc w:val="left"/>
      <w:pPr>
        <w:ind w:left="600" w:hanging="600"/>
      </w:pPr>
      <w:rPr>
        <w:rFonts w:hint="default"/>
      </w:rPr>
    </w:lvl>
    <w:lvl w:ilvl="1">
      <w:start w:val="10"/>
      <w:numFmt w:val="decimal"/>
      <w:lvlText w:val="%1.%2"/>
      <w:lvlJc w:val="left"/>
      <w:pPr>
        <w:ind w:left="735" w:hanging="60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40" w15:restartNumberingAfterBreak="0">
    <w:nsid w:val="53DC66A6"/>
    <w:multiLevelType w:val="hybridMultilevel"/>
    <w:tmpl w:val="E38AA470"/>
    <w:lvl w:ilvl="0" w:tplc="9C6A05E4">
      <w:start w:val="1"/>
      <w:numFmt w:val="decimal"/>
      <w:lvlText w:val="%1."/>
      <w:lvlJc w:val="left"/>
      <w:pPr>
        <w:tabs>
          <w:tab w:val="num" w:pos="720"/>
        </w:tabs>
        <w:ind w:left="720" w:hanging="360"/>
      </w:pPr>
      <w:rPr>
        <w:rFonts w:hint="default"/>
      </w:rPr>
    </w:lvl>
    <w:lvl w:ilvl="1" w:tplc="56E4E13E" w:tentative="1">
      <w:start w:val="1"/>
      <w:numFmt w:val="lowerLetter"/>
      <w:lvlText w:val="%2."/>
      <w:lvlJc w:val="left"/>
      <w:pPr>
        <w:tabs>
          <w:tab w:val="num" w:pos="1440"/>
        </w:tabs>
        <w:ind w:left="1440" w:hanging="360"/>
      </w:pPr>
    </w:lvl>
    <w:lvl w:ilvl="2" w:tplc="B5784010" w:tentative="1">
      <w:start w:val="1"/>
      <w:numFmt w:val="lowerRoman"/>
      <w:lvlText w:val="%3."/>
      <w:lvlJc w:val="right"/>
      <w:pPr>
        <w:tabs>
          <w:tab w:val="num" w:pos="2160"/>
        </w:tabs>
        <w:ind w:left="2160" w:hanging="180"/>
      </w:pPr>
    </w:lvl>
    <w:lvl w:ilvl="3" w:tplc="0A4A3E9C" w:tentative="1">
      <w:start w:val="1"/>
      <w:numFmt w:val="decimal"/>
      <w:lvlText w:val="%4."/>
      <w:lvlJc w:val="left"/>
      <w:pPr>
        <w:tabs>
          <w:tab w:val="num" w:pos="2880"/>
        </w:tabs>
        <w:ind w:left="2880" w:hanging="360"/>
      </w:pPr>
    </w:lvl>
    <w:lvl w:ilvl="4" w:tplc="64C407EC" w:tentative="1">
      <w:start w:val="1"/>
      <w:numFmt w:val="lowerLetter"/>
      <w:lvlText w:val="%5."/>
      <w:lvlJc w:val="left"/>
      <w:pPr>
        <w:tabs>
          <w:tab w:val="num" w:pos="3600"/>
        </w:tabs>
        <w:ind w:left="3600" w:hanging="360"/>
      </w:pPr>
    </w:lvl>
    <w:lvl w:ilvl="5" w:tplc="3230B808" w:tentative="1">
      <w:start w:val="1"/>
      <w:numFmt w:val="lowerRoman"/>
      <w:lvlText w:val="%6."/>
      <w:lvlJc w:val="right"/>
      <w:pPr>
        <w:tabs>
          <w:tab w:val="num" w:pos="4320"/>
        </w:tabs>
        <w:ind w:left="4320" w:hanging="180"/>
      </w:pPr>
    </w:lvl>
    <w:lvl w:ilvl="6" w:tplc="BA54B732" w:tentative="1">
      <w:start w:val="1"/>
      <w:numFmt w:val="decimal"/>
      <w:lvlText w:val="%7."/>
      <w:lvlJc w:val="left"/>
      <w:pPr>
        <w:tabs>
          <w:tab w:val="num" w:pos="5040"/>
        </w:tabs>
        <w:ind w:left="5040" w:hanging="360"/>
      </w:pPr>
    </w:lvl>
    <w:lvl w:ilvl="7" w:tplc="A36835EC" w:tentative="1">
      <w:start w:val="1"/>
      <w:numFmt w:val="lowerLetter"/>
      <w:lvlText w:val="%8."/>
      <w:lvlJc w:val="left"/>
      <w:pPr>
        <w:tabs>
          <w:tab w:val="num" w:pos="5760"/>
        </w:tabs>
        <w:ind w:left="5760" w:hanging="360"/>
      </w:pPr>
    </w:lvl>
    <w:lvl w:ilvl="8" w:tplc="F6D62600" w:tentative="1">
      <w:start w:val="1"/>
      <w:numFmt w:val="lowerRoman"/>
      <w:lvlText w:val="%9."/>
      <w:lvlJc w:val="right"/>
      <w:pPr>
        <w:tabs>
          <w:tab w:val="num" w:pos="6480"/>
        </w:tabs>
        <w:ind w:left="6480" w:hanging="180"/>
      </w:pPr>
    </w:lvl>
  </w:abstractNum>
  <w:abstractNum w:abstractNumId="41" w15:restartNumberingAfterBreak="0">
    <w:nsid w:val="58015A4F"/>
    <w:multiLevelType w:val="multilevel"/>
    <w:tmpl w:val="F54893D4"/>
    <w:lvl w:ilvl="0">
      <w:start w:val="1"/>
      <w:numFmt w:val="decimal"/>
      <w:lvlText w:val="%1"/>
      <w:lvlJc w:val="left"/>
      <w:pPr>
        <w:ind w:left="360" w:hanging="360"/>
      </w:pPr>
      <w:rPr>
        <w:rFonts w:hint="default"/>
        <w:u w:val="single"/>
      </w:rPr>
    </w:lvl>
    <w:lvl w:ilvl="1">
      <w:start w:val="6"/>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42" w15:restartNumberingAfterBreak="0">
    <w:nsid w:val="5CD23142"/>
    <w:multiLevelType w:val="hybridMultilevel"/>
    <w:tmpl w:val="12943EE8"/>
    <w:lvl w:ilvl="0" w:tplc="C41CF976">
      <w:start w:val="1"/>
      <w:numFmt w:val="decimal"/>
      <w:lvlText w:val="%1.0"/>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64921"/>
    <w:multiLevelType w:val="multilevel"/>
    <w:tmpl w:val="487ABE16"/>
    <w:lvl w:ilvl="0">
      <w:start w:val="8"/>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6520" w:hanging="720"/>
      </w:pPr>
      <w:rPr>
        <w:rFonts w:hint="default"/>
      </w:rPr>
    </w:lvl>
    <w:lvl w:ilvl="3">
      <w:start w:val="1"/>
      <w:numFmt w:val="decimal"/>
      <w:lvlText w:val="%1.%2.%3.%4"/>
      <w:lvlJc w:val="left"/>
      <w:pPr>
        <w:ind w:left="9780" w:hanging="1080"/>
      </w:pPr>
      <w:rPr>
        <w:rFonts w:hint="default"/>
      </w:rPr>
    </w:lvl>
    <w:lvl w:ilvl="4">
      <w:start w:val="1"/>
      <w:numFmt w:val="decimal"/>
      <w:lvlText w:val="%1.%2.%3.%4.%5"/>
      <w:lvlJc w:val="left"/>
      <w:pPr>
        <w:ind w:left="12680" w:hanging="1080"/>
      </w:pPr>
      <w:rPr>
        <w:rFonts w:hint="default"/>
      </w:rPr>
    </w:lvl>
    <w:lvl w:ilvl="5">
      <w:start w:val="1"/>
      <w:numFmt w:val="decimal"/>
      <w:lvlText w:val="%1.%2.%3.%4.%5.%6"/>
      <w:lvlJc w:val="left"/>
      <w:pPr>
        <w:ind w:left="15940" w:hanging="1440"/>
      </w:pPr>
      <w:rPr>
        <w:rFonts w:hint="default"/>
      </w:rPr>
    </w:lvl>
    <w:lvl w:ilvl="6">
      <w:start w:val="1"/>
      <w:numFmt w:val="decimal"/>
      <w:lvlText w:val="%1.%2.%3.%4.%5.%6.%7"/>
      <w:lvlJc w:val="left"/>
      <w:pPr>
        <w:ind w:left="18840" w:hanging="1440"/>
      </w:pPr>
      <w:rPr>
        <w:rFonts w:hint="default"/>
      </w:rPr>
    </w:lvl>
    <w:lvl w:ilvl="7">
      <w:start w:val="1"/>
      <w:numFmt w:val="decimal"/>
      <w:lvlText w:val="%1.%2.%3.%4.%5.%6.%7.%8"/>
      <w:lvlJc w:val="left"/>
      <w:pPr>
        <w:ind w:left="22100" w:hanging="1800"/>
      </w:pPr>
      <w:rPr>
        <w:rFonts w:hint="default"/>
      </w:rPr>
    </w:lvl>
    <w:lvl w:ilvl="8">
      <w:start w:val="1"/>
      <w:numFmt w:val="decimal"/>
      <w:lvlText w:val="%1.%2.%3.%4.%5.%6.%7.%8.%9"/>
      <w:lvlJc w:val="left"/>
      <w:pPr>
        <w:ind w:left="25000" w:hanging="1800"/>
      </w:pPr>
      <w:rPr>
        <w:rFonts w:hint="default"/>
      </w:rPr>
    </w:lvl>
  </w:abstractNum>
  <w:abstractNum w:abstractNumId="44" w15:restartNumberingAfterBreak="0">
    <w:nsid w:val="5F6F6AFF"/>
    <w:multiLevelType w:val="hybridMultilevel"/>
    <w:tmpl w:val="AC3620D2"/>
    <w:lvl w:ilvl="0" w:tplc="7966AF7E">
      <w:start w:val="1"/>
      <w:numFmt w:val="decimal"/>
      <w:lvlText w:val="%1."/>
      <w:lvlJc w:val="left"/>
      <w:pPr>
        <w:ind w:left="1557" w:hanging="703"/>
      </w:pPr>
      <w:rPr>
        <w:rFonts w:ascii="Times New Roman" w:eastAsia="Times New Roman" w:hAnsi="Times New Roman" w:hint="default"/>
        <w:sz w:val="22"/>
        <w:szCs w:val="22"/>
      </w:rPr>
    </w:lvl>
    <w:lvl w:ilvl="1" w:tplc="83105DB2">
      <w:start w:val="1"/>
      <w:numFmt w:val="bullet"/>
      <w:lvlText w:val="•"/>
      <w:lvlJc w:val="left"/>
      <w:pPr>
        <w:ind w:left="2350" w:hanging="703"/>
      </w:pPr>
      <w:rPr>
        <w:rFonts w:hint="default"/>
      </w:rPr>
    </w:lvl>
    <w:lvl w:ilvl="2" w:tplc="0D12D178">
      <w:start w:val="1"/>
      <w:numFmt w:val="bullet"/>
      <w:lvlText w:val="•"/>
      <w:lvlJc w:val="left"/>
      <w:pPr>
        <w:ind w:left="3143" w:hanging="703"/>
      </w:pPr>
      <w:rPr>
        <w:rFonts w:hint="default"/>
      </w:rPr>
    </w:lvl>
    <w:lvl w:ilvl="3" w:tplc="9C862F78">
      <w:start w:val="1"/>
      <w:numFmt w:val="bullet"/>
      <w:lvlText w:val="•"/>
      <w:lvlJc w:val="left"/>
      <w:pPr>
        <w:ind w:left="3937" w:hanging="703"/>
      </w:pPr>
      <w:rPr>
        <w:rFonts w:hint="default"/>
      </w:rPr>
    </w:lvl>
    <w:lvl w:ilvl="4" w:tplc="7158C292">
      <w:start w:val="1"/>
      <w:numFmt w:val="bullet"/>
      <w:lvlText w:val="•"/>
      <w:lvlJc w:val="left"/>
      <w:pPr>
        <w:ind w:left="4730" w:hanging="703"/>
      </w:pPr>
      <w:rPr>
        <w:rFonts w:hint="default"/>
      </w:rPr>
    </w:lvl>
    <w:lvl w:ilvl="5" w:tplc="0EAACA84">
      <w:start w:val="1"/>
      <w:numFmt w:val="bullet"/>
      <w:lvlText w:val="•"/>
      <w:lvlJc w:val="left"/>
      <w:pPr>
        <w:ind w:left="5523" w:hanging="703"/>
      </w:pPr>
      <w:rPr>
        <w:rFonts w:hint="default"/>
      </w:rPr>
    </w:lvl>
    <w:lvl w:ilvl="6" w:tplc="D8360FE0">
      <w:start w:val="1"/>
      <w:numFmt w:val="bullet"/>
      <w:lvlText w:val="•"/>
      <w:lvlJc w:val="left"/>
      <w:pPr>
        <w:ind w:left="6316" w:hanging="703"/>
      </w:pPr>
      <w:rPr>
        <w:rFonts w:hint="default"/>
      </w:rPr>
    </w:lvl>
    <w:lvl w:ilvl="7" w:tplc="61BAA5B8">
      <w:start w:val="1"/>
      <w:numFmt w:val="bullet"/>
      <w:lvlText w:val="•"/>
      <w:lvlJc w:val="left"/>
      <w:pPr>
        <w:ind w:left="7109" w:hanging="703"/>
      </w:pPr>
      <w:rPr>
        <w:rFonts w:hint="default"/>
      </w:rPr>
    </w:lvl>
    <w:lvl w:ilvl="8" w:tplc="2110C604">
      <w:start w:val="1"/>
      <w:numFmt w:val="bullet"/>
      <w:lvlText w:val="•"/>
      <w:lvlJc w:val="left"/>
      <w:pPr>
        <w:ind w:left="7902" w:hanging="703"/>
      </w:pPr>
      <w:rPr>
        <w:rFonts w:hint="default"/>
      </w:rPr>
    </w:lvl>
  </w:abstractNum>
  <w:abstractNum w:abstractNumId="45" w15:restartNumberingAfterBreak="0">
    <w:nsid w:val="604C07B7"/>
    <w:multiLevelType w:val="hybridMultilevel"/>
    <w:tmpl w:val="3EA6F5AA"/>
    <w:lvl w:ilvl="0" w:tplc="3D5A05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1C344F"/>
    <w:multiLevelType w:val="hybridMultilevel"/>
    <w:tmpl w:val="0E08A26C"/>
    <w:lvl w:ilvl="0" w:tplc="04090011">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47" w15:restartNumberingAfterBreak="0">
    <w:nsid w:val="66D2457E"/>
    <w:multiLevelType w:val="hybridMultilevel"/>
    <w:tmpl w:val="FCEED1A0"/>
    <w:lvl w:ilvl="0" w:tplc="94642CAC">
      <w:start w:val="1"/>
      <w:numFmt w:val="decimal"/>
      <w:lvlText w:val="(%1)"/>
      <w:lvlJc w:val="left"/>
      <w:pPr>
        <w:ind w:left="809" w:hanging="293"/>
      </w:pPr>
      <w:rPr>
        <w:rFonts w:ascii="Times New Roman" w:eastAsia="Times New Roman" w:hAnsi="Times New Roman" w:hint="default"/>
        <w:w w:val="105"/>
        <w:sz w:val="24"/>
        <w:szCs w:val="24"/>
      </w:rPr>
    </w:lvl>
    <w:lvl w:ilvl="1" w:tplc="5762C272">
      <w:start w:val="1"/>
      <w:numFmt w:val="bullet"/>
      <w:lvlText w:val="•"/>
      <w:lvlJc w:val="left"/>
      <w:pPr>
        <w:ind w:left="1811" w:hanging="293"/>
      </w:pPr>
      <w:rPr>
        <w:rFonts w:hint="default"/>
      </w:rPr>
    </w:lvl>
    <w:lvl w:ilvl="2" w:tplc="01EAD452">
      <w:start w:val="1"/>
      <w:numFmt w:val="bullet"/>
      <w:lvlText w:val="•"/>
      <w:lvlJc w:val="left"/>
      <w:pPr>
        <w:ind w:left="2813" w:hanging="293"/>
      </w:pPr>
      <w:rPr>
        <w:rFonts w:hint="default"/>
      </w:rPr>
    </w:lvl>
    <w:lvl w:ilvl="3" w:tplc="FF48F740">
      <w:start w:val="1"/>
      <w:numFmt w:val="bullet"/>
      <w:lvlText w:val="•"/>
      <w:lvlJc w:val="left"/>
      <w:pPr>
        <w:ind w:left="3815" w:hanging="293"/>
      </w:pPr>
      <w:rPr>
        <w:rFonts w:hint="default"/>
      </w:rPr>
    </w:lvl>
    <w:lvl w:ilvl="4" w:tplc="19F8819A">
      <w:start w:val="1"/>
      <w:numFmt w:val="bullet"/>
      <w:lvlText w:val="•"/>
      <w:lvlJc w:val="left"/>
      <w:pPr>
        <w:ind w:left="4817" w:hanging="293"/>
      </w:pPr>
      <w:rPr>
        <w:rFonts w:hint="default"/>
      </w:rPr>
    </w:lvl>
    <w:lvl w:ilvl="5" w:tplc="7452F022">
      <w:start w:val="1"/>
      <w:numFmt w:val="bullet"/>
      <w:lvlText w:val="•"/>
      <w:lvlJc w:val="left"/>
      <w:pPr>
        <w:ind w:left="5819" w:hanging="293"/>
      </w:pPr>
      <w:rPr>
        <w:rFonts w:hint="default"/>
      </w:rPr>
    </w:lvl>
    <w:lvl w:ilvl="6" w:tplc="011A99F4">
      <w:start w:val="1"/>
      <w:numFmt w:val="bullet"/>
      <w:lvlText w:val="•"/>
      <w:lvlJc w:val="left"/>
      <w:pPr>
        <w:ind w:left="6821" w:hanging="293"/>
      </w:pPr>
      <w:rPr>
        <w:rFonts w:hint="default"/>
      </w:rPr>
    </w:lvl>
    <w:lvl w:ilvl="7" w:tplc="C86A2546">
      <w:start w:val="1"/>
      <w:numFmt w:val="bullet"/>
      <w:lvlText w:val="•"/>
      <w:lvlJc w:val="left"/>
      <w:pPr>
        <w:ind w:left="7823" w:hanging="293"/>
      </w:pPr>
      <w:rPr>
        <w:rFonts w:hint="default"/>
      </w:rPr>
    </w:lvl>
    <w:lvl w:ilvl="8" w:tplc="6B5C13D4">
      <w:start w:val="1"/>
      <w:numFmt w:val="bullet"/>
      <w:lvlText w:val="•"/>
      <w:lvlJc w:val="left"/>
      <w:pPr>
        <w:ind w:left="8825" w:hanging="293"/>
      </w:pPr>
      <w:rPr>
        <w:rFonts w:hint="default"/>
      </w:rPr>
    </w:lvl>
  </w:abstractNum>
  <w:abstractNum w:abstractNumId="48" w15:restartNumberingAfterBreak="0">
    <w:nsid w:val="68BD7703"/>
    <w:multiLevelType w:val="hybridMultilevel"/>
    <w:tmpl w:val="00087FD2"/>
    <w:lvl w:ilvl="0" w:tplc="5D34EEC6">
      <w:start w:val="1"/>
      <w:numFmt w:val="decimal"/>
      <w:lvlText w:val="(%1)"/>
      <w:lvlJc w:val="left"/>
      <w:pPr>
        <w:ind w:left="822" w:hanging="281"/>
      </w:pPr>
      <w:rPr>
        <w:rFonts w:ascii="Times New Roman" w:eastAsia="Times New Roman" w:hAnsi="Times New Roman" w:hint="default"/>
        <w:w w:val="94"/>
        <w:sz w:val="20"/>
        <w:szCs w:val="20"/>
      </w:rPr>
    </w:lvl>
    <w:lvl w:ilvl="1" w:tplc="18F02668">
      <w:start w:val="1"/>
      <w:numFmt w:val="bullet"/>
      <w:lvlText w:val="•"/>
      <w:lvlJc w:val="left"/>
      <w:pPr>
        <w:ind w:left="1833" w:hanging="281"/>
      </w:pPr>
      <w:rPr>
        <w:rFonts w:hint="default"/>
      </w:rPr>
    </w:lvl>
    <w:lvl w:ilvl="2" w:tplc="ACFA9CF0">
      <w:start w:val="1"/>
      <w:numFmt w:val="bullet"/>
      <w:lvlText w:val="•"/>
      <w:lvlJc w:val="left"/>
      <w:pPr>
        <w:ind w:left="2843" w:hanging="281"/>
      </w:pPr>
      <w:rPr>
        <w:rFonts w:hint="default"/>
      </w:rPr>
    </w:lvl>
    <w:lvl w:ilvl="3" w:tplc="1650546C">
      <w:start w:val="1"/>
      <w:numFmt w:val="bullet"/>
      <w:lvlText w:val="•"/>
      <w:lvlJc w:val="left"/>
      <w:pPr>
        <w:ind w:left="3854" w:hanging="281"/>
      </w:pPr>
      <w:rPr>
        <w:rFonts w:hint="default"/>
      </w:rPr>
    </w:lvl>
    <w:lvl w:ilvl="4" w:tplc="31DAD99C">
      <w:start w:val="1"/>
      <w:numFmt w:val="bullet"/>
      <w:lvlText w:val="•"/>
      <w:lvlJc w:val="left"/>
      <w:pPr>
        <w:ind w:left="4864" w:hanging="281"/>
      </w:pPr>
      <w:rPr>
        <w:rFonts w:hint="default"/>
      </w:rPr>
    </w:lvl>
    <w:lvl w:ilvl="5" w:tplc="E4960916">
      <w:start w:val="1"/>
      <w:numFmt w:val="bullet"/>
      <w:lvlText w:val="•"/>
      <w:lvlJc w:val="left"/>
      <w:pPr>
        <w:ind w:left="5875" w:hanging="281"/>
      </w:pPr>
      <w:rPr>
        <w:rFonts w:hint="default"/>
      </w:rPr>
    </w:lvl>
    <w:lvl w:ilvl="6" w:tplc="D7A45E5E">
      <w:start w:val="1"/>
      <w:numFmt w:val="bullet"/>
      <w:lvlText w:val="•"/>
      <w:lvlJc w:val="left"/>
      <w:pPr>
        <w:ind w:left="6886" w:hanging="281"/>
      </w:pPr>
      <w:rPr>
        <w:rFonts w:hint="default"/>
      </w:rPr>
    </w:lvl>
    <w:lvl w:ilvl="7" w:tplc="CFA2FF52">
      <w:start w:val="1"/>
      <w:numFmt w:val="bullet"/>
      <w:lvlText w:val="•"/>
      <w:lvlJc w:val="left"/>
      <w:pPr>
        <w:ind w:left="7896" w:hanging="281"/>
      </w:pPr>
      <w:rPr>
        <w:rFonts w:hint="default"/>
      </w:rPr>
    </w:lvl>
    <w:lvl w:ilvl="8" w:tplc="966050C8">
      <w:start w:val="1"/>
      <w:numFmt w:val="bullet"/>
      <w:lvlText w:val="•"/>
      <w:lvlJc w:val="left"/>
      <w:pPr>
        <w:ind w:left="8907" w:hanging="281"/>
      </w:pPr>
      <w:rPr>
        <w:rFonts w:hint="default"/>
      </w:rPr>
    </w:lvl>
  </w:abstractNum>
  <w:abstractNum w:abstractNumId="49" w15:restartNumberingAfterBreak="0">
    <w:nsid w:val="6AAD44A6"/>
    <w:multiLevelType w:val="multilevel"/>
    <w:tmpl w:val="BDC6D8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6AFE4FDA"/>
    <w:multiLevelType w:val="multilevel"/>
    <w:tmpl w:val="9DAC456C"/>
    <w:lvl w:ilvl="0">
      <w:start w:val="1"/>
      <w:numFmt w:val="decimal"/>
      <w:lvlText w:val="%1.0"/>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BE45277"/>
    <w:multiLevelType w:val="multilevel"/>
    <w:tmpl w:val="2C68161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52" w15:restartNumberingAfterBreak="0">
    <w:nsid w:val="6FEA2512"/>
    <w:multiLevelType w:val="multilevel"/>
    <w:tmpl w:val="DBCC9DEA"/>
    <w:lvl w:ilvl="0">
      <w:start w:val="1"/>
      <w:numFmt w:val="lowerLetter"/>
      <w:lvlText w:val="%1."/>
      <w:lvlJc w:val="left"/>
      <w:pPr>
        <w:ind w:left="720" w:hanging="360"/>
      </w:pPr>
      <w:rPr>
        <w:rFonts w:hint="default"/>
        <w:b/>
      </w:rPr>
    </w:lvl>
    <w:lvl w:ilvl="1">
      <w:start w:val="1"/>
      <w:numFmt w:val="decimal"/>
      <w:lvlText w:val="%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15:restartNumberingAfterBreak="0">
    <w:nsid w:val="70C15EAF"/>
    <w:multiLevelType w:val="hybridMultilevel"/>
    <w:tmpl w:val="11960B78"/>
    <w:lvl w:ilvl="0" w:tplc="7F30B4EE">
      <w:start w:val="16"/>
      <w:numFmt w:val="decimal"/>
      <w:lvlText w:val="%1."/>
      <w:lvlJc w:val="left"/>
      <w:pPr>
        <w:ind w:left="470" w:hanging="345"/>
      </w:pPr>
      <w:rPr>
        <w:rFonts w:ascii="Times New Roman" w:eastAsia="Times New Roman" w:hAnsi="Times New Roman" w:hint="default"/>
        <w:b/>
        <w:bCs/>
        <w:w w:val="96"/>
        <w:sz w:val="24"/>
        <w:szCs w:val="24"/>
      </w:rPr>
    </w:lvl>
    <w:lvl w:ilvl="1" w:tplc="3774DA16">
      <w:start w:val="1"/>
      <w:numFmt w:val="bullet"/>
      <w:lvlText w:val="•"/>
      <w:lvlJc w:val="left"/>
      <w:pPr>
        <w:ind w:left="1514" w:hanging="345"/>
      </w:pPr>
      <w:rPr>
        <w:rFonts w:hint="default"/>
      </w:rPr>
    </w:lvl>
    <w:lvl w:ilvl="2" w:tplc="F722752C">
      <w:start w:val="1"/>
      <w:numFmt w:val="bullet"/>
      <w:lvlText w:val="•"/>
      <w:lvlJc w:val="left"/>
      <w:pPr>
        <w:ind w:left="2557" w:hanging="345"/>
      </w:pPr>
      <w:rPr>
        <w:rFonts w:hint="default"/>
      </w:rPr>
    </w:lvl>
    <w:lvl w:ilvl="3" w:tplc="A928D80A">
      <w:start w:val="1"/>
      <w:numFmt w:val="bullet"/>
      <w:lvlText w:val="•"/>
      <w:lvlJc w:val="left"/>
      <w:pPr>
        <w:ind w:left="3601" w:hanging="345"/>
      </w:pPr>
      <w:rPr>
        <w:rFonts w:hint="default"/>
      </w:rPr>
    </w:lvl>
    <w:lvl w:ilvl="4" w:tplc="774C27C0">
      <w:start w:val="1"/>
      <w:numFmt w:val="bullet"/>
      <w:lvlText w:val="•"/>
      <w:lvlJc w:val="left"/>
      <w:pPr>
        <w:ind w:left="4645" w:hanging="345"/>
      </w:pPr>
      <w:rPr>
        <w:rFonts w:hint="default"/>
      </w:rPr>
    </w:lvl>
    <w:lvl w:ilvl="5" w:tplc="3BD0F9DC">
      <w:start w:val="1"/>
      <w:numFmt w:val="bullet"/>
      <w:lvlText w:val="•"/>
      <w:lvlJc w:val="left"/>
      <w:pPr>
        <w:ind w:left="5689" w:hanging="345"/>
      </w:pPr>
      <w:rPr>
        <w:rFonts w:hint="default"/>
      </w:rPr>
    </w:lvl>
    <w:lvl w:ilvl="6" w:tplc="1376FE9C">
      <w:start w:val="1"/>
      <w:numFmt w:val="bullet"/>
      <w:lvlText w:val="•"/>
      <w:lvlJc w:val="left"/>
      <w:pPr>
        <w:ind w:left="6733" w:hanging="345"/>
      </w:pPr>
      <w:rPr>
        <w:rFonts w:hint="default"/>
      </w:rPr>
    </w:lvl>
    <w:lvl w:ilvl="7" w:tplc="4258A720">
      <w:start w:val="1"/>
      <w:numFmt w:val="bullet"/>
      <w:lvlText w:val="•"/>
      <w:lvlJc w:val="left"/>
      <w:pPr>
        <w:ind w:left="7777" w:hanging="345"/>
      </w:pPr>
      <w:rPr>
        <w:rFonts w:hint="default"/>
      </w:rPr>
    </w:lvl>
    <w:lvl w:ilvl="8" w:tplc="1DE05B3A">
      <w:start w:val="1"/>
      <w:numFmt w:val="bullet"/>
      <w:lvlText w:val="•"/>
      <w:lvlJc w:val="left"/>
      <w:pPr>
        <w:ind w:left="8821" w:hanging="345"/>
      </w:pPr>
      <w:rPr>
        <w:rFonts w:hint="default"/>
      </w:rPr>
    </w:lvl>
  </w:abstractNum>
  <w:abstractNum w:abstractNumId="54" w15:restartNumberingAfterBreak="0">
    <w:nsid w:val="714C5182"/>
    <w:multiLevelType w:val="hybridMultilevel"/>
    <w:tmpl w:val="4F48FC34"/>
    <w:lvl w:ilvl="0" w:tplc="8FD099D6">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55" w15:restartNumberingAfterBreak="0">
    <w:nsid w:val="774A30E7"/>
    <w:multiLevelType w:val="multilevel"/>
    <w:tmpl w:val="B65A0A62"/>
    <w:lvl w:ilvl="0">
      <w:start w:val="5"/>
      <w:numFmt w:val="decimal"/>
      <w:lvlText w:val="%1"/>
      <w:lvlJc w:val="left"/>
      <w:pPr>
        <w:ind w:left="660" w:hanging="660"/>
      </w:pPr>
      <w:rPr>
        <w:rFonts w:hint="default"/>
      </w:rPr>
    </w:lvl>
    <w:lvl w:ilvl="1">
      <w:start w:val="12"/>
      <w:numFmt w:val="decimal"/>
      <w:lvlText w:val="%1.%2"/>
      <w:lvlJc w:val="left"/>
      <w:pPr>
        <w:ind w:left="727" w:hanging="660"/>
      </w:pPr>
      <w:rPr>
        <w:rFonts w:hint="default"/>
      </w:rPr>
    </w:lvl>
    <w:lvl w:ilvl="2">
      <w:start w:val="2"/>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56" w15:restartNumberingAfterBreak="0">
    <w:nsid w:val="7812187F"/>
    <w:multiLevelType w:val="multilevel"/>
    <w:tmpl w:val="F52C5798"/>
    <w:lvl w:ilvl="0">
      <w:start w:val="5"/>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B7535A"/>
    <w:multiLevelType w:val="multilevel"/>
    <w:tmpl w:val="E808F702"/>
    <w:lvl w:ilvl="0">
      <w:start w:val="5"/>
      <w:numFmt w:val="decimal"/>
      <w:lvlText w:val="%1"/>
      <w:lvlJc w:val="left"/>
      <w:pPr>
        <w:ind w:left="525" w:hanging="525"/>
      </w:pPr>
      <w:rPr>
        <w:rFonts w:hint="default"/>
      </w:rPr>
    </w:lvl>
    <w:lvl w:ilvl="1">
      <w:start w:val="2"/>
      <w:numFmt w:val="decimal"/>
      <w:lvlText w:val="%1.%2"/>
      <w:lvlJc w:val="left"/>
      <w:pPr>
        <w:ind w:left="1785" w:hanging="52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58" w15:restartNumberingAfterBreak="0">
    <w:nsid w:val="79AC131F"/>
    <w:multiLevelType w:val="hybridMultilevel"/>
    <w:tmpl w:val="F6361E3E"/>
    <w:lvl w:ilvl="0" w:tplc="A74A3DC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096600"/>
    <w:multiLevelType w:val="hybridMultilevel"/>
    <w:tmpl w:val="C344C060"/>
    <w:lvl w:ilvl="0" w:tplc="3D5A05B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AB06F3"/>
    <w:multiLevelType w:val="hybridMultilevel"/>
    <w:tmpl w:val="C7883B48"/>
    <w:lvl w:ilvl="0" w:tplc="C4F2ED56">
      <w:start w:val="2"/>
      <w:numFmt w:val="decimal"/>
      <w:lvlText w:val="(%1)"/>
      <w:lvlJc w:val="left"/>
      <w:pPr>
        <w:ind w:left="802" w:hanging="279"/>
      </w:pPr>
      <w:rPr>
        <w:rFonts w:ascii="Times New Roman" w:eastAsia="Times New Roman" w:hAnsi="Times New Roman" w:hint="default"/>
        <w:w w:val="105"/>
        <w:sz w:val="24"/>
        <w:szCs w:val="24"/>
      </w:rPr>
    </w:lvl>
    <w:lvl w:ilvl="1" w:tplc="6C5EE146">
      <w:start w:val="1"/>
      <w:numFmt w:val="bullet"/>
      <w:lvlText w:val="•"/>
      <w:lvlJc w:val="left"/>
      <w:pPr>
        <w:ind w:left="1805" w:hanging="279"/>
      </w:pPr>
      <w:rPr>
        <w:rFonts w:hint="default"/>
      </w:rPr>
    </w:lvl>
    <w:lvl w:ilvl="2" w:tplc="F5205264">
      <w:start w:val="1"/>
      <w:numFmt w:val="bullet"/>
      <w:lvlText w:val="•"/>
      <w:lvlJc w:val="left"/>
      <w:pPr>
        <w:ind w:left="2808" w:hanging="279"/>
      </w:pPr>
      <w:rPr>
        <w:rFonts w:hint="default"/>
      </w:rPr>
    </w:lvl>
    <w:lvl w:ilvl="3" w:tplc="2124C35E">
      <w:start w:val="1"/>
      <w:numFmt w:val="bullet"/>
      <w:lvlText w:val="•"/>
      <w:lvlJc w:val="left"/>
      <w:pPr>
        <w:ind w:left="3810" w:hanging="279"/>
      </w:pPr>
      <w:rPr>
        <w:rFonts w:hint="default"/>
      </w:rPr>
    </w:lvl>
    <w:lvl w:ilvl="4" w:tplc="91AA92B4">
      <w:start w:val="1"/>
      <w:numFmt w:val="bullet"/>
      <w:lvlText w:val="•"/>
      <w:lvlJc w:val="left"/>
      <w:pPr>
        <w:ind w:left="4813" w:hanging="279"/>
      </w:pPr>
      <w:rPr>
        <w:rFonts w:hint="default"/>
      </w:rPr>
    </w:lvl>
    <w:lvl w:ilvl="5" w:tplc="7F487844">
      <w:start w:val="1"/>
      <w:numFmt w:val="bullet"/>
      <w:lvlText w:val="•"/>
      <w:lvlJc w:val="left"/>
      <w:pPr>
        <w:ind w:left="5815" w:hanging="279"/>
      </w:pPr>
      <w:rPr>
        <w:rFonts w:hint="default"/>
      </w:rPr>
    </w:lvl>
    <w:lvl w:ilvl="6" w:tplc="55D40092">
      <w:start w:val="1"/>
      <w:numFmt w:val="bullet"/>
      <w:lvlText w:val="•"/>
      <w:lvlJc w:val="left"/>
      <w:pPr>
        <w:ind w:left="6818" w:hanging="279"/>
      </w:pPr>
      <w:rPr>
        <w:rFonts w:hint="default"/>
      </w:rPr>
    </w:lvl>
    <w:lvl w:ilvl="7" w:tplc="38347F58">
      <w:start w:val="1"/>
      <w:numFmt w:val="bullet"/>
      <w:lvlText w:val="•"/>
      <w:lvlJc w:val="left"/>
      <w:pPr>
        <w:ind w:left="7821" w:hanging="279"/>
      </w:pPr>
      <w:rPr>
        <w:rFonts w:hint="default"/>
      </w:rPr>
    </w:lvl>
    <w:lvl w:ilvl="8" w:tplc="B62A1B88">
      <w:start w:val="1"/>
      <w:numFmt w:val="bullet"/>
      <w:lvlText w:val="•"/>
      <w:lvlJc w:val="left"/>
      <w:pPr>
        <w:ind w:left="8823" w:hanging="279"/>
      </w:pPr>
      <w:rPr>
        <w:rFonts w:hint="default"/>
      </w:rPr>
    </w:lvl>
  </w:abstractNum>
  <w:num w:numId="1">
    <w:abstractNumId w:val="4"/>
  </w:num>
  <w:num w:numId="2">
    <w:abstractNumId w:val="35"/>
  </w:num>
  <w:num w:numId="3">
    <w:abstractNumId w:val="59"/>
  </w:num>
  <w:num w:numId="4">
    <w:abstractNumId w:val="10"/>
  </w:num>
  <w:num w:numId="5">
    <w:abstractNumId w:val="40"/>
  </w:num>
  <w:num w:numId="6">
    <w:abstractNumId w:val="52"/>
  </w:num>
  <w:num w:numId="7">
    <w:abstractNumId w:val="51"/>
  </w:num>
  <w:num w:numId="8">
    <w:abstractNumId w:val="9"/>
  </w:num>
  <w:num w:numId="9">
    <w:abstractNumId w:val="20"/>
  </w:num>
  <w:num w:numId="10">
    <w:abstractNumId w:val="11"/>
  </w:num>
  <w:num w:numId="11">
    <w:abstractNumId w:val="18"/>
  </w:num>
  <w:num w:numId="12">
    <w:abstractNumId w:val="57"/>
  </w:num>
  <w:num w:numId="13">
    <w:abstractNumId w:val="27"/>
  </w:num>
  <w:num w:numId="14">
    <w:abstractNumId w:val="34"/>
  </w:num>
  <w:num w:numId="15">
    <w:abstractNumId w:val="39"/>
  </w:num>
  <w:num w:numId="16">
    <w:abstractNumId w:val="56"/>
  </w:num>
  <w:num w:numId="17">
    <w:abstractNumId w:val="55"/>
  </w:num>
  <w:num w:numId="18">
    <w:abstractNumId w:val="6"/>
  </w:num>
  <w:num w:numId="19">
    <w:abstractNumId w:val="36"/>
  </w:num>
  <w:num w:numId="20">
    <w:abstractNumId w:val="42"/>
  </w:num>
  <w:num w:numId="21">
    <w:abstractNumId w:val="23"/>
  </w:num>
  <w:num w:numId="22">
    <w:abstractNumId w:val="41"/>
  </w:num>
  <w:num w:numId="23">
    <w:abstractNumId w:val="17"/>
  </w:num>
  <w:num w:numId="24">
    <w:abstractNumId w:val="37"/>
  </w:num>
  <w:num w:numId="25">
    <w:abstractNumId w:val="50"/>
  </w:num>
  <w:num w:numId="26">
    <w:abstractNumId w:val="21"/>
  </w:num>
  <w:num w:numId="27">
    <w:abstractNumId w:val="43"/>
  </w:num>
  <w:num w:numId="2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5"/>
  </w:num>
  <w:num w:numId="31">
    <w:abstractNumId w:val="1"/>
  </w:num>
  <w:num w:numId="32">
    <w:abstractNumId w:val="28"/>
  </w:num>
  <w:num w:numId="33">
    <w:abstractNumId w:val="30"/>
  </w:num>
  <w:num w:numId="34">
    <w:abstractNumId w:val="46"/>
  </w:num>
  <w:num w:numId="35">
    <w:abstractNumId w:val="31"/>
  </w:num>
  <w:num w:numId="36">
    <w:abstractNumId w:val="54"/>
  </w:num>
  <w:num w:numId="37">
    <w:abstractNumId w:val="12"/>
  </w:num>
  <w:num w:numId="38">
    <w:abstractNumId w:val="7"/>
  </w:num>
  <w:num w:numId="39">
    <w:abstractNumId w:val="0"/>
  </w:num>
  <w:num w:numId="40">
    <w:abstractNumId w:val="45"/>
  </w:num>
  <w:num w:numId="41">
    <w:abstractNumId w:val="58"/>
  </w:num>
  <w:num w:numId="42">
    <w:abstractNumId w:val="48"/>
  </w:num>
  <w:num w:numId="43">
    <w:abstractNumId w:val="13"/>
  </w:num>
  <w:num w:numId="44">
    <w:abstractNumId w:val="29"/>
  </w:num>
  <w:num w:numId="45">
    <w:abstractNumId w:val="49"/>
  </w:num>
  <w:num w:numId="46">
    <w:abstractNumId w:val="24"/>
  </w:num>
  <w:num w:numId="47">
    <w:abstractNumId w:val="26"/>
  </w:num>
  <w:num w:numId="48">
    <w:abstractNumId w:val="44"/>
  </w:num>
  <w:num w:numId="49">
    <w:abstractNumId w:val="8"/>
  </w:num>
  <w:num w:numId="50">
    <w:abstractNumId w:val="33"/>
  </w:num>
  <w:num w:numId="51">
    <w:abstractNumId w:val="60"/>
  </w:num>
  <w:num w:numId="52">
    <w:abstractNumId w:val="32"/>
  </w:num>
  <w:num w:numId="53">
    <w:abstractNumId w:val="47"/>
  </w:num>
  <w:num w:numId="54">
    <w:abstractNumId w:val="38"/>
  </w:num>
  <w:num w:numId="55">
    <w:abstractNumId w:val="53"/>
  </w:num>
  <w:num w:numId="56">
    <w:abstractNumId w:val="3"/>
  </w:num>
  <w:num w:numId="57">
    <w:abstractNumId w:val="22"/>
  </w:num>
  <w:num w:numId="58">
    <w:abstractNumId w:val="2"/>
  </w:num>
  <w:num w:numId="59">
    <w:abstractNumId w:val="19"/>
  </w:num>
  <w:num w:numId="60">
    <w:abstractNumId w:val="16"/>
  </w:num>
  <w:num w:numId="6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WyNLMwNjWzMDMwNzdU0lEKTi0uzszPAykwrAUA40WhlywAAAA="/>
  </w:docVars>
  <w:rsids>
    <w:rsidRoot w:val="00632141"/>
    <w:rsid w:val="00000D89"/>
    <w:rsid w:val="00003D74"/>
    <w:rsid w:val="00004BE2"/>
    <w:rsid w:val="0000592D"/>
    <w:rsid w:val="00006416"/>
    <w:rsid w:val="000067B3"/>
    <w:rsid w:val="00006CE0"/>
    <w:rsid w:val="00007C45"/>
    <w:rsid w:val="00010320"/>
    <w:rsid w:val="0001046E"/>
    <w:rsid w:val="000110BC"/>
    <w:rsid w:val="000123D9"/>
    <w:rsid w:val="00013B0A"/>
    <w:rsid w:val="000169F5"/>
    <w:rsid w:val="00016D11"/>
    <w:rsid w:val="00017E3F"/>
    <w:rsid w:val="00022438"/>
    <w:rsid w:val="000231FC"/>
    <w:rsid w:val="00024455"/>
    <w:rsid w:val="000244A2"/>
    <w:rsid w:val="00024E3D"/>
    <w:rsid w:val="000262EE"/>
    <w:rsid w:val="00026A74"/>
    <w:rsid w:val="00027AD1"/>
    <w:rsid w:val="00031A0E"/>
    <w:rsid w:val="00031C5C"/>
    <w:rsid w:val="000320E1"/>
    <w:rsid w:val="000330E1"/>
    <w:rsid w:val="000330EC"/>
    <w:rsid w:val="000336DB"/>
    <w:rsid w:val="0003441A"/>
    <w:rsid w:val="00034BBE"/>
    <w:rsid w:val="0003768F"/>
    <w:rsid w:val="000376CC"/>
    <w:rsid w:val="000379F1"/>
    <w:rsid w:val="00041F36"/>
    <w:rsid w:val="00041F6E"/>
    <w:rsid w:val="00042984"/>
    <w:rsid w:val="00042E0C"/>
    <w:rsid w:val="00044AB0"/>
    <w:rsid w:val="00044E88"/>
    <w:rsid w:val="0004759F"/>
    <w:rsid w:val="0004772C"/>
    <w:rsid w:val="00047911"/>
    <w:rsid w:val="000501A0"/>
    <w:rsid w:val="000511B7"/>
    <w:rsid w:val="00051780"/>
    <w:rsid w:val="00052CC6"/>
    <w:rsid w:val="00053B97"/>
    <w:rsid w:val="000558AD"/>
    <w:rsid w:val="000561DD"/>
    <w:rsid w:val="00056A4D"/>
    <w:rsid w:val="00061913"/>
    <w:rsid w:val="00062560"/>
    <w:rsid w:val="00063368"/>
    <w:rsid w:val="00063F79"/>
    <w:rsid w:val="00064A72"/>
    <w:rsid w:val="00064B74"/>
    <w:rsid w:val="000652C3"/>
    <w:rsid w:val="00065DA4"/>
    <w:rsid w:val="000662A5"/>
    <w:rsid w:val="00066E5E"/>
    <w:rsid w:val="00067281"/>
    <w:rsid w:val="0006737F"/>
    <w:rsid w:val="0007064B"/>
    <w:rsid w:val="00071BD9"/>
    <w:rsid w:val="0007387E"/>
    <w:rsid w:val="00073E34"/>
    <w:rsid w:val="000754A0"/>
    <w:rsid w:val="00075A2F"/>
    <w:rsid w:val="000770D3"/>
    <w:rsid w:val="000807C9"/>
    <w:rsid w:val="0008080D"/>
    <w:rsid w:val="0008087A"/>
    <w:rsid w:val="00081391"/>
    <w:rsid w:val="0008147E"/>
    <w:rsid w:val="00082B71"/>
    <w:rsid w:val="00084760"/>
    <w:rsid w:val="0008549E"/>
    <w:rsid w:val="000868E9"/>
    <w:rsid w:val="00086AEA"/>
    <w:rsid w:val="00086DCC"/>
    <w:rsid w:val="00091F85"/>
    <w:rsid w:val="000933B1"/>
    <w:rsid w:val="0009367A"/>
    <w:rsid w:val="00093CDD"/>
    <w:rsid w:val="00094706"/>
    <w:rsid w:val="00094D93"/>
    <w:rsid w:val="000A1515"/>
    <w:rsid w:val="000A1A95"/>
    <w:rsid w:val="000A1EA6"/>
    <w:rsid w:val="000A1FC9"/>
    <w:rsid w:val="000A2115"/>
    <w:rsid w:val="000A2B93"/>
    <w:rsid w:val="000A2FB2"/>
    <w:rsid w:val="000A3177"/>
    <w:rsid w:val="000A352B"/>
    <w:rsid w:val="000A3A77"/>
    <w:rsid w:val="000A4096"/>
    <w:rsid w:val="000A47CC"/>
    <w:rsid w:val="000A6115"/>
    <w:rsid w:val="000A68E6"/>
    <w:rsid w:val="000A775F"/>
    <w:rsid w:val="000B19AA"/>
    <w:rsid w:val="000B1FE3"/>
    <w:rsid w:val="000B22DC"/>
    <w:rsid w:val="000B238B"/>
    <w:rsid w:val="000B270D"/>
    <w:rsid w:val="000B2C02"/>
    <w:rsid w:val="000B30E6"/>
    <w:rsid w:val="000B4172"/>
    <w:rsid w:val="000B427C"/>
    <w:rsid w:val="000B4A4F"/>
    <w:rsid w:val="000B5A2B"/>
    <w:rsid w:val="000B5E3D"/>
    <w:rsid w:val="000B6393"/>
    <w:rsid w:val="000B6938"/>
    <w:rsid w:val="000B711B"/>
    <w:rsid w:val="000C23DE"/>
    <w:rsid w:val="000C252D"/>
    <w:rsid w:val="000C2A0C"/>
    <w:rsid w:val="000C2F80"/>
    <w:rsid w:val="000C3F8A"/>
    <w:rsid w:val="000C6A12"/>
    <w:rsid w:val="000C6ABB"/>
    <w:rsid w:val="000D23FB"/>
    <w:rsid w:val="000D2765"/>
    <w:rsid w:val="000D3984"/>
    <w:rsid w:val="000D49C6"/>
    <w:rsid w:val="000D5CDD"/>
    <w:rsid w:val="000D681A"/>
    <w:rsid w:val="000E0402"/>
    <w:rsid w:val="000E1192"/>
    <w:rsid w:val="000E2200"/>
    <w:rsid w:val="000E4A59"/>
    <w:rsid w:val="000E60CB"/>
    <w:rsid w:val="000E635A"/>
    <w:rsid w:val="000E71A9"/>
    <w:rsid w:val="000E7360"/>
    <w:rsid w:val="000F08EC"/>
    <w:rsid w:val="000F0BAF"/>
    <w:rsid w:val="000F2786"/>
    <w:rsid w:val="000F2854"/>
    <w:rsid w:val="000F369B"/>
    <w:rsid w:val="000F432F"/>
    <w:rsid w:val="000F452C"/>
    <w:rsid w:val="000F51AA"/>
    <w:rsid w:val="000F51FA"/>
    <w:rsid w:val="000F5D76"/>
    <w:rsid w:val="000F7263"/>
    <w:rsid w:val="000F7547"/>
    <w:rsid w:val="000F7DA6"/>
    <w:rsid w:val="000F7E59"/>
    <w:rsid w:val="001002DD"/>
    <w:rsid w:val="00100998"/>
    <w:rsid w:val="0010119F"/>
    <w:rsid w:val="001012D9"/>
    <w:rsid w:val="0010250B"/>
    <w:rsid w:val="00102BF8"/>
    <w:rsid w:val="001032B8"/>
    <w:rsid w:val="00104B17"/>
    <w:rsid w:val="00105F50"/>
    <w:rsid w:val="00106B64"/>
    <w:rsid w:val="001078E5"/>
    <w:rsid w:val="00107C19"/>
    <w:rsid w:val="001100EF"/>
    <w:rsid w:val="0011151E"/>
    <w:rsid w:val="00111A4A"/>
    <w:rsid w:val="0011239F"/>
    <w:rsid w:val="00113462"/>
    <w:rsid w:val="001134EE"/>
    <w:rsid w:val="001136C7"/>
    <w:rsid w:val="001168F7"/>
    <w:rsid w:val="00116A0E"/>
    <w:rsid w:val="00120068"/>
    <w:rsid w:val="00120100"/>
    <w:rsid w:val="00120E6A"/>
    <w:rsid w:val="00121261"/>
    <w:rsid w:val="00121CDD"/>
    <w:rsid w:val="00121EAD"/>
    <w:rsid w:val="001222E7"/>
    <w:rsid w:val="0012434A"/>
    <w:rsid w:val="00124ED4"/>
    <w:rsid w:val="00125280"/>
    <w:rsid w:val="00125AA0"/>
    <w:rsid w:val="00126986"/>
    <w:rsid w:val="00126A2B"/>
    <w:rsid w:val="0013283D"/>
    <w:rsid w:val="001336E4"/>
    <w:rsid w:val="0013387A"/>
    <w:rsid w:val="00134A04"/>
    <w:rsid w:val="0013505C"/>
    <w:rsid w:val="00142B2C"/>
    <w:rsid w:val="00143F34"/>
    <w:rsid w:val="00146025"/>
    <w:rsid w:val="001464B1"/>
    <w:rsid w:val="00146EF9"/>
    <w:rsid w:val="00150659"/>
    <w:rsid w:val="001527AD"/>
    <w:rsid w:val="001533EB"/>
    <w:rsid w:val="001545F9"/>
    <w:rsid w:val="00161B39"/>
    <w:rsid w:val="001620B8"/>
    <w:rsid w:val="0016243D"/>
    <w:rsid w:val="00162E91"/>
    <w:rsid w:val="00163584"/>
    <w:rsid w:val="00163737"/>
    <w:rsid w:val="00163B67"/>
    <w:rsid w:val="0016411D"/>
    <w:rsid w:val="00164428"/>
    <w:rsid w:val="00165C4F"/>
    <w:rsid w:val="00166040"/>
    <w:rsid w:val="001676DA"/>
    <w:rsid w:val="0017076F"/>
    <w:rsid w:val="00171585"/>
    <w:rsid w:val="00171ED8"/>
    <w:rsid w:val="001722C2"/>
    <w:rsid w:val="001724B1"/>
    <w:rsid w:val="00173301"/>
    <w:rsid w:val="001753FB"/>
    <w:rsid w:val="00176133"/>
    <w:rsid w:val="00177A13"/>
    <w:rsid w:val="00177C46"/>
    <w:rsid w:val="00181A80"/>
    <w:rsid w:val="00185332"/>
    <w:rsid w:val="00186B3D"/>
    <w:rsid w:val="0018769B"/>
    <w:rsid w:val="00187FD2"/>
    <w:rsid w:val="001924B1"/>
    <w:rsid w:val="00192F51"/>
    <w:rsid w:val="00195049"/>
    <w:rsid w:val="00196D6E"/>
    <w:rsid w:val="001977B1"/>
    <w:rsid w:val="001977CB"/>
    <w:rsid w:val="001979A9"/>
    <w:rsid w:val="00197A3F"/>
    <w:rsid w:val="00197C4C"/>
    <w:rsid w:val="001A0133"/>
    <w:rsid w:val="001A0227"/>
    <w:rsid w:val="001A02C1"/>
    <w:rsid w:val="001A2612"/>
    <w:rsid w:val="001A2943"/>
    <w:rsid w:val="001A3362"/>
    <w:rsid w:val="001A486C"/>
    <w:rsid w:val="001A4EC2"/>
    <w:rsid w:val="001A5989"/>
    <w:rsid w:val="001A5F76"/>
    <w:rsid w:val="001A66F8"/>
    <w:rsid w:val="001A673E"/>
    <w:rsid w:val="001A6782"/>
    <w:rsid w:val="001A74DB"/>
    <w:rsid w:val="001A7896"/>
    <w:rsid w:val="001A7E1C"/>
    <w:rsid w:val="001B090F"/>
    <w:rsid w:val="001B1580"/>
    <w:rsid w:val="001B164B"/>
    <w:rsid w:val="001B1764"/>
    <w:rsid w:val="001B3CF5"/>
    <w:rsid w:val="001B5A7C"/>
    <w:rsid w:val="001B5DF7"/>
    <w:rsid w:val="001B5FCD"/>
    <w:rsid w:val="001B66E5"/>
    <w:rsid w:val="001B6BCE"/>
    <w:rsid w:val="001B7526"/>
    <w:rsid w:val="001C02F6"/>
    <w:rsid w:val="001C0E0D"/>
    <w:rsid w:val="001C3FD1"/>
    <w:rsid w:val="001C4511"/>
    <w:rsid w:val="001C4B9D"/>
    <w:rsid w:val="001C4FBF"/>
    <w:rsid w:val="001C5230"/>
    <w:rsid w:val="001C64E3"/>
    <w:rsid w:val="001C6E8C"/>
    <w:rsid w:val="001C71B4"/>
    <w:rsid w:val="001C7799"/>
    <w:rsid w:val="001D0684"/>
    <w:rsid w:val="001D1BF1"/>
    <w:rsid w:val="001D22A8"/>
    <w:rsid w:val="001D2BF0"/>
    <w:rsid w:val="001D2C79"/>
    <w:rsid w:val="001D2CEA"/>
    <w:rsid w:val="001D370E"/>
    <w:rsid w:val="001D4494"/>
    <w:rsid w:val="001D46F3"/>
    <w:rsid w:val="001D7F35"/>
    <w:rsid w:val="001E09DB"/>
    <w:rsid w:val="001E220C"/>
    <w:rsid w:val="001E22AA"/>
    <w:rsid w:val="001E271F"/>
    <w:rsid w:val="001E2F47"/>
    <w:rsid w:val="001E2F98"/>
    <w:rsid w:val="001E2FD6"/>
    <w:rsid w:val="001E33F0"/>
    <w:rsid w:val="001E39FA"/>
    <w:rsid w:val="001E3BD0"/>
    <w:rsid w:val="001E3EF4"/>
    <w:rsid w:val="001E41EB"/>
    <w:rsid w:val="001E4610"/>
    <w:rsid w:val="001E4C4C"/>
    <w:rsid w:val="001E548A"/>
    <w:rsid w:val="001E5A62"/>
    <w:rsid w:val="001E6526"/>
    <w:rsid w:val="001E6CFD"/>
    <w:rsid w:val="001E76F7"/>
    <w:rsid w:val="001E7B48"/>
    <w:rsid w:val="001F1752"/>
    <w:rsid w:val="001F1995"/>
    <w:rsid w:val="001F331D"/>
    <w:rsid w:val="001F358C"/>
    <w:rsid w:val="001F4DEA"/>
    <w:rsid w:val="001F549C"/>
    <w:rsid w:val="001F698D"/>
    <w:rsid w:val="001F6CD5"/>
    <w:rsid w:val="001F7427"/>
    <w:rsid w:val="002000C8"/>
    <w:rsid w:val="002013CC"/>
    <w:rsid w:val="002017D0"/>
    <w:rsid w:val="00201D3A"/>
    <w:rsid w:val="0020229B"/>
    <w:rsid w:val="00202936"/>
    <w:rsid w:val="00202B46"/>
    <w:rsid w:val="00204180"/>
    <w:rsid w:val="0020432D"/>
    <w:rsid w:val="00204E77"/>
    <w:rsid w:val="0020563F"/>
    <w:rsid w:val="0020650A"/>
    <w:rsid w:val="0020690D"/>
    <w:rsid w:val="00206F50"/>
    <w:rsid w:val="00207DE6"/>
    <w:rsid w:val="00210888"/>
    <w:rsid w:val="002113AB"/>
    <w:rsid w:val="00211D43"/>
    <w:rsid w:val="002126EB"/>
    <w:rsid w:val="00212DE5"/>
    <w:rsid w:val="002132E3"/>
    <w:rsid w:val="0021478F"/>
    <w:rsid w:val="00214822"/>
    <w:rsid w:val="0021539F"/>
    <w:rsid w:val="002159C8"/>
    <w:rsid w:val="002172DF"/>
    <w:rsid w:val="0022117D"/>
    <w:rsid w:val="00221507"/>
    <w:rsid w:val="0022188C"/>
    <w:rsid w:val="00221A3C"/>
    <w:rsid w:val="0022253D"/>
    <w:rsid w:val="00223590"/>
    <w:rsid w:val="002238E8"/>
    <w:rsid w:val="00223AEF"/>
    <w:rsid w:val="00223C44"/>
    <w:rsid w:val="00225277"/>
    <w:rsid w:val="00226043"/>
    <w:rsid w:val="00227AC4"/>
    <w:rsid w:val="002302CE"/>
    <w:rsid w:val="002305D6"/>
    <w:rsid w:val="002345AE"/>
    <w:rsid w:val="00236551"/>
    <w:rsid w:val="002365F8"/>
    <w:rsid w:val="00237367"/>
    <w:rsid w:val="00240BEC"/>
    <w:rsid w:val="00241FF3"/>
    <w:rsid w:val="00242691"/>
    <w:rsid w:val="002426A4"/>
    <w:rsid w:val="002431BF"/>
    <w:rsid w:val="00243803"/>
    <w:rsid w:val="00244E0C"/>
    <w:rsid w:val="00244EEB"/>
    <w:rsid w:val="002450D4"/>
    <w:rsid w:val="00246525"/>
    <w:rsid w:val="00246646"/>
    <w:rsid w:val="0024750C"/>
    <w:rsid w:val="0025120B"/>
    <w:rsid w:val="0025128D"/>
    <w:rsid w:val="002515CA"/>
    <w:rsid w:val="002515E5"/>
    <w:rsid w:val="00251D76"/>
    <w:rsid w:val="002524E8"/>
    <w:rsid w:val="0025330F"/>
    <w:rsid w:val="00253B28"/>
    <w:rsid w:val="00254508"/>
    <w:rsid w:val="002550C1"/>
    <w:rsid w:val="00256CC6"/>
    <w:rsid w:val="00257CD1"/>
    <w:rsid w:val="00261476"/>
    <w:rsid w:val="00261D23"/>
    <w:rsid w:val="002620CF"/>
    <w:rsid w:val="0026210E"/>
    <w:rsid w:val="00263269"/>
    <w:rsid w:val="0026609C"/>
    <w:rsid w:val="002664B4"/>
    <w:rsid w:val="00266C4D"/>
    <w:rsid w:val="00267A7C"/>
    <w:rsid w:val="002704D1"/>
    <w:rsid w:val="002716DD"/>
    <w:rsid w:val="00272321"/>
    <w:rsid w:val="00272529"/>
    <w:rsid w:val="002735AC"/>
    <w:rsid w:val="00274BAC"/>
    <w:rsid w:val="00274DDD"/>
    <w:rsid w:val="002751BB"/>
    <w:rsid w:val="00275465"/>
    <w:rsid w:val="002769CF"/>
    <w:rsid w:val="00276F21"/>
    <w:rsid w:val="0027714C"/>
    <w:rsid w:val="002771ED"/>
    <w:rsid w:val="00277B8C"/>
    <w:rsid w:val="00277D02"/>
    <w:rsid w:val="00282A06"/>
    <w:rsid w:val="00283469"/>
    <w:rsid w:val="002834AA"/>
    <w:rsid w:val="00283ECB"/>
    <w:rsid w:val="00284C29"/>
    <w:rsid w:val="0028560A"/>
    <w:rsid w:val="00286341"/>
    <w:rsid w:val="0029006F"/>
    <w:rsid w:val="00290F74"/>
    <w:rsid w:val="00291F73"/>
    <w:rsid w:val="0029398D"/>
    <w:rsid w:val="00293C1C"/>
    <w:rsid w:val="00294E11"/>
    <w:rsid w:val="002958E9"/>
    <w:rsid w:val="002969BA"/>
    <w:rsid w:val="00296F31"/>
    <w:rsid w:val="00297108"/>
    <w:rsid w:val="002A115A"/>
    <w:rsid w:val="002A1187"/>
    <w:rsid w:val="002A3EE6"/>
    <w:rsid w:val="002A4460"/>
    <w:rsid w:val="002A5978"/>
    <w:rsid w:val="002A603C"/>
    <w:rsid w:val="002A7CA3"/>
    <w:rsid w:val="002B1201"/>
    <w:rsid w:val="002B22B7"/>
    <w:rsid w:val="002B2436"/>
    <w:rsid w:val="002B292E"/>
    <w:rsid w:val="002B2988"/>
    <w:rsid w:val="002B34B0"/>
    <w:rsid w:val="002B4B7C"/>
    <w:rsid w:val="002B6CF2"/>
    <w:rsid w:val="002B6EAF"/>
    <w:rsid w:val="002C097E"/>
    <w:rsid w:val="002C0D11"/>
    <w:rsid w:val="002C198C"/>
    <w:rsid w:val="002C225E"/>
    <w:rsid w:val="002C296B"/>
    <w:rsid w:val="002C3B46"/>
    <w:rsid w:val="002C4B38"/>
    <w:rsid w:val="002C5BE6"/>
    <w:rsid w:val="002C6C9A"/>
    <w:rsid w:val="002C75B7"/>
    <w:rsid w:val="002D15AF"/>
    <w:rsid w:val="002D18B1"/>
    <w:rsid w:val="002D1EB2"/>
    <w:rsid w:val="002D22C7"/>
    <w:rsid w:val="002D37F4"/>
    <w:rsid w:val="002D4884"/>
    <w:rsid w:val="002D5CBF"/>
    <w:rsid w:val="002D67E1"/>
    <w:rsid w:val="002D6B53"/>
    <w:rsid w:val="002D71A4"/>
    <w:rsid w:val="002D76F3"/>
    <w:rsid w:val="002D771A"/>
    <w:rsid w:val="002D78FC"/>
    <w:rsid w:val="002E045D"/>
    <w:rsid w:val="002E1D18"/>
    <w:rsid w:val="002E2D6E"/>
    <w:rsid w:val="002E310F"/>
    <w:rsid w:val="002E4573"/>
    <w:rsid w:val="002E4644"/>
    <w:rsid w:val="002E4F4D"/>
    <w:rsid w:val="002E7189"/>
    <w:rsid w:val="002E728C"/>
    <w:rsid w:val="002E7A11"/>
    <w:rsid w:val="002E7FCF"/>
    <w:rsid w:val="002F081C"/>
    <w:rsid w:val="002F0B87"/>
    <w:rsid w:val="002F16C9"/>
    <w:rsid w:val="002F185E"/>
    <w:rsid w:val="002F35F2"/>
    <w:rsid w:val="002F3B49"/>
    <w:rsid w:val="002F4ACC"/>
    <w:rsid w:val="002F687F"/>
    <w:rsid w:val="002F7AC7"/>
    <w:rsid w:val="00300171"/>
    <w:rsid w:val="00300D17"/>
    <w:rsid w:val="00300F59"/>
    <w:rsid w:val="0030122E"/>
    <w:rsid w:val="0030138A"/>
    <w:rsid w:val="003014DC"/>
    <w:rsid w:val="0030203B"/>
    <w:rsid w:val="003038E9"/>
    <w:rsid w:val="0030551D"/>
    <w:rsid w:val="00305AC4"/>
    <w:rsid w:val="00305B00"/>
    <w:rsid w:val="00305F89"/>
    <w:rsid w:val="00306EED"/>
    <w:rsid w:val="003071E7"/>
    <w:rsid w:val="0030754F"/>
    <w:rsid w:val="00307925"/>
    <w:rsid w:val="00310B4F"/>
    <w:rsid w:val="00311F6B"/>
    <w:rsid w:val="00311FE8"/>
    <w:rsid w:val="003126D6"/>
    <w:rsid w:val="00312CFA"/>
    <w:rsid w:val="00315B46"/>
    <w:rsid w:val="00315EF7"/>
    <w:rsid w:val="0031656C"/>
    <w:rsid w:val="00320ED1"/>
    <w:rsid w:val="00321015"/>
    <w:rsid w:val="00321777"/>
    <w:rsid w:val="00321B0C"/>
    <w:rsid w:val="003243EB"/>
    <w:rsid w:val="0032508B"/>
    <w:rsid w:val="003254FB"/>
    <w:rsid w:val="00325C7B"/>
    <w:rsid w:val="0033011A"/>
    <w:rsid w:val="00330AD6"/>
    <w:rsid w:val="0033118A"/>
    <w:rsid w:val="00331D78"/>
    <w:rsid w:val="00331F6C"/>
    <w:rsid w:val="00332E74"/>
    <w:rsid w:val="00334493"/>
    <w:rsid w:val="00335AB2"/>
    <w:rsid w:val="00335FB0"/>
    <w:rsid w:val="00341786"/>
    <w:rsid w:val="003423D6"/>
    <w:rsid w:val="00342499"/>
    <w:rsid w:val="00343467"/>
    <w:rsid w:val="00343B85"/>
    <w:rsid w:val="00345886"/>
    <w:rsid w:val="00350529"/>
    <w:rsid w:val="00351324"/>
    <w:rsid w:val="00351A2F"/>
    <w:rsid w:val="00352511"/>
    <w:rsid w:val="0035276B"/>
    <w:rsid w:val="00352B2A"/>
    <w:rsid w:val="00352F6F"/>
    <w:rsid w:val="00352FA2"/>
    <w:rsid w:val="003532C6"/>
    <w:rsid w:val="00353E4A"/>
    <w:rsid w:val="00354EA2"/>
    <w:rsid w:val="00355931"/>
    <w:rsid w:val="00355CCD"/>
    <w:rsid w:val="00360405"/>
    <w:rsid w:val="00361029"/>
    <w:rsid w:val="00361241"/>
    <w:rsid w:val="0036157C"/>
    <w:rsid w:val="00362126"/>
    <w:rsid w:val="003649A0"/>
    <w:rsid w:val="00364C5A"/>
    <w:rsid w:val="00364E13"/>
    <w:rsid w:val="0036518C"/>
    <w:rsid w:val="003654FD"/>
    <w:rsid w:val="0036582A"/>
    <w:rsid w:val="00365E7B"/>
    <w:rsid w:val="0036710D"/>
    <w:rsid w:val="0037046B"/>
    <w:rsid w:val="00370A64"/>
    <w:rsid w:val="00370BE9"/>
    <w:rsid w:val="003712DA"/>
    <w:rsid w:val="00371DAC"/>
    <w:rsid w:val="00373BBE"/>
    <w:rsid w:val="00373EE3"/>
    <w:rsid w:val="0037454E"/>
    <w:rsid w:val="00374890"/>
    <w:rsid w:val="00375AEA"/>
    <w:rsid w:val="00375C82"/>
    <w:rsid w:val="003777F4"/>
    <w:rsid w:val="00377CE7"/>
    <w:rsid w:val="003801CC"/>
    <w:rsid w:val="0038082A"/>
    <w:rsid w:val="003826E1"/>
    <w:rsid w:val="0038380C"/>
    <w:rsid w:val="003839CA"/>
    <w:rsid w:val="00383A43"/>
    <w:rsid w:val="0038447F"/>
    <w:rsid w:val="003859CA"/>
    <w:rsid w:val="0039072D"/>
    <w:rsid w:val="00390828"/>
    <w:rsid w:val="00390F0F"/>
    <w:rsid w:val="003916E8"/>
    <w:rsid w:val="003919BB"/>
    <w:rsid w:val="003924AD"/>
    <w:rsid w:val="00392974"/>
    <w:rsid w:val="00394029"/>
    <w:rsid w:val="00396269"/>
    <w:rsid w:val="003A0771"/>
    <w:rsid w:val="003A2466"/>
    <w:rsid w:val="003A34EC"/>
    <w:rsid w:val="003A42E4"/>
    <w:rsid w:val="003A4AE1"/>
    <w:rsid w:val="003A5EF8"/>
    <w:rsid w:val="003A65CF"/>
    <w:rsid w:val="003A7966"/>
    <w:rsid w:val="003B03E9"/>
    <w:rsid w:val="003B2690"/>
    <w:rsid w:val="003B2D85"/>
    <w:rsid w:val="003B3EE8"/>
    <w:rsid w:val="003B4E86"/>
    <w:rsid w:val="003B535D"/>
    <w:rsid w:val="003B5667"/>
    <w:rsid w:val="003B5B47"/>
    <w:rsid w:val="003B61DE"/>
    <w:rsid w:val="003B6572"/>
    <w:rsid w:val="003B6728"/>
    <w:rsid w:val="003B7D10"/>
    <w:rsid w:val="003C212E"/>
    <w:rsid w:val="003C414F"/>
    <w:rsid w:val="003C419E"/>
    <w:rsid w:val="003C56EA"/>
    <w:rsid w:val="003C5898"/>
    <w:rsid w:val="003C6F2D"/>
    <w:rsid w:val="003D0CDB"/>
    <w:rsid w:val="003D2EC8"/>
    <w:rsid w:val="003D35AA"/>
    <w:rsid w:val="003D3B02"/>
    <w:rsid w:val="003D428E"/>
    <w:rsid w:val="003D44BA"/>
    <w:rsid w:val="003D44BE"/>
    <w:rsid w:val="003D46C9"/>
    <w:rsid w:val="003D4B7C"/>
    <w:rsid w:val="003D4BDD"/>
    <w:rsid w:val="003D6AEF"/>
    <w:rsid w:val="003D7804"/>
    <w:rsid w:val="003E0721"/>
    <w:rsid w:val="003E1BC0"/>
    <w:rsid w:val="003E33FC"/>
    <w:rsid w:val="003E378C"/>
    <w:rsid w:val="003E4168"/>
    <w:rsid w:val="003E47F4"/>
    <w:rsid w:val="003E7391"/>
    <w:rsid w:val="003F0200"/>
    <w:rsid w:val="003F0E40"/>
    <w:rsid w:val="003F17A7"/>
    <w:rsid w:val="003F2DD4"/>
    <w:rsid w:val="003F2EE1"/>
    <w:rsid w:val="003F42B2"/>
    <w:rsid w:val="003F4D54"/>
    <w:rsid w:val="003F5443"/>
    <w:rsid w:val="003F56D5"/>
    <w:rsid w:val="003F59F1"/>
    <w:rsid w:val="003F701E"/>
    <w:rsid w:val="003F7BE8"/>
    <w:rsid w:val="003F7F5F"/>
    <w:rsid w:val="00402FD8"/>
    <w:rsid w:val="00403E8A"/>
    <w:rsid w:val="004047C6"/>
    <w:rsid w:val="004060D5"/>
    <w:rsid w:val="00406C22"/>
    <w:rsid w:val="00406EA0"/>
    <w:rsid w:val="00407299"/>
    <w:rsid w:val="0041155D"/>
    <w:rsid w:val="00412F97"/>
    <w:rsid w:val="00412FB9"/>
    <w:rsid w:val="0041369C"/>
    <w:rsid w:val="0041426C"/>
    <w:rsid w:val="00415374"/>
    <w:rsid w:val="004155AD"/>
    <w:rsid w:val="00416073"/>
    <w:rsid w:val="004162EB"/>
    <w:rsid w:val="00422774"/>
    <w:rsid w:val="00422A93"/>
    <w:rsid w:val="0042309C"/>
    <w:rsid w:val="004238E3"/>
    <w:rsid w:val="004265FC"/>
    <w:rsid w:val="00427AA7"/>
    <w:rsid w:val="004314E1"/>
    <w:rsid w:val="00432B4B"/>
    <w:rsid w:val="0043323A"/>
    <w:rsid w:val="0043413E"/>
    <w:rsid w:val="00434CC8"/>
    <w:rsid w:val="00435134"/>
    <w:rsid w:val="00436F4D"/>
    <w:rsid w:val="00437215"/>
    <w:rsid w:val="004405E2"/>
    <w:rsid w:val="0044071D"/>
    <w:rsid w:val="00442213"/>
    <w:rsid w:val="00444CD5"/>
    <w:rsid w:val="00444FAF"/>
    <w:rsid w:val="00445C2F"/>
    <w:rsid w:val="00445CB6"/>
    <w:rsid w:val="00445D93"/>
    <w:rsid w:val="004463AF"/>
    <w:rsid w:val="00446F80"/>
    <w:rsid w:val="0044763C"/>
    <w:rsid w:val="00447D1A"/>
    <w:rsid w:val="00450CC5"/>
    <w:rsid w:val="00450FF1"/>
    <w:rsid w:val="004520AA"/>
    <w:rsid w:val="004536C0"/>
    <w:rsid w:val="00453E5D"/>
    <w:rsid w:val="0045434D"/>
    <w:rsid w:val="00454678"/>
    <w:rsid w:val="004564AD"/>
    <w:rsid w:val="004565EF"/>
    <w:rsid w:val="004611C7"/>
    <w:rsid w:val="0046140B"/>
    <w:rsid w:val="004617DB"/>
    <w:rsid w:val="00461AEB"/>
    <w:rsid w:val="00461CEF"/>
    <w:rsid w:val="00462C6D"/>
    <w:rsid w:val="004630D3"/>
    <w:rsid w:val="00465C91"/>
    <w:rsid w:val="00466001"/>
    <w:rsid w:val="00470510"/>
    <w:rsid w:val="00470BD5"/>
    <w:rsid w:val="00471BC3"/>
    <w:rsid w:val="00471DE9"/>
    <w:rsid w:val="00473473"/>
    <w:rsid w:val="00473F8F"/>
    <w:rsid w:val="00474683"/>
    <w:rsid w:val="00475037"/>
    <w:rsid w:val="004758C9"/>
    <w:rsid w:val="0047608F"/>
    <w:rsid w:val="00476527"/>
    <w:rsid w:val="004775B7"/>
    <w:rsid w:val="00477666"/>
    <w:rsid w:val="00477A6B"/>
    <w:rsid w:val="00480DEC"/>
    <w:rsid w:val="00483112"/>
    <w:rsid w:val="0049086E"/>
    <w:rsid w:val="00491469"/>
    <w:rsid w:val="004919BD"/>
    <w:rsid w:val="00491E76"/>
    <w:rsid w:val="0049240B"/>
    <w:rsid w:val="00492E64"/>
    <w:rsid w:val="00493126"/>
    <w:rsid w:val="004935B4"/>
    <w:rsid w:val="0049528A"/>
    <w:rsid w:val="00495A55"/>
    <w:rsid w:val="00496068"/>
    <w:rsid w:val="004962EA"/>
    <w:rsid w:val="004967A0"/>
    <w:rsid w:val="0049680C"/>
    <w:rsid w:val="00496F4F"/>
    <w:rsid w:val="00496FD3"/>
    <w:rsid w:val="004A06DB"/>
    <w:rsid w:val="004A1613"/>
    <w:rsid w:val="004A19F7"/>
    <w:rsid w:val="004A1C65"/>
    <w:rsid w:val="004A1E7C"/>
    <w:rsid w:val="004A1FB0"/>
    <w:rsid w:val="004A356E"/>
    <w:rsid w:val="004A4647"/>
    <w:rsid w:val="004A47CF"/>
    <w:rsid w:val="004A55AA"/>
    <w:rsid w:val="004A5D8D"/>
    <w:rsid w:val="004A7274"/>
    <w:rsid w:val="004B0121"/>
    <w:rsid w:val="004B0A95"/>
    <w:rsid w:val="004B19E2"/>
    <w:rsid w:val="004B2D2C"/>
    <w:rsid w:val="004B2D38"/>
    <w:rsid w:val="004B3017"/>
    <w:rsid w:val="004B4A23"/>
    <w:rsid w:val="004B4CF5"/>
    <w:rsid w:val="004B6007"/>
    <w:rsid w:val="004B6A4E"/>
    <w:rsid w:val="004C131A"/>
    <w:rsid w:val="004C1CFD"/>
    <w:rsid w:val="004C1F2E"/>
    <w:rsid w:val="004C25B5"/>
    <w:rsid w:val="004C2747"/>
    <w:rsid w:val="004C297D"/>
    <w:rsid w:val="004C333E"/>
    <w:rsid w:val="004C34E0"/>
    <w:rsid w:val="004C54B1"/>
    <w:rsid w:val="004C6A3D"/>
    <w:rsid w:val="004C7271"/>
    <w:rsid w:val="004C72BC"/>
    <w:rsid w:val="004C72DB"/>
    <w:rsid w:val="004D0DAE"/>
    <w:rsid w:val="004D360E"/>
    <w:rsid w:val="004D3641"/>
    <w:rsid w:val="004D40D6"/>
    <w:rsid w:val="004D4160"/>
    <w:rsid w:val="004D5F3A"/>
    <w:rsid w:val="004E03F2"/>
    <w:rsid w:val="004E2CF6"/>
    <w:rsid w:val="004E46D8"/>
    <w:rsid w:val="004E5F84"/>
    <w:rsid w:val="004E66E4"/>
    <w:rsid w:val="004E74F4"/>
    <w:rsid w:val="004E7B04"/>
    <w:rsid w:val="004F042A"/>
    <w:rsid w:val="004F0C93"/>
    <w:rsid w:val="004F2719"/>
    <w:rsid w:val="004F2BC1"/>
    <w:rsid w:val="004F4174"/>
    <w:rsid w:val="004F5964"/>
    <w:rsid w:val="004F5A3F"/>
    <w:rsid w:val="004F6B51"/>
    <w:rsid w:val="004F75EE"/>
    <w:rsid w:val="00500F2F"/>
    <w:rsid w:val="005021E4"/>
    <w:rsid w:val="00502B1E"/>
    <w:rsid w:val="00502F30"/>
    <w:rsid w:val="005033F7"/>
    <w:rsid w:val="0050371D"/>
    <w:rsid w:val="00503E23"/>
    <w:rsid w:val="0050461C"/>
    <w:rsid w:val="00505A7A"/>
    <w:rsid w:val="00506447"/>
    <w:rsid w:val="0050654C"/>
    <w:rsid w:val="00506E53"/>
    <w:rsid w:val="005074F8"/>
    <w:rsid w:val="00507B3D"/>
    <w:rsid w:val="00507DE5"/>
    <w:rsid w:val="005117AE"/>
    <w:rsid w:val="00512BA6"/>
    <w:rsid w:val="00513EC6"/>
    <w:rsid w:val="005141D0"/>
    <w:rsid w:val="0051664B"/>
    <w:rsid w:val="005167EF"/>
    <w:rsid w:val="00516DF2"/>
    <w:rsid w:val="00516E1E"/>
    <w:rsid w:val="00517136"/>
    <w:rsid w:val="00517C99"/>
    <w:rsid w:val="00517ED2"/>
    <w:rsid w:val="00521392"/>
    <w:rsid w:val="00521456"/>
    <w:rsid w:val="00521C1F"/>
    <w:rsid w:val="00522101"/>
    <w:rsid w:val="0052434A"/>
    <w:rsid w:val="00525290"/>
    <w:rsid w:val="0052533E"/>
    <w:rsid w:val="005253F4"/>
    <w:rsid w:val="005254E8"/>
    <w:rsid w:val="005266DE"/>
    <w:rsid w:val="00526B4F"/>
    <w:rsid w:val="0053100C"/>
    <w:rsid w:val="00531103"/>
    <w:rsid w:val="00531E0F"/>
    <w:rsid w:val="005347D4"/>
    <w:rsid w:val="005354D0"/>
    <w:rsid w:val="0053558A"/>
    <w:rsid w:val="00536AA7"/>
    <w:rsid w:val="00536EF8"/>
    <w:rsid w:val="00537710"/>
    <w:rsid w:val="00540CA6"/>
    <w:rsid w:val="00542B00"/>
    <w:rsid w:val="00542EE7"/>
    <w:rsid w:val="00545C5F"/>
    <w:rsid w:val="00546B66"/>
    <w:rsid w:val="00546BE3"/>
    <w:rsid w:val="00550F1D"/>
    <w:rsid w:val="005510CF"/>
    <w:rsid w:val="005515FB"/>
    <w:rsid w:val="00552560"/>
    <w:rsid w:val="00554948"/>
    <w:rsid w:val="005555B2"/>
    <w:rsid w:val="00555EC1"/>
    <w:rsid w:val="0055691B"/>
    <w:rsid w:val="00557EB4"/>
    <w:rsid w:val="0056085F"/>
    <w:rsid w:val="00560A42"/>
    <w:rsid w:val="005625DD"/>
    <w:rsid w:val="00563054"/>
    <w:rsid w:val="0056319C"/>
    <w:rsid w:val="0056358A"/>
    <w:rsid w:val="00564AE4"/>
    <w:rsid w:val="00565C03"/>
    <w:rsid w:val="0057062C"/>
    <w:rsid w:val="0057142F"/>
    <w:rsid w:val="00571A2F"/>
    <w:rsid w:val="0057278E"/>
    <w:rsid w:val="00572FD1"/>
    <w:rsid w:val="0057359D"/>
    <w:rsid w:val="00573D9C"/>
    <w:rsid w:val="00574036"/>
    <w:rsid w:val="00576057"/>
    <w:rsid w:val="00576D57"/>
    <w:rsid w:val="005805C4"/>
    <w:rsid w:val="00580E35"/>
    <w:rsid w:val="00581485"/>
    <w:rsid w:val="00581496"/>
    <w:rsid w:val="00582D1D"/>
    <w:rsid w:val="00584737"/>
    <w:rsid w:val="00585FDD"/>
    <w:rsid w:val="0058688E"/>
    <w:rsid w:val="005868B5"/>
    <w:rsid w:val="00586C36"/>
    <w:rsid w:val="00586C75"/>
    <w:rsid w:val="00593F08"/>
    <w:rsid w:val="00595C48"/>
    <w:rsid w:val="00595E46"/>
    <w:rsid w:val="00596A7A"/>
    <w:rsid w:val="00597230"/>
    <w:rsid w:val="005A0B63"/>
    <w:rsid w:val="005A1AE2"/>
    <w:rsid w:val="005A21F6"/>
    <w:rsid w:val="005A2CBB"/>
    <w:rsid w:val="005A3A33"/>
    <w:rsid w:val="005A52A0"/>
    <w:rsid w:val="005A52B6"/>
    <w:rsid w:val="005A5E0C"/>
    <w:rsid w:val="005A7318"/>
    <w:rsid w:val="005A735D"/>
    <w:rsid w:val="005A7514"/>
    <w:rsid w:val="005A7691"/>
    <w:rsid w:val="005A7733"/>
    <w:rsid w:val="005B2BA6"/>
    <w:rsid w:val="005B5A67"/>
    <w:rsid w:val="005B623E"/>
    <w:rsid w:val="005B6676"/>
    <w:rsid w:val="005B69B0"/>
    <w:rsid w:val="005B6E1D"/>
    <w:rsid w:val="005B6F13"/>
    <w:rsid w:val="005B7526"/>
    <w:rsid w:val="005B7E7D"/>
    <w:rsid w:val="005C065E"/>
    <w:rsid w:val="005C0967"/>
    <w:rsid w:val="005C297B"/>
    <w:rsid w:val="005C2B07"/>
    <w:rsid w:val="005C53F7"/>
    <w:rsid w:val="005C56CC"/>
    <w:rsid w:val="005C5A36"/>
    <w:rsid w:val="005C720C"/>
    <w:rsid w:val="005C7DA4"/>
    <w:rsid w:val="005D066B"/>
    <w:rsid w:val="005D0826"/>
    <w:rsid w:val="005D1D25"/>
    <w:rsid w:val="005D2A8F"/>
    <w:rsid w:val="005D642D"/>
    <w:rsid w:val="005D6DD9"/>
    <w:rsid w:val="005E0327"/>
    <w:rsid w:val="005E0C53"/>
    <w:rsid w:val="005E10CB"/>
    <w:rsid w:val="005E1BAF"/>
    <w:rsid w:val="005E2D4C"/>
    <w:rsid w:val="005E35E8"/>
    <w:rsid w:val="005E3984"/>
    <w:rsid w:val="005E44AE"/>
    <w:rsid w:val="005E4F4B"/>
    <w:rsid w:val="005E5FBB"/>
    <w:rsid w:val="005E640D"/>
    <w:rsid w:val="005E7135"/>
    <w:rsid w:val="005E7DD4"/>
    <w:rsid w:val="005F15D2"/>
    <w:rsid w:val="005F1BC3"/>
    <w:rsid w:val="005F32EA"/>
    <w:rsid w:val="005F38B8"/>
    <w:rsid w:val="005F3948"/>
    <w:rsid w:val="005F47A0"/>
    <w:rsid w:val="005F497D"/>
    <w:rsid w:val="005F5D0B"/>
    <w:rsid w:val="005F6DFD"/>
    <w:rsid w:val="00600463"/>
    <w:rsid w:val="006039E1"/>
    <w:rsid w:val="00603E84"/>
    <w:rsid w:val="006042A3"/>
    <w:rsid w:val="006043DE"/>
    <w:rsid w:val="006044ED"/>
    <w:rsid w:val="006046E9"/>
    <w:rsid w:val="00604CFA"/>
    <w:rsid w:val="00607196"/>
    <w:rsid w:val="00610435"/>
    <w:rsid w:val="00611468"/>
    <w:rsid w:val="00611848"/>
    <w:rsid w:val="0061279B"/>
    <w:rsid w:val="0061287A"/>
    <w:rsid w:val="00613018"/>
    <w:rsid w:val="00613217"/>
    <w:rsid w:val="00613D77"/>
    <w:rsid w:val="00614405"/>
    <w:rsid w:val="0061484C"/>
    <w:rsid w:val="006169C3"/>
    <w:rsid w:val="00617546"/>
    <w:rsid w:val="00620DA5"/>
    <w:rsid w:val="0062110E"/>
    <w:rsid w:val="0062202A"/>
    <w:rsid w:val="00622EE2"/>
    <w:rsid w:val="006234C0"/>
    <w:rsid w:val="00624B15"/>
    <w:rsid w:val="00624B1C"/>
    <w:rsid w:val="0062508D"/>
    <w:rsid w:val="00625D60"/>
    <w:rsid w:val="00626B91"/>
    <w:rsid w:val="0063027F"/>
    <w:rsid w:val="00630B39"/>
    <w:rsid w:val="00631BB8"/>
    <w:rsid w:val="00631D8E"/>
    <w:rsid w:val="00632141"/>
    <w:rsid w:val="00632D3E"/>
    <w:rsid w:val="00633445"/>
    <w:rsid w:val="006334DB"/>
    <w:rsid w:val="00633EEE"/>
    <w:rsid w:val="006347F5"/>
    <w:rsid w:val="006355B2"/>
    <w:rsid w:val="00637C23"/>
    <w:rsid w:val="0064288D"/>
    <w:rsid w:val="00644716"/>
    <w:rsid w:val="00644B7B"/>
    <w:rsid w:val="0064559D"/>
    <w:rsid w:val="00645F34"/>
    <w:rsid w:val="00646513"/>
    <w:rsid w:val="00647893"/>
    <w:rsid w:val="0065023F"/>
    <w:rsid w:val="00651902"/>
    <w:rsid w:val="00651D5C"/>
    <w:rsid w:val="0065205F"/>
    <w:rsid w:val="006521AE"/>
    <w:rsid w:val="0065295B"/>
    <w:rsid w:val="00653C51"/>
    <w:rsid w:val="00654E52"/>
    <w:rsid w:val="0065621C"/>
    <w:rsid w:val="00656F91"/>
    <w:rsid w:val="006608AC"/>
    <w:rsid w:val="006614A1"/>
    <w:rsid w:val="00661BBD"/>
    <w:rsid w:val="00661FD4"/>
    <w:rsid w:val="00661FD8"/>
    <w:rsid w:val="006628EE"/>
    <w:rsid w:val="00662B4E"/>
    <w:rsid w:val="0066415B"/>
    <w:rsid w:val="006655F3"/>
    <w:rsid w:val="00670A89"/>
    <w:rsid w:val="00670FBA"/>
    <w:rsid w:val="006713E1"/>
    <w:rsid w:val="0067156B"/>
    <w:rsid w:val="006715D8"/>
    <w:rsid w:val="00671AD0"/>
    <w:rsid w:val="00671D79"/>
    <w:rsid w:val="00671F14"/>
    <w:rsid w:val="0067262B"/>
    <w:rsid w:val="00672894"/>
    <w:rsid w:val="00673300"/>
    <w:rsid w:val="00675F66"/>
    <w:rsid w:val="00677283"/>
    <w:rsid w:val="006773FB"/>
    <w:rsid w:val="00677DD4"/>
    <w:rsid w:val="00680BAA"/>
    <w:rsid w:val="006819BC"/>
    <w:rsid w:val="006824C4"/>
    <w:rsid w:val="006825B8"/>
    <w:rsid w:val="00682D1E"/>
    <w:rsid w:val="00682EA1"/>
    <w:rsid w:val="00683E00"/>
    <w:rsid w:val="00683F1E"/>
    <w:rsid w:val="006841BF"/>
    <w:rsid w:val="00685002"/>
    <w:rsid w:val="00687BB1"/>
    <w:rsid w:val="006904C8"/>
    <w:rsid w:val="0069226A"/>
    <w:rsid w:val="00692FC6"/>
    <w:rsid w:val="0069427E"/>
    <w:rsid w:val="006960FB"/>
    <w:rsid w:val="0069621F"/>
    <w:rsid w:val="006A1696"/>
    <w:rsid w:val="006A2A71"/>
    <w:rsid w:val="006A4D66"/>
    <w:rsid w:val="006A5913"/>
    <w:rsid w:val="006A6077"/>
    <w:rsid w:val="006A66B7"/>
    <w:rsid w:val="006B23B6"/>
    <w:rsid w:val="006B23DE"/>
    <w:rsid w:val="006B31B0"/>
    <w:rsid w:val="006B3472"/>
    <w:rsid w:val="006B3525"/>
    <w:rsid w:val="006B4AA9"/>
    <w:rsid w:val="006B4DEB"/>
    <w:rsid w:val="006B5C4A"/>
    <w:rsid w:val="006B6050"/>
    <w:rsid w:val="006B6B4A"/>
    <w:rsid w:val="006B719D"/>
    <w:rsid w:val="006B76D9"/>
    <w:rsid w:val="006C0329"/>
    <w:rsid w:val="006C072F"/>
    <w:rsid w:val="006C0A4E"/>
    <w:rsid w:val="006C142D"/>
    <w:rsid w:val="006C14DD"/>
    <w:rsid w:val="006C27BF"/>
    <w:rsid w:val="006C2DA7"/>
    <w:rsid w:val="006C41A0"/>
    <w:rsid w:val="006C4A77"/>
    <w:rsid w:val="006C55D4"/>
    <w:rsid w:val="006C5D08"/>
    <w:rsid w:val="006C6028"/>
    <w:rsid w:val="006C70A0"/>
    <w:rsid w:val="006D07C5"/>
    <w:rsid w:val="006D157A"/>
    <w:rsid w:val="006D1EE5"/>
    <w:rsid w:val="006D30E8"/>
    <w:rsid w:val="006D4318"/>
    <w:rsid w:val="006D529E"/>
    <w:rsid w:val="006D53EB"/>
    <w:rsid w:val="006D59DD"/>
    <w:rsid w:val="006D5BE8"/>
    <w:rsid w:val="006D6FA9"/>
    <w:rsid w:val="006D7162"/>
    <w:rsid w:val="006D7816"/>
    <w:rsid w:val="006D7D49"/>
    <w:rsid w:val="006D7F2E"/>
    <w:rsid w:val="006E1263"/>
    <w:rsid w:val="006E3040"/>
    <w:rsid w:val="006E3348"/>
    <w:rsid w:val="006E3D64"/>
    <w:rsid w:val="006E47FF"/>
    <w:rsid w:val="006E5536"/>
    <w:rsid w:val="006E5AED"/>
    <w:rsid w:val="006E6025"/>
    <w:rsid w:val="006E6B3E"/>
    <w:rsid w:val="006F0B32"/>
    <w:rsid w:val="006F0C53"/>
    <w:rsid w:val="006F2E6B"/>
    <w:rsid w:val="006F3B00"/>
    <w:rsid w:val="006F3BE2"/>
    <w:rsid w:val="006F499E"/>
    <w:rsid w:val="006F64E9"/>
    <w:rsid w:val="006F69BD"/>
    <w:rsid w:val="00701E0E"/>
    <w:rsid w:val="00703741"/>
    <w:rsid w:val="007054FB"/>
    <w:rsid w:val="0070568A"/>
    <w:rsid w:val="00706ED6"/>
    <w:rsid w:val="0070757D"/>
    <w:rsid w:val="00707963"/>
    <w:rsid w:val="007101DC"/>
    <w:rsid w:val="007103CC"/>
    <w:rsid w:val="00710817"/>
    <w:rsid w:val="00710B6F"/>
    <w:rsid w:val="007112C8"/>
    <w:rsid w:val="007119A5"/>
    <w:rsid w:val="00711D61"/>
    <w:rsid w:val="00712FA8"/>
    <w:rsid w:val="007136D0"/>
    <w:rsid w:val="007148DC"/>
    <w:rsid w:val="00714C09"/>
    <w:rsid w:val="007150C7"/>
    <w:rsid w:val="00716410"/>
    <w:rsid w:val="00720B79"/>
    <w:rsid w:val="007211C4"/>
    <w:rsid w:val="00721858"/>
    <w:rsid w:val="00722E71"/>
    <w:rsid w:val="00722FCF"/>
    <w:rsid w:val="007238C0"/>
    <w:rsid w:val="0072720A"/>
    <w:rsid w:val="007279FA"/>
    <w:rsid w:val="007303C1"/>
    <w:rsid w:val="00730EE6"/>
    <w:rsid w:val="007317D7"/>
    <w:rsid w:val="00732288"/>
    <w:rsid w:val="00732820"/>
    <w:rsid w:val="00733C95"/>
    <w:rsid w:val="00735930"/>
    <w:rsid w:val="0073682C"/>
    <w:rsid w:val="00737AD6"/>
    <w:rsid w:val="00740FBF"/>
    <w:rsid w:val="00742D9C"/>
    <w:rsid w:val="00743218"/>
    <w:rsid w:val="00743E09"/>
    <w:rsid w:val="00744373"/>
    <w:rsid w:val="0074479C"/>
    <w:rsid w:val="00744CA0"/>
    <w:rsid w:val="0074523B"/>
    <w:rsid w:val="00746B92"/>
    <w:rsid w:val="0074743D"/>
    <w:rsid w:val="007479D5"/>
    <w:rsid w:val="00750292"/>
    <w:rsid w:val="00751DDE"/>
    <w:rsid w:val="007533E8"/>
    <w:rsid w:val="007539FB"/>
    <w:rsid w:val="00755673"/>
    <w:rsid w:val="0075658A"/>
    <w:rsid w:val="0075665A"/>
    <w:rsid w:val="007605AD"/>
    <w:rsid w:val="007614BC"/>
    <w:rsid w:val="00761EEC"/>
    <w:rsid w:val="00762097"/>
    <w:rsid w:val="00762F8E"/>
    <w:rsid w:val="0076304D"/>
    <w:rsid w:val="00763DF1"/>
    <w:rsid w:val="007645D8"/>
    <w:rsid w:val="00764C84"/>
    <w:rsid w:val="00765465"/>
    <w:rsid w:val="00765524"/>
    <w:rsid w:val="007663A6"/>
    <w:rsid w:val="0076673E"/>
    <w:rsid w:val="007671CA"/>
    <w:rsid w:val="007709F6"/>
    <w:rsid w:val="0077176B"/>
    <w:rsid w:val="0077251A"/>
    <w:rsid w:val="00772820"/>
    <w:rsid w:val="007729FE"/>
    <w:rsid w:val="0077313E"/>
    <w:rsid w:val="00773AAC"/>
    <w:rsid w:val="00775711"/>
    <w:rsid w:val="00775D22"/>
    <w:rsid w:val="00775E85"/>
    <w:rsid w:val="007762B5"/>
    <w:rsid w:val="007774DA"/>
    <w:rsid w:val="00780E86"/>
    <w:rsid w:val="007815AA"/>
    <w:rsid w:val="00781CC3"/>
    <w:rsid w:val="00784955"/>
    <w:rsid w:val="00784C75"/>
    <w:rsid w:val="00785FFF"/>
    <w:rsid w:val="00787392"/>
    <w:rsid w:val="00790595"/>
    <w:rsid w:val="00790E3A"/>
    <w:rsid w:val="00791511"/>
    <w:rsid w:val="00791B4B"/>
    <w:rsid w:val="007920D2"/>
    <w:rsid w:val="00795D70"/>
    <w:rsid w:val="00796DE6"/>
    <w:rsid w:val="00797325"/>
    <w:rsid w:val="007A0766"/>
    <w:rsid w:val="007A1180"/>
    <w:rsid w:val="007A1C5A"/>
    <w:rsid w:val="007A22F3"/>
    <w:rsid w:val="007A44A7"/>
    <w:rsid w:val="007A5A82"/>
    <w:rsid w:val="007A5B21"/>
    <w:rsid w:val="007A6204"/>
    <w:rsid w:val="007A6B95"/>
    <w:rsid w:val="007A77B1"/>
    <w:rsid w:val="007A7ACC"/>
    <w:rsid w:val="007B14FC"/>
    <w:rsid w:val="007B1893"/>
    <w:rsid w:val="007B23FF"/>
    <w:rsid w:val="007B2E4F"/>
    <w:rsid w:val="007B3CBF"/>
    <w:rsid w:val="007B3CE9"/>
    <w:rsid w:val="007B4C42"/>
    <w:rsid w:val="007B675C"/>
    <w:rsid w:val="007B6E09"/>
    <w:rsid w:val="007B7354"/>
    <w:rsid w:val="007B7634"/>
    <w:rsid w:val="007C0251"/>
    <w:rsid w:val="007C213A"/>
    <w:rsid w:val="007C2227"/>
    <w:rsid w:val="007C25EF"/>
    <w:rsid w:val="007C32E3"/>
    <w:rsid w:val="007C4B20"/>
    <w:rsid w:val="007C5676"/>
    <w:rsid w:val="007C5CC6"/>
    <w:rsid w:val="007C6142"/>
    <w:rsid w:val="007C6708"/>
    <w:rsid w:val="007C703C"/>
    <w:rsid w:val="007D0500"/>
    <w:rsid w:val="007D220B"/>
    <w:rsid w:val="007D2269"/>
    <w:rsid w:val="007D29C2"/>
    <w:rsid w:val="007D2E0F"/>
    <w:rsid w:val="007D37D2"/>
    <w:rsid w:val="007D3AC7"/>
    <w:rsid w:val="007D4B49"/>
    <w:rsid w:val="007D5E8C"/>
    <w:rsid w:val="007D643C"/>
    <w:rsid w:val="007D65E0"/>
    <w:rsid w:val="007D6749"/>
    <w:rsid w:val="007D6938"/>
    <w:rsid w:val="007D6E55"/>
    <w:rsid w:val="007D7287"/>
    <w:rsid w:val="007D7991"/>
    <w:rsid w:val="007D7A6A"/>
    <w:rsid w:val="007D7D58"/>
    <w:rsid w:val="007E0ED3"/>
    <w:rsid w:val="007E1472"/>
    <w:rsid w:val="007E1D69"/>
    <w:rsid w:val="007E449C"/>
    <w:rsid w:val="007E69A1"/>
    <w:rsid w:val="007E7FFC"/>
    <w:rsid w:val="007F0AE2"/>
    <w:rsid w:val="007F189C"/>
    <w:rsid w:val="007F2008"/>
    <w:rsid w:val="007F30D0"/>
    <w:rsid w:val="007F380B"/>
    <w:rsid w:val="007F3B91"/>
    <w:rsid w:val="007F478F"/>
    <w:rsid w:val="007F68E9"/>
    <w:rsid w:val="007F6B1B"/>
    <w:rsid w:val="007F6E97"/>
    <w:rsid w:val="007F7499"/>
    <w:rsid w:val="007F7EF6"/>
    <w:rsid w:val="00800CA9"/>
    <w:rsid w:val="00801188"/>
    <w:rsid w:val="00801C6C"/>
    <w:rsid w:val="0080360C"/>
    <w:rsid w:val="008044AC"/>
    <w:rsid w:val="008048BC"/>
    <w:rsid w:val="00804B0E"/>
    <w:rsid w:val="008059D9"/>
    <w:rsid w:val="00807204"/>
    <w:rsid w:val="008073AC"/>
    <w:rsid w:val="008076AD"/>
    <w:rsid w:val="00807BDF"/>
    <w:rsid w:val="00813E3A"/>
    <w:rsid w:val="008152F0"/>
    <w:rsid w:val="00815C9E"/>
    <w:rsid w:val="00816049"/>
    <w:rsid w:val="00816383"/>
    <w:rsid w:val="008167FC"/>
    <w:rsid w:val="00821F7D"/>
    <w:rsid w:val="00822970"/>
    <w:rsid w:val="008233A9"/>
    <w:rsid w:val="00824FBD"/>
    <w:rsid w:val="00825DAE"/>
    <w:rsid w:val="008265CB"/>
    <w:rsid w:val="0082758C"/>
    <w:rsid w:val="00830A95"/>
    <w:rsid w:val="0083279A"/>
    <w:rsid w:val="00832EFE"/>
    <w:rsid w:val="008347FB"/>
    <w:rsid w:val="008362FA"/>
    <w:rsid w:val="00836699"/>
    <w:rsid w:val="00837C90"/>
    <w:rsid w:val="008402BE"/>
    <w:rsid w:val="00840A91"/>
    <w:rsid w:val="00842429"/>
    <w:rsid w:val="00842580"/>
    <w:rsid w:val="008430D7"/>
    <w:rsid w:val="00843392"/>
    <w:rsid w:val="00843A50"/>
    <w:rsid w:val="00844378"/>
    <w:rsid w:val="00845997"/>
    <w:rsid w:val="00846048"/>
    <w:rsid w:val="008460EF"/>
    <w:rsid w:val="008476F9"/>
    <w:rsid w:val="008477CB"/>
    <w:rsid w:val="0085076B"/>
    <w:rsid w:val="00850BAF"/>
    <w:rsid w:val="00850E66"/>
    <w:rsid w:val="008514C9"/>
    <w:rsid w:val="00851832"/>
    <w:rsid w:val="0085278F"/>
    <w:rsid w:val="008528DA"/>
    <w:rsid w:val="00852A79"/>
    <w:rsid w:val="00853B2D"/>
    <w:rsid w:val="00854994"/>
    <w:rsid w:val="00856F3B"/>
    <w:rsid w:val="008577F0"/>
    <w:rsid w:val="008607B9"/>
    <w:rsid w:val="00860CF1"/>
    <w:rsid w:val="008643BB"/>
    <w:rsid w:val="008668F9"/>
    <w:rsid w:val="00867011"/>
    <w:rsid w:val="00870465"/>
    <w:rsid w:val="008718C8"/>
    <w:rsid w:val="00875A59"/>
    <w:rsid w:val="0087616F"/>
    <w:rsid w:val="0087636D"/>
    <w:rsid w:val="008771DF"/>
    <w:rsid w:val="00877D18"/>
    <w:rsid w:val="00880340"/>
    <w:rsid w:val="008820FF"/>
    <w:rsid w:val="00882664"/>
    <w:rsid w:val="0088315F"/>
    <w:rsid w:val="0088382B"/>
    <w:rsid w:val="00884E90"/>
    <w:rsid w:val="00884FF2"/>
    <w:rsid w:val="0088653D"/>
    <w:rsid w:val="008877B9"/>
    <w:rsid w:val="008878AC"/>
    <w:rsid w:val="00890F9E"/>
    <w:rsid w:val="00892514"/>
    <w:rsid w:val="00892728"/>
    <w:rsid w:val="00895C7D"/>
    <w:rsid w:val="0089617B"/>
    <w:rsid w:val="0089667A"/>
    <w:rsid w:val="008A000E"/>
    <w:rsid w:val="008A0674"/>
    <w:rsid w:val="008A0CBA"/>
    <w:rsid w:val="008A1158"/>
    <w:rsid w:val="008A1ADF"/>
    <w:rsid w:val="008A1E13"/>
    <w:rsid w:val="008A24FD"/>
    <w:rsid w:val="008A2A21"/>
    <w:rsid w:val="008A3871"/>
    <w:rsid w:val="008A541A"/>
    <w:rsid w:val="008A5A9D"/>
    <w:rsid w:val="008A6241"/>
    <w:rsid w:val="008A6428"/>
    <w:rsid w:val="008A6795"/>
    <w:rsid w:val="008A7834"/>
    <w:rsid w:val="008A7E70"/>
    <w:rsid w:val="008B0119"/>
    <w:rsid w:val="008B1702"/>
    <w:rsid w:val="008B2470"/>
    <w:rsid w:val="008B2D66"/>
    <w:rsid w:val="008B4231"/>
    <w:rsid w:val="008B4E5A"/>
    <w:rsid w:val="008B5CC3"/>
    <w:rsid w:val="008B7DD9"/>
    <w:rsid w:val="008C0175"/>
    <w:rsid w:val="008C0817"/>
    <w:rsid w:val="008C0CB0"/>
    <w:rsid w:val="008C0FDE"/>
    <w:rsid w:val="008C1733"/>
    <w:rsid w:val="008C2357"/>
    <w:rsid w:val="008C2445"/>
    <w:rsid w:val="008C3363"/>
    <w:rsid w:val="008C3A7D"/>
    <w:rsid w:val="008C3E35"/>
    <w:rsid w:val="008C47CE"/>
    <w:rsid w:val="008C60F5"/>
    <w:rsid w:val="008C626F"/>
    <w:rsid w:val="008C72B3"/>
    <w:rsid w:val="008C7382"/>
    <w:rsid w:val="008C7AA0"/>
    <w:rsid w:val="008D00DF"/>
    <w:rsid w:val="008D01B3"/>
    <w:rsid w:val="008D0642"/>
    <w:rsid w:val="008D2406"/>
    <w:rsid w:val="008D29DE"/>
    <w:rsid w:val="008D32C2"/>
    <w:rsid w:val="008D39F3"/>
    <w:rsid w:val="008D47C2"/>
    <w:rsid w:val="008D47EE"/>
    <w:rsid w:val="008D4F8E"/>
    <w:rsid w:val="008D5D89"/>
    <w:rsid w:val="008D622B"/>
    <w:rsid w:val="008D630F"/>
    <w:rsid w:val="008D6528"/>
    <w:rsid w:val="008D6993"/>
    <w:rsid w:val="008D755A"/>
    <w:rsid w:val="008D7C09"/>
    <w:rsid w:val="008E0168"/>
    <w:rsid w:val="008E0897"/>
    <w:rsid w:val="008E1563"/>
    <w:rsid w:val="008E15CD"/>
    <w:rsid w:val="008E1935"/>
    <w:rsid w:val="008E1CF5"/>
    <w:rsid w:val="008E254F"/>
    <w:rsid w:val="008E2B4F"/>
    <w:rsid w:val="008E33FC"/>
    <w:rsid w:val="008E3413"/>
    <w:rsid w:val="008E3C4E"/>
    <w:rsid w:val="008E3E38"/>
    <w:rsid w:val="008E418D"/>
    <w:rsid w:val="008E53B7"/>
    <w:rsid w:val="008E577B"/>
    <w:rsid w:val="008E610B"/>
    <w:rsid w:val="008E79ED"/>
    <w:rsid w:val="008E7EC8"/>
    <w:rsid w:val="008F00D3"/>
    <w:rsid w:val="008F02B0"/>
    <w:rsid w:val="008F0B2D"/>
    <w:rsid w:val="008F150D"/>
    <w:rsid w:val="008F1DD2"/>
    <w:rsid w:val="008F280B"/>
    <w:rsid w:val="008F2C0C"/>
    <w:rsid w:val="008F3222"/>
    <w:rsid w:val="008F32EE"/>
    <w:rsid w:val="008F330D"/>
    <w:rsid w:val="008F371F"/>
    <w:rsid w:val="008F3968"/>
    <w:rsid w:val="008F4CBC"/>
    <w:rsid w:val="008F5DDA"/>
    <w:rsid w:val="009019BC"/>
    <w:rsid w:val="00901E19"/>
    <w:rsid w:val="00902F95"/>
    <w:rsid w:val="0090382A"/>
    <w:rsid w:val="00903A5B"/>
    <w:rsid w:val="00904AF8"/>
    <w:rsid w:val="00904C30"/>
    <w:rsid w:val="0090662B"/>
    <w:rsid w:val="00907201"/>
    <w:rsid w:val="0090759B"/>
    <w:rsid w:val="00910495"/>
    <w:rsid w:val="00910A43"/>
    <w:rsid w:val="00911F06"/>
    <w:rsid w:val="00913EF5"/>
    <w:rsid w:val="00915AB8"/>
    <w:rsid w:val="009173E1"/>
    <w:rsid w:val="0091763D"/>
    <w:rsid w:val="00921D99"/>
    <w:rsid w:val="00921F08"/>
    <w:rsid w:val="00921F2A"/>
    <w:rsid w:val="009227F5"/>
    <w:rsid w:val="00922DB7"/>
    <w:rsid w:val="0092315E"/>
    <w:rsid w:val="0092497F"/>
    <w:rsid w:val="00924BB6"/>
    <w:rsid w:val="009259A0"/>
    <w:rsid w:val="00927E0D"/>
    <w:rsid w:val="0093013C"/>
    <w:rsid w:val="00930AB1"/>
    <w:rsid w:val="00934908"/>
    <w:rsid w:val="00934A0C"/>
    <w:rsid w:val="00935266"/>
    <w:rsid w:val="00937226"/>
    <w:rsid w:val="009378DA"/>
    <w:rsid w:val="009401C5"/>
    <w:rsid w:val="00941BCC"/>
    <w:rsid w:val="009426DF"/>
    <w:rsid w:val="00942CEB"/>
    <w:rsid w:val="00944C25"/>
    <w:rsid w:val="009453C8"/>
    <w:rsid w:val="00945A82"/>
    <w:rsid w:val="009465FC"/>
    <w:rsid w:val="009469B5"/>
    <w:rsid w:val="00946A56"/>
    <w:rsid w:val="00946AE0"/>
    <w:rsid w:val="0095046B"/>
    <w:rsid w:val="00951503"/>
    <w:rsid w:val="00951C13"/>
    <w:rsid w:val="00952911"/>
    <w:rsid w:val="0095391A"/>
    <w:rsid w:val="00953F55"/>
    <w:rsid w:val="00954A48"/>
    <w:rsid w:val="00955CA6"/>
    <w:rsid w:val="00956D49"/>
    <w:rsid w:val="0096039B"/>
    <w:rsid w:val="00960B75"/>
    <w:rsid w:val="009611AA"/>
    <w:rsid w:val="0096169E"/>
    <w:rsid w:val="00961D7B"/>
    <w:rsid w:val="00962E87"/>
    <w:rsid w:val="0096320D"/>
    <w:rsid w:val="00966A02"/>
    <w:rsid w:val="00967B28"/>
    <w:rsid w:val="0097021E"/>
    <w:rsid w:val="00972096"/>
    <w:rsid w:val="009725A8"/>
    <w:rsid w:val="009736B4"/>
    <w:rsid w:val="00973D53"/>
    <w:rsid w:val="00974367"/>
    <w:rsid w:val="0098213C"/>
    <w:rsid w:val="00982E75"/>
    <w:rsid w:val="009832C0"/>
    <w:rsid w:val="00983935"/>
    <w:rsid w:val="009846B1"/>
    <w:rsid w:val="009863D0"/>
    <w:rsid w:val="009865AC"/>
    <w:rsid w:val="0098668C"/>
    <w:rsid w:val="0099128D"/>
    <w:rsid w:val="00991B05"/>
    <w:rsid w:val="00992AE4"/>
    <w:rsid w:val="00992DE7"/>
    <w:rsid w:val="009931DF"/>
    <w:rsid w:val="009934A5"/>
    <w:rsid w:val="00993D73"/>
    <w:rsid w:val="00994B2D"/>
    <w:rsid w:val="00994F5E"/>
    <w:rsid w:val="00997789"/>
    <w:rsid w:val="00997D11"/>
    <w:rsid w:val="009A06D1"/>
    <w:rsid w:val="009A08CC"/>
    <w:rsid w:val="009A2298"/>
    <w:rsid w:val="009A248D"/>
    <w:rsid w:val="009A2910"/>
    <w:rsid w:val="009A3A91"/>
    <w:rsid w:val="009A4446"/>
    <w:rsid w:val="009A5C50"/>
    <w:rsid w:val="009A6CDF"/>
    <w:rsid w:val="009B0ADC"/>
    <w:rsid w:val="009B0CE6"/>
    <w:rsid w:val="009B1614"/>
    <w:rsid w:val="009B1ED4"/>
    <w:rsid w:val="009B25FD"/>
    <w:rsid w:val="009B2B33"/>
    <w:rsid w:val="009B32DE"/>
    <w:rsid w:val="009B3D16"/>
    <w:rsid w:val="009B3F1B"/>
    <w:rsid w:val="009B4E0E"/>
    <w:rsid w:val="009B5AD6"/>
    <w:rsid w:val="009B5F33"/>
    <w:rsid w:val="009B658D"/>
    <w:rsid w:val="009B67A2"/>
    <w:rsid w:val="009B7670"/>
    <w:rsid w:val="009B7E42"/>
    <w:rsid w:val="009C017F"/>
    <w:rsid w:val="009C147F"/>
    <w:rsid w:val="009C1C96"/>
    <w:rsid w:val="009C30B4"/>
    <w:rsid w:val="009C3F9D"/>
    <w:rsid w:val="009C4228"/>
    <w:rsid w:val="009C4D5B"/>
    <w:rsid w:val="009C58C7"/>
    <w:rsid w:val="009C5E12"/>
    <w:rsid w:val="009C608F"/>
    <w:rsid w:val="009C71A3"/>
    <w:rsid w:val="009D089B"/>
    <w:rsid w:val="009D23B4"/>
    <w:rsid w:val="009D37E7"/>
    <w:rsid w:val="009D3808"/>
    <w:rsid w:val="009D3A0A"/>
    <w:rsid w:val="009D435A"/>
    <w:rsid w:val="009D5937"/>
    <w:rsid w:val="009D6FE1"/>
    <w:rsid w:val="009E117A"/>
    <w:rsid w:val="009E15C9"/>
    <w:rsid w:val="009E18D0"/>
    <w:rsid w:val="009E1F3F"/>
    <w:rsid w:val="009E200C"/>
    <w:rsid w:val="009E20D0"/>
    <w:rsid w:val="009E281C"/>
    <w:rsid w:val="009E2C0D"/>
    <w:rsid w:val="009E53FC"/>
    <w:rsid w:val="009E6460"/>
    <w:rsid w:val="009E6F55"/>
    <w:rsid w:val="009F0003"/>
    <w:rsid w:val="009F09AA"/>
    <w:rsid w:val="009F2E2B"/>
    <w:rsid w:val="009F2EBD"/>
    <w:rsid w:val="009F463A"/>
    <w:rsid w:val="009F4696"/>
    <w:rsid w:val="00A007E0"/>
    <w:rsid w:val="00A00FB3"/>
    <w:rsid w:val="00A01FC0"/>
    <w:rsid w:val="00A02353"/>
    <w:rsid w:val="00A02D8A"/>
    <w:rsid w:val="00A03291"/>
    <w:rsid w:val="00A039BA"/>
    <w:rsid w:val="00A03C81"/>
    <w:rsid w:val="00A0471A"/>
    <w:rsid w:val="00A05EC5"/>
    <w:rsid w:val="00A06A53"/>
    <w:rsid w:val="00A0756B"/>
    <w:rsid w:val="00A07C42"/>
    <w:rsid w:val="00A101C8"/>
    <w:rsid w:val="00A10231"/>
    <w:rsid w:val="00A10425"/>
    <w:rsid w:val="00A10B55"/>
    <w:rsid w:val="00A10F3F"/>
    <w:rsid w:val="00A11237"/>
    <w:rsid w:val="00A113A0"/>
    <w:rsid w:val="00A11CC8"/>
    <w:rsid w:val="00A12790"/>
    <w:rsid w:val="00A1391B"/>
    <w:rsid w:val="00A139E0"/>
    <w:rsid w:val="00A13A04"/>
    <w:rsid w:val="00A13C31"/>
    <w:rsid w:val="00A13D74"/>
    <w:rsid w:val="00A145A9"/>
    <w:rsid w:val="00A14CF2"/>
    <w:rsid w:val="00A156B2"/>
    <w:rsid w:val="00A15DCF"/>
    <w:rsid w:val="00A163DE"/>
    <w:rsid w:val="00A16ECB"/>
    <w:rsid w:val="00A17019"/>
    <w:rsid w:val="00A17339"/>
    <w:rsid w:val="00A17DD3"/>
    <w:rsid w:val="00A204BE"/>
    <w:rsid w:val="00A21FD6"/>
    <w:rsid w:val="00A22895"/>
    <w:rsid w:val="00A230AC"/>
    <w:rsid w:val="00A24D59"/>
    <w:rsid w:val="00A256F2"/>
    <w:rsid w:val="00A266CC"/>
    <w:rsid w:val="00A270CC"/>
    <w:rsid w:val="00A27A3D"/>
    <w:rsid w:val="00A30821"/>
    <w:rsid w:val="00A3099B"/>
    <w:rsid w:val="00A30EC2"/>
    <w:rsid w:val="00A31AFD"/>
    <w:rsid w:val="00A321D6"/>
    <w:rsid w:val="00A33C59"/>
    <w:rsid w:val="00A354CF"/>
    <w:rsid w:val="00A35535"/>
    <w:rsid w:val="00A3554E"/>
    <w:rsid w:val="00A36F28"/>
    <w:rsid w:val="00A378BE"/>
    <w:rsid w:val="00A378EA"/>
    <w:rsid w:val="00A37E5D"/>
    <w:rsid w:val="00A405AE"/>
    <w:rsid w:val="00A4071B"/>
    <w:rsid w:val="00A407A3"/>
    <w:rsid w:val="00A424C4"/>
    <w:rsid w:val="00A44EF1"/>
    <w:rsid w:val="00A45190"/>
    <w:rsid w:val="00A451BF"/>
    <w:rsid w:val="00A45A0D"/>
    <w:rsid w:val="00A462D5"/>
    <w:rsid w:val="00A468C2"/>
    <w:rsid w:val="00A4692F"/>
    <w:rsid w:val="00A46F51"/>
    <w:rsid w:val="00A47501"/>
    <w:rsid w:val="00A47989"/>
    <w:rsid w:val="00A47C31"/>
    <w:rsid w:val="00A503BF"/>
    <w:rsid w:val="00A51777"/>
    <w:rsid w:val="00A51EA6"/>
    <w:rsid w:val="00A5340A"/>
    <w:rsid w:val="00A534FC"/>
    <w:rsid w:val="00A53B98"/>
    <w:rsid w:val="00A53D4E"/>
    <w:rsid w:val="00A54B4B"/>
    <w:rsid w:val="00A54BB3"/>
    <w:rsid w:val="00A54FEA"/>
    <w:rsid w:val="00A55512"/>
    <w:rsid w:val="00A55635"/>
    <w:rsid w:val="00A55D21"/>
    <w:rsid w:val="00A56801"/>
    <w:rsid w:val="00A56BDF"/>
    <w:rsid w:val="00A56DB9"/>
    <w:rsid w:val="00A57DA2"/>
    <w:rsid w:val="00A60743"/>
    <w:rsid w:val="00A60BCD"/>
    <w:rsid w:val="00A60CB1"/>
    <w:rsid w:val="00A6102C"/>
    <w:rsid w:val="00A610B0"/>
    <w:rsid w:val="00A61EC8"/>
    <w:rsid w:val="00A649FA"/>
    <w:rsid w:val="00A65D89"/>
    <w:rsid w:val="00A66A19"/>
    <w:rsid w:val="00A66A27"/>
    <w:rsid w:val="00A67648"/>
    <w:rsid w:val="00A721D7"/>
    <w:rsid w:val="00A72AFA"/>
    <w:rsid w:val="00A740BB"/>
    <w:rsid w:val="00A74E46"/>
    <w:rsid w:val="00A76E2F"/>
    <w:rsid w:val="00A80671"/>
    <w:rsid w:val="00A823EE"/>
    <w:rsid w:val="00A82A40"/>
    <w:rsid w:val="00A83B06"/>
    <w:rsid w:val="00A84267"/>
    <w:rsid w:val="00A847CD"/>
    <w:rsid w:val="00A84CFA"/>
    <w:rsid w:val="00A8555C"/>
    <w:rsid w:val="00A857E8"/>
    <w:rsid w:val="00A85E7D"/>
    <w:rsid w:val="00A87953"/>
    <w:rsid w:val="00A87DF7"/>
    <w:rsid w:val="00A90672"/>
    <w:rsid w:val="00A90B90"/>
    <w:rsid w:val="00A919E3"/>
    <w:rsid w:val="00A91D83"/>
    <w:rsid w:val="00A92EDF"/>
    <w:rsid w:val="00A93219"/>
    <w:rsid w:val="00A93844"/>
    <w:rsid w:val="00A94D0A"/>
    <w:rsid w:val="00A94E7F"/>
    <w:rsid w:val="00A95A55"/>
    <w:rsid w:val="00A969FF"/>
    <w:rsid w:val="00A97276"/>
    <w:rsid w:val="00A97399"/>
    <w:rsid w:val="00AA0815"/>
    <w:rsid w:val="00AA1F8B"/>
    <w:rsid w:val="00AA20F5"/>
    <w:rsid w:val="00AA2A50"/>
    <w:rsid w:val="00AA3588"/>
    <w:rsid w:val="00AA3954"/>
    <w:rsid w:val="00AA3D9F"/>
    <w:rsid w:val="00AA5352"/>
    <w:rsid w:val="00AA5927"/>
    <w:rsid w:val="00AA74C6"/>
    <w:rsid w:val="00AA7BFB"/>
    <w:rsid w:val="00AB169A"/>
    <w:rsid w:val="00AB26E1"/>
    <w:rsid w:val="00AB2743"/>
    <w:rsid w:val="00AB297D"/>
    <w:rsid w:val="00AB30B3"/>
    <w:rsid w:val="00AB3A45"/>
    <w:rsid w:val="00AB3B12"/>
    <w:rsid w:val="00AB439B"/>
    <w:rsid w:val="00AB4D59"/>
    <w:rsid w:val="00AB4E7E"/>
    <w:rsid w:val="00AB5EB5"/>
    <w:rsid w:val="00AB6997"/>
    <w:rsid w:val="00AB71E2"/>
    <w:rsid w:val="00AC2A92"/>
    <w:rsid w:val="00AC34B0"/>
    <w:rsid w:val="00AC3678"/>
    <w:rsid w:val="00AC4116"/>
    <w:rsid w:val="00AC68B1"/>
    <w:rsid w:val="00AC7B59"/>
    <w:rsid w:val="00AD0A03"/>
    <w:rsid w:val="00AD0BCA"/>
    <w:rsid w:val="00AD22BF"/>
    <w:rsid w:val="00AD2D92"/>
    <w:rsid w:val="00AD303A"/>
    <w:rsid w:val="00AD30EA"/>
    <w:rsid w:val="00AD3D01"/>
    <w:rsid w:val="00AD5AA1"/>
    <w:rsid w:val="00AD696E"/>
    <w:rsid w:val="00AE0900"/>
    <w:rsid w:val="00AE0EC5"/>
    <w:rsid w:val="00AE0FA4"/>
    <w:rsid w:val="00AE1C1D"/>
    <w:rsid w:val="00AE362D"/>
    <w:rsid w:val="00AE3B0E"/>
    <w:rsid w:val="00AE428B"/>
    <w:rsid w:val="00AE42AD"/>
    <w:rsid w:val="00AE528C"/>
    <w:rsid w:val="00AE6B91"/>
    <w:rsid w:val="00AE6C39"/>
    <w:rsid w:val="00AE71B3"/>
    <w:rsid w:val="00AF06F4"/>
    <w:rsid w:val="00AF1E3A"/>
    <w:rsid w:val="00AF39F5"/>
    <w:rsid w:val="00AF39F7"/>
    <w:rsid w:val="00AF55A1"/>
    <w:rsid w:val="00AF5601"/>
    <w:rsid w:val="00AF57CF"/>
    <w:rsid w:val="00AF630B"/>
    <w:rsid w:val="00AF6DFB"/>
    <w:rsid w:val="00AF7A8B"/>
    <w:rsid w:val="00AF7DE7"/>
    <w:rsid w:val="00B00E2B"/>
    <w:rsid w:val="00B01604"/>
    <w:rsid w:val="00B01C6F"/>
    <w:rsid w:val="00B0305F"/>
    <w:rsid w:val="00B04A25"/>
    <w:rsid w:val="00B04FC2"/>
    <w:rsid w:val="00B06DA2"/>
    <w:rsid w:val="00B07693"/>
    <w:rsid w:val="00B07DC7"/>
    <w:rsid w:val="00B1061C"/>
    <w:rsid w:val="00B11691"/>
    <w:rsid w:val="00B11750"/>
    <w:rsid w:val="00B1377C"/>
    <w:rsid w:val="00B149E4"/>
    <w:rsid w:val="00B15E89"/>
    <w:rsid w:val="00B168F3"/>
    <w:rsid w:val="00B173AE"/>
    <w:rsid w:val="00B207FB"/>
    <w:rsid w:val="00B21129"/>
    <w:rsid w:val="00B2313E"/>
    <w:rsid w:val="00B23426"/>
    <w:rsid w:val="00B24BF5"/>
    <w:rsid w:val="00B25651"/>
    <w:rsid w:val="00B256C5"/>
    <w:rsid w:val="00B25F62"/>
    <w:rsid w:val="00B27023"/>
    <w:rsid w:val="00B2798D"/>
    <w:rsid w:val="00B31658"/>
    <w:rsid w:val="00B31CB9"/>
    <w:rsid w:val="00B31F05"/>
    <w:rsid w:val="00B3235B"/>
    <w:rsid w:val="00B32F53"/>
    <w:rsid w:val="00B33219"/>
    <w:rsid w:val="00B333FB"/>
    <w:rsid w:val="00B34EE1"/>
    <w:rsid w:val="00B357BB"/>
    <w:rsid w:val="00B36030"/>
    <w:rsid w:val="00B364AD"/>
    <w:rsid w:val="00B37F75"/>
    <w:rsid w:val="00B40204"/>
    <w:rsid w:val="00B40CA6"/>
    <w:rsid w:val="00B41233"/>
    <w:rsid w:val="00B41472"/>
    <w:rsid w:val="00B4192A"/>
    <w:rsid w:val="00B42364"/>
    <w:rsid w:val="00B426F4"/>
    <w:rsid w:val="00B432BE"/>
    <w:rsid w:val="00B43872"/>
    <w:rsid w:val="00B44E39"/>
    <w:rsid w:val="00B45365"/>
    <w:rsid w:val="00B457B7"/>
    <w:rsid w:val="00B45A63"/>
    <w:rsid w:val="00B479EB"/>
    <w:rsid w:val="00B50936"/>
    <w:rsid w:val="00B51D5A"/>
    <w:rsid w:val="00B52842"/>
    <w:rsid w:val="00B53E3F"/>
    <w:rsid w:val="00B542AB"/>
    <w:rsid w:val="00B5508E"/>
    <w:rsid w:val="00B56560"/>
    <w:rsid w:val="00B5700E"/>
    <w:rsid w:val="00B572D2"/>
    <w:rsid w:val="00B57862"/>
    <w:rsid w:val="00B57DEB"/>
    <w:rsid w:val="00B57DF5"/>
    <w:rsid w:val="00B600D0"/>
    <w:rsid w:val="00B60335"/>
    <w:rsid w:val="00B6079C"/>
    <w:rsid w:val="00B607BB"/>
    <w:rsid w:val="00B6119F"/>
    <w:rsid w:val="00B61999"/>
    <w:rsid w:val="00B62CA2"/>
    <w:rsid w:val="00B648D7"/>
    <w:rsid w:val="00B648E6"/>
    <w:rsid w:val="00B65011"/>
    <w:rsid w:val="00B67841"/>
    <w:rsid w:val="00B703C7"/>
    <w:rsid w:val="00B7058A"/>
    <w:rsid w:val="00B70E29"/>
    <w:rsid w:val="00B71505"/>
    <w:rsid w:val="00B72605"/>
    <w:rsid w:val="00B73F2F"/>
    <w:rsid w:val="00B769A5"/>
    <w:rsid w:val="00B77E2F"/>
    <w:rsid w:val="00B80559"/>
    <w:rsid w:val="00B81C5A"/>
    <w:rsid w:val="00B82983"/>
    <w:rsid w:val="00B82C0D"/>
    <w:rsid w:val="00B8314E"/>
    <w:rsid w:val="00B83FA1"/>
    <w:rsid w:val="00B8466A"/>
    <w:rsid w:val="00B84B9A"/>
    <w:rsid w:val="00B85146"/>
    <w:rsid w:val="00B85936"/>
    <w:rsid w:val="00B85FA3"/>
    <w:rsid w:val="00B903C9"/>
    <w:rsid w:val="00B905FD"/>
    <w:rsid w:val="00B91B7A"/>
    <w:rsid w:val="00B91E6B"/>
    <w:rsid w:val="00B93CF5"/>
    <w:rsid w:val="00B93D48"/>
    <w:rsid w:val="00B942D7"/>
    <w:rsid w:val="00B94408"/>
    <w:rsid w:val="00B9440E"/>
    <w:rsid w:val="00B95230"/>
    <w:rsid w:val="00B9649A"/>
    <w:rsid w:val="00B97870"/>
    <w:rsid w:val="00BA0446"/>
    <w:rsid w:val="00BA0A52"/>
    <w:rsid w:val="00BA2C91"/>
    <w:rsid w:val="00BA2D26"/>
    <w:rsid w:val="00BA4D8D"/>
    <w:rsid w:val="00BA5854"/>
    <w:rsid w:val="00BA5C25"/>
    <w:rsid w:val="00BA5C97"/>
    <w:rsid w:val="00BA638D"/>
    <w:rsid w:val="00BA664E"/>
    <w:rsid w:val="00BA6DC8"/>
    <w:rsid w:val="00BB17DB"/>
    <w:rsid w:val="00BB3946"/>
    <w:rsid w:val="00BB3EBD"/>
    <w:rsid w:val="00BB4577"/>
    <w:rsid w:val="00BB4E83"/>
    <w:rsid w:val="00BB6E96"/>
    <w:rsid w:val="00BB7221"/>
    <w:rsid w:val="00BB7D9E"/>
    <w:rsid w:val="00BC036F"/>
    <w:rsid w:val="00BC1113"/>
    <w:rsid w:val="00BC1CD4"/>
    <w:rsid w:val="00BC2F44"/>
    <w:rsid w:val="00BC3509"/>
    <w:rsid w:val="00BC3C86"/>
    <w:rsid w:val="00BC5F91"/>
    <w:rsid w:val="00BC638C"/>
    <w:rsid w:val="00BC6669"/>
    <w:rsid w:val="00BC6A3E"/>
    <w:rsid w:val="00BC7915"/>
    <w:rsid w:val="00BD13EB"/>
    <w:rsid w:val="00BD1D99"/>
    <w:rsid w:val="00BD1DFB"/>
    <w:rsid w:val="00BD1E02"/>
    <w:rsid w:val="00BD423A"/>
    <w:rsid w:val="00BD68D4"/>
    <w:rsid w:val="00BD6AEA"/>
    <w:rsid w:val="00BD6B44"/>
    <w:rsid w:val="00BD6CF8"/>
    <w:rsid w:val="00BD6ED9"/>
    <w:rsid w:val="00BD6F05"/>
    <w:rsid w:val="00BE092D"/>
    <w:rsid w:val="00BE22DB"/>
    <w:rsid w:val="00BE4252"/>
    <w:rsid w:val="00BE55F8"/>
    <w:rsid w:val="00BE63EB"/>
    <w:rsid w:val="00BE652F"/>
    <w:rsid w:val="00BE74AA"/>
    <w:rsid w:val="00BF0F5D"/>
    <w:rsid w:val="00BF1042"/>
    <w:rsid w:val="00BF19AA"/>
    <w:rsid w:val="00BF1A94"/>
    <w:rsid w:val="00BF240C"/>
    <w:rsid w:val="00BF2A34"/>
    <w:rsid w:val="00BF2CD5"/>
    <w:rsid w:val="00BF3D44"/>
    <w:rsid w:val="00BF5CFC"/>
    <w:rsid w:val="00BF6A6A"/>
    <w:rsid w:val="00C01581"/>
    <w:rsid w:val="00C01BC8"/>
    <w:rsid w:val="00C0293B"/>
    <w:rsid w:val="00C02E48"/>
    <w:rsid w:val="00C030D2"/>
    <w:rsid w:val="00C038EF"/>
    <w:rsid w:val="00C05638"/>
    <w:rsid w:val="00C0707B"/>
    <w:rsid w:val="00C07255"/>
    <w:rsid w:val="00C1122B"/>
    <w:rsid w:val="00C1168E"/>
    <w:rsid w:val="00C12214"/>
    <w:rsid w:val="00C12E10"/>
    <w:rsid w:val="00C12E60"/>
    <w:rsid w:val="00C12EB6"/>
    <w:rsid w:val="00C13B3B"/>
    <w:rsid w:val="00C14452"/>
    <w:rsid w:val="00C144CB"/>
    <w:rsid w:val="00C149F8"/>
    <w:rsid w:val="00C16FA3"/>
    <w:rsid w:val="00C17C35"/>
    <w:rsid w:val="00C17F38"/>
    <w:rsid w:val="00C201F1"/>
    <w:rsid w:val="00C2105A"/>
    <w:rsid w:val="00C22413"/>
    <w:rsid w:val="00C24066"/>
    <w:rsid w:val="00C2559E"/>
    <w:rsid w:val="00C2613D"/>
    <w:rsid w:val="00C26215"/>
    <w:rsid w:val="00C26255"/>
    <w:rsid w:val="00C27595"/>
    <w:rsid w:val="00C311EC"/>
    <w:rsid w:val="00C319B1"/>
    <w:rsid w:val="00C31CFA"/>
    <w:rsid w:val="00C31DFD"/>
    <w:rsid w:val="00C32AC3"/>
    <w:rsid w:val="00C333BB"/>
    <w:rsid w:val="00C33A04"/>
    <w:rsid w:val="00C343E5"/>
    <w:rsid w:val="00C34FBC"/>
    <w:rsid w:val="00C371A8"/>
    <w:rsid w:val="00C37639"/>
    <w:rsid w:val="00C37F9F"/>
    <w:rsid w:val="00C41106"/>
    <w:rsid w:val="00C41FA0"/>
    <w:rsid w:val="00C434E8"/>
    <w:rsid w:val="00C439B3"/>
    <w:rsid w:val="00C442F5"/>
    <w:rsid w:val="00C4432D"/>
    <w:rsid w:val="00C4628E"/>
    <w:rsid w:val="00C47417"/>
    <w:rsid w:val="00C5066B"/>
    <w:rsid w:val="00C511E1"/>
    <w:rsid w:val="00C519BD"/>
    <w:rsid w:val="00C51DD0"/>
    <w:rsid w:val="00C520B2"/>
    <w:rsid w:val="00C52441"/>
    <w:rsid w:val="00C52B05"/>
    <w:rsid w:val="00C5385A"/>
    <w:rsid w:val="00C5413D"/>
    <w:rsid w:val="00C543EE"/>
    <w:rsid w:val="00C54A05"/>
    <w:rsid w:val="00C54A83"/>
    <w:rsid w:val="00C54BAF"/>
    <w:rsid w:val="00C54F3A"/>
    <w:rsid w:val="00C550F1"/>
    <w:rsid w:val="00C5539F"/>
    <w:rsid w:val="00C555A1"/>
    <w:rsid w:val="00C567B2"/>
    <w:rsid w:val="00C6049B"/>
    <w:rsid w:val="00C623D9"/>
    <w:rsid w:val="00C62460"/>
    <w:rsid w:val="00C64629"/>
    <w:rsid w:val="00C650B1"/>
    <w:rsid w:val="00C6546E"/>
    <w:rsid w:val="00C65C15"/>
    <w:rsid w:val="00C65C8D"/>
    <w:rsid w:val="00C666EF"/>
    <w:rsid w:val="00C66BC9"/>
    <w:rsid w:val="00C66DF2"/>
    <w:rsid w:val="00C675D7"/>
    <w:rsid w:val="00C737F3"/>
    <w:rsid w:val="00C74C7A"/>
    <w:rsid w:val="00C75389"/>
    <w:rsid w:val="00C7556D"/>
    <w:rsid w:val="00C76E5B"/>
    <w:rsid w:val="00C770CE"/>
    <w:rsid w:val="00C77901"/>
    <w:rsid w:val="00C8058B"/>
    <w:rsid w:val="00C808B5"/>
    <w:rsid w:val="00C80953"/>
    <w:rsid w:val="00C81408"/>
    <w:rsid w:val="00C82174"/>
    <w:rsid w:val="00C82917"/>
    <w:rsid w:val="00C84E49"/>
    <w:rsid w:val="00C851B8"/>
    <w:rsid w:val="00C8525B"/>
    <w:rsid w:val="00C8558C"/>
    <w:rsid w:val="00C86DE5"/>
    <w:rsid w:val="00C8740E"/>
    <w:rsid w:val="00C90934"/>
    <w:rsid w:val="00C90D06"/>
    <w:rsid w:val="00C91C7A"/>
    <w:rsid w:val="00C925E3"/>
    <w:rsid w:val="00C92F24"/>
    <w:rsid w:val="00C93919"/>
    <w:rsid w:val="00C943A3"/>
    <w:rsid w:val="00C94534"/>
    <w:rsid w:val="00C9502A"/>
    <w:rsid w:val="00C96736"/>
    <w:rsid w:val="00C97330"/>
    <w:rsid w:val="00C97A4E"/>
    <w:rsid w:val="00C97B8F"/>
    <w:rsid w:val="00CA1393"/>
    <w:rsid w:val="00CA17AF"/>
    <w:rsid w:val="00CA2571"/>
    <w:rsid w:val="00CA31A6"/>
    <w:rsid w:val="00CA3761"/>
    <w:rsid w:val="00CA3962"/>
    <w:rsid w:val="00CA4205"/>
    <w:rsid w:val="00CA4DD5"/>
    <w:rsid w:val="00CA57E4"/>
    <w:rsid w:val="00CA5816"/>
    <w:rsid w:val="00CA6047"/>
    <w:rsid w:val="00CA6C39"/>
    <w:rsid w:val="00CA723F"/>
    <w:rsid w:val="00CA7AD7"/>
    <w:rsid w:val="00CB03B1"/>
    <w:rsid w:val="00CB0459"/>
    <w:rsid w:val="00CB04C6"/>
    <w:rsid w:val="00CB0977"/>
    <w:rsid w:val="00CB0A96"/>
    <w:rsid w:val="00CB35F8"/>
    <w:rsid w:val="00CB3DB2"/>
    <w:rsid w:val="00CB4A05"/>
    <w:rsid w:val="00CB6A47"/>
    <w:rsid w:val="00CB7ECD"/>
    <w:rsid w:val="00CC07FC"/>
    <w:rsid w:val="00CC351C"/>
    <w:rsid w:val="00CC3C73"/>
    <w:rsid w:val="00CC3CC2"/>
    <w:rsid w:val="00CC4529"/>
    <w:rsid w:val="00CD08EB"/>
    <w:rsid w:val="00CD0F00"/>
    <w:rsid w:val="00CD10D5"/>
    <w:rsid w:val="00CD3C48"/>
    <w:rsid w:val="00CD3D52"/>
    <w:rsid w:val="00CD3DC7"/>
    <w:rsid w:val="00CD4A16"/>
    <w:rsid w:val="00CD608A"/>
    <w:rsid w:val="00CD6578"/>
    <w:rsid w:val="00CD7104"/>
    <w:rsid w:val="00CD739B"/>
    <w:rsid w:val="00CD76BB"/>
    <w:rsid w:val="00CD7C07"/>
    <w:rsid w:val="00CE1006"/>
    <w:rsid w:val="00CE1830"/>
    <w:rsid w:val="00CE2975"/>
    <w:rsid w:val="00CE3355"/>
    <w:rsid w:val="00CE3E55"/>
    <w:rsid w:val="00CE4FAB"/>
    <w:rsid w:val="00CE5075"/>
    <w:rsid w:val="00CE5799"/>
    <w:rsid w:val="00CE5FF8"/>
    <w:rsid w:val="00CE6087"/>
    <w:rsid w:val="00CE7A02"/>
    <w:rsid w:val="00CF0742"/>
    <w:rsid w:val="00CF0A57"/>
    <w:rsid w:val="00CF0DF4"/>
    <w:rsid w:val="00CF17CD"/>
    <w:rsid w:val="00CF2726"/>
    <w:rsid w:val="00CF3DCB"/>
    <w:rsid w:val="00CF435F"/>
    <w:rsid w:val="00CF4958"/>
    <w:rsid w:val="00CF6720"/>
    <w:rsid w:val="00CF6798"/>
    <w:rsid w:val="00CF7AC0"/>
    <w:rsid w:val="00CF7E5F"/>
    <w:rsid w:val="00D00B49"/>
    <w:rsid w:val="00D01DFF"/>
    <w:rsid w:val="00D022D4"/>
    <w:rsid w:val="00D02CC6"/>
    <w:rsid w:val="00D02DDA"/>
    <w:rsid w:val="00D02ECD"/>
    <w:rsid w:val="00D05458"/>
    <w:rsid w:val="00D054AC"/>
    <w:rsid w:val="00D0574E"/>
    <w:rsid w:val="00D06CEC"/>
    <w:rsid w:val="00D1012A"/>
    <w:rsid w:val="00D103C2"/>
    <w:rsid w:val="00D105FB"/>
    <w:rsid w:val="00D10E0F"/>
    <w:rsid w:val="00D110E7"/>
    <w:rsid w:val="00D1229B"/>
    <w:rsid w:val="00D13742"/>
    <w:rsid w:val="00D137EF"/>
    <w:rsid w:val="00D1518E"/>
    <w:rsid w:val="00D204D9"/>
    <w:rsid w:val="00D20B25"/>
    <w:rsid w:val="00D2114E"/>
    <w:rsid w:val="00D21F61"/>
    <w:rsid w:val="00D223FD"/>
    <w:rsid w:val="00D2268C"/>
    <w:rsid w:val="00D2373E"/>
    <w:rsid w:val="00D23874"/>
    <w:rsid w:val="00D23BA9"/>
    <w:rsid w:val="00D24006"/>
    <w:rsid w:val="00D2438B"/>
    <w:rsid w:val="00D24D70"/>
    <w:rsid w:val="00D24EA3"/>
    <w:rsid w:val="00D25F88"/>
    <w:rsid w:val="00D2697E"/>
    <w:rsid w:val="00D26E32"/>
    <w:rsid w:val="00D27DD4"/>
    <w:rsid w:val="00D319CA"/>
    <w:rsid w:val="00D335D0"/>
    <w:rsid w:val="00D33751"/>
    <w:rsid w:val="00D34A17"/>
    <w:rsid w:val="00D34FD8"/>
    <w:rsid w:val="00D375C7"/>
    <w:rsid w:val="00D37629"/>
    <w:rsid w:val="00D37930"/>
    <w:rsid w:val="00D4034B"/>
    <w:rsid w:val="00D40A0F"/>
    <w:rsid w:val="00D40DBA"/>
    <w:rsid w:val="00D417BE"/>
    <w:rsid w:val="00D41F16"/>
    <w:rsid w:val="00D42036"/>
    <w:rsid w:val="00D43C17"/>
    <w:rsid w:val="00D44140"/>
    <w:rsid w:val="00D446F2"/>
    <w:rsid w:val="00D45665"/>
    <w:rsid w:val="00D4623D"/>
    <w:rsid w:val="00D46667"/>
    <w:rsid w:val="00D47B7E"/>
    <w:rsid w:val="00D51CB0"/>
    <w:rsid w:val="00D52E7A"/>
    <w:rsid w:val="00D54D8D"/>
    <w:rsid w:val="00D54E52"/>
    <w:rsid w:val="00D563E7"/>
    <w:rsid w:val="00D5654F"/>
    <w:rsid w:val="00D572FA"/>
    <w:rsid w:val="00D60FB0"/>
    <w:rsid w:val="00D61B2F"/>
    <w:rsid w:val="00D63022"/>
    <w:rsid w:val="00D63B80"/>
    <w:rsid w:val="00D645A3"/>
    <w:rsid w:val="00D645B5"/>
    <w:rsid w:val="00D64AFD"/>
    <w:rsid w:val="00D64E7E"/>
    <w:rsid w:val="00D6528E"/>
    <w:rsid w:val="00D660A4"/>
    <w:rsid w:val="00D662C1"/>
    <w:rsid w:val="00D66BB4"/>
    <w:rsid w:val="00D71244"/>
    <w:rsid w:val="00D71C80"/>
    <w:rsid w:val="00D7336E"/>
    <w:rsid w:val="00D73DAA"/>
    <w:rsid w:val="00D74102"/>
    <w:rsid w:val="00D7429B"/>
    <w:rsid w:val="00D74863"/>
    <w:rsid w:val="00D7625C"/>
    <w:rsid w:val="00D76C18"/>
    <w:rsid w:val="00D779D6"/>
    <w:rsid w:val="00D811E5"/>
    <w:rsid w:val="00D83414"/>
    <w:rsid w:val="00D835AB"/>
    <w:rsid w:val="00D84ED3"/>
    <w:rsid w:val="00D85820"/>
    <w:rsid w:val="00D9024E"/>
    <w:rsid w:val="00D907B6"/>
    <w:rsid w:val="00D90C17"/>
    <w:rsid w:val="00D91564"/>
    <w:rsid w:val="00D91705"/>
    <w:rsid w:val="00D92B1B"/>
    <w:rsid w:val="00D9365F"/>
    <w:rsid w:val="00D93D5E"/>
    <w:rsid w:val="00D9440F"/>
    <w:rsid w:val="00D94B22"/>
    <w:rsid w:val="00D94EE8"/>
    <w:rsid w:val="00D96B93"/>
    <w:rsid w:val="00D96F31"/>
    <w:rsid w:val="00DA17C1"/>
    <w:rsid w:val="00DA1EBB"/>
    <w:rsid w:val="00DA334D"/>
    <w:rsid w:val="00DA40B0"/>
    <w:rsid w:val="00DA4387"/>
    <w:rsid w:val="00DA4497"/>
    <w:rsid w:val="00DA4772"/>
    <w:rsid w:val="00DA513B"/>
    <w:rsid w:val="00DA618F"/>
    <w:rsid w:val="00DA68D9"/>
    <w:rsid w:val="00DA698A"/>
    <w:rsid w:val="00DB04C1"/>
    <w:rsid w:val="00DB19F7"/>
    <w:rsid w:val="00DB35F2"/>
    <w:rsid w:val="00DB51F5"/>
    <w:rsid w:val="00DB6C31"/>
    <w:rsid w:val="00DB71AB"/>
    <w:rsid w:val="00DB7E38"/>
    <w:rsid w:val="00DC1030"/>
    <w:rsid w:val="00DC14D0"/>
    <w:rsid w:val="00DC1F23"/>
    <w:rsid w:val="00DC20DA"/>
    <w:rsid w:val="00DC211F"/>
    <w:rsid w:val="00DC2200"/>
    <w:rsid w:val="00DC24B0"/>
    <w:rsid w:val="00DC26C6"/>
    <w:rsid w:val="00DC4637"/>
    <w:rsid w:val="00DC5300"/>
    <w:rsid w:val="00DC611C"/>
    <w:rsid w:val="00DC7E61"/>
    <w:rsid w:val="00DD04CE"/>
    <w:rsid w:val="00DD21C1"/>
    <w:rsid w:val="00DD2AE4"/>
    <w:rsid w:val="00DD352D"/>
    <w:rsid w:val="00DD49E6"/>
    <w:rsid w:val="00DD5313"/>
    <w:rsid w:val="00DD6B95"/>
    <w:rsid w:val="00DD79FB"/>
    <w:rsid w:val="00DE03F7"/>
    <w:rsid w:val="00DE1AB2"/>
    <w:rsid w:val="00DE2196"/>
    <w:rsid w:val="00DE395B"/>
    <w:rsid w:val="00DE3C22"/>
    <w:rsid w:val="00DE67F1"/>
    <w:rsid w:val="00DE6D9A"/>
    <w:rsid w:val="00DF130F"/>
    <w:rsid w:val="00DF1F80"/>
    <w:rsid w:val="00DF217C"/>
    <w:rsid w:val="00DF22C7"/>
    <w:rsid w:val="00DF3D13"/>
    <w:rsid w:val="00DF61D1"/>
    <w:rsid w:val="00DF6672"/>
    <w:rsid w:val="00DF7395"/>
    <w:rsid w:val="00DF7AD9"/>
    <w:rsid w:val="00E01E48"/>
    <w:rsid w:val="00E0236C"/>
    <w:rsid w:val="00E02CBA"/>
    <w:rsid w:val="00E03543"/>
    <w:rsid w:val="00E040EC"/>
    <w:rsid w:val="00E049B9"/>
    <w:rsid w:val="00E052F2"/>
    <w:rsid w:val="00E05684"/>
    <w:rsid w:val="00E05F72"/>
    <w:rsid w:val="00E06E28"/>
    <w:rsid w:val="00E07533"/>
    <w:rsid w:val="00E108FD"/>
    <w:rsid w:val="00E10DFA"/>
    <w:rsid w:val="00E117BF"/>
    <w:rsid w:val="00E11AC3"/>
    <w:rsid w:val="00E11BBB"/>
    <w:rsid w:val="00E1234B"/>
    <w:rsid w:val="00E12432"/>
    <w:rsid w:val="00E12715"/>
    <w:rsid w:val="00E12CE0"/>
    <w:rsid w:val="00E12F7F"/>
    <w:rsid w:val="00E16485"/>
    <w:rsid w:val="00E16664"/>
    <w:rsid w:val="00E1686E"/>
    <w:rsid w:val="00E17CE0"/>
    <w:rsid w:val="00E20E94"/>
    <w:rsid w:val="00E2100D"/>
    <w:rsid w:val="00E23E7F"/>
    <w:rsid w:val="00E24D30"/>
    <w:rsid w:val="00E24FEB"/>
    <w:rsid w:val="00E26370"/>
    <w:rsid w:val="00E269ED"/>
    <w:rsid w:val="00E27790"/>
    <w:rsid w:val="00E31E07"/>
    <w:rsid w:val="00E31ED0"/>
    <w:rsid w:val="00E3224E"/>
    <w:rsid w:val="00E32B2E"/>
    <w:rsid w:val="00E357B1"/>
    <w:rsid w:val="00E365C7"/>
    <w:rsid w:val="00E37111"/>
    <w:rsid w:val="00E3758C"/>
    <w:rsid w:val="00E4052C"/>
    <w:rsid w:val="00E4090E"/>
    <w:rsid w:val="00E40E04"/>
    <w:rsid w:val="00E42C03"/>
    <w:rsid w:val="00E43225"/>
    <w:rsid w:val="00E4334B"/>
    <w:rsid w:val="00E4391B"/>
    <w:rsid w:val="00E4403A"/>
    <w:rsid w:val="00E44092"/>
    <w:rsid w:val="00E44501"/>
    <w:rsid w:val="00E447A8"/>
    <w:rsid w:val="00E44DF4"/>
    <w:rsid w:val="00E45799"/>
    <w:rsid w:val="00E474E1"/>
    <w:rsid w:val="00E47A1E"/>
    <w:rsid w:val="00E47DCA"/>
    <w:rsid w:val="00E47E7E"/>
    <w:rsid w:val="00E51040"/>
    <w:rsid w:val="00E512DE"/>
    <w:rsid w:val="00E51635"/>
    <w:rsid w:val="00E518B2"/>
    <w:rsid w:val="00E51E64"/>
    <w:rsid w:val="00E5391A"/>
    <w:rsid w:val="00E54003"/>
    <w:rsid w:val="00E541D1"/>
    <w:rsid w:val="00E5471B"/>
    <w:rsid w:val="00E54A67"/>
    <w:rsid w:val="00E559C1"/>
    <w:rsid w:val="00E55AB4"/>
    <w:rsid w:val="00E60505"/>
    <w:rsid w:val="00E6094C"/>
    <w:rsid w:val="00E60D6B"/>
    <w:rsid w:val="00E62175"/>
    <w:rsid w:val="00E6462C"/>
    <w:rsid w:val="00E655E9"/>
    <w:rsid w:val="00E65727"/>
    <w:rsid w:val="00E6672A"/>
    <w:rsid w:val="00E67A59"/>
    <w:rsid w:val="00E70534"/>
    <w:rsid w:val="00E710A9"/>
    <w:rsid w:val="00E711C7"/>
    <w:rsid w:val="00E71258"/>
    <w:rsid w:val="00E73C56"/>
    <w:rsid w:val="00E75716"/>
    <w:rsid w:val="00E77A8E"/>
    <w:rsid w:val="00E77DC2"/>
    <w:rsid w:val="00E77E98"/>
    <w:rsid w:val="00E80364"/>
    <w:rsid w:val="00E80863"/>
    <w:rsid w:val="00E8106F"/>
    <w:rsid w:val="00E82F51"/>
    <w:rsid w:val="00E83002"/>
    <w:rsid w:val="00E830BF"/>
    <w:rsid w:val="00E8384C"/>
    <w:rsid w:val="00E83969"/>
    <w:rsid w:val="00E83DB3"/>
    <w:rsid w:val="00E85549"/>
    <w:rsid w:val="00E86427"/>
    <w:rsid w:val="00E86932"/>
    <w:rsid w:val="00E8699E"/>
    <w:rsid w:val="00E87E05"/>
    <w:rsid w:val="00E905A7"/>
    <w:rsid w:val="00E905CD"/>
    <w:rsid w:val="00E9169A"/>
    <w:rsid w:val="00E91A7B"/>
    <w:rsid w:val="00E91B36"/>
    <w:rsid w:val="00E92011"/>
    <w:rsid w:val="00E922F0"/>
    <w:rsid w:val="00E92EB3"/>
    <w:rsid w:val="00E938F5"/>
    <w:rsid w:val="00E94004"/>
    <w:rsid w:val="00E94104"/>
    <w:rsid w:val="00E9483D"/>
    <w:rsid w:val="00E97F4E"/>
    <w:rsid w:val="00E97F76"/>
    <w:rsid w:val="00EA0F10"/>
    <w:rsid w:val="00EA3E40"/>
    <w:rsid w:val="00EA5D1D"/>
    <w:rsid w:val="00EA6888"/>
    <w:rsid w:val="00EA7779"/>
    <w:rsid w:val="00EA7824"/>
    <w:rsid w:val="00EB1270"/>
    <w:rsid w:val="00EB1F08"/>
    <w:rsid w:val="00EB20EA"/>
    <w:rsid w:val="00EB2BC1"/>
    <w:rsid w:val="00EB33A4"/>
    <w:rsid w:val="00EB3875"/>
    <w:rsid w:val="00EB4D96"/>
    <w:rsid w:val="00EB65AB"/>
    <w:rsid w:val="00EB6762"/>
    <w:rsid w:val="00EB7E9E"/>
    <w:rsid w:val="00EC02CE"/>
    <w:rsid w:val="00EC0B83"/>
    <w:rsid w:val="00EC12A3"/>
    <w:rsid w:val="00EC13C8"/>
    <w:rsid w:val="00EC2350"/>
    <w:rsid w:val="00EC23D2"/>
    <w:rsid w:val="00EC3568"/>
    <w:rsid w:val="00EC7057"/>
    <w:rsid w:val="00EC76BC"/>
    <w:rsid w:val="00ED0889"/>
    <w:rsid w:val="00ED1A0D"/>
    <w:rsid w:val="00ED260B"/>
    <w:rsid w:val="00ED29F9"/>
    <w:rsid w:val="00ED3649"/>
    <w:rsid w:val="00ED3C1A"/>
    <w:rsid w:val="00ED442C"/>
    <w:rsid w:val="00ED7796"/>
    <w:rsid w:val="00EE36D9"/>
    <w:rsid w:val="00EE3741"/>
    <w:rsid w:val="00EE38EC"/>
    <w:rsid w:val="00EE3990"/>
    <w:rsid w:val="00EE4989"/>
    <w:rsid w:val="00EE4EFF"/>
    <w:rsid w:val="00EE5A69"/>
    <w:rsid w:val="00EE66CF"/>
    <w:rsid w:val="00EE6977"/>
    <w:rsid w:val="00EF0D64"/>
    <w:rsid w:val="00EF1FDA"/>
    <w:rsid w:val="00EF24CE"/>
    <w:rsid w:val="00EF289B"/>
    <w:rsid w:val="00EF3275"/>
    <w:rsid w:val="00EF3330"/>
    <w:rsid w:val="00EF3410"/>
    <w:rsid w:val="00EF3B84"/>
    <w:rsid w:val="00EF5F56"/>
    <w:rsid w:val="00EF6355"/>
    <w:rsid w:val="00EF6AFB"/>
    <w:rsid w:val="00EF6C57"/>
    <w:rsid w:val="00EF753A"/>
    <w:rsid w:val="00F00685"/>
    <w:rsid w:val="00F0090D"/>
    <w:rsid w:val="00F009DB"/>
    <w:rsid w:val="00F0112D"/>
    <w:rsid w:val="00F01519"/>
    <w:rsid w:val="00F022CB"/>
    <w:rsid w:val="00F024F3"/>
    <w:rsid w:val="00F038C5"/>
    <w:rsid w:val="00F03B19"/>
    <w:rsid w:val="00F05CB6"/>
    <w:rsid w:val="00F05ECE"/>
    <w:rsid w:val="00F0745A"/>
    <w:rsid w:val="00F07CD2"/>
    <w:rsid w:val="00F07D8A"/>
    <w:rsid w:val="00F10B3E"/>
    <w:rsid w:val="00F11E45"/>
    <w:rsid w:val="00F126E9"/>
    <w:rsid w:val="00F12770"/>
    <w:rsid w:val="00F12DC2"/>
    <w:rsid w:val="00F13EB5"/>
    <w:rsid w:val="00F174B5"/>
    <w:rsid w:val="00F17693"/>
    <w:rsid w:val="00F17968"/>
    <w:rsid w:val="00F20054"/>
    <w:rsid w:val="00F203B5"/>
    <w:rsid w:val="00F20BC1"/>
    <w:rsid w:val="00F21CC4"/>
    <w:rsid w:val="00F22554"/>
    <w:rsid w:val="00F2256B"/>
    <w:rsid w:val="00F22EBA"/>
    <w:rsid w:val="00F238C2"/>
    <w:rsid w:val="00F247EF"/>
    <w:rsid w:val="00F24882"/>
    <w:rsid w:val="00F24BE0"/>
    <w:rsid w:val="00F255D7"/>
    <w:rsid w:val="00F26648"/>
    <w:rsid w:val="00F27042"/>
    <w:rsid w:val="00F31413"/>
    <w:rsid w:val="00F3304C"/>
    <w:rsid w:val="00F3323D"/>
    <w:rsid w:val="00F33580"/>
    <w:rsid w:val="00F343FA"/>
    <w:rsid w:val="00F35BF4"/>
    <w:rsid w:val="00F35E29"/>
    <w:rsid w:val="00F37581"/>
    <w:rsid w:val="00F40366"/>
    <w:rsid w:val="00F41953"/>
    <w:rsid w:val="00F4244F"/>
    <w:rsid w:val="00F42A51"/>
    <w:rsid w:val="00F42D0E"/>
    <w:rsid w:val="00F42E2F"/>
    <w:rsid w:val="00F44EED"/>
    <w:rsid w:val="00F4698F"/>
    <w:rsid w:val="00F50BD7"/>
    <w:rsid w:val="00F51874"/>
    <w:rsid w:val="00F51912"/>
    <w:rsid w:val="00F51B50"/>
    <w:rsid w:val="00F526C6"/>
    <w:rsid w:val="00F53631"/>
    <w:rsid w:val="00F536AC"/>
    <w:rsid w:val="00F549E5"/>
    <w:rsid w:val="00F55D86"/>
    <w:rsid w:val="00F56A37"/>
    <w:rsid w:val="00F56EA5"/>
    <w:rsid w:val="00F56FD4"/>
    <w:rsid w:val="00F57C41"/>
    <w:rsid w:val="00F60697"/>
    <w:rsid w:val="00F6127A"/>
    <w:rsid w:val="00F623A7"/>
    <w:rsid w:val="00F64B95"/>
    <w:rsid w:val="00F64F6F"/>
    <w:rsid w:val="00F65387"/>
    <w:rsid w:val="00F712BF"/>
    <w:rsid w:val="00F72E1D"/>
    <w:rsid w:val="00F73EB6"/>
    <w:rsid w:val="00F749A1"/>
    <w:rsid w:val="00F74C05"/>
    <w:rsid w:val="00F75A62"/>
    <w:rsid w:val="00F760D0"/>
    <w:rsid w:val="00F77B06"/>
    <w:rsid w:val="00F77CB8"/>
    <w:rsid w:val="00F804DA"/>
    <w:rsid w:val="00F80FEB"/>
    <w:rsid w:val="00F81027"/>
    <w:rsid w:val="00F81A98"/>
    <w:rsid w:val="00F82801"/>
    <w:rsid w:val="00F8296B"/>
    <w:rsid w:val="00F82E7A"/>
    <w:rsid w:val="00F833D6"/>
    <w:rsid w:val="00F84F9D"/>
    <w:rsid w:val="00F85F71"/>
    <w:rsid w:val="00F86722"/>
    <w:rsid w:val="00F8733B"/>
    <w:rsid w:val="00F87505"/>
    <w:rsid w:val="00F87819"/>
    <w:rsid w:val="00F87921"/>
    <w:rsid w:val="00F879F6"/>
    <w:rsid w:val="00F87C0A"/>
    <w:rsid w:val="00F90083"/>
    <w:rsid w:val="00F90581"/>
    <w:rsid w:val="00F90595"/>
    <w:rsid w:val="00F921C1"/>
    <w:rsid w:val="00F93066"/>
    <w:rsid w:val="00F932F7"/>
    <w:rsid w:val="00F93957"/>
    <w:rsid w:val="00F944A6"/>
    <w:rsid w:val="00F949E3"/>
    <w:rsid w:val="00F94B13"/>
    <w:rsid w:val="00FA0ED4"/>
    <w:rsid w:val="00FA1513"/>
    <w:rsid w:val="00FA1852"/>
    <w:rsid w:val="00FA1875"/>
    <w:rsid w:val="00FA2F1F"/>
    <w:rsid w:val="00FA3431"/>
    <w:rsid w:val="00FA35E3"/>
    <w:rsid w:val="00FA380E"/>
    <w:rsid w:val="00FA3816"/>
    <w:rsid w:val="00FA3ED1"/>
    <w:rsid w:val="00FA4F1F"/>
    <w:rsid w:val="00FA6110"/>
    <w:rsid w:val="00FB0460"/>
    <w:rsid w:val="00FB199C"/>
    <w:rsid w:val="00FB1ADD"/>
    <w:rsid w:val="00FB1B4B"/>
    <w:rsid w:val="00FB28AE"/>
    <w:rsid w:val="00FB57C2"/>
    <w:rsid w:val="00FB58A0"/>
    <w:rsid w:val="00FB6698"/>
    <w:rsid w:val="00FB6A72"/>
    <w:rsid w:val="00FB7521"/>
    <w:rsid w:val="00FB7835"/>
    <w:rsid w:val="00FC0024"/>
    <w:rsid w:val="00FC0217"/>
    <w:rsid w:val="00FC04FB"/>
    <w:rsid w:val="00FC0560"/>
    <w:rsid w:val="00FC0F37"/>
    <w:rsid w:val="00FC19B7"/>
    <w:rsid w:val="00FC223A"/>
    <w:rsid w:val="00FC5C90"/>
    <w:rsid w:val="00FC689F"/>
    <w:rsid w:val="00FC6BD1"/>
    <w:rsid w:val="00FC787E"/>
    <w:rsid w:val="00FD22C4"/>
    <w:rsid w:val="00FD608F"/>
    <w:rsid w:val="00FD6713"/>
    <w:rsid w:val="00FD7CC5"/>
    <w:rsid w:val="00FE076B"/>
    <w:rsid w:val="00FE0D0C"/>
    <w:rsid w:val="00FE16B3"/>
    <w:rsid w:val="00FE1A1C"/>
    <w:rsid w:val="00FE2003"/>
    <w:rsid w:val="00FE2AC5"/>
    <w:rsid w:val="00FE2DD6"/>
    <w:rsid w:val="00FE359B"/>
    <w:rsid w:val="00FE52FB"/>
    <w:rsid w:val="00FE6283"/>
    <w:rsid w:val="00FE656A"/>
    <w:rsid w:val="00FE786E"/>
    <w:rsid w:val="00FF0C20"/>
    <w:rsid w:val="00FF1D5C"/>
    <w:rsid w:val="00FF533E"/>
    <w:rsid w:val="00FF543F"/>
    <w:rsid w:val="00FF5B7D"/>
    <w:rsid w:val="00FF6898"/>
    <w:rsid w:val="00FF6978"/>
    <w:rsid w:val="00FF6D00"/>
    <w:rsid w:val="00FF71C5"/>
    <w:rsid w:val="00FF7206"/>
    <w:rsid w:val="00FF752E"/>
    <w:rsid w:val="00FF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FA76A"/>
  <w15:docId w15:val="{696E92E3-9B5E-4CB1-ACB1-476B1A5D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9AA"/>
    <w:rPr>
      <w:sz w:val="24"/>
      <w:szCs w:val="24"/>
    </w:rPr>
  </w:style>
  <w:style w:type="paragraph" w:styleId="Heading1">
    <w:name w:val="heading 1"/>
    <w:basedOn w:val="Normal"/>
    <w:next w:val="Normal"/>
    <w:link w:val="Heading1Char"/>
    <w:uiPriority w:val="1"/>
    <w:qFormat/>
    <w:rsid w:val="002C0D11"/>
    <w:pPr>
      <w:keepNext/>
      <w:widowControl w:val="0"/>
      <w:autoSpaceDE w:val="0"/>
      <w:autoSpaceDN w:val="0"/>
      <w:adjustRightInd w:val="0"/>
      <w:spacing w:before="240"/>
      <w:jc w:val="center"/>
      <w:outlineLvl w:val="0"/>
    </w:pPr>
    <w:rPr>
      <w:rFonts w:ascii="Univers" w:hAnsi="Univers"/>
      <w:b/>
      <w:bCs/>
      <w:sz w:val="40"/>
      <w:szCs w:val="40"/>
    </w:rPr>
  </w:style>
  <w:style w:type="paragraph" w:styleId="Heading2">
    <w:name w:val="heading 2"/>
    <w:basedOn w:val="Normal"/>
    <w:next w:val="Normal"/>
    <w:link w:val="Heading2Char"/>
    <w:uiPriority w:val="1"/>
    <w:qFormat/>
    <w:rsid w:val="002C0D11"/>
    <w:pPr>
      <w:keepNext/>
      <w:widowControl w:val="0"/>
      <w:autoSpaceDE w:val="0"/>
      <w:autoSpaceDN w:val="0"/>
      <w:adjustRightInd w:val="0"/>
      <w:jc w:val="center"/>
      <w:outlineLvl w:val="1"/>
    </w:pPr>
    <w:rPr>
      <w:rFonts w:ascii="Univers" w:hAnsi="Univers"/>
      <w:b/>
      <w:bCs/>
      <w:sz w:val="20"/>
      <w:szCs w:val="20"/>
    </w:rPr>
  </w:style>
  <w:style w:type="paragraph" w:styleId="Heading3">
    <w:name w:val="heading 3"/>
    <w:basedOn w:val="Normal"/>
    <w:next w:val="Normal"/>
    <w:link w:val="Heading3Char"/>
    <w:uiPriority w:val="1"/>
    <w:qFormat/>
    <w:rsid w:val="002C0D11"/>
    <w:pPr>
      <w:keepNext/>
      <w:widowControl w:val="0"/>
      <w:autoSpaceDE w:val="0"/>
      <w:autoSpaceDN w:val="0"/>
      <w:adjustRightInd w:val="0"/>
      <w:jc w:val="center"/>
      <w:outlineLvl w:val="2"/>
    </w:pPr>
    <w:rPr>
      <w:rFonts w:ascii="Arial" w:hAnsi="Arial" w:cs="Arial"/>
      <w:sz w:val="28"/>
      <w:szCs w:val="28"/>
    </w:rPr>
  </w:style>
  <w:style w:type="paragraph" w:styleId="Heading4">
    <w:name w:val="heading 4"/>
    <w:basedOn w:val="Normal"/>
    <w:next w:val="Normal"/>
    <w:link w:val="Heading4Char"/>
    <w:uiPriority w:val="1"/>
    <w:qFormat/>
    <w:rsid w:val="001A2943"/>
    <w:pPr>
      <w:spacing w:after="120"/>
      <w:outlineLvl w:val="3"/>
    </w:pPr>
    <w:rPr>
      <w:sz w:val="22"/>
      <w:szCs w:val="20"/>
    </w:rPr>
  </w:style>
  <w:style w:type="paragraph" w:styleId="Heading5">
    <w:name w:val="heading 5"/>
    <w:basedOn w:val="Normal"/>
    <w:next w:val="Normal"/>
    <w:link w:val="Heading5Char"/>
    <w:uiPriority w:val="1"/>
    <w:qFormat/>
    <w:rsid w:val="002C0D11"/>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jc w:val="both"/>
      <w:outlineLvl w:val="4"/>
    </w:pPr>
    <w:rPr>
      <w:rFonts w:ascii="Arial" w:hAnsi="Arial" w:cs="Arial"/>
      <w:b/>
      <w:bCs/>
      <w:sz w:val="18"/>
      <w:szCs w:val="18"/>
    </w:rPr>
  </w:style>
  <w:style w:type="paragraph" w:styleId="Heading6">
    <w:name w:val="heading 6"/>
    <w:basedOn w:val="Normal"/>
    <w:next w:val="Normal"/>
    <w:link w:val="Heading6Char"/>
    <w:uiPriority w:val="1"/>
    <w:qFormat/>
    <w:rsid w:val="002C0D11"/>
    <w:pPr>
      <w:keepNext/>
      <w:widowControl w:val="0"/>
      <w:autoSpaceDE w:val="0"/>
      <w:autoSpaceDN w:val="0"/>
      <w:adjustRightInd w:val="0"/>
      <w:ind w:left="188"/>
      <w:jc w:val="center"/>
      <w:outlineLvl w:val="5"/>
    </w:pPr>
    <w:rPr>
      <w:rFonts w:ascii="Arial" w:hAnsi="Arial" w:cs="Arial"/>
      <w:b/>
      <w:bCs/>
      <w:sz w:val="28"/>
      <w:szCs w:val="28"/>
    </w:rPr>
  </w:style>
  <w:style w:type="paragraph" w:styleId="Heading7">
    <w:name w:val="heading 7"/>
    <w:basedOn w:val="Normal"/>
    <w:next w:val="Normal"/>
    <w:link w:val="Heading7Char"/>
    <w:uiPriority w:val="1"/>
    <w:qFormat/>
    <w:rsid w:val="002C0D11"/>
    <w:pPr>
      <w:keepNext/>
      <w:widowControl w:val="0"/>
      <w:autoSpaceDE w:val="0"/>
      <w:autoSpaceDN w:val="0"/>
      <w:adjustRightInd w:val="0"/>
      <w:jc w:val="center"/>
      <w:outlineLvl w:val="6"/>
    </w:pPr>
    <w:rPr>
      <w:rFonts w:ascii="Arial" w:hAnsi="Arial" w:cs="Arial"/>
      <w:b/>
      <w:bCs/>
      <w:sz w:val="28"/>
      <w:szCs w:val="27"/>
    </w:rPr>
  </w:style>
  <w:style w:type="paragraph" w:styleId="Heading8">
    <w:name w:val="heading 8"/>
    <w:basedOn w:val="Normal"/>
    <w:link w:val="Heading8Char"/>
    <w:uiPriority w:val="1"/>
    <w:qFormat/>
    <w:rsid w:val="00816049"/>
    <w:pPr>
      <w:widowControl w:val="0"/>
      <w:ind w:left="944"/>
      <w:outlineLvl w:val="7"/>
    </w:pPr>
    <w:rPr>
      <w:rFonts w:cstheme="minorBidi"/>
      <w:sz w:val="28"/>
      <w:szCs w:val="28"/>
    </w:rPr>
  </w:style>
  <w:style w:type="paragraph" w:styleId="Heading9">
    <w:name w:val="heading 9"/>
    <w:basedOn w:val="Normal"/>
    <w:next w:val="Normal"/>
    <w:link w:val="Heading9Char"/>
    <w:uiPriority w:val="1"/>
    <w:qFormat/>
    <w:rsid w:val="009736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C0D11"/>
    <w:pPr>
      <w:widowControl w:val="0"/>
      <w:autoSpaceDE w:val="0"/>
      <w:autoSpaceDN w:val="0"/>
      <w:adjustRightInd w:val="0"/>
      <w:jc w:val="center"/>
    </w:pPr>
    <w:rPr>
      <w:rFonts w:ascii="Univers" w:hAnsi="Univers"/>
      <w:sz w:val="22"/>
      <w:szCs w:val="22"/>
    </w:rPr>
  </w:style>
  <w:style w:type="paragraph" w:styleId="Header">
    <w:name w:val="header"/>
    <w:basedOn w:val="Normal"/>
    <w:link w:val="HeaderChar"/>
    <w:uiPriority w:val="99"/>
    <w:rsid w:val="002C0D11"/>
    <w:pPr>
      <w:widowControl w:val="0"/>
      <w:tabs>
        <w:tab w:val="center" w:pos="4320"/>
        <w:tab w:val="right" w:pos="8640"/>
      </w:tabs>
      <w:autoSpaceDE w:val="0"/>
      <w:autoSpaceDN w:val="0"/>
      <w:adjustRightInd w:val="0"/>
    </w:pPr>
    <w:rPr>
      <w:sz w:val="20"/>
      <w:szCs w:val="20"/>
    </w:rPr>
  </w:style>
  <w:style w:type="paragraph" w:customStyle="1" w:styleId="1Technical">
    <w:name w:val="1Technical"/>
    <w:rsid w:val="002C0D11"/>
    <w:pPr>
      <w:widowControl w:val="0"/>
      <w:autoSpaceDE w:val="0"/>
      <w:autoSpaceDN w:val="0"/>
      <w:adjustRightInd w:val="0"/>
      <w:jc w:val="both"/>
    </w:pPr>
  </w:style>
  <w:style w:type="paragraph" w:customStyle="1" w:styleId="1Legal">
    <w:name w:val="1Legal"/>
    <w:rsid w:val="002C0D11"/>
    <w:pPr>
      <w:widowControl w:val="0"/>
      <w:tabs>
        <w:tab w:val="left" w:pos="720"/>
      </w:tabs>
      <w:autoSpaceDE w:val="0"/>
      <w:autoSpaceDN w:val="0"/>
      <w:adjustRightInd w:val="0"/>
      <w:ind w:left="720" w:hanging="720"/>
      <w:jc w:val="both"/>
    </w:pPr>
  </w:style>
  <w:style w:type="paragraph" w:customStyle="1" w:styleId="2Legal">
    <w:name w:val="2Legal"/>
    <w:rsid w:val="002C0D11"/>
    <w:pPr>
      <w:widowControl w:val="0"/>
      <w:tabs>
        <w:tab w:val="left" w:pos="720"/>
      </w:tabs>
      <w:autoSpaceDE w:val="0"/>
      <w:autoSpaceDN w:val="0"/>
      <w:adjustRightInd w:val="0"/>
      <w:ind w:left="720" w:hanging="720"/>
      <w:jc w:val="both"/>
    </w:pPr>
  </w:style>
  <w:style w:type="paragraph" w:customStyle="1" w:styleId="3Legal">
    <w:name w:val="3Legal"/>
    <w:rsid w:val="002C0D11"/>
    <w:pPr>
      <w:widowControl w:val="0"/>
      <w:tabs>
        <w:tab w:val="left" w:pos="720"/>
      </w:tabs>
      <w:autoSpaceDE w:val="0"/>
      <w:autoSpaceDN w:val="0"/>
      <w:adjustRightInd w:val="0"/>
      <w:ind w:left="720" w:hanging="720"/>
      <w:jc w:val="both"/>
    </w:pPr>
  </w:style>
  <w:style w:type="paragraph" w:customStyle="1" w:styleId="1AutoList1">
    <w:name w:val="1AutoList1"/>
    <w:rsid w:val="002C0D11"/>
    <w:pPr>
      <w:widowControl w:val="0"/>
      <w:tabs>
        <w:tab w:val="left" w:pos="720"/>
      </w:tabs>
      <w:autoSpaceDE w:val="0"/>
      <w:autoSpaceDN w:val="0"/>
      <w:adjustRightInd w:val="0"/>
      <w:ind w:left="720" w:hanging="720"/>
      <w:jc w:val="both"/>
    </w:pPr>
  </w:style>
  <w:style w:type="paragraph" w:customStyle="1" w:styleId="4Legal">
    <w:name w:val="4Legal"/>
    <w:rsid w:val="002C0D11"/>
    <w:pPr>
      <w:widowControl w:val="0"/>
      <w:tabs>
        <w:tab w:val="left" w:pos="720"/>
      </w:tabs>
      <w:autoSpaceDE w:val="0"/>
      <w:autoSpaceDN w:val="0"/>
      <w:adjustRightInd w:val="0"/>
      <w:ind w:left="720" w:hanging="720"/>
      <w:jc w:val="both"/>
    </w:pPr>
  </w:style>
  <w:style w:type="paragraph" w:customStyle="1" w:styleId="QuickFormat1">
    <w:name w:val="QuickFormat1"/>
    <w:rsid w:val="002C0D11"/>
    <w:pPr>
      <w:widowControl w:val="0"/>
      <w:autoSpaceDE w:val="0"/>
      <w:autoSpaceDN w:val="0"/>
      <w:adjustRightInd w:val="0"/>
    </w:pPr>
    <w:rPr>
      <w:rFonts w:ascii="Univers" w:hAnsi="Univers"/>
      <w:sz w:val="16"/>
      <w:szCs w:val="16"/>
    </w:rPr>
  </w:style>
  <w:style w:type="paragraph" w:customStyle="1" w:styleId="4Document">
    <w:name w:val="4Document"/>
    <w:rsid w:val="002C0D11"/>
    <w:pPr>
      <w:widowControl w:val="0"/>
      <w:autoSpaceDE w:val="0"/>
      <w:autoSpaceDN w:val="0"/>
      <w:adjustRightInd w:val="0"/>
    </w:pPr>
  </w:style>
  <w:style w:type="character" w:styleId="PageNumber">
    <w:name w:val="page number"/>
    <w:basedOn w:val="DefaultParagraphFont"/>
    <w:uiPriority w:val="99"/>
    <w:rsid w:val="002C0D11"/>
  </w:style>
  <w:style w:type="paragraph" w:styleId="Footer">
    <w:name w:val="footer"/>
    <w:basedOn w:val="Normal"/>
    <w:link w:val="FooterChar"/>
    <w:uiPriority w:val="99"/>
    <w:rsid w:val="002C0D11"/>
    <w:pPr>
      <w:widowControl w:val="0"/>
      <w:tabs>
        <w:tab w:val="center" w:pos="4320"/>
        <w:tab w:val="right" w:pos="8640"/>
      </w:tabs>
      <w:autoSpaceDE w:val="0"/>
      <w:autoSpaceDN w:val="0"/>
      <w:adjustRightInd w:val="0"/>
    </w:pPr>
    <w:rPr>
      <w:sz w:val="20"/>
      <w:szCs w:val="20"/>
    </w:rPr>
  </w:style>
  <w:style w:type="paragraph" w:styleId="BodyTextIndent">
    <w:name w:val="Body Text Indent"/>
    <w:basedOn w:val="Normal"/>
    <w:link w:val="BodyTextIndentChar"/>
    <w:uiPriority w:val="99"/>
    <w:rsid w:val="002C0D11"/>
    <w:pPr>
      <w:tabs>
        <w:tab w:val="left" w:pos="-1080"/>
        <w:tab w:val="left" w:pos="-720"/>
        <w:tab w:val="left" w:pos="0"/>
        <w:tab w:val="left" w:pos="720"/>
        <w:tab w:val="left" w:pos="1080"/>
        <w:tab w:val="left" w:pos="1620"/>
        <w:tab w:val="left" w:pos="216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jc w:val="both"/>
    </w:pPr>
    <w:rPr>
      <w:rFonts w:ascii="Arial" w:hAnsi="Arial" w:cs="Arial"/>
      <w:sz w:val="20"/>
    </w:rPr>
  </w:style>
  <w:style w:type="paragraph" w:styleId="BodyTextIndent2">
    <w:name w:val="Body Text Indent 2"/>
    <w:basedOn w:val="Normal"/>
    <w:link w:val="BodyTextIndent2Char"/>
    <w:uiPriority w:val="99"/>
    <w:rsid w:val="002C0D11"/>
    <w:pPr>
      <w:tabs>
        <w:tab w:val="left" w:pos="-1080"/>
        <w:tab w:val="left" w:pos="-720"/>
        <w:tab w:val="left" w:pos="0"/>
        <w:tab w:val="left" w:pos="720"/>
        <w:tab w:val="left" w:pos="1080"/>
        <w:tab w:val="left" w:pos="1620"/>
        <w:tab w:val="left" w:pos="216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pPr>
    <w:rPr>
      <w:rFonts w:ascii="Arial" w:hAnsi="Arial" w:cs="Arial"/>
      <w:sz w:val="20"/>
    </w:rPr>
  </w:style>
  <w:style w:type="paragraph" w:customStyle="1" w:styleId="Level1">
    <w:name w:val="Level 1"/>
    <w:basedOn w:val="Normal"/>
    <w:rsid w:val="002C0D11"/>
    <w:pPr>
      <w:widowControl w:val="0"/>
      <w:tabs>
        <w:tab w:val="num" w:pos="720"/>
      </w:tabs>
      <w:autoSpaceDE w:val="0"/>
      <w:autoSpaceDN w:val="0"/>
      <w:adjustRightInd w:val="0"/>
      <w:ind w:left="720" w:hanging="720"/>
      <w:outlineLvl w:val="0"/>
    </w:pPr>
    <w:rPr>
      <w:sz w:val="20"/>
    </w:rPr>
  </w:style>
  <w:style w:type="paragraph" w:customStyle="1" w:styleId="Level2">
    <w:name w:val="Level 2"/>
    <w:basedOn w:val="Normal"/>
    <w:rsid w:val="002C0D11"/>
    <w:pPr>
      <w:widowControl w:val="0"/>
      <w:tabs>
        <w:tab w:val="num" w:pos="1440"/>
      </w:tabs>
      <w:autoSpaceDE w:val="0"/>
      <w:autoSpaceDN w:val="0"/>
      <w:adjustRightInd w:val="0"/>
      <w:ind w:left="1440" w:hanging="720"/>
      <w:outlineLvl w:val="1"/>
    </w:pPr>
    <w:rPr>
      <w:sz w:val="20"/>
    </w:rPr>
  </w:style>
  <w:style w:type="paragraph" w:customStyle="1" w:styleId="Level3">
    <w:name w:val="Level 3"/>
    <w:basedOn w:val="Normal"/>
    <w:rsid w:val="002C0D11"/>
    <w:pPr>
      <w:widowControl w:val="0"/>
      <w:tabs>
        <w:tab w:val="num" w:pos="2160"/>
      </w:tabs>
      <w:autoSpaceDE w:val="0"/>
      <w:autoSpaceDN w:val="0"/>
      <w:adjustRightInd w:val="0"/>
      <w:ind w:left="2160" w:hanging="720"/>
      <w:outlineLvl w:val="2"/>
    </w:pPr>
    <w:rPr>
      <w:sz w:val="20"/>
    </w:rPr>
  </w:style>
  <w:style w:type="paragraph" w:styleId="BodyTextIndent3">
    <w:name w:val="Body Text Indent 3"/>
    <w:basedOn w:val="Normal"/>
    <w:link w:val="BodyTextIndent3Char"/>
    <w:uiPriority w:val="99"/>
    <w:rsid w:val="002C0D11"/>
    <w:pPr>
      <w:ind w:left="720"/>
    </w:pPr>
    <w:rPr>
      <w:rFonts w:ascii="Arial" w:hAnsi="Arial" w:cs="Arial"/>
      <w:sz w:val="20"/>
    </w:rPr>
  </w:style>
  <w:style w:type="paragraph" w:styleId="BlockText">
    <w:name w:val="Block Text"/>
    <w:basedOn w:val="Normal"/>
    <w:uiPriority w:val="99"/>
    <w:rsid w:val="002C0D11"/>
    <w:pPr>
      <w:ind w:left="720" w:right="-720"/>
    </w:pPr>
    <w:rPr>
      <w:rFonts w:ascii="Arial" w:hAnsi="Arial" w:cs="Arial"/>
      <w:sz w:val="20"/>
    </w:rPr>
  </w:style>
  <w:style w:type="paragraph" w:customStyle="1" w:styleId="Legal1">
    <w:name w:val="Legal 1"/>
    <w:basedOn w:val="Normal"/>
    <w:rsid w:val="002C0D11"/>
    <w:pPr>
      <w:widowControl w:val="0"/>
      <w:ind w:left="720" w:hanging="720"/>
    </w:pPr>
    <w:rPr>
      <w:szCs w:val="20"/>
    </w:rPr>
  </w:style>
  <w:style w:type="paragraph" w:customStyle="1" w:styleId="Legal2">
    <w:name w:val="Legal 2"/>
    <w:basedOn w:val="Normal"/>
    <w:rsid w:val="002C0D11"/>
    <w:pPr>
      <w:widowControl w:val="0"/>
      <w:ind w:left="720" w:hanging="720"/>
    </w:pPr>
    <w:rPr>
      <w:szCs w:val="20"/>
    </w:rPr>
  </w:style>
  <w:style w:type="paragraph" w:customStyle="1" w:styleId="Legal3">
    <w:name w:val="Legal 3"/>
    <w:basedOn w:val="Normal"/>
    <w:rsid w:val="002C0D11"/>
    <w:pPr>
      <w:widowControl w:val="0"/>
      <w:ind w:left="720" w:hanging="720"/>
    </w:pPr>
    <w:rPr>
      <w:szCs w:val="20"/>
    </w:rPr>
  </w:style>
  <w:style w:type="paragraph" w:styleId="BalloonText">
    <w:name w:val="Balloon Text"/>
    <w:basedOn w:val="Normal"/>
    <w:link w:val="BalloonTextChar"/>
    <w:uiPriority w:val="99"/>
    <w:semiHidden/>
    <w:rsid w:val="002C0D11"/>
    <w:pPr>
      <w:widowControl w:val="0"/>
    </w:pPr>
    <w:rPr>
      <w:rFonts w:ascii="Tahoma" w:hAnsi="Tahoma" w:cs="Tahoma"/>
      <w:sz w:val="16"/>
      <w:szCs w:val="16"/>
    </w:rPr>
  </w:style>
  <w:style w:type="paragraph" w:styleId="CommentSubject">
    <w:name w:val="annotation subject"/>
    <w:basedOn w:val="CommentText"/>
    <w:next w:val="CommentText"/>
    <w:link w:val="CommentSubjectChar"/>
    <w:uiPriority w:val="99"/>
    <w:rsid w:val="002C0D11"/>
    <w:rPr>
      <w:b/>
      <w:bCs/>
    </w:rPr>
  </w:style>
  <w:style w:type="paragraph" w:styleId="CommentText">
    <w:name w:val="annotation text"/>
    <w:basedOn w:val="Normal"/>
    <w:link w:val="CommentTextChar"/>
    <w:uiPriority w:val="99"/>
    <w:rsid w:val="002C0D11"/>
    <w:pPr>
      <w:widowControl w:val="0"/>
    </w:pPr>
    <w:rPr>
      <w:sz w:val="20"/>
      <w:szCs w:val="20"/>
    </w:rPr>
  </w:style>
  <w:style w:type="paragraph" w:customStyle="1" w:styleId="Legal4">
    <w:name w:val="Legal 4"/>
    <w:basedOn w:val="Normal"/>
    <w:rsid w:val="002C0D11"/>
    <w:pPr>
      <w:widowControl w:val="0"/>
      <w:ind w:left="720" w:hanging="720"/>
    </w:pPr>
    <w:rPr>
      <w:szCs w:val="20"/>
    </w:rPr>
  </w:style>
  <w:style w:type="character" w:styleId="Hyperlink">
    <w:name w:val="Hyperlink"/>
    <w:basedOn w:val="DefaultParagraphFont"/>
    <w:uiPriority w:val="99"/>
    <w:rsid w:val="00274DDD"/>
    <w:rPr>
      <w:color w:val="0000FF"/>
      <w:u w:val="single"/>
    </w:rPr>
  </w:style>
  <w:style w:type="paragraph" w:styleId="BodyText3">
    <w:name w:val="Body Text 3"/>
    <w:basedOn w:val="Normal"/>
    <w:link w:val="BodyText3Char"/>
    <w:uiPriority w:val="99"/>
    <w:rsid w:val="0037046B"/>
    <w:pPr>
      <w:spacing w:after="120"/>
    </w:pPr>
    <w:rPr>
      <w:sz w:val="16"/>
      <w:szCs w:val="16"/>
    </w:rPr>
  </w:style>
  <w:style w:type="paragraph" w:styleId="TOC2">
    <w:name w:val="toc 2"/>
    <w:basedOn w:val="Normal"/>
    <w:next w:val="Normal"/>
    <w:uiPriority w:val="39"/>
    <w:semiHidden/>
    <w:rsid w:val="007238C0"/>
    <w:pPr>
      <w:tabs>
        <w:tab w:val="left" w:leader="dot" w:pos="9072"/>
      </w:tabs>
      <w:ind w:left="432"/>
    </w:pPr>
    <w:rPr>
      <w:rFonts w:ascii="Arial" w:hAnsi="Arial"/>
      <w:caps/>
      <w:sz w:val="22"/>
      <w:szCs w:val="20"/>
    </w:rPr>
  </w:style>
  <w:style w:type="paragraph" w:styleId="Title">
    <w:name w:val="Title"/>
    <w:basedOn w:val="Normal"/>
    <w:link w:val="TitleChar"/>
    <w:uiPriority w:val="10"/>
    <w:qFormat/>
    <w:rsid w:val="00F50BD7"/>
    <w:pPr>
      <w:tabs>
        <w:tab w:val="left" w:pos="-1440"/>
      </w:tabs>
      <w:ind w:left="2160" w:hanging="2160"/>
      <w:jc w:val="center"/>
    </w:pPr>
    <w:rPr>
      <w:rFonts w:ascii="Arial" w:hAnsi="Arial"/>
      <w:sz w:val="32"/>
      <w:szCs w:val="20"/>
      <w:u w:val="single"/>
    </w:rPr>
  </w:style>
  <w:style w:type="paragraph" w:customStyle="1" w:styleId="p1">
    <w:name w:val="p1"/>
    <w:basedOn w:val="Normal"/>
    <w:rsid w:val="00632D3E"/>
    <w:pPr>
      <w:widowControl w:val="0"/>
      <w:tabs>
        <w:tab w:val="left" w:pos="204"/>
      </w:tabs>
      <w:autoSpaceDE w:val="0"/>
      <w:autoSpaceDN w:val="0"/>
      <w:adjustRightInd w:val="0"/>
      <w:spacing w:line="240" w:lineRule="atLeast"/>
    </w:pPr>
    <w:rPr>
      <w:sz w:val="20"/>
    </w:rPr>
  </w:style>
  <w:style w:type="paragraph" w:customStyle="1" w:styleId="p2">
    <w:name w:val="p2"/>
    <w:basedOn w:val="Normal"/>
    <w:rsid w:val="00632D3E"/>
    <w:pPr>
      <w:widowControl w:val="0"/>
      <w:tabs>
        <w:tab w:val="left" w:pos="702"/>
      </w:tabs>
      <w:autoSpaceDE w:val="0"/>
      <w:autoSpaceDN w:val="0"/>
      <w:adjustRightInd w:val="0"/>
      <w:spacing w:line="238" w:lineRule="atLeast"/>
      <w:ind w:left="738"/>
    </w:pPr>
    <w:rPr>
      <w:sz w:val="20"/>
    </w:rPr>
  </w:style>
  <w:style w:type="paragraph" w:customStyle="1" w:styleId="p7">
    <w:name w:val="p7"/>
    <w:basedOn w:val="Normal"/>
    <w:rsid w:val="00632D3E"/>
    <w:pPr>
      <w:widowControl w:val="0"/>
      <w:tabs>
        <w:tab w:val="left" w:pos="6037"/>
      </w:tabs>
      <w:autoSpaceDE w:val="0"/>
      <w:autoSpaceDN w:val="0"/>
      <w:adjustRightInd w:val="0"/>
      <w:spacing w:line="240" w:lineRule="atLeast"/>
      <w:ind w:left="4597"/>
    </w:pPr>
    <w:rPr>
      <w:sz w:val="20"/>
    </w:rPr>
  </w:style>
  <w:style w:type="paragraph" w:customStyle="1" w:styleId="p11">
    <w:name w:val="p11"/>
    <w:basedOn w:val="Normal"/>
    <w:rsid w:val="00632D3E"/>
    <w:pPr>
      <w:widowControl w:val="0"/>
      <w:tabs>
        <w:tab w:val="left" w:pos="204"/>
      </w:tabs>
      <w:autoSpaceDE w:val="0"/>
      <w:autoSpaceDN w:val="0"/>
      <w:adjustRightInd w:val="0"/>
      <w:spacing w:line="232" w:lineRule="atLeast"/>
    </w:pPr>
    <w:rPr>
      <w:sz w:val="20"/>
    </w:rPr>
  </w:style>
  <w:style w:type="paragraph" w:customStyle="1" w:styleId="c12">
    <w:name w:val="c12"/>
    <w:basedOn w:val="Normal"/>
    <w:rsid w:val="00632D3E"/>
    <w:pPr>
      <w:widowControl w:val="0"/>
      <w:autoSpaceDE w:val="0"/>
      <w:autoSpaceDN w:val="0"/>
      <w:adjustRightInd w:val="0"/>
      <w:spacing w:line="240" w:lineRule="atLeast"/>
      <w:jc w:val="center"/>
    </w:pPr>
    <w:rPr>
      <w:sz w:val="20"/>
    </w:rPr>
  </w:style>
  <w:style w:type="paragraph" w:customStyle="1" w:styleId="p13">
    <w:name w:val="p13"/>
    <w:basedOn w:val="Normal"/>
    <w:rsid w:val="00632D3E"/>
    <w:pPr>
      <w:widowControl w:val="0"/>
      <w:tabs>
        <w:tab w:val="left" w:pos="674"/>
      </w:tabs>
      <w:autoSpaceDE w:val="0"/>
      <w:autoSpaceDN w:val="0"/>
      <w:adjustRightInd w:val="0"/>
      <w:spacing w:line="240" w:lineRule="atLeast"/>
      <w:ind w:left="766" w:hanging="674"/>
    </w:pPr>
    <w:rPr>
      <w:sz w:val="20"/>
    </w:rPr>
  </w:style>
  <w:style w:type="paragraph" w:styleId="BodyText2">
    <w:name w:val="Body Text 2"/>
    <w:basedOn w:val="Normal"/>
    <w:link w:val="BodyText2Char"/>
    <w:uiPriority w:val="99"/>
    <w:rsid w:val="00632D3E"/>
    <w:pPr>
      <w:spacing w:after="120" w:line="480" w:lineRule="auto"/>
    </w:pPr>
  </w:style>
  <w:style w:type="paragraph" w:customStyle="1" w:styleId="Default">
    <w:name w:val="Default"/>
    <w:rsid w:val="00C84E49"/>
    <w:pPr>
      <w:autoSpaceDE w:val="0"/>
      <w:autoSpaceDN w:val="0"/>
      <w:adjustRightInd w:val="0"/>
    </w:pPr>
    <w:rPr>
      <w:rFonts w:ascii="Arial" w:hAnsi="Arial" w:cs="Arial"/>
      <w:color w:val="000000"/>
      <w:sz w:val="24"/>
      <w:szCs w:val="24"/>
    </w:rPr>
  </w:style>
  <w:style w:type="table" w:styleId="TableGrid">
    <w:name w:val="Table Grid"/>
    <w:basedOn w:val="TableNormal"/>
    <w:rsid w:val="004C29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t23">
    <w:name w:val="TxBr_t23"/>
    <w:basedOn w:val="Normal"/>
    <w:rsid w:val="00E55AB4"/>
    <w:pPr>
      <w:widowControl w:val="0"/>
      <w:spacing w:line="240" w:lineRule="atLeast"/>
    </w:pPr>
    <w:rPr>
      <w:szCs w:val="20"/>
    </w:rPr>
  </w:style>
  <w:style w:type="paragraph" w:customStyle="1" w:styleId="TxBrp7">
    <w:name w:val="TxBr_p7"/>
    <w:basedOn w:val="Normal"/>
    <w:rsid w:val="00E55AB4"/>
    <w:pPr>
      <w:widowControl w:val="0"/>
      <w:tabs>
        <w:tab w:val="left" w:pos="595"/>
        <w:tab w:val="left" w:pos="969"/>
      </w:tabs>
      <w:spacing w:line="226" w:lineRule="atLeast"/>
      <w:ind w:left="969" w:hanging="374"/>
    </w:pPr>
    <w:rPr>
      <w:szCs w:val="20"/>
    </w:rPr>
  </w:style>
  <w:style w:type="paragraph" w:customStyle="1" w:styleId="TxBrp21">
    <w:name w:val="TxBr_p21"/>
    <w:basedOn w:val="Normal"/>
    <w:rsid w:val="00E55AB4"/>
    <w:pPr>
      <w:widowControl w:val="0"/>
      <w:tabs>
        <w:tab w:val="left" w:pos="583"/>
      </w:tabs>
      <w:spacing w:line="240" w:lineRule="atLeast"/>
      <w:ind w:left="857" w:hanging="583"/>
    </w:pPr>
    <w:rPr>
      <w:szCs w:val="20"/>
    </w:rPr>
  </w:style>
  <w:style w:type="paragraph" w:customStyle="1" w:styleId="TxBrp18">
    <w:name w:val="TxBr_p18"/>
    <w:basedOn w:val="Normal"/>
    <w:rsid w:val="00E55AB4"/>
    <w:pPr>
      <w:widowControl w:val="0"/>
      <w:tabs>
        <w:tab w:val="left" w:pos="583"/>
        <w:tab w:val="left" w:pos="1139"/>
      </w:tabs>
      <w:spacing w:line="232" w:lineRule="atLeast"/>
      <w:ind w:left="1139" w:hanging="556"/>
    </w:pPr>
    <w:rPr>
      <w:szCs w:val="20"/>
    </w:rPr>
  </w:style>
  <w:style w:type="numbering" w:styleId="111111">
    <w:name w:val="Outline List 2"/>
    <w:basedOn w:val="NoList"/>
    <w:rsid w:val="00E55AB4"/>
  </w:style>
  <w:style w:type="numbering" w:customStyle="1" w:styleId="Style1">
    <w:name w:val="Style1"/>
    <w:rsid w:val="00E55AB4"/>
  </w:style>
  <w:style w:type="character" w:customStyle="1" w:styleId="content1">
    <w:name w:val="content1"/>
    <w:basedOn w:val="DefaultParagraphFont"/>
    <w:rsid w:val="00D1518E"/>
    <w:rPr>
      <w:rFonts w:ascii="Verdana" w:hAnsi="Verdana" w:hint="default"/>
      <w:color w:val="333333"/>
      <w:sz w:val="17"/>
      <w:szCs w:val="17"/>
    </w:rPr>
  </w:style>
  <w:style w:type="paragraph" w:styleId="ListParagraph">
    <w:name w:val="List Paragraph"/>
    <w:aliases w:val="Bullet List,numbered,FooterText"/>
    <w:basedOn w:val="Normal"/>
    <w:link w:val="ListParagraphChar"/>
    <w:uiPriority w:val="34"/>
    <w:qFormat/>
    <w:rsid w:val="002172DF"/>
    <w:pPr>
      <w:ind w:left="720"/>
    </w:pPr>
    <w:rPr>
      <w:rFonts w:ascii="Calibri" w:hAnsi="Calibri"/>
      <w:sz w:val="22"/>
      <w:szCs w:val="22"/>
    </w:rPr>
  </w:style>
  <w:style w:type="paragraph" w:customStyle="1" w:styleId="content">
    <w:name w:val="content"/>
    <w:basedOn w:val="Normal"/>
    <w:rsid w:val="00A03C81"/>
    <w:pPr>
      <w:spacing w:before="100" w:beforeAutospacing="1" w:after="100" w:afterAutospacing="1"/>
    </w:pPr>
    <w:rPr>
      <w:rFonts w:ascii="Verdana" w:hAnsi="Verdana"/>
      <w:color w:val="333333"/>
      <w:sz w:val="15"/>
      <w:szCs w:val="15"/>
    </w:rPr>
  </w:style>
  <w:style w:type="character" w:customStyle="1" w:styleId="FooterChar">
    <w:name w:val="Footer Char"/>
    <w:basedOn w:val="DefaultParagraphFont"/>
    <w:link w:val="Footer"/>
    <w:uiPriority w:val="99"/>
    <w:rsid w:val="000330EC"/>
  </w:style>
  <w:style w:type="character" w:customStyle="1" w:styleId="HeaderChar">
    <w:name w:val="Header Char"/>
    <w:basedOn w:val="DefaultParagraphFont"/>
    <w:link w:val="Header"/>
    <w:uiPriority w:val="99"/>
    <w:rsid w:val="00C66BC9"/>
  </w:style>
  <w:style w:type="paragraph" w:customStyle="1" w:styleId="activityheadlines1">
    <w:name w:val="activityheadlines1"/>
    <w:basedOn w:val="Normal"/>
    <w:rsid w:val="00445C2F"/>
    <w:pPr>
      <w:spacing w:before="100" w:beforeAutospacing="1" w:after="100" w:afterAutospacing="1"/>
    </w:pPr>
    <w:rPr>
      <w:color w:val="006088"/>
      <w:sz w:val="27"/>
      <w:szCs w:val="27"/>
    </w:rPr>
  </w:style>
  <w:style w:type="character" w:customStyle="1" w:styleId="Heading2Char">
    <w:name w:val="Heading 2 Char"/>
    <w:basedOn w:val="DefaultParagraphFont"/>
    <w:link w:val="Heading2"/>
    <w:uiPriority w:val="1"/>
    <w:rsid w:val="00F0090D"/>
    <w:rPr>
      <w:rFonts w:ascii="Univers" w:hAnsi="Univers"/>
      <w:b/>
      <w:bCs/>
    </w:rPr>
  </w:style>
  <w:style w:type="paragraph" w:styleId="NormalWeb">
    <w:name w:val="Normal (Web)"/>
    <w:basedOn w:val="Normal"/>
    <w:uiPriority w:val="99"/>
    <w:unhideWhenUsed/>
    <w:rsid w:val="00223590"/>
    <w:pPr>
      <w:spacing w:before="100" w:beforeAutospacing="1" w:after="100" w:afterAutospacing="1"/>
    </w:pPr>
  </w:style>
  <w:style w:type="character" w:styleId="FollowedHyperlink">
    <w:name w:val="FollowedHyperlink"/>
    <w:basedOn w:val="DefaultParagraphFont"/>
    <w:uiPriority w:val="99"/>
    <w:rsid w:val="00370BE9"/>
    <w:rPr>
      <w:color w:val="800080" w:themeColor="followedHyperlink"/>
      <w:u w:val="single"/>
    </w:rPr>
  </w:style>
  <w:style w:type="character" w:styleId="Emphasis">
    <w:name w:val="Emphasis"/>
    <w:basedOn w:val="DefaultParagraphFont"/>
    <w:qFormat/>
    <w:rsid w:val="00B27023"/>
    <w:rPr>
      <w:i/>
      <w:iCs/>
    </w:rPr>
  </w:style>
  <w:style w:type="character" w:styleId="CommentReference">
    <w:name w:val="annotation reference"/>
    <w:basedOn w:val="DefaultParagraphFont"/>
    <w:uiPriority w:val="99"/>
    <w:rsid w:val="00F203B5"/>
    <w:rPr>
      <w:sz w:val="16"/>
      <w:szCs w:val="16"/>
    </w:rPr>
  </w:style>
  <w:style w:type="character" w:customStyle="1" w:styleId="CommentTextChar">
    <w:name w:val="Comment Text Char"/>
    <w:link w:val="CommentText"/>
    <w:uiPriority w:val="99"/>
    <w:rsid w:val="00D645B5"/>
  </w:style>
  <w:style w:type="paragraph" w:customStyle="1" w:styleId="Body4">
    <w:name w:val="Body 4"/>
    <w:basedOn w:val="Normal"/>
    <w:rsid w:val="00496068"/>
    <w:pPr>
      <w:ind w:left="2160"/>
      <w:jc w:val="both"/>
    </w:pPr>
    <w:rPr>
      <w:sz w:val="22"/>
      <w:szCs w:val="20"/>
    </w:rPr>
  </w:style>
  <w:style w:type="paragraph" w:customStyle="1" w:styleId="TableParagraph">
    <w:name w:val="Table Paragraph"/>
    <w:basedOn w:val="Normal"/>
    <w:uiPriority w:val="1"/>
    <w:qFormat/>
    <w:rsid w:val="00AB169A"/>
    <w:pPr>
      <w:widowControl w:val="0"/>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AB16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7142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7142F"/>
    <w:rPr>
      <w:rFonts w:ascii="Consolas" w:eastAsiaTheme="minorHAnsi" w:hAnsi="Consolas" w:cs="Consolas"/>
      <w:sz w:val="21"/>
      <w:szCs w:val="21"/>
    </w:rPr>
  </w:style>
  <w:style w:type="character" w:customStyle="1" w:styleId="ListParagraphChar">
    <w:name w:val="List Paragraph Char"/>
    <w:aliases w:val="Bullet List Char,numbered Char,FooterText Char"/>
    <w:basedOn w:val="DefaultParagraphFont"/>
    <w:link w:val="ListParagraph"/>
    <w:uiPriority w:val="34"/>
    <w:rsid w:val="0057142F"/>
    <w:rPr>
      <w:rFonts w:ascii="Calibri" w:hAnsi="Calibri"/>
      <w:sz w:val="22"/>
      <w:szCs w:val="22"/>
    </w:rPr>
  </w:style>
  <w:style w:type="character" w:customStyle="1" w:styleId="UnresolvedMention1">
    <w:name w:val="Unresolved Mention1"/>
    <w:basedOn w:val="DefaultParagraphFont"/>
    <w:uiPriority w:val="99"/>
    <w:semiHidden/>
    <w:unhideWhenUsed/>
    <w:rsid w:val="0096320D"/>
    <w:rPr>
      <w:color w:val="808080"/>
      <w:shd w:val="clear" w:color="auto" w:fill="E6E6E6"/>
    </w:rPr>
  </w:style>
  <w:style w:type="paragraph" w:customStyle="1" w:styleId="ARCATParagraph">
    <w:name w:val="ARCAT Paragraph"/>
    <w:uiPriority w:val="99"/>
    <w:rsid w:val="001A2943"/>
    <w:pPr>
      <w:widowControl w:val="0"/>
      <w:autoSpaceDE w:val="0"/>
      <w:autoSpaceDN w:val="0"/>
      <w:adjustRightInd w:val="0"/>
    </w:pPr>
    <w:rPr>
      <w:rFonts w:ascii="Arial" w:hAnsi="Arial" w:cs="Arial"/>
      <w:sz w:val="24"/>
      <w:szCs w:val="24"/>
    </w:rPr>
  </w:style>
  <w:style w:type="character" w:customStyle="1" w:styleId="Heading4Char">
    <w:name w:val="Heading 4 Char"/>
    <w:basedOn w:val="DefaultParagraphFont"/>
    <w:link w:val="Heading4"/>
    <w:uiPriority w:val="1"/>
    <w:rsid w:val="001A2943"/>
    <w:rPr>
      <w:sz w:val="22"/>
    </w:rPr>
  </w:style>
  <w:style w:type="character" w:customStyle="1" w:styleId="Heading1Char">
    <w:name w:val="Heading 1 Char"/>
    <w:basedOn w:val="DefaultParagraphFont"/>
    <w:link w:val="Heading1"/>
    <w:uiPriority w:val="1"/>
    <w:rsid w:val="001A2943"/>
    <w:rPr>
      <w:rFonts w:ascii="Univers" w:hAnsi="Univers"/>
      <w:b/>
      <w:bCs/>
      <w:sz w:val="40"/>
      <w:szCs w:val="40"/>
    </w:rPr>
  </w:style>
  <w:style w:type="character" w:customStyle="1" w:styleId="Heading3Char">
    <w:name w:val="Heading 3 Char"/>
    <w:basedOn w:val="DefaultParagraphFont"/>
    <w:link w:val="Heading3"/>
    <w:uiPriority w:val="1"/>
    <w:rsid w:val="001A2943"/>
    <w:rPr>
      <w:rFonts w:ascii="Arial" w:hAnsi="Arial" w:cs="Arial"/>
      <w:sz w:val="28"/>
      <w:szCs w:val="28"/>
    </w:rPr>
  </w:style>
  <w:style w:type="character" w:customStyle="1" w:styleId="Heading5Char">
    <w:name w:val="Heading 5 Char"/>
    <w:basedOn w:val="DefaultParagraphFont"/>
    <w:link w:val="Heading5"/>
    <w:uiPriority w:val="1"/>
    <w:rsid w:val="001A2943"/>
    <w:rPr>
      <w:rFonts w:ascii="Arial" w:hAnsi="Arial" w:cs="Arial"/>
      <w:b/>
      <w:bCs/>
      <w:sz w:val="18"/>
      <w:szCs w:val="18"/>
    </w:rPr>
  </w:style>
  <w:style w:type="character" w:customStyle="1" w:styleId="Heading6Char">
    <w:name w:val="Heading 6 Char"/>
    <w:basedOn w:val="DefaultParagraphFont"/>
    <w:link w:val="Heading6"/>
    <w:uiPriority w:val="1"/>
    <w:rsid w:val="001A2943"/>
    <w:rPr>
      <w:rFonts w:ascii="Arial" w:hAnsi="Arial" w:cs="Arial"/>
      <w:b/>
      <w:bCs/>
      <w:sz w:val="28"/>
      <w:szCs w:val="28"/>
    </w:rPr>
  </w:style>
  <w:style w:type="character" w:customStyle="1" w:styleId="Heading7Char">
    <w:name w:val="Heading 7 Char"/>
    <w:basedOn w:val="DefaultParagraphFont"/>
    <w:link w:val="Heading7"/>
    <w:uiPriority w:val="1"/>
    <w:rsid w:val="001A2943"/>
    <w:rPr>
      <w:rFonts w:ascii="Arial" w:hAnsi="Arial" w:cs="Arial"/>
      <w:b/>
      <w:bCs/>
      <w:sz w:val="28"/>
      <w:szCs w:val="27"/>
    </w:rPr>
  </w:style>
  <w:style w:type="character" w:customStyle="1" w:styleId="CommentSubjectChar">
    <w:name w:val="Comment Subject Char"/>
    <w:basedOn w:val="CommentTextChar"/>
    <w:link w:val="CommentSubject"/>
    <w:uiPriority w:val="99"/>
    <w:rsid w:val="001A2943"/>
    <w:rPr>
      <w:b/>
      <w:bCs/>
    </w:rPr>
  </w:style>
  <w:style w:type="character" w:customStyle="1" w:styleId="BalloonTextChar">
    <w:name w:val="Balloon Text Char"/>
    <w:basedOn w:val="DefaultParagraphFont"/>
    <w:link w:val="BalloonText"/>
    <w:uiPriority w:val="99"/>
    <w:semiHidden/>
    <w:rsid w:val="001A2943"/>
    <w:rPr>
      <w:rFonts w:ascii="Tahoma" w:hAnsi="Tahoma" w:cs="Tahoma"/>
      <w:sz w:val="16"/>
      <w:szCs w:val="16"/>
    </w:rPr>
  </w:style>
  <w:style w:type="character" w:customStyle="1" w:styleId="BodyTextChar">
    <w:name w:val="Body Text Char"/>
    <w:basedOn w:val="DefaultParagraphFont"/>
    <w:link w:val="BodyText"/>
    <w:uiPriority w:val="1"/>
    <w:rsid w:val="001A2943"/>
    <w:rPr>
      <w:rFonts w:ascii="Univers" w:hAnsi="Univers"/>
      <w:sz w:val="22"/>
      <w:szCs w:val="22"/>
    </w:rPr>
  </w:style>
  <w:style w:type="paragraph" w:styleId="NoSpacing">
    <w:name w:val="No Spacing"/>
    <w:uiPriority w:val="1"/>
    <w:qFormat/>
    <w:rsid w:val="001A2943"/>
    <w:pPr>
      <w:ind w:left="10" w:right="193" w:hanging="10"/>
    </w:pPr>
    <w:rPr>
      <w:rFonts w:ascii="Calibri" w:eastAsia="Calibri" w:hAnsi="Calibri" w:cs="Calibri"/>
      <w:color w:val="000000"/>
      <w:sz w:val="22"/>
      <w:szCs w:val="22"/>
    </w:rPr>
  </w:style>
  <w:style w:type="character" w:customStyle="1" w:styleId="BodyTextIndentChar">
    <w:name w:val="Body Text Indent Char"/>
    <w:basedOn w:val="DefaultParagraphFont"/>
    <w:link w:val="BodyTextIndent"/>
    <w:uiPriority w:val="99"/>
    <w:rsid w:val="001A2943"/>
    <w:rPr>
      <w:rFonts w:ascii="Arial" w:hAnsi="Arial" w:cs="Arial"/>
      <w:szCs w:val="24"/>
    </w:rPr>
  </w:style>
  <w:style w:type="paragraph" w:styleId="Revision">
    <w:name w:val="Revision"/>
    <w:hidden/>
    <w:uiPriority w:val="99"/>
    <w:semiHidden/>
    <w:rsid w:val="001A2943"/>
    <w:rPr>
      <w:rFonts w:ascii="Calibri" w:eastAsia="Calibri" w:hAnsi="Calibri" w:cs="Calibri"/>
      <w:color w:val="000000"/>
      <w:sz w:val="22"/>
      <w:szCs w:val="22"/>
    </w:rPr>
  </w:style>
  <w:style w:type="paragraph" w:customStyle="1" w:styleId="CM31">
    <w:name w:val="CM31"/>
    <w:basedOn w:val="Normal"/>
    <w:next w:val="Normal"/>
    <w:rsid w:val="001A2943"/>
    <w:pPr>
      <w:widowControl w:val="0"/>
      <w:autoSpaceDE w:val="0"/>
      <w:autoSpaceDN w:val="0"/>
      <w:adjustRightInd w:val="0"/>
      <w:spacing w:after="275"/>
    </w:pPr>
    <w:rPr>
      <w:sz w:val="22"/>
    </w:rPr>
  </w:style>
  <w:style w:type="paragraph" w:customStyle="1" w:styleId="CM32">
    <w:name w:val="CM32"/>
    <w:basedOn w:val="Default"/>
    <w:next w:val="Default"/>
    <w:rsid w:val="001A2943"/>
    <w:pPr>
      <w:widowControl w:val="0"/>
      <w:spacing w:after="823"/>
    </w:pPr>
    <w:rPr>
      <w:rFonts w:ascii="Times New Roman" w:hAnsi="Times New Roman" w:cs="Times New Roman"/>
      <w:color w:val="auto"/>
    </w:rPr>
  </w:style>
  <w:style w:type="character" w:customStyle="1" w:styleId="DocumentMapChar">
    <w:name w:val="Document Map Char"/>
    <w:basedOn w:val="DefaultParagraphFont"/>
    <w:link w:val="DocumentMap"/>
    <w:semiHidden/>
    <w:rsid w:val="001A2943"/>
    <w:rPr>
      <w:rFonts w:ascii="Tahoma" w:hAnsi="Tahoma" w:cs="Tahoma"/>
      <w:shd w:val="clear" w:color="auto" w:fill="000080"/>
    </w:rPr>
  </w:style>
  <w:style w:type="paragraph" w:styleId="DocumentMap">
    <w:name w:val="Document Map"/>
    <w:basedOn w:val="Normal"/>
    <w:link w:val="DocumentMapChar"/>
    <w:semiHidden/>
    <w:rsid w:val="001A2943"/>
    <w:pPr>
      <w:shd w:val="clear" w:color="auto" w:fill="000080"/>
      <w:spacing w:after="120"/>
    </w:pPr>
    <w:rPr>
      <w:rFonts w:ascii="Tahoma" w:hAnsi="Tahoma" w:cs="Tahoma"/>
      <w:sz w:val="20"/>
      <w:szCs w:val="20"/>
    </w:rPr>
  </w:style>
  <w:style w:type="character" w:customStyle="1" w:styleId="DocumentMapChar1">
    <w:name w:val="Document Map Char1"/>
    <w:basedOn w:val="DefaultParagraphFont"/>
    <w:uiPriority w:val="99"/>
    <w:semiHidden/>
    <w:rsid w:val="001A2943"/>
    <w:rPr>
      <w:rFonts w:ascii="Segoe UI" w:hAnsi="Segoe UI" w:cs="Segoe UI"/>
      <w:sz w:val="16"/>
      <w:szCs w:val="16"/>
    </w:rPr>
  </w:style>
  <w:style w:type="paragraph" w:customStyle="1" w:styleId="SectionTitle">
    <w:name w:val="Section Title"/>
    <w:basedOn w:val="Header"/>
    <w:qFormat/>
    <w:rsid w:val="001A2943"/>
    <w:pPr>
      <w:widowControl/>
      <w:autoSpaceDE/>
      <w:autoSpaceDN/>
      <w:adjustRightInd/>
      <w:spacing w:after="120"/>
      <w:jc w:val="center"/>
    </w:pPr>
    <w:rPr>
      <w:sz w:val="22"/>
      <w:szCs w:val="24"/>
    </w:rPr>
  </w:style>
  <w:style w:type="paragraph" w:customStyle="1" w:styleId="TitleHeader">
    <w:name w:val="TitleHeader"/>
    <w:basedOn w:val="Header"/>
    <w:qFormat/>
    <w:rsid w:val="001A2943"/>
    <w:pPr>
      <w:widowControl/>
      <w:autoSpaceDE/>
      <w:autoSpaceDN/>
      <w:adjustRightInd/>
      <w:spacing w:after="120"/>
      <w:jc w:val="right"/>
    </w:pPr>
    <w:rPr>
      <w:sz w:val="24"/>
      <w:szCs w:val="24"/>
    </w:rPr>
  </w:style>
  <w:style w:type="paragraph" w:customStyle="1" w:styleId="BodyText0">
    <w:name w:val="BodyText"/>
    <w:basedOn w:val="Normal"/>
    <w:qFormat/>
    <w:rsid w:val="001A2943"/>
    <w:pPr>
      <w:spacing w:after="240"/>
      <w:jc w:val="both"/>
    </w:pPr>
    <w:rPr>
      <w:sz w:val="22"/>
      <w:szCs w:val="22"/>
    </w:rPr>
  </w:style>
  <w:style w:type="paragraph" w:customStyle="1" w:styleId="END">
    <w:name w:val="END"/>
    <w:basedOn w:val="Normal"/>
    <w:qFormat/>
    <w:rsid w:val="001A2943"/>
    <w:pPr>
      <w:spacing w:after="120"/>
      <w:ind w:firstLine="720"/>
      <w:jc w:val="center"/>
    </w:pPr>
    <w:rPr>
      <w:b/>
      <w:sz w:val="22"/>
    </w:rPr>
  </w:style>
  <w:style w:type="paragraph" w:customStyle="1" w:styleId="RFPNo">
    <w:name w:val="RFPNo"/>
    <w:basedOn w:val="Header"/>
    <w:qFormat/>
    <w:rsid w:val="001A2943"/>
    <w:pPr>
      <w:widowControl/>
      <w:autoSpaceDE/>
      <w:autoSpaceDN/>
      <w:adjustRightInd/>
      <w:spacing w:after="120"/>
      <w:jc w:val="right"/>
    </w:pPr>
    <w:rPr>
      <w:sz w:val="22"/>
      <w:szCs w:val="24"/>
    </w:rPr>
  </w:style>
  <w:style w:type="paragraph" w:customStyle="1" w:styleId="SuppCondNormal">
    <w:name w:val="Supp. Cond. Normal"/>
    <w:basedOn w:val="Normal"/>
    <w:rsid w:val="001A2943"/>
    <w:pPr>
      <w:tabs>
        <w:tab w:val="left" w:pos="900"/>
      </w:tabs>
      <w:jc w:val="both"/>
    </w:pPr>
    <w:rPr>
      <w:rFonts w:ascii="Helvetica" w:hAnsi="Helvetica"/>
      <w:sz w:val="20"/>
      <w:szCs w:val="20"/>
    </w:rPr>
  </w:style>
  <w:style w:type="paragraph" w:styleId="Caption">
    <w:name w:val="caption"/>
    <w:basedOn w:val="Normal"/>
    <w:next w:val="Normal"/>
    <w:qFormat/>
    <w:rsid w:val="001A2943"/>
    <w:pPr>
      <w:ind w:firstLine="180"/>
      <w:jc w:val="both"/>
    </w:pPr>
    <w:rPr>
      <w:rFonts w:ascii="Arial" w:hAnsi="Arial"/>
      <w:b/>
      <w:sz w:val="20"/>
      <w:szCs w:val="20"/>
    </w:rPr>
  </w:style>
  <w:style w:type="character" w:customStyle="1" w:styleId="BodyTextIndent2Char">
    <w:name w:val="Body Text Indent 2 Char"/>
    <w:basedOn w:val="DefaultParagraphFont"/>
    <w:link w:val="BodyTextIndent2"/>
    <w:uiPriority w:val="99"/>
    <w:rsid w:val="001A2943"/>
    <w:rPr>
      <w:rFonts w:ascii="Arial" w:hAnsi="Arial" w:cs="Arial"/>
      <w:szCs w:val="24"/>
    </w:rPr>
  </w:style>
  <w:style w:type="paragraph" w:styleId="TOCHeading">
    <w:name w:val="TOC Heading"/>
    <w:basedOn w:val="Heading1"/>
    <w:next w:val="Normal"/>
    <w:uiPriority w:val="39"/>
    <w:unhideWhenUsed/>
    <w:qFormat/>
    <w:rsid w:val="001A2943"/>
    <w:pPr>
      <w:keepLines/>
      <w:widowControl/>
      <w:autoSpaceDE/>
      <w:autoSpaceDN/>
      <w:adjustRightInd/>
      <w:spacing w:line="259" w:lineRule="auto"/>
      <w:jc w:val="left"/>
      <w:outlineLvl w:val="9"/>
    </w:pPr>
    <w:rPr>
      <w:rFonts w:asciiTheme="majorHAnsi" w:eastAsiaTheme="majorEastAsia" w:hAnsiTheme="majorHAnsi" w:cstheme="majorBidi"/>
      <w:b w:val="0"/>
      <w:bCs w:val="0"/>
      <w:color w:val="365F91" w:themeColor="accent1" w:themeShade="BF"/>
      <w:sz w:val="32"/>
      <w:szCs w:val="32"/>
      <w:u w:color="000000"/>
    </w:rPr>
  </w:style>
  <w:style w:type="paragraph" w:styleId="TOC1">
    <w:name w:val="toc 1"/>
    <w:basedOn w:val="Normal"/>
    <w:next w:val="Normal"/>
    <w:autoRedefine/>
    <w:uiPriority w:val="1"/>
    <w:unhideWhenUsed/>
    <w:qFormat/>
    <w:rsid w:val="001A2943"/>
    <w:pPr>
      <w:spacing w:after="100" w:line="259" w:lineRule="auto"/>
    </w:pPr>
    <w:rPr>
      <w:rFonts w:asciiTheme="minorHAnsi" w:eastAsiaTheme="minorHAnsi" w:hAnsiTheme="minorHAnsi" w:cstheme="minorBidi"/>
      <w:sz w:val="22"/>
      <w:szCs w:val="22"/>
    </w:rPr>
  </w:style>
  <w:style w:type="character" w:customStyle="1" w:styleId="UnresolvedMention10">
    <w:name w:val="Unresolved Mention1"/>
    <w:basedOn w:val="DefaultParagraphFont"/>
    <w:uiPriority w:val="99"/>
    <w:semiHidden/>
    <w:unhideWhenUsed/>
    <w:rsid w:val="001A2943"/>
    <w:rPr>
      <w:color w:val="808080"/>
      <w:shd w:val="clear" w:color="auto" w:fill="E6E6E6"/>
    </w:rPr>
  </w:style>
  <w:style w:type="character" w:customStyle="1" w:styleId="UnresolvedMention2">
    <w:name w:val="Unresolved Mention2"/>
    <w:basedOn w:val="DefaultParagraphFont"/>
    <w:uiPriority w:val="99"/>
    <w:semiHidden/>
    <w:unhideWhenUsed/>
    <w:rsid w:val="00892514"/>
    <w:rPr>
      <w:color w:val="808080"/>
      <w:shd w:val="clear" w:color="auto" w:fill="E6E6E6"/>
    </w:rPr>
  </w:style>
  <w:style w:type="character" w:customStyle="1" w:styleId="Heading9Char">
    <w:name w:val="Heading 9 Char"/>
    <w:basedOn w:val="DefaultParagraphFont"/>
    <w:link w:val="Heading9"/>
    <w:uiPriority w:val="1"/>
    <w:rsid w:val="002B292E"/>
    <w:rPr>
      <w:rFonts w:ascii="Arial" w:hAnsi="Arial" w:cs="Arial"/>
      <w:sz w:val="22"/>
      <w:szCs w:val="22"/>
    </w:rPr>
  </w:style>
  <w:style w:type="character" w:customStyle="1" w:styleId="BodyTextIndent3Char">
    <w:name w:val="Body Text Indent 3 Char"/>
    <w:basedOn w:val="DefaultParagraphFont"/>
    <w:link w:val="BodyTextIndent3"/>
    <w:uiPriority w:val="99"/>
    <w:rsid w:val="002B292E"/>
    <w:rPr>
      <w:rFonts w:ascii="Arial" w:hAnsi="Arial" w:cs="Arial"/>
      <w:szCs w:val="24"/>
    </w:rPr>
  </w:style>
  <w:style w:type="character" w:customStyle="1" w:styleId="BodyText3Char">
    <w:name w:val="Body Text 3 Char"/>
    <w:basedOn w:val="DefaultParagraphFont"/>
    <w:link w:val="BodyText3"/>
    <w:uiPriority w:val="99"/>
    <w:rsid w:val="002B292E"/>
    <w:rPr>
      <w:sz w:val="16"/>
      <w:szCs w:val="16"/>
    </w:rPr>
  </w:style>
  <w:style w:type="character" w:customStyle="1" w:styleId="TitleChar">
    <w:name w:val="Title Char"/>
    <w:basedOn w:val="DefaultParagraphFont"/>
    <w:link w:val="Title"/>
    <w:uiPriority w:val="10"/>
    <w:rsid w:val="002B292E"/>
    <w:rPr>
      <w:rFonts w:ascii="Arial" w:hAnsi="Arial"/>
      <w:sz w:val="32"/>
      <w:u w:val="single"/>
    </w:rPr>
  </w:style>
  <w:style w:type="character" w:customStyle="1" w:styleId="BodyText2Char">
    <w:name w:val="Body Text 2 Char"/>
    <w:basedOn w:val="DefaultParagraphFont"/>
    <w:link w:val="BodyText2"/>
    <w:uiPriority w:val="99"/>
    <w:rsid w:val="002B292E"/>
    <w:rPr>
      <w:sz w:val="24"/>
      <w:szCs w:val="24"/>
    </w:rPr>
  </w:style>
  <w:style w:type="paragraph" w:customStyle="1" w:styleId="xl83">
    <w:name w:val="xl83"/>
    <w:basedOn w:val="Normal"/>
    <w:rsid w:val="002B292E"/>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styleId="Subtitle">
    <w:name w:val="Subtitle"/>
    <w:basedOn w:val="Normal"/>
    <w:link w:val="SubtitleChar"/>
    <w:uiPriority w:val="11"/>
    <w:qFormat/>
    <w:rsid w:val="002B292E"/>
    <w:pPr>
      <w:jc w:val="center"/>
    </w:pPr>
    <w:rPr>
      <w:rFonts w:ascii="CaslonOpnface BT" w:hAnsi="CaslonOpnface BT"/>
      <w:sz w:val="32"/>
      <w:szCs w:val="20"/>
    </w:rPr>
  </w:style>
  <w:style w:type="character" w:customStyle="1" w:styleId="SubtitleChar">
    <w:name w:val="Subtitle Char"/>
    <w:basedOn w:val="DefaultParagraphFont"/>
    <w:link w:val="Subtitle"/>
    <w:uiPriority w:val="11"/>
    <w:rsid w:val="002B292E"/>
    <w:rPr>
      <w:rFonts w:ascii="CaslonOpnface BT" w:hAnsi="CaslonOpnface BT"/>
      <w:sz w:val="32"/>
    </w:rPr>
  </w:style>
  <w:style w:type="numbering" w:customStyle="1" w:styleId="1111111">
    <w:name w:val="1 / 1.1 / 1.1.11"/>
    <w:basedOn w:val="NoList"/>
    <w:next w:val="111111"/>
    <w:uiPriority w:val="99"/>
    <w:semiHidden/>
    <w:unhideWhenUsed/>
    <w:rsid w:val="002B292E"/>
    <w:pPr>
      <w:numPr>
        <w:numId w:val="1"/>
      </w:numPr>
    </w:pPr>
  </w:style>
  <w:style w:type="numbering" w:customStyle="1" w:styleId="Style11">
    <w:name w:val="Style11"/>
    <w:rsid w:val="002B292E"/>
    <w:pPr>
      <w:numPr>
        <w:numId w:val="2"/>
      </w:numPr>
    </w:pPr>
  </w:style>
  <w:style w:type="table" w:customStyle="1" w:styleId="TableGrid11">
    <w:name w:val="Table Grid11"/>
    <w:basedOn w:val="TableNormal"/>
    <w:next w:val="TableGrid"/>
    <w:uiPriority w:val="59"/>
    <w:rsid w:val="002B29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semiHidden/>
    <w:unhideWhenUsed/>
    <w:rsid w:val="002B292E"/>
    <w:rPr>
      <w:color w:val="808080"/>
      <w:shd w:val="clear" w:color="auto" w:fill="E6E6E6"/>
    </w:rPr>
  </w:style>
  <w:style w:type="numbering" w:customStyle="1" w:styleId="NoList1">
    <w:name w:val="No List1"/>
    <w:next w:val="NoList"/>
    <w:uiPriority w:val="99"/>
    <w:semiHidden/>
    <w:unhideWhenUsed/>
    <w:rsid w:val="001F331D"/>
  </w:style>
  <w:style w:type="paragraph" w:customStyle="1" w:styleId="TxBrp52">
    <w:name w:val="TxBr_p52"/>
    <w:basedOn w:val="Default"/>
    <w:next w:val="Default"/>
    <w:rsid w:val="001F331D"/>
    <w:rPr>
      <w:rFonts w:ascii="Tahoma" w:hAnsi="Tahoma" w:cs="Tahoma"/>
      <w:color w:val="auto"/>
    </w:rPr>
  </w:style>
  <w:style w:type="table" w:customStyle="1" w:styleId="TableGrid2">
    <w:name w:val="Table Grid2"/>
    <w:basedOn w:val="TableNormal"/>
    <w:next w:val="TableGrid"/>
    <w:uiPriority w:val="39"/>
    <w:rsid w:val="001F331D"/>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3758C"/>
    <w:rPr>
      <w:color w:val="808080"/>
      <w:shd w:val="clear" w:color="auto" w:fill="E6E6E6"/>
    </w:rPr>
  </w:style>
  <w:style w:type="numbering" w:customStyle="1" w:styleId="NoList2">
    <w:name w:val="No List2"/>
    <w:next w:val="NoList"/>
    <w:uiPriority w:val="99"/>
    <w:semiHidden/>
    <w:unhideWhenUsed/>
    <w:rsid w:val="009401C5"/>
  </w:style>
  <w:style w:type="paragraph" w:customStyle="1" w:styleId="EIBodyText">
    <w:name w:val="EI_BodyText"/>
    <w:link w:val="EIBodyTextChar"/>
    <w:qFormat/>
    <w:rsid w:val="00E71258"/>
    <w:pPr>
      <w:widowControl w:val="0"/>
      <w:spacing w:after="140"/>
    </w:pPr>
    <w:rPr>
      <w:rFonts w:ascii="Myriad Pro Cond" w:eastAsia="Calibri" w:hAnsi="Myriad Pro Cond"/>
      <w:sz w:val="24"/>
    </w:rPr>
  </w:style>
  <w:style w:type="character" w:customStyle="1" w:styleId="EIBodyTextChar">
    <w:name w:val="EI_BodyText Char"/>
    <w:link w:val="EIBodyText"/>
    <w:rsid w:val="00E71258"/>
    <w:rPr>
      <w:rFonts w:ascii="Myriad Pro Cond" w:eastAsia="Calibri" w:hAnsi="Myriad Pro Cond"/>
      <w:sz w:val="24"/>
    </w:rPr>
  </w:style>
  <w:style w:type="character" w:customStyle="1" w:styleId="UnresolvedMention4">
    <w:name w:val="Unresolved Mention4"/>
    <w:basedOn w:val="DefaultParagraphFont"/>
    <w:uiPriority w:val="99"/>
    <w:semiHidden/>
    <w:unhideWhenUsed/>
    <w:rsid w:val="009E15C9"/>
    <w:rPr>
      <w:color w:val="808080"/>
      <w:shd w:val="clear" w:color="auto" w:fill="E6E6E6"/>
    </w:rPr>
  </w:style>
  <w:style w:type="character" w:customStyle="1" w:styleId="Heading8Char">
    <w:name w:val="Heading 8 Char"/>
    <w:basedOn w:val="DefaultParagraphFont"/>
    <w:link w:val="Heading8"/>
    <w:uiPriority w:val="1"/>
    <w:rsid w:val="00816049"/>
    <w:rPr>
      <w:rFonts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445">
      <w:bodyDiv w:val="1"/>
      <w:marLeft w:val="0"/>
      <w:marRight w:val="0"/>
      <w:marTop w:val="0"/>
      <w:marBottom w:val="0"/>
      <w:divBdr>
        <w:top w:val="none" w:sz="0" w:space="0" w:color="auto"/>
        <w:left w:val="none" w:sz="0" w:space="0" w:color="auto"/>
        <w:bottom w:val="none" w:sz="0" w:space="0" w:color="auto"/>
        <w:right w:val="none" w:sz="0" w:space="0" w:color="auto"/>
      </w:divBdr>
    </w:div>
    <w:div w:id="52196223">
      <w:bodyDiv w:val="1"/>
      <w:marLeft w:val="0"/>
      <w:marRight w:val="0"/>
      <w:marTop w:val="0"/>
      <w:marBottom w:val="0"/>
      <w:divBdr>
        <w:top w:val="none" w:sz="0" w:space="0" w:color="auto"/>
        <w:left w:val="none" w:sz="0" w:space="0" w:color="auto"/>
        <w:bottom w:val="none" w:sz="0" w:space="0" w:color="auto"/>
        <w:right w:val="none" w:sz="0" w:space="0" w:color="auto"/>
      </w:divBdr>
    </w:div>
    <w:div w:id="75590266">
      <w:bodyDiv w:val="1"/>
      <w:marLeft w:val="0"/>
      <w:marRight w:val="0"/>
      <w:marTop w:val="0"/>
      <w:marBottom w:val="0"/>
      <w:divBdr>
        <w:top w:val="none" w:sz="0" w:space="0" w:color="auto"/>
        <w:left w:val="none" w:sz="0" w:space="0" w:color="auto"/>
        <w:bottom w:val="none" w:sz="0" w:space="0" w:color="auto"/>
        <w:right w:val="none" w:sz="0" w:space="0" w:color="auto"/>
      </w:divBdr>
    </w:div>
    <w:div w:id="280497272">
      <w:bodyDiv w:val="1"/>
      <w:marLeft w:val="0"/>
      <w:marRight w:val="0"/>
      <w:marTop w:val="0"/>
      <w:marBottom w:val="0"/>
      <w:divBdr>
        <w:top w:val="none" w:sz="0" w:space="0" w:color="auto"/>
        <w:left w:val="none" w:sz="0" w:space="0" w:color="auto"/>
        <w:bottom w:val="none" w:sz="0" w:space="0" w:color="auto"/>
        <w:right w:val="none" w:sz="0" w:space="0" w:color="auto"/>
      </w:divBdr>
      <w:divsChild>
        <w:div w:id="1695422286">
          <w:marLeft w:val="0"/>
          <w:marRight w:val="0"/>
          <w:marTop w:val="0"/>
          <w:marBottom w:val="0"/>
          <w:divBdr>
            <w:top w:val="none" w:sz="0" w:space="0" w:color="auto"/>
            <w:left w:val="none" w:sz="0" w:space="0" w:color="auto"/>
            <w:bottom w:val="none" w:sz="0" w:space="0" w:color="auto"/>
            <w:right w:val="none" w:sz="0" w:space="0" w:color="auto"/>
          </w:divBdr>
          <w:divsChild>
            <w:div w:id="1114860838">
              <w:marLeft w:val="0"/>
              <w:marRight w:val="0"/>
              <w:marTop w:val="0"/>
              <w:marBottom w:val="0"/>
              <w:divBdr>
                <w:top w:val="none" w:sz="0" w:space="0" w:color="auto"/>
                <w:left w:val="none" w:sz="0" w:space="0" w:color="auto"/>
                <w:bottom w:val="none" w:sz="0" w:space="0" w:color="auto"/>
                <w:right w:val="none" w:sz="0" w:space="0" w:color="auto"/>
              </w:divBdr>
              <w:divsChild>
                <w:div w:id="76176839">
                  <w:marLeft w:val="0"/>
                  <w:marRight w:val="0"/>
                  <w:marTop w:val="0"/>
                  <w:marBottom w:val="0"/>
                  <w:divBdr>
                    <w:top w:val="none" w:sz="0" w:space="0" w:color="auto"/>
                    <w:left w:val="none" w:sz="0" w:space="0" w:color="auto"/>
                    <w:bottom w:val="none" w:sz="0" w:space="0" w:color="auto"/>
                    <w:right w:val="none" w:sz="0" w:space="0" w:color="auto"/>
                  </w:divBdr>
                  <w:divsChild>
                    <w:div w:id="1586912806">
                      <w:marLeft w:val="0"/>
                      <w:marRight w:val="0"/>
                      <w:marTop w:val="0"/>
                      <w:marBottom w:val="0"/>
                      <w:divBdr>
                        <w:top w:val="none" w:sz="0" w:space="0" w:color="auto"/>
                        <w:left w:val="single" w:sz="6" w:space="7" w:color="C1DBDD"/>
                        <w:bottom w:val="none" w:sz="0" w:space="0" w:color="auto"/>
                        <w:right w:val="none" w:sz="0" w:space="0" w:color="auto"/>
                      </w:divBdr>
                    </w:div>
                  </w:divsChild>
                </w:div>
              </w:divsChild>
            </w:div>
          </w:divsChild>
        </w:div>
      </w:divsChild>
    </w:div>
    <w:div w:id="328022407">
      <w:bodyDiv w:val="1"/>
      <w:marLeft w:val="0"/>
      <w:marRight w:val="0"/>
      <w:marTop w:val="0"/>
      <w:marBottom w:val="0"/>
      <w:divBdr>
        <w:top w:val="none" w:sz="0" w:space="0" w:color="auto"/>
        <w:left w:val="none" w:sz="0" w:space="0" w:color="auto"/>
        <w:bottom w:val="none" w:sz="0" w:space="0" w:color="auto"/>
        <w:right w:val="none" w:sz="0" w:space="0" w:color="auto"/>
      </w:divBdr>
    </w:div>
    <w:div w:id="406458061">
      <w:bodyDiv w:val="1"/>
      <w:marLeft w:val="0"/>
      <w:marRight w:val="0"/>
      <w:marTop w:val="0"/>
      <w:marBottom w:val="0"/>
      <w:divBdr>
        <w:top w:val="none" w:sz="0" w:space="0" w:color="auto"/>
        <w:left w:val="none" w:sz="0" w:space="0" w:color="auto"/>
        <w:bottom w:val="none" w:sz="0" w:space="0" w:color="auto"/>
        <w:right w:val="none" w:sz="0" w:space="0" w:color="auto"/>
      </w:divBdr>
    </w:div>
    <w:div w:id="414518773">
      <w:bodyDiv w:val="1"/>
      <w:marLeft w:val="0"/>
      <w:marRight w:val="0"/>
      <w:marTop w:val="0"/>
      <w:marBottom w:val="0"/>
      <w:divBdr>
        <w:top w:val="none" w:sz="0" w:space="0" w:color="auto"/>
        <w:left w:val="none" w:sz="0" w:space="0" w:color="auto"/>
        <w:bottom w:val="none" w:sz="0" w:space="0" w:color="auto"/>
        <w:right w:val="none" w:sz="0" w:space="0" w:color="auto"/>
      </w:divBdr>
    </w:div>
    <w:div w:id="442384929">
      <w:bodyDiv w:val="1"/>
      <w:marLeft w:val="0"/>
      <w:marRight w:val="0"/>
      <w:marTop w:val="0"/>
      <w:marBottom w:val="0"/>
      <w:divBdr>
        <w:top w:val="none" w:sz="0" w:space="0" w:color="auto"/>
        <w:left w:val="none" w:sz="0" w:space="0" w:color="auto"/>
        <w:bottom w:val="none" w:sz="0" w:space="0" w:color="auto"/>
        <w:right w:val="none" w:sz="0" w:space="0" w:color="auto"/>
      </w:divBdr>
    </w:div>
    <w:div w:id="498039397">
      <w:bodyDiv w:val="1"/>
      <w:marLeft w:val="0"/>
      <w:marRight w:val="0"/>
      <w:marTop w:val="0"/>
      <w:marBottom w:val="0"/>
      <w:divBdr>
        <w:top w:val="none" w:sz="0" w:space="0" w:color="auto"/>
        <w:left w:val="none" w:sz="0" w:space="0" w:color="auto"/>
        <w:bottom w:val="none" w:sz="0" w:space="0" w:color="auto"/>
        <w:right w:val="none" w:sz="0" w:space="0" w:color="auto"/>
      </w:divBdr>
    </w:div>
    <w:div w:id="513618184">
      <w:bodyDiv w:val="1"/>
      <w:marLeft w:val="0"/>
      <w:marRight w:val="0"/>
      <w:marTop w:val="0"/>
      <w:marBottom w:val="0"/>
      <w:divBdr>
        <w:top w:val="none" w:sz="0" w:space="0" w:color="auto"/>
        <w:left w:val="none" w:sz="0" w:space="0" w:color="auto"/>
        <w:bottom w:val="none" w:sz="0" w:space="0" w:color="auto"/>
        <w:right w:val="none" w:sz="0" w:space="0" w:color="auto"/>
      </w:divBdr>
    </w:div>
    <w:div w:id="626394843">
      <w:bodyDiv w:val="1"/>
      <w:marLeft w:val="0"/>
      <w:marRight w:val="0"/>
      <w:marTop w:val="0"/>
      <w:marBottom w:val="0"/>
      <w:divBdr>
        <w:top w:val="none" w:sz="0" w:space="0" w:color="auto"/>
        <w:left w:val="none" w:sz="0" w:space="0" w:color="auto"/>
        <w:bottom w:val="none" w:sz="0" w:space="0" w:color="auto"/>
        <w:right w:val="none" w:sz="0" w:space="0" w:color="auto"/>
      </w:divBdr>
    </w:div>
    <w:div w:id="669528882">
      <w:bodyDiv w:val="1"/>
      <w:marLeft w:val="0"/>
      <w:marRight w:val="0"/>
      <w:marTop w:val="0"/>
      <w:marBottom w:val="0"/>
      <w:divBdr>
        <w:top w:val="none" w:sz="0" w:space="0" w:color="auto"/>
        <w:left w:val="none" w:sz="0" w:space="0" w:color="auto"/>
        <w:bottom w:val="none" w:sz="0" w:space="0" w:color="auto"/>
        <w:right w:val="none" w:sz="0" w:space="0" w:color="auto"/>
      </w:divBdr>
    </w:div>
    <w:div w:id="772480796">
      <w:bodyDiv w:val="1"/>
      <w:marLeft w:val="0"/>
      <w:marRight w:val="0"/>
      <w:marTop w:val="0"/>
      <w:marBottom w:val="0"/>
      <w:divBdr>
        <w:top w:val="none" w:sz="0" w:space="0" w:color="auto"/>
        <w:left w:val="none" w:sz="0" w:space="0" w:color="auto"/>
        <w:bottom w:val="none" w:sz="0" w:space="0" w:color="auto"/>
        <w:right w:val="none" w:sz="0" w:space="0" w:color="auto"/>
      </w:divBdr>
    </w:div>
    <w:div w:id="778837286">
      <w:bodyDiv w:val="1"/>
      <w:marLeft w:val="0"/>
      <w:marRight w:val="0"/>
      <w:marTop w:val="0"/>
      <w:marBottom w:val="0"/>
      <w:divBdr>
        <w:top w:val="none" w:sz="0" w:space="0" w:color="auto"/>
        <w:left w:val="none" w:sz="0" w:space="0" w:color="auto"/>
        <w:bottom w:val="none" w:sz="0" w:space="0" w:color="auto"/>
        <w:right w:val="none" w:sz="0" w:space="0" w:color="auto"/>
      </w:divBdr>
    </w:div>
    <w:div w:id="805511308">
      <w:bodyDiv w:val="1"/>
      <w:marLeft w:val="0"/>
      <w:marRight w:val="0"/>
      <w:marTop w:val="0"/>
      <w:marBottom w:val="0"/>
      <w:divBdr>
        <w:top w:val="none" w:sz="0" w:space="0" w:color="auto"/>
        <w:left w:val="none" w:sz="0" w:space="0" w:color="auto"/>
        <w:bottom w:val="none" w:sz="0" w:space="0" w:color="auto"/>
        <w:right w:val="none" w:sz="0" w:space="0" w:color="auto"/>
      </w:divBdr>
    </w:div>
    <w:div w:id="874267109">
      <w:bodyDiv w:val="1"/>
      <w:marLeft w:val="0"/>
      <w:marRight w:val="0"/>
      <w:marTop w:val="0"/>
      <w:marBottom w:val="0"/>
      <w:divBdr>
        <w:top w:val="none" w:sz="0" w:space="0" w:color="auto"/>
        <w:left w:val="none" w:sz="0" w:space="0" w:color="auto"/>
        <w:bottom w:val="none" w:sz="0" w:space="0" w:color="auto"/>
        <w:right w:val="none" w:sz="0" w:space="0" w:color="auto"/>
      </w:divBdr>
    </w:div>
    <w:div w:id="913246970">
      <w:bodyDiv w:val="1"/>
      <w:marLeft w:val="0"/>
      <w:marRight w:val="0"/>
      <w:marTop w:val="0"/>
      <w:marBottom w:val="0"/>
      <w:divBdr>
        <w:top w:val="none" w:sz="0" w:space="0" w:color="auto"/>
        <w:left w:val="none" w:sz="0" w:space="0" w:color="auto"/>
        <w:bottom w:val="none" w:sz="0" w:space="0" w:color="auto"/>
        <w:right w:val="none" w:sz="0" w:space="0" w:color="auto"/>
      </w:divBdr>
    </w:div>
    <w:div w:id="915672614">
      <w:bodyDiv w:val="1"/>
      <w:marLeft w:val="0"/>
      <w:marRight w:val="0"/>
      <w:marTop w:val="0"/>
      <w:marBottom w:val="0"/>
      <w:divBdr>
        <w:top w:val="none" w:sz="0" w:space="0" w:color="auto"/>
        <w:left w:val="none" w:sz="0" w:space="0" w:color="auto"/>
        <w:bottom w:val="none" w:sz="0" w:space="0" w:color="auto"/>
        <w:right w:val="none" w:sz="0" w:space="0" w:color="auto"/>
      </w:divBdr>
    </w:div>
    <w:div w:id="942765201">
      <w:bodyDiv w:val="1"/>
      <w:marLeft w:val="0"/>
      <w:marRight w:val="0"/>
      <w:marTop w:val="0"/>
      <w:marBottom w:val="0"/>
      <w:divBdr>
        <w:top w:val="none" w:sz="0" w:space="0" w:color="auto"/>
        <w:left w:val="none" w:sz="0" w:space="0" w:color="auto"/>
        <w:bottom w:val="none" w:sz="0" w:space="0" w:color="auto"/>
        <w:right w:val="none" w:sz="0" w:space="0" w:color="auto"/>
      </w:divBdr>
    </w:div>
    <w:div w:id="971136841">
      <w:bodyDiv w:val="1"/>
      <w:marLeft w:val="0"/>
      <w:marRight w:val="0"/>
      <w:marTop w:val="0"/>
      <w:marBottom w:val="0"/>
      <w:divBdr>
        <w:top w:val="none" w:sz="0" w:space="0" w:color="auto"/>
        <w:left w:val="none" w:sz="0" w:space="0" w:color="auto"/>
        <w:bottom w:val="none" w:sz="0" w:space="0" w:color="auto"/>
        <w:right w:val="none" w:sz="0" w:space="0" w:color="auto"/>
      </w:divBdr>
    </w:div>
    <w:div w:id="972519144">
      <w:bodyDiv w:val="1"/>
      <w:marLeft w:val="0"/>
      <w:marRight w:val="0"/>
      <w:marTop w:val="0"/>
      <w:marBottom w:val="0"/>
      <w:divBdr>
        <w:top w:val="none" w:sz="0" w:space="0" w:color="auto"/>
        <w:left w:val="none" w:sz="0" w:space="0" w:color="auto"/>
        <w:bottom w:val="none" w:sz="0" w:space="0" w:color="auto"/>
        <w:right w:val="none" w:sz="0" w:space="0" w:color="auto"/>
      </w:divBdr>
    </w:div>
    <w:div w:id="1016155284">
      <w:bodyDiv w:val="1"/>
      <w:marLeft w:val="0"/>
      <w:marRight w:val="0"/>
      <w:marTop w:val="0"/>
      <w:marBottom w:val="0"/>
      <w:divBdr>
        <w:top w:val="none" w:sz="0" w:space="0" w:color="auto"/>
        <w:left w:val="none" w:sz="0" w:space="0" w:color="auto"/>
        <w:bottom w:val="none" w:sz="0" w:space="0" w:color="auto"/>
        <w:right w:val="none" w:sz="0" w:space="0" w:color="auto"/>
      </w:divBdr>
    </w:div>
    <w:div w:id="1165827229">
      <w:bodyDiv w:val="1"/>
      <w:marLeft w:val="0"/>
      <w:marRight w:val="0"/>
      <w:marTop w:val="0"/>
      <w:marBottom w:val="0"/>
      <w:divBdr>
        <w:top w:val="none" w:sz="0" w:space="0" w:color="auto"/>
        <w:left w:val="none" w:sz="0" w:space="0" w:color="auto"/>
        <w:bottom w:val="none" w:sz="0" w:space="0" w:color="auto"/>
        <w:right w:val="none" w:sz="0" w:space="0" w:color="auto"/>
      </w:divBdr>
    </w:div>
    <w:div w:id="1191801496">
      <w:bodyDiv w:val="1"/>
      <w:marLeft w:val="0"/>
      <w:marRight w:val="0"/>
      <w:marTop w:val="0"/>
      <w:marBottom w:val="0"/>
      <w:divBdr>
        <w:top w:val="none" w:sz="0" w:space="0" w:color="auto"/>
        <w:left w:val="none" w:sz="0" w:space="0" w:color="auto"/>
        <w:bottom w:val="none" w:sz="0" w:space="0" w:color="auto"/>
        <w:right w:val="none" w:sz="0" w:space="0" w:color="auto"/>
      </w:divBdr>
    </w:div>
    <w:div w:id="1205169530">
      <w:bodyDiv w:val="1"/>
      <w:marLeft w:val="0"/>
      <w:marRight w:val="0"/>
      <w:marTop w:val="0"/>
      <w:marBottom w:val="0"/>
      <w:divBdr>
        <w:top w:val="none" w:sz="0" w:space="0" w:color="auto"/>
        <w:left w:val="none" w:sz="0" w:space="0" w:color="auto"/>
        <w:bottom w:val="none" w:sz="0" w:space="0" w:color="auto"/>
        <w:right w:val="none" w:sz="0" w:space="0" w:color="auto"/>
      </w:divBdr>
    </w:div>
    <w:div w:id="1232811022">
      <w:bodyDiv w:val="1"/>
      <w:marLeft w:val="0"/>
      <w:marRight w:val="0"/>
      <w:marTop w:val="0"/>
      <w:marBottom w:val="0"/>
      <w:divBdr>
        <w:top w:val="none" w:sz="0" w:space="0" w:color="auto"/>
        <w:left w:val="none" w:sz="0" w:space="0" w:color="auto"/>
        <w:bottom w:val="none" w:sz="0" w:space="0" w:color="auto"/>
        <w:right w:val="none" w:sz="0" w:space="0" w:color="auto"/>
      </w:divBdr>
    </w:div>
    <w:div w:id="1272978064">
      <w:bodyDiv w:val="1"/>
      <w:marLeft w:val="0"/>
      <w:marRight w:val="0"/>
      <w:marTop w:val="0"/>
      <w:marBottom w:val="0"/>
      <w:divBdr>
        <w:top w:val="none" w:sz="0" w:space="0" w:color="auto"/>
        <w:left w:val="none" w:sz="0" w:space="0" w:color="auto"/>
        <w:bottom w:val="none" w:sz="0" w:space="0" w:color="auto"/>
        <w:right w:val="none" w:sz="0" w:space="0" w:color="auto"/>
      </w:divBdr>
    </w:div>
    <w:div w:id="1302925910">
      <w:bodyDiv w:val="1"/>
      <w:marLeft w:val="0"/>
      <w:marRight w:val="0"/>
      <w:marTop w:val="0"/>
      <w:marBottom w:val="0"/>
      <w:divBdr>
        <w:top w:val="none" w:sz="0" w:space="0" w:color="auto"/>
        <w:left w:val="none" w:sz="0" w:space="0" w:color="auto"/>
        <w:bottom w:val="none" w:sz="0" w:space="0" w:color="auto"/>
        <w:right w:val="none" w:sz="0" w:space="0" w:color="auto"/>
      </w:divBdr>
    </w:div>
    <w:div w:id="1314217263">
      <w:bodyDiv w:val="1"/>
      <w:marLeft w:val="0"/>
      <w:marRight w:val="0"/>
      <w:marTop w:val="0"/>
      <w:marBottom w:val="0"/>
      <w:divBdr>
        <w:top w:val="none" w:sz="0" w:space="0" w:color="auto"/>
        <w:left w:val="none" w:sz="0" w:space="0" w:color="auto"/>
        <w:bottom w:val="none" w:sz="0" w:space="0" w:color="auto"/>
        <w:right w:val="none" w:sz="0" w:space="0" w:color="auto"/>
      </w:divBdr>
    </w:div>
    <w:div w:id="1385250883">
      <w:bodyDiv w:val="1"/>
      <w:marLeft w:val="0"/>
      <w:marRight w:val="0"/>
      <w:marTop w:val="0"/>
      <w:marBottom w:val="0"/>
      <w:divBdr>
        <w:top w:val="none" w:sz="0" w:space="0" w:color="auto"/>
        <w:left w:val="none" w:sz="0" w:space="0" w:color="auto"/>
        <w:bottom w:val="none" w:sz="0" w:space="0" w:color="auto"/>
        <w:right w:val="none" w:sz="0" w:space="0" w:color="auto"/>
      </w:divBdr>
    </w:div>
    <w:div w:id="1529248093">
      <w:bodyDiv w:val="1"/>
      <w:marLeft w:val="0"/>
      <w:marRight w:val="0"/>
      <w:marTop w:val="0"/>
      <w:marBottom w:val="0"/>
      <w:divBdr>
        <w:top w:val="none" w:sz="0" w:space="0" w:color="auto"/>
        <w:left w:val="none" w:sz="0" w:space="0" w:color="auto"/>
        <w:bottom w:val="none" w:sz="0" w:space="0" w:color="auto"/>
        <w:right w:val="none" w:sz="0" w:space="0" w:color="auto"/>
      </w:divBdr>
    </w:div>
    <w:div w:id="1582565667">
      <w:bodyDiv w:val="1"/>
      <w:marLeft w:val="0"/>
      <w:marRight w:val="0"/>
      <w:marTop w:val="0"/>
      <w:marBottom w:val="0"/>
      <w:divBdr>
        <w:top w:val="none" w:sz="0" w:space="0" w:color="auto"/>
        <w:left w:val="none" w:sz="0" w:space="0" w:color="auto"/>
        <w:bottom w:val="none" w:sz="0" w:space="0" w:color="auto"/>
        <w:right w:val="none" w:sz="0" w:space="0" w:color="auto"/>
      </w:divBdr>
    </w:div>
    <w:div w:id="1742749113">
      <w:bodyDiv w:val="1"/>
      <w:marLeft w:val="0"/>
      <w:marRight w:val="0"/>
      <w:marTop w:val="0"/>
      <w:marBottom w:val="0"/>
      <w:divBdr>
        <w:top w:val="none" w:sz="0" w:space="0" w:color="auto"/>
        <w:left w:val="none" w:sz="0" w:space="0" w:color="auto"/>
        <w:bottom w:val="none" w:sz="0" w:space="0" w:color="auto"/>
        <w:right w:val="none" w:sz="0" w:space="0" w:color="auto"/>
      </w:divBdr>
    </w:div>
    <w:div w:id="1800345081">
      <w:bodyDiv w:val="1"/>
      <w:marLeft w:val="0"/>
      <w:marRight w:val="0"/>
      <w:marTop w:val="0"/>
      <w:marBottom w:val="0"/>
      <w:divBdr>
        <w:top w:val="none" w:sz="0" w:space="0" w:color="auto"/>
        <w:left w:val="none" w:sz="0" w:space="0" w:color="auto"/>
        <w:bottom w:val="none" w:sz="0" w:space="0" w:color="auto"/>
        <w:right w:val="none" w:sz="0" w:space="0" w:color="auto"/>
      </w:divBdr>
    </w:div>
    <w:div w:id="1832090091">
      <w:bodyDiv w:val="1"/>
      <w:marLeft w:val="0"/>
      <w:marRight w:val="0"/>
      <w:marTop w:val="0"/>
      <w:marBottom w:val="0"/>
      <w:divBdr>
        <w:top w:val="none" w:sz="0" w:space="0" w:color="auto"/>
        <w:left w:val="none" w:sz="0" w:space="0" w:color="auto"/>
        <w:bottom w:val="none" w:sz="0" w:space="0" w:color="auto"/>
        <w:right w:val="none" w:sz="0" w:space="0" w:color="auto"/>
      </w:divBdr>
    </w:div>
    <w:div w:id="1940483595">
      <w:bodyDiv w:val="1"/>
      <w:marLeft w:val="0"/>
      <w:marRight w:val="0"/>
      <w:marTop w:val="0"/>
      <w:marBottom w:val="0"/>
      <w:divBdr>
        <w:top w:val="none" w:sz="0" w:space="0" w:color="auto"/>
        <w:left w:val="none" w:sz="0" w:space="0" w:color="auto"/>
        <w:bottom w:val="none" w:sz="0" w:space="0" w:color="auto"/>
        <w:right w:val="none" w:sz="0" w:space="0" w:color="auto"/>
      </w:divBdr>
    </w:div>
    <w:div w:id="1941065779">
      <w:bodyDiv w:val="1"/>
      <w:marLeft w:val="0"/>
      <w:marRight w:val="0"/>
      <w:marTop w:val="0"/>
      <w:marBottom w:val="0"/>
      <w:divBdr>
        <w:top w:val="none" w:sz="0" w:space="0" w:color="auto"/>
        <w:left w:val="none" w:sz="0" w:space="0" w:color="auto"/>
        <w:bottom w:val="none" w:sz="0" w:space="0" w:color="auto"/>
        <w:right w:val="none" w:sz="0" w:space="0" w:color="auto"/>
      </w:divBdr>
    </w:div>
    <w:div w:id="201414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loway@co.newton.tx.us" TargetMode="External"/><Relationship Id="rId18" Type="http://schemas.openxmlformats.org/officeDocument/2006/relationships/hyperlink" Target="https://www.hudexchange.info/resource/3684/guidance-on-the-cpd-green-building-checklis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udexchange.info/resource/3684/guidance-on-the-cpd-green-building-checklist/"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cid:image001.jpg@01D3FC00.F756D960" TargetMode="External"/><Relationship Id="rId17" Type="http://schemas.openxmlformats.org/officeDocument/2006/relationships/hyperlink" Target="file:///C:\Users\dorothy.carroll\AppData\Local\Microsoft\Windows\Temporary%20Internet%20Files\Content.Outlook\U7OWTU4V\www.co.newton.tx.us"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nergystar.gov/ia/partners/bldrs_lenders_raters/downloads/ES%20NPR%203.1%20v13%202015-12-03_clean_508.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lizabeth.holloway@newton.co.tx.us" TargetMode="External"/><Relationship Id="rId32"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am.gov/portal/SAM/%231"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ethics.state.tx.us/forms/CIQ.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orothy.carroll\AppData\Local\Microsoft\Windows\Temporary%20Internet%20Files\Content.Outlook\U7OWTU4V\www.co.newton.tx.us" TargetMode="External"/><Relationship Id="rId22" Type="http://schemas.openxmlformats.org/officeDocument/2006/relationships/hyperlink" Target="https://www.hud.gov/sites/documents/DOC_12311.PDF" TargetMode="Externa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7D09461B85348BB60428810E2569C" ma:contentTypeVersion="1" ma:contentTypeDescription="Create a new document." ma:contentTypeScope="" ma:versionID="44839f7223c5479b728fb1a2973370d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FBF5-F516-47C7-9379-FFF3B573D8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21A995-CDC8-42D5-8211-B071D681BA5D}">
  <ds:schemaRefs>
    <ds:schemaRef ds:uri="http://schemas.microsoft.com/sharepoint/v3/contenttype/forms"/>
  </ds:schemaRefs>
</ds:datastoreItem>
</file>

<file path=customXml/itemProps3.xml><?xml version="1.0" encoding="utf-8"?>
<ds:datastoreItem xmlns:ds="http://schemas.openxmlformats.org/officeDocument/2006/customXml" ds:itemID="{873AD2F7-010F-47A0-81B8-EBF149DCD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26FB6-D82E-4CA8-A709-CBC70A28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25372</Words>
  <Characters>144622</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adhs</Company>
  <LinksUpToDate>false</LinksUpToDate>
  <CharactersWithSpaces>169655</CharactersWithSpaces>
  <SharedDoc>false</SharedDoc>
  <HLinks>
    <vt:vector size="30" baseType="variant">
      <vt:variant>
        <vt:i4>6881381</vt:i4>
      </vt:variant>
      <vt:variant>
        <vt:i4>14</vt:i4>
      </vt:variant>
      <vt:variant>
        <vt:i4>0</vt:i4>
      </vt:variant>
      <vt:variant>
        <vt:i4>5</vt:i4>
      </vt:variant>
      <vt:variant>
        <vt:lpwstr>http://www.ethics.state.tx.us/forms/CIQ.pdf</vt:lpwstr>
      </vt:variant>
      <vt:variant>
        <vt:lpwstr/>
      </vt:variant>
      <vt:variant>
        <vt:i4>6619159</vt:i4>
      </vt:variant>
      <vt:variant>
        <vt:i4>9</vt:i4>
      </vt:variant>
      <vt:variant>
        <vt:i4>0</vt:i4>
      </vt:variant>
      <vt:variant>
        <vt:i4>5</vt:i4>
      </vt:variant>
      <vt:variant>
        <vt:lpwstr>mailto:HHF-MOBO@houstontx.gov</vt:lpwstr>
      </vt:variant>
      <vt:variant>
        <vt:lpwstr/>
      </vt:variant>
      <vt:variant>
        <vt:i4>3866732</vt:i4>
      </vt:variant>
      <vt:variant>
        <vt:i4>6</vt:i4>
      </vt:variant>
      <vt:variant>
        <vt:i4>0</vt:i4>
      </vt:variant>
      <vt:variant>
        <vt:i4>5</vt:i4>
      </vt:variant>
      <vt:variant>
        <vt:lpwstr>http://purchasing.houstontx.gov/index.shtml</vt:lpwstr>
      </vt:variant>
      <vt:variant>
        <vt:lpwstr/>
      </vt:variant>
      <vt:variant>
        <vt:i4>6619159</vt:i4>
      </vt:variant>
      <vt:variant>
        <vt:i4>3</vt:i4>
      </vt:variant>
      <vt:variant>
        <vt:i4>0</vt:i4>
      </vt:variant>
      <vt:variant>
        <vt:i4>5</vt:i4>
      </vt:variant>
      <vt:variant>
        <vt:lpwstr>mailto:HHF-MOBO@houstontx.gov</vt:lpwstr>
      </vt:variant>
      <vt:variant>
        <vt:lpwstr/>
      </vt:variant>
      <vt:variant>
        <vt:i4>5046273</vt:i4>
      </vt:variant>
      <vt:variant>
        <vt:i4>0</vt:i4>
      </vt:variant>
      <vt:variant>
        <vt:i4>0</vt:i4>
      </vt:variant>
      <vt:variant>
        <vt:i4>5</vt:i4>
      </vt:variant>
      <vt:variant>
        <vt:lpwstr>http://www.houstontx.gov/obo/moreforms/hirehoustonfirstaffidavit.pdf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adhs</dc:creator>
  <cp:keywords/>
  <dc:description/>
  <cp:lastModifiedBy>Auditor</cp:lastModifiedBy>
  <cp:revision>3</cp:revision>
  <cp:lastPrinted>2018-06-07T20:14:00Z</cp:lastPrinted>
  <dcterms:created xsi:type="dcterms:W3CDTF">2018-08-10T15:33:00Z</dcterms:created>
  <dcterms:modified xsi:type="dcterms:W3CDTF">2018-08-10T15:33:00Z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0x0101000167D09461B85348BB60428810E2569C</vt:lpwstr>
  </property>
</Properties>
</file>